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037EF" w14:textId="554C6DCC" w:rsidR="008438AA" w:rsidRDefault="00A81D30">
      <w:r>
        <w:t>Sistema de Gestão por Competências</w:t>
      </w:r>
    </w:p>
    <w:p w14:paraId="2772CC00" w14:textId="77777777" w:rsidR="00A81D30" w:rsidRDefault="00A81D30"/>
    <w:p w14:paraId="0B224416" w14:textId="55EBFACA" w:rsidR="009638A1" w:rsidRDefault="00A81D30" w:rsidP="007808B6">
      <w:pPr>
        <w:jc w:val="both"/>
      </w:pPr>
      <w:r>
        <w:t xml:space="preserve">O sistema </w:t>
      </w:r>
      <w:r w:rsidR="009B5EFC">
        <w:t xml:space="preserve">é um gestor de talentos dos servidores do MPMS, que </w:t>
      </w:r>
      <w:r>
        <w:t>terá as funções: cadastro de usuário (</w:t>
      </w:r>
      <w:r w:rsidR="002068A5">
        <w:t>que terá como dados [</w:t>
      </w:r>
      <w:r>
        <w:t>foto, nome, cargo, lotação</w:t>
      </w:r>
      <w:r w:rsidR="00AA3E10">
        <w:t xml:space="preserve"> [nome e cidade]</w:t>
      </w:r>
      <w:r>
        <w:t xml:space="preserve">, formação acadêmica, cursos de capacitação profissional, </w:t>
      </w:r>
      <w:r w:rsidR="002068A5">
        <w:t xml:space="preserve">comissões que integra, </w:t>
      </w:r>
      <w:r>
        <w:t>idiomas conhecidos, competências e experiência profissional</w:t>
      </w:r>
      <w:r w:rsidR="002068A5">
        <w:t>]</w:t>
      </w:r>
      <w:r>
        <w:t>), atualização de cadastro (que permite alterar os dados de usuário), adição de novas informações nos campos de formação acadêmica, cursos de capacitação profissional, idiomas conhecidos, competências e experiência profissional</w:t>
      </w:r>
      <w:r w:rsidR="009638A1">
        <w:t xml:space="preserve"> (essas poderão ser adicionada diretamente na visualização através de um ícone de + em cada campo da visualização inicial, estilo Linkedin)</w:t>
      </w:r>
      <w:r w:rsidR="00DA3DAC">
        <w:t>, solicitações (atualização de cadastro que necessite de validação por RH ou comissão de gestão de competências, terá os status: aguardando validação, aprovada ou recusada), permutas (usuário seleciona lotação</w:t>
      </w:r>
      <w:r w:rsidR="009621AA">
        <w:t xml:space="preserve"> ou cidade</w:t>
      </w:r>
      <w:r w:rsidR="00DA3DAC">
        <w:t xml:space="preserve"> que ele deseja </w:t>
      </w:r>
      <w:r w:rsidR="009621AA">
        <w:t xml:space="preserve">trocar </w:t>
      </w:r>
      <w:r w:rsidR="00DA3DAC">
        <w:t>e fica numa lista de permuta, se algum usuário com aquela lotação quiser trocar, selecionará iniciar permuta</w:t>
      </w:r>
      <w:r w:rsidR="00AD6D03">
        <w:t xml:space="preserve">, com o aceite dos dois usuários, é enviada uma solicitação para aprovação para os chefes diretos, com o aceite dos chefes é enviada uma solicitação para o RH, os status desse tipo de solicitação é: aguardando troca, aguardando aceite dos usuários, aguardando </w:t>
      </w:r>
      <w:r w:rsidR="00B22BE8">
        <w:t>aprovação</w:t>
      </w:r>
      <w:r w:rsidR="00AD6D03">
        <w:t xml:space="preserve"> das chefias, aguardando validação do RH, aprovada ou </w:t>
      </w:r>
      <w:r w:rsidR="00B22BE8">
        <w:t>recusada</w:t>
      </w:r>
      <w:r w:rsidR="00AD6D03">
        <w:t>)</w:t>
      </w:r>
      <w:r w:rsidR="00B57F15">
        <w:t>, busca (com filtros de experiência profissional, formação acadêmica, capacitação profissional e competências)</w:t>
      </w:r>
      <w:r w:rsidR="009638A1">
        <w:t xml:space="preserve">. </w:t>
      </w:r>
    </w:p>
    <w:p w14:paraId="1434A7AB" w14:textId="612CF937" w:rsidR="009638A1" w:rsidRDefault="007808B6" w:rsidP="007808B6">
      <w:pPr>
        <w:jc w:val="both"/>
      </w:pPr>
      <w:r>
        <w:t xml:space="preserve">Para cadastro e atualização de formação acadêmica e cursos de capacitação profissional é obrigatório a inclusão do certificado, que deverão ser validados pela comissão de gestão de competências. Os </w:t>
      </w:r>
      <w:r w:rsidR="00D83873">
        <w:t xml:space="preserve">cursos e </w:t>
      </w:r>
      <w:r>
        <w:t>certificados terão o status de “Pendente de verificação”, que ficará como subtítulo do nome do curso, até a validação. Os cursos também terão outro status que será visto apenas pelo usuário e pela gestão de pessoas, que poderá ser para os cursos de formação: (</w:t>
      </w:r>
      <w:r w:rsidR="00D83873">
        <w:t xml:space="preserve">requisito do cargo, </w:t>
      </w:r>
      <w:r>
        <w:t>utilizado para qualificação, não utilizado para qualificação, utilizado para progressão ou não utilizado para progressão); para os cursos de capacitação (utilizado para progressão ou não utilizado para progressão).</w:t>
      </w:r>
      <w:r w:rsidR="00D83873">
        <w:t xml:space="preserve"> Para cadastrar um curso de formação acadêmica deverão ser preenchidos os campos: área de formação, nível de formação [Ensino Fundamental, Ensino Médio, Graduação, Especialização, Mestrado, Doutorado], nome do curso, ano de início, ano de fim, </w:t>
      </w:r>
      <w:r w:rsidR="001F4122">
        <w:t>quantidade de horas,</w:t>
      </w:r>
      <w:r w:rsidR="00D83873">
        <w:t xml:space="preserve"> utilização [requisito do cargo, utilizado para qualificação, não utilizado para qualificação, utilizado para progressão ou não utilizado para progressão]. Ao cadastrar um</w:t>
      </w:r>
      <w:r w:rsidR="001F4122">
        <w:t>a</w:t>
      </w:r>
      <w:r w:rsidR="00D83873">
        <w:t xml:space="preserve"> nova formação que não foi utilizada nem para progressão, nem para qualificação e que não é requisito de cargo, aparecerá um aviso para o usuário oferecendo a utilização para progressão ou qualificação, no caso da qualificação será apenas se o usuário não tiver nenhuma outra de mesmo </w:t>
      </w:r>
      <w:r w:rsidR="00D83873">
        <w:lastRenderedPageBreak/>
        <w:t xml:space="preserve">nível já utilizada como requisito do cargo ou utilizada para qualificação, caso tenha, aparecerá apenas o aviso de </w:t>
      </w:r>
      <w:r w:rsidR="004C7D31">
        <w:t>utilização para capacitação.</w:t>
      </w:r>
      <w:r w:rsidR="00406807">
        <w:t xml:space="preserve"> Na validação o RH poderá alterar os dados enviados para validação, exceto o certificado, que deverá ser alterado pelo próprio usuário. </w:t>
      </w:r>
    </w:p>
    <w:p w14:paraId="36657B3A" w14:textId="3B7DA2D6" w:rsidR="00DA3DAC" w:rsidRDefault="007808B6" w:rsidP="007808B6">
      <w:pPr>
        <w:jc w:val="both"/>
      </w:pPr>
      <w:r>
        <w:t>Ao cadastrar novos cursos de formação acadêmica o usuário poderá enviar</w:t>
      </w:r>
      <w:r w:rsidR="00DA3DAC">
        <w:t xml:space="preserve"> solicitação</w:t>
      </w:r>
      <w:r>
        <w:t xml:space="preserve"> par</w:t>
      </w:r>
      <w:r w:rsidR="00DA3DAC">
        <w:t>a</w:t>
      </w:r>
      <w:r>
        <w:t xml:space="preserve"> ao RH para utilização para</w:t>
      </w:r>
      <w:r w:rsidR="00DA3DAC">
        <w:t xml:space="preserve"> receber Adicional de Qualificação ou enviar para Progressão Funcional, a solicitação ficará como pendente até a validação do RH, está solicitação também pode ser feita a qualquer momento com cursos que tiverem o status “Não utilizado para qualificação ou Não utilizado para progressão”, não podendo utilizar certificados com os status “Utilizado para qualificação ou Utilizado para progressão”. Sendo aprovada a solicitação, o status deverá ser alterado da solicitação para aprovado e o certificado ficará com o status </w:t>
      </w:r>
      <w:r w:rsidR="001F4122">
        <w:t>“</w:t>
      </w:r>
      <w:r w:rsidR="00DA3DAC">
        <w:t>Utilizado para qualificação</w:t>
      </w:r>
      <w:r w:rsidR="001F4122">
        <w:t>”</w:t>
      </w:r>
      <w:r w:rsidR="00DA3DAC">
        <w:t xml:space="preserve"> ou </w:t>
      </w:r>
      <w:r w:rsidR="001F4122">
        <w:t>“</w:t>
      </w:r>
      <w:r w:rsidR="00DA3DAC">
        <w:t>Utilizado para progressão</w:t>
      </w:r>
      <w:r w:rsidR="001F4122">
        <w:t>”</w:t>
      </w:r>
      <w:r w:rsidR="00DA3DAC">
        <w:t xml:space="preserve"> de acordo com a solicitação realizada. O cadastro de cursos de capacitação seguirá a mesma lógica, porém não utilizam nenhum dos status com qualificação, apenas para progressão.</w:t>
      </w:r>
    </w:p>
    <w:p w14:paraId="7BAC8AF0" w14:textId="4AE7B8D3" w:rsidR="00AD6D03" w:rsidRDefault="00AD6D03" w:rsidP="007808B6">
      <w:pPr>
        <w:jc w:val="both"/>
      </w:pPr>
      <w:r>
        <w:t>O usuário poderá realizar solicitação de permuta, inicia ao selecionar uma lotação para qual ele queira ir</w:t>
      </w:r>
      <w:r w:rsidR="00B22BE8">
        <w:t xml:space="preserve"> (pode ser lotações de uma cidade ou uma lotação específica), a solicitação fica em aberto na aba de solicitações do usuário como aguardado aceite de usuário e também fica aberto na aba permutas (visível a todos os usuários), quando um outro usuário da lotação ou cidade que o usuário inicial selecionou aceita a permuta, é enviado para o usuário inicial um aceite da solicitação de permuta, se aceitar, a solicitação ficará na aba de solicitação de ambos os usuários com o status “Aguardando aprovação de chefia”, e não aparecerá mais na área de permuta, senão aparecerá para o usuário que selecionou a permuta na aba de solicitações “Solicitação recusada” impedindo-o de solicitar novamente na aba de permutas da solicitação que foi recusada e a permuta continua em aberto para os outros usuários e com o status “Aguardando aceite dos usuários para o usuário inicial”. Com a solicitação aprovada é enviada uma solicitação de aceite para os chefes de lotação de ambos os usuários, caso os dois aprovem, a solicitação altera para “Aguardando </w:t>
      </w:r>
      <w:r w:rsidR="0029628A">
        <w:t>validação</w:t>
      </w:r>
      <w:r w:rsidR="00B22BE8">
        <w:t xml:space="preserve"> do RH”, </w:t>
      </w:r>
      <w:r w:rsidR="0029628A">
        <w:t xml:space="preserve">caso ambos recusem, as duas solicitações dos usuários aparecerão como Recusadas e será necessário fazer nova solicitação, não sendo possível mais os usuários recusados aceitarem troca entre si nos próximos 180 dias, caso apenas um dos  chefes recusem, a solicitação aparecerá como recusada para o usuário do aceite, para o usuário inicial a solicitação volta para “Aguardando aceite de usuário” e aparece novamente na janela de solicitações, o usuário que aceitou a solicitação não poderá aceita-la novamente. Com ambos os chefes autorizando a solicitação é enviada para validação do RH e o status é alterado para “Aguardando validação do RH”, se for aprovada, a solicitação recebe o status de aprovada para os dois usuários, se for recusada, a solicitação recebe o status de recusada e será </w:t>
      </w:r>
      <w:r w:rsidR="0029628A">
        <w:lastRenderedPageBreak/>
        <w:t>necessário iniciar novo cadastro de permuta caso algum dos usuários deseje tentar novamente.</w:t>
      </w:r>
    </w:p>
    <w:p w14:paraId="608BE943" w14:textId="55112CAB" w:rsidR="00B57F15" w:rsidRDefault="00B57F15" w:rsidP="007808B6">
      <w:pPr>
        <w:jc w:val="both"/>
      </w:pPr>
      <w:r>
        <w:t>A busca poderá ser realizada por qualquer usuário, ela terá filtros de formação acadêmica (área de formação [</w:t>
      </w:r>
      <w:proofErr w:type="spellStart"/>
      <w:r>
        <w:t>dropdown</w:t>
      </w:r>
      <w:proofErr w:type="spellEnd"/>
      <w:r w:rsidR="002068A5">
        <w:t xml:space="preserve">, com seleção de uma ou mais áreas, </w:t>
      </w:r>
      <w:r>
        <w:t>com todas as áreas cadastradas, como exemplo Direito, TI, Engenharia, Contabilidade, Administração...], nível de formação [</w:t>
      </w:r>
      <w:r w:rsidR="002068A5">
        <w:t xml:space="preserve">com seleção de um ou mais níveis de formação entre: </w:t>
      </w:r>
      <w:r w:rsidR="00D83873">
        <w:t xml:space="preserve">ensino fundamental, ensino médio, </w:t>
      </w:r>
      <w:r>
        <w:t>graduação, especialização, mestrado, doutorado], curso [</w:t>
      </w:r>
      <w:proofErr w:type="spellStart"/>
      <w:r>
        <w:t>dropdown</w:t>
      </w:r>
      <w:proofErr w:type="spellEnd"/>
      <w:r w:rsidR="002068A5">
        <w:t>,</w:t>
      </w:r>
      <w:r w:rsidR="002068A5" w:rsidRPr="002068A5">
        <w:t xml:space="preserve"> </w:t>
      </w:r>
      <w:r w:rsidR="002068A5">
        <w:t>com seleção de um ou mais cursos de formação ou capacitação,</w:t>
      </w:r>
      <w:r>
        <w:t xml:space="preserve"> com tod</w:t>
      </w:r>
      <w:r w:rsidR="002068A5">
        <w:t>o</w:t>
      </w:r>
      <w:r>
        <w:t xml:space="preserve">s </w:t>
      </w:r>
      <w:r w:rsidR="002068A5">
        <w:t xml:space="preserve">os </w:t>
      </w:r>
      <w:r>
        <w:t xml:space="preserve">cursos cadastrados, como exemplo Direito, Analista de Sistemas, Administração Pública, Engenharia Civil, Engenharia Elétrica...), </w:t>
      </w:r>
      <w:r w:rsidR="002068A5">
        <w:t xml:space="preserve">competências </w:t>
      </w:r>
      <w:r w:rsidR="00662670">
        <w:t>(</w:t>
      </w:r>
      <w:proofErr w:type="spellStart"/>
      <w:r w:rsidR="002068A5">
        <w:t>dropdown</w:t>
      </w:r>
      <w:proofErr w:type="spellEnd"/>
      <w:r w:rsidR="002068A5">
        <w:t>, com seleção de uma ou mais competências, com todas as competências cadastradas, exemplo Falar em público, Liderança, Gestão, Gestão de Pessoas, Comunicação, Adaptabilidade, Proatividade, Resolução de Conflitos...), lotação</w:t>
      </w:r>
      <w:r w:rsidR="00662670">
        <w:t xml:space="preserve"> (</w:t>
      </w:r>
      <w:proofErr w:type="spellStart"/>
      <w:r w:rsidR="00662670">
        <w:t>dropdown</w:t>
      </w:r>
      <w:proofErr w:type="spellEnd"/>
      <w:r w:rsidR="00662670">
        <w:t>, com seleção de uma ou mais lotações, com todas as lotações cadastradas)</w:t>
      </w:r>
      <w:r w:rsidR="002068A5">
        <w:t xml:space="preserve"> e idiomas</w:t>
      </w:r>
      <w:r w:rsidR="00662670">
        <w:t xml:space="preserve"> (</w:t>
      </w:r>
      <w:proofErr w:type="spellStart"/>
      <w:r w:rsidR="00662670">
        <w:t>dropdown</w:t>
      </w:r>
      <w:proofErr w:type="spellEnd"/>
      <w:r w:rsidR="00662670">
        <w:t>, com seleção de um ou mais idiomas, com todos os idiomas cadastrados)</w:t>
      </w:r>
      <w:r w:rsidR="002068A5">
        <w:t>. Na busca poderão ser selecionados vários filtros</w:t>
      </w:r>
      <w:r w:rsidR="00662670">
        <w:t>, um dos campos das colunas de pesquisa será de % de correspondência quando for selecionado mais de um filtro, que verificará qual a % dos filtros selecionados e dos usuários apresentados (nunca serão apresentados os candidatos que terão 0% de correspondência). Os usuários poderão ser ordenados por Correspondência, Lotação, Alfabético e Nível de Formação. Ao selecionar uma ordenação a nova ordenação será a principal e a anterior será a secundária.</w:t>
      </w:r>
      <w:r w:rsidR="000B65D3">
        <w:t xml:space="preserve"> Os itens que a busca retorna, são foto de usuário, nome de usuário, nível formação, área de formação, lotação, % de correspondência</w:t>
      </w:r>
      <w:r w:rsidR="001F4122">
        <w:t>. Ao final de cada item da busca terá uma lupa para verificar o currículo da pessoa, que aparecerá como janela de visualização.</w:t>
      </w:r>
    </w:p>
    <w:p w14:paraId="0C5A08EE" w14:textId="08655F52" w:rsidR="00A81D30" w:rsidRDefault="009638A1" w:rsidP="007808B6">
      <w:pPr>
        <w:jc w:val="both"/>
      </w:pPr>
      <w:r>
        <w:t>Utilize o Linkedin como exemplo para a visualização das informações do usuário que servirá de visualização da página inicial do sistema</w:t>
      </w:r>
      <w:r w:rsidR="0029628A">
        <w:t xml:space="preserve"> </w:t>
      </w:r>
      <w:r w:rsidR="002068A5">
        <w:t>e</w:t>
      </w:r>
      <w:r w:rsidR="0029628A">
        <w:t xml:space="preserve"> como visualização pelos outros usuários aos realizarem buscas e selecionarem </w:t>
      </w:r>
      <w:r w:rsidR="00B57F15">
        <w:t>o usuário que desejam para visualização</w:t>
      </w:r>
      <w:r w:rsidR="0029628A">
        <w:t>.</w:t>
      </w:r>
    </w:p>
    <w:p w14:paraId="3FC444B7" w14:textId="2C4263C9" w:rsidR="00A81D30" w:rsidRDefault="00A81D30"/>
    <w:sectPr w:rsidR="00A81D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30"/>
    <w:rsid w:val="00070616"/>
    <w:rsid w:val="000B65D3"/>
    <w:rsid w:val="001F4122"/>
    <w:rsid w:val="002068A5"/>
    <w:rsid w:val="0029628A"/>
    <w:rsid w:val="00406807"/>
    <w:rsid w:val="004C7D31"/>
    <w:rsid w:val="00555672"/>
    <w:rsid w:val="00662670"/>
    <w:rsid w:val="007808B6"/>
    <w:rsid w:val="007D7D15"/>
    <w:rsid w:val="008438AA"/>
    <w:rsid w:val="008C4EE4"/>
    <w:rsid w:val="009621AA"/>
    <w:rsid w:val="009638A1"/>
    <w:rsid w:val="009B5EFC"/>
    <w:rsid w:val="00A81D30"/>
    <w:rsid w:val="00AA3E10"/>
    <w:rsid w:val="00AD6D03"/>
    <w:rsid w:val="00B22BE8"/>
    <w:rsid w:val="00B57F15"/>
    <w:rsid w:val="00D83873"/>
    <w:rsid w:val="00DA3DAC"/>
    <w:rsid w:val="00F2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9B657"/>
  <w15:chartTrackingRefBased/>
  <w15:docId w15:val="{7EB506FE-C6C3-42AD-8D81-6C884781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1280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Publico do Estado de Mato Grosso do Sul</Company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Teodoro da Silva</dc:creator>
  <cp:keywords/>
  <dc:description/>
  <cp:lastModifiedBy>Andre Luiz Teodoro da Silva</cp:lastModifiedBy>
  <cp:revision>2</cp:revision>
  <dcterms:created xsi:type="dcterms:W3CDTF">2026-08-25T17:51:00Z</dcterms:created>
  <dcterms:modified xsi:type="dcterms:W3CDTF">2026-08-25T21:36:00Z</dcterms:modified>
</cp:coreProperties>
</file>