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1EBA2" w14:textId="3C0C6EC3" w:rsidR="00851AB2" w:rsidRPr="008C15A9" w:rsidRDefault="008C15A9">
      <w:pPr>
        <w:rPr>
          <w:rFonts w:ascii="Arial" w:hAnsi="Arial" w:cs="Arial"/>
          <w:b/>
          <w:bCs/>
          <w:sz w:val="24"/>
          <w:szCs w:val="24"/>
        </w:rPr>
      </w:pPr>
      <w:r w:rsidRPr="008C15A9">
        <w:rPr>
          <w:rFonts w:ascii="Arial" w:hAnsi="Arial" w:cs="Arial"/>
          <w:b/>
          <w:bCs/>
          <w:sz w:val="28"/>
          <w:szCs w:val="28"/>
        </w:rPr>
        <w:t xml:space="preserve">UX e Design </w:t>
      </w:r>
      <w:proofErr w:type="spellStart"/>
      <w:r w:rsidRPr="008C15A9">
        <w:rPr>
          <w:rFonts w:ascii="Arial" w:hAnsi="Arial" w:cs="Arial"/>
          <w:b/>
          <w:bCs/>
          <w:sz w:val="28"/>
          <w:szCs w:val="28"/>
        </w:rPr>
        <w:t>Thinking</w:t>
      </w:r>
      <w:proofErr w:type="spellEnd"/>
    </w:p>
    <w:p w14:paraId="170B58C0" w14:textId="78E83AEB" w:rsidR="008C15A9" w:rsidRPr="008C15A9" w:rsidRDefault="008C15A9" w:rsidP="008C15A9">
      <w:pPr>
        <w:spacing w:line="240" w:lineRule="auto"/>
        <w:rPr>
          <w:rFonts w:ascii="Arial" w:hAnsi="Arial" w:cs="Arial"/>
        </w:rPr>
      </w:pPr>
      <w:r w:rsidRPr="008C15A9">
        <w:rPr>
          <w:rFonts w:ascii="Arial" w:hAnsi="Arial" w:cs="Arial"/>
        </w:rPr>
        <w:t xml:space="preserve">André Lucas </w:t>
      </w:r>
      <w:proofErr w:type="spellStart"/>
      <w:r w:rsidRPr="008C15A9">
        <w:rPr>
          <w:rFonts w:ascii="Arial" w:hAnsi="Arial" w:cs="Arial"/>
        </w:rPr>
        <w:t>Fabbris</w:t>
      </w:r>
      <w:proofErr w:type="spellEnd"/>
      <w:r w:rsidRPr="008C15A9">
        <w:rPr>
          <w:rFonts w:ascii="Arial" w:hAnsi="Arial" w:cs="Arial"/>
        </w:rPr>
        <w:t xml:space="preserve"> de Toledo: 1902777</w:t>
      </w:r>
    </w:p>
    <w:p w14:paraId="0029545E" w14:textId="3CDC486C" w:rsidR="008C15A9" w:rsidRPr="008C15A9" w:rsidRDefault="008C15A9" w:rsidP="008C15A9">
      <w:pPr>
        <w:spacing w:line="240" w:lineRule="auto"/>
        <w:rPr>
          <w:rFonts w:ascii="Arial" w:hAnsi="Arial" w:cs="Arial"/>
        </w:rPr>
      </w:pPr>
      <w:r w:rsidRPr="008C15A9">
        <w:rPr>
          <w:rFonts w:ascii="Arial" w:hAnsi="Arial" w:cs="Arial"/>
        </w:rPr>
        <w:t xml:space="preserve">Bruno </w:t>
      </w:r>
      <w:proofErr w:type="spellStart"/>
      <w:r w:rsidRPr="008C15A9">
        <w:rPr>
          <w:rFonts w:ascii="Arial" w:hAnsi="Arial" w:cs="Arial"/>
        </w:rPr>
        <w:t>Alkimim</w:t>
      </w:r>
      <w:proofErr w:type="spellEnd"/>
      <w:r w:rsidRPr="008C15A9">
        <w:rPr>
          <w:rFonts w:ascii="Arial" w:hAnsi="Arial" w:cs="Arial"/>
        </w:rPr>
        <w:t>: 1902646</w:t>
      </w:r>
    </w:p>
    <w:p w14:paraId="4277FEAC" w14:textId="048FB76C" w:rsidR="008C15A9" w:rsidRPr="008C15A9" w:rsidRDefault="008C15A9" w:rsidP="008C15A9">
      <w:pPr>
        <w:spacing w:line="240" w:lineRule="auto"/>
        <w:rPr>
          <w:rFonts w:ascii="Arial" w:hAnsi="Arial" w:cs="Arial"/>
        </w:rPr>
      </w:pPr>
      <w:r w:rsidRPr="008C15A9">
        <w:rPr>
          <w:rFonts w:ascii="Arial" w:hAnsi="Arial" w:cs="Arial"/>
        </w:rPr>
        <w:t>Lucas de Alencar Silva: 1902989</w:t>
      </w:r>
    </w:p>
    <w:p w14:paraId="7B841C7F" w14:textId="187C541F" w:rsidR="008C15A9" w:rsidRPr="008C15A9" w:rsidRDefault="008C15A9" w:rsidP="008C15A9">
      <w:pPr>
        <w:spacing w:line="240" w:lineRule="auto"/>
        <w:rPr>
          <w:rFonts w:ascii="Arial" w:hAnsi="Arial" w:cs="Arial"/>
        </w:rPr>
      </w:pPr>
      <w:r w:rsidRPr="008C15A9">
        <w:rPr>
          <w:rFonts w:ascii="Arial" w:hAnsi="Arial" w:cs="Arial"/>
        </w:rPr>
        <w:t xml:space="preserve">Mariana Rodrigues </w:t>
      </w:r>
      <w:proofErr w:type="spellStart"/>
      <w:r w:rsidRPr="008C15A9">
        <w:rPr>
          <w:rFonts w:ascii="Arial" w:hAnsi="Arial" w:cs="Arial"/>
        </w:rPr>
        <w:t>Zubi</w:t>
      </w:r>
      <w:proofErr w:type="spellEnd"/>
      <w:r w:rsidRPr="008C15A9">
        <w:rPr>
          <w:rFonts w:ascii="Arial" w:hAnsi="Arial" w:cs="Arial"/>
        </w:rPr>
        <w:t xml:space="preserve"> da Silva: 1904204</w:t>
      </w:r>
    </w:p>
    <w:p w14:paraId="1B89DF6D" w14:textId="202A8388" w:rsidR="008C15A9" w:rsidRDefault="008C15A9" w:rsidP="008C15A9">
      <w:pPr>
        <w:spacing w:line="240" w:lineRule="auto"/>
        <w:rPr>
          <w:rFonts w:ascii="Arial" w:hAnsi="Arial" w:cs="Arial"/>
        </w:rPr>
      </w:pPr>
      <w:r w:rsidRPr="008C15A9">
        <w:rPr>
          <w:rFonts w:ascii="Arial" w:hAnsi="Arial" w:cs="Arial"/>
        </w:rPr>
        <w:t>Milena Bispo Gomes: 1904052</w:t>
      </w:r>
    </w:p>
    <w:p w14:paraId="1A04AE6F" w14:textId="40A48A60" w:rsidR="008C15A9" w:rsidRDefault="008C15A9" w:rsidP="008C15A9">
      <w:pPr>
        <w:spacing w:line="240" w:lineRule="auto"/>
        <w:rPr>
          <w:rFonts w:ascii="Arial" w:hAnsi="Arial" w:cs="Arial"/>
        </w:rPr>
      </w:pPr>
    </w:p>
    <w:p w14:paraId="035D6B9B" w14:textId="4AF3C8FE" w:rsidR="008C15A9" w:rsidRPr="00A3579A" w:rsidRDefault="008C15A9" w:rsidP="008C15A9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A3579A">
        <w:rPr>
          <w:rFonts w:ascii="Arial" w:hAnsi="Arial" w:cs="Arial"/>
          <w:b/>
          <w:bCs/>
          <w:sz w:val="28"/>
          <w:szCs w:val="28"/>
        </w:rPr>
        <w:t>Problemática:</w:t>
      </w:r>
    </w:p>
    <w:p w14:paraId="05729D0E" w14:textId="2B56D65D" w:rsidR="008C15A9" w:rsidRDefault="008C15A9" w:rsidP="00B26377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3579A">
        <w:rPr>
          <w:rFonts w:ascii="Arial" w:hAnsi="Arial" w:cs="Arial"/>
          <w:sz w:val="24"/>
          <w:szCs w:val="24"/>
        </w:rPr>
        <w:t>O problema pensado pelo grupo foi a falta de acessibilidade à</w:t>
      </w:r>
      <w:r w:rsidR="00921E02" w:rsidRPr="00A3579A">
        <w:rPr>
          <w:rFonts w:ascii="Arial" w:hAnsi="Arial" w:cs="Arial"/>
          <w:sz w:val="24"/>
          <w:szCs w:val="24"/>
        </w:rPr>
        <w:t>s</w:t>
      </w:r>
      <w:r w:rsidRPr="00A3579A">
        <w:rPr>
          <w:rFonts w:ascii="Arial" w:hAnsi="Arial" w:cs="Arial"/>
          <w:sz w:val="24"/>
          <w:szCs w:val="24"/>
        </w:rPr>
        <w:t xml:space="preserve"> pessoas com deficiência em restaurantes, como exemplo temos os deficientes auditivos que </w:t>
      </w:r>
      <w:r w:rsidR="00B5668E" w:rsidRPr="00A3579A">
        <w:rPr>
          <w:rFonts w:ascii="Arial" w:hAnsi="Arial" w:cs="Arial"/>
          <w:sz w:val="24"/>
          <w:szCs w:val="24"/>
        </w:rPr>
        <w:t>possue</w:t>
      </w:r>
      <w:r w:rsidRPr="00A3579A">
        <w:rPr>
          <w:rFonts w:ascii="Arial" w:hAnsi="Arial" w:cs="Arial"/>
          <w:sz w:val="24"/>
          <w:szCs w:val="24"/>
        </w:rPr>
        <w:t xml:space="preserve">m, na maioria dos casos, a Língua Brasileira de Sinais como principal forma de comunicação, e encontram dificuldade em restaurantes que não contam com um falante da língua de sinais em sua equipe. </w:t>
      </w:r>
      <w:r w:rsidR="00921E02" w:rsidRPr="00A3579A">
        <w:rPr>
          <w:rFonts w:ascii="Arial" w:hAnsi="Arial" w:cs="Arial"/>
          <w:sz w:val="24"/>
          <w:szCs w:val="24"/>
        </w:rPr>
        <w:t>Além dos deficientes auditivos, ainda há aqueles que necessitam de assistência na locomoção ou até mesmo na alimentação, e não encontram estes serviços em restaurantes locais.</w:t>
      </w:r>
    </w:p>
    <w:p w14:paraId="3D6A8261" w14:textId="3A189FDA" w:rsidR="00F52FA0" w:rsidRDefault="00F52FA0" w:rsidP="00921E02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DB93527" w14:textId="24119EC9" w:rsidR="00F52FA0" w:rsidRDefault="00F52FA0" w:rsidP="00921E02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52FA0">
        <w:rPr>
          <w:rFonts w:ascii="Arial" w:hAnsi="Arial" w:cs="Arial"/>
          <w:b/>
          <w:bCs/>
          <w:sz w:val="28"/>
          <w:szCs w:val="28"/>
        </w:rPr>
        <w:t>Brainstorm:</w:t>
      </w:r>
    </w:p>
    <w:p w14:paraId="7987DC66" w14:textId="0BFA0138" w:rsidR="00B22D97" w:rsidRDefault="00F52FA0" w:rsidP="00F52FA0">
      <w:pPr>
        <w:rPr>
          <w:rFonts w:ascii="Arial" w:hAnsi="Arial" w:cs="Arial"/>
          <w:sz w:val="24"/>
          <w:szCs w:val="24"/>
        </w:rPr>
      </w:pPr>
      <w:r w:rsidRPr="00F52FA0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</w:t>
      </w:r>
      <w:r w:rsidR="00B22D97">
        <w:rPr>
          <w:rFonts w:ascii="Arial" w:hAnsi="Arial" w:cs="Arial"/>
          <w:sz w:val="24"/>
          <w:szCs w:val="24"/>
        </w:rPr>
        <w:t>Público alvo: pessoas com algum tipo de deficiência</w:t>
      </w:r>
    </w:p>
    <w:p w14:paraId="4126D774" w14:textId="3F022AD4" w:rsidR="00F52FA0" w:rsidRPr="00F52FA0" w:rsidRDefault="00B22D97" w:rsidP="00F52F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Plataforma: App</w:t>
      </w:r>
    </w:p>
    <w:p w14:paraId="530550C5" w14:textId="2E211CAE" w:rsidR="00F52FA0" w:rsidRPr="00F52FA0" w:rsidRDefault="003A4AAA" w:rsidP="003A4AAA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r w:rsidR="00617B6A">
        <w:rPr>
          <w:rFonts w:ascii="Arial" w:hAnsi="Arial" w:cs="Arial"/>
          <w:sz w:val="24"/>
          <w:szCs w:val="24"/>
        </w:rPr>
        <w:t xml:space="preserve"> </w:t>
      </w:r>
      <w:r w:rsidR="00F52FA0" w:rsidRPr="00F52FA0">
        <w:rPr>
          <w:rFonts w:ascii="Arial" w:hAnsi="Arial" w:cs="Arial"/>
          <w:sz w:val="24"/>
          <w:szCs w:val="24"/>
        </w:rPr>
        <w:t>Agendamento de visita ao restaurante</w:t>
      </w:r>
      <w:r w:rsidR="00617B6A">
        <w:rPr>
          <w:rFonts w:ascii="Arial" w:hAnsi="Arial" w:cs="Arial"/>
          <w:sz w:val="24"/>
          <w:szCs w:val="24"/>
        </w:rPr>
        <w:t>;</w:t>
      </w:r>
    </w:p>
    <w:p w14:paraId="7EACA7AD" w14:textId="475619A6" w:rsidR="00F52FA0" w:rsidRPr="00F52FA0" w:rsidRDefault="003A4AAA" w:rsidP="003A4AAA">
      <w:pPr>
        <w:spacing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.</w:t>
      </w:r>
      <w:r w:rsidR="00617B6A">
        <w:rPr>
          <w:rFonts w:ascii="Arial" w:hAnsi="Arial" w:cs="Arial"/>
          <w:sz w:val="24"/>
          <w:szCs w:val="24"/>
        </w:rPr>
        <w:t xml:space="preserve"> </w:t>
      </w:r>
      <w:r w:rsidR="00F52FA0" w:rsidRPr="00F52FA0">
        <w:rPr>
          <w:rFonts w:ascii="Arial" w:hAnsi="Arial" w:cs="Arial"/>
          <w:sz w:val="24"/>
          <w:szCs w:val="24"/>
        </w:rPr>
        <w:t>Ferramentas para buscar restaurantes por tipo de deficiência</w:t>
      </w:r>
      <w:r w:rsidR="00617B6A">
        <w:rPr>
          <w:rFonts w:ascii="Arial" w:hAnsi="Arial" w:cs="Arial"/>
          <w:sz w:val="24"/>
          <w:szCs w:val="24"/>
        </w:rPr>
        <w:t>;</w:t>
      </w:r>
    </w:p>
    <w:p w14:paraId="5F308FB9" w14:textId="5A87627A" w:rsidR="008C15A9" w:rsidRPr="00B22D97" w:rsidRDefault="00B22D97" w:rsidP="008C1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.</w:t>
      </w:r>
      <w:r w:rsidR="00617B6A">
        <w:rPr>
          <w:rFonts w:ascii="Arial" w:hAnsi="Arial" w:cs="Arial"/>
          <w:sz w:val="24"/>
          <w:szCs w:val="24"/>
        </w:rPr>
        <w:t xml:space="preserve"> </w:t>
      </w:r>
      <w:r w:rsidR="00F52FA0" w:rsidRPr="00F52FA0">
        <w:rPr>
          <w:rFonts w:ascii="Arial" w:hAnsi="Arial" w:cs="Arial"/>
          <w:sz w:val="24"/>
          <w:szCs w:val="24"/>
        </w:rPr>
        <w:t>Site informativo para restaurantes que busca</w:t>
      </w:r>
      <w:r w:rsidR="00F52FA0">
        <w:rPr>
          <w:rFonts w:ascii="Arial" w:hAnsi="Arial" w:cs="Arial"/>
          <w:sz w:val="24"/>
          <w:szCs w:val="24"/>
        </w:rPr>
        <w:t>m</w:t>
      </w:r>
      <w:r w:rsidR="00F52FA0" w:rsidRPr="00F52FA0">
        <w:rPr>
          <w:rFonts w:ascii="Arial" w:hAnsi="Arial" w:cs="Arial"/>
          <w:sz w:val="24"/>
          <w:szCs w:val="24"/>
        </w:rPr>
        <w:t xml:space="preserve"> atender pessoas com deficiência</w:t>
      </w:r>
      <w:r w:rsidR="00617B6A">
        <w:rPr>
          <w:rFonts w:ascii="Arial" w:hAnsi="Arial" w:cs="Arial"/>
        </w:rPr>
        <w:t>;</w:t>
      </w:r>
    </w:p>
    <w:p w14:paraId="269059EF" w14:textId="5BF0524F" w:rsidR="00B22D97" w:rsidRDefault="00B22D97" w:rsidP="008C15A9">
      <w:pPr>
        <w:rPr>
          <w:rFonts w:ascii="Arial" w:hAnsi="Arial" w:cs="Arial"/>
          <w:sz w:val="24"/>
          <w:szCs w:val="24"/>
        </w:rPr>
      </w:pPr>
      <w:r w:rsidRPr="00B22D97">
        <w:rPr>
          <w:rFonts w:ascii="Arial" w:hAnsi="Arial" w:cs="Arial"/>
          <w:sz w:val="24"/>
          <w:szCs w:val="24"/>
        </w:rPr>
        <w:t xml:space="preserve">           .</w:t>
      </w:r>
      <w:r w:rsidR="00617B6A">
        <w:rPr>
          <w:rFonts w:ascii="Arial" w:hAnsi="Arial" w:cs="Arial"/>
          <w:sz w:val="24"/>
          <w:szCs w:val="24"/>
        </w:rPr>
        <w:t xml:space="preserve"> </w:t>
      </w:r>
      <w:r w:rsidRPr="00B22D97">
        <w:rPr>
          <w:rFonts w:ascii="Arial" w:hAnsi="Arial" w:cs="Arial"/>
          <w:sz w:val="24"/>
          <w:szCs w:val="24"/>
        </w:rPr>
        <w:t>Contato com os restaurantes</w:t>
      </w:r>
      <w:r w:rsidR="00617B6A">
        <w:rPr>
          <w:rFonts w:ascii="Arial" w:hAnsi="Arial" w:cs="Arial"/>
          <w:sz w:val="24"/>
          <w:szCs w:val="24"/>
        </w:rPr>
        <w:t>.</w:t>
      </w:r>
      <w:r w:rsidRPr="00B22D97">
        <w:rPr>
          <w:rFonts w:ascii="Arial" w:hAnsi="Arial" w:cs="Arial"/>
          <w:sz w:val="24"/>
          <w:szCs w:val="24"/>
        </w:rPr>
        <w:t xml:space="preserve"> </w:t>
      </w:r>
    </w:p>
    <w:p w14:paraId="2D929810" w14:textId="77777777" w:rsidR="00E65991" w:rsidRPr="00B22D97" w:rsidRDefault="00E65991" w:rsidP="008C15A9">
      <w:pPr>
        <w:rPr>
          <w:rFonts w:ascii="Arial" w:hAnsi="Arial" w:cs="Arial"/>
          <w:sz w:val="24"/>
          <w:szCs w:val="24"/>
        </w:rPr>
      </w:pPr>
    </w:p>
    <w:p w14:paraId="75AD31B0" w14:textId="35020B14" w:rsidR="00F52FA0" w:rsidRDefault="00654197" w:rsidP="008C15A9">
      <w:pPr>
        <w:rPr>
          <w:rFonts w:ascii="Arial" w:hAnsi="Arial" w:cs="Arial"/>
          <w:b/>
          <w:bCs/>
          <w:sz w:val="28"/>
          <w:szCs w:val="28"/>
        </w:rPr>
      </w:pPr>
      <w:r w:rsidRPr="00B653DD">
        <w:rPr>
          <w:rFonts w:ascii="Arial" w:hAnsi="Arial" w:cs="Arial"/>
          <w:b/>
          <w:bCs/>
          <w:sz w:val="28"/>
          <w:szCs w:val="28"/>
        </w:rPr>
        <w:t>Solu</w:t>
      </w:r>
      <w:r w:rsidR="00B653DD" w:rsidRPr="00B653DD">
        <w:rPr>
          <w:rFonts w:ascii="Arial" w:hAnsi="Arial" w:cs="Arial"/>
          <w:b/>
          <w:bCs/>
          <w:sz w:val="28"/>
          <w:szCs w:val="28"/>
        </w:rPr>
        <w:t>ção:</w:t>
      </w:r>
    </w:p>
    <w:p w14:paraId="2A6FDDF3" w14:textId="6BE05ED9" w:rsidR="00B653DD" w:rsidRDefault="00B26377" w:rsidP="0006574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 Software</w:t>
      </w:r>
      <w:r w:rsidR="0003240D">
        <w:rPr>
          <w:rFonts w:ascii="Arial" w:hAnsi="Arial" w:cs="Arial"/>
          <w:sz w:val="24"/>
          <w:szCs w:val="24"/>
        </w:rPr>
        <w:t xml:space="preserve"> que </w:t>
      </w:r>
      <w:r w:rsidR="0000534B">
        <w:rPr>
          <w:rFonts w:ascii="Arial" w:hAnsi="Arial" w:cs="Arial"/>
          <w:sz w:val="24"/>
          <w:szCs w:val="24"/>
        </w:rPr>
        <w:t xml:space="preserve">auxilie pessoas com deficiência na hora de </w:t>
      </w:r>
      <w:r w:rsidR="00E1732C">
        <w:rPr>
          <w:rFonts w:ascii="Arial" w:hAnsi="Arial" w:cs="Arial"/>
          <w:sz w:val="24"/>
          <w:szCs w:val="24"/>
        </w:rPr>
        <w:t>decidir onde comer</w:t>
      </w:r>
      <w:r w:rsidR="007C5076">
        <w:rPr>
          <w:rFonts w:ascii="Arial" w:hAnsi="Arial" w:cs="Arial"/>
          <w:sz w:val="24"/>
          <w:szCs w:val="24"/>
        </w:rPr>
        <w:t>, sem preocupação com sua acomodação e conforto</w:t>
      </w:r>
      <w:r w:rsidR="00950A86">
        <w:rPr>
          <w:rFonts w:ascii="Arial" w:hAnsi="Arial" w:cs="Arial"/>
          <w:sz w:val="24"/>
          <w:szCs w:val="24"/>
        </w:rPr>
        <w:t>, e que ajude os restaurantes a lidar com clientes com necessidades especiais.</w:t>
      </w:r>
    </w:p>
    <w:p w14:paraId="19A39E26" w14:textId="77777777" w:rsidR="00E65991" w:rsidRPr="00B26377" w:rsidRDefault="00E65991" w:rsidP="00065742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7B8F96C" w14:textId="453C6C84" w:rsidR="00B653DD" w:rsidRDefault="00B653DD" w:rsidP="008C15A9">
      <w:pPr>
        <w:rPr>
          <w:rFonts w:ascii="Arial" w:hAnsi="Arial" w:cs="Arial"/>
          <w:b/>
          <w:bCs/>
          <w:sz w:val="28"/>
          <w:szCs w:val="28"/>
        </w:rPr>
      </w:pPr>
      <w:r w:rsidRPr="00B653DD">
        <w:rPr>
          <w:rFonts w:ascii="Arial" w:hAnsi="Arial" w:cs="Arial"/>
          <w:b/>
          <w:bCs/>
          <w:sz w:val="28"/>
          <w:szCs w:val="28"/>
        </w:rPr>
        <w:t>Concorrentes:</w:t>
      </w:r>
    </w:p>
    <w:p w14:paraId="3A1BE5A9" w14:textId="77CF9C6B" w:rsidR="00065742" w:rsidRDefault="00065742" w:rsidP="009A6D3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principais concorrentes são os aplicativos que oferecem </w:t>
      </w:r>
      <w:r w:rsidR="009A6D38">
        <w:rPr>
          <w:rFonts w:ascii="Arial" w:hAnsi="Arial" w:cs="Arial"/>
          <w:sz w:val="24"/>
          <w:szCs w:val="24"/>
        </w:rPr>
        <w:t>auxílio</w:t>
      </w:r>
      <w:r>
        <w:rPr>
          <w:rFonts w:ascii="Arial" w:hAnsi="Arial" w:cs="Arial"/>
          <w:sz w:val="24"/>
          <w:szCs w:val="24"/>
        </w:rPr>
        <w:t xml:space="preserve"> aos </w:t>
      </w:r>
      <w:r w:rsidR="00DF6436">
        <w:rPr>
          <w:rFonts w:ascii="Arial" w:hAnsi="Arial" w:cs="Arial"/>
          <w:sz w:val="24"/>
          <w:szCs w:val="24"/>
        </w:rPr>
        <w:t>deficientes, como:</w:t>
      </w:r>
    </w:p>
    <w:p w14:paraId="7D008642" w14:textId="39B8A5DC" w:rsidR="00DF6436" w:rsidRDefault="00DF6436" w:rsidP="008C1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.</w:t>
      </w:r>
      <w:r w:rsidR="00617B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Guia de rodas</w:t>
      </w:r>
      <w:r w:rsidR="00617B6A">
        <w:rPr>
          <w:rFonts w:ascii="Arial" w:hAnsi="Arial" w:cs="Arial"/>
          <w:sz w:val="24"/>
          <w:szCs w:val="24"/>
        </w:rPr>
        <w:t>;</w:t>
      </w:r>
    </w:p>
    <w:p w14:paraId="23EC6AD2" w14:textId="7BBFABFB" w:rsidR="00DF6436" w:rsidRPr="00065742" w:rsidRDefault="00DF6436" w:rsidP="008C1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.</w:t>
      </w:r>
      <w:r w:rsidR="00617B6A">
        <w:rPr>
          <w:rFonts w:ascii="Arial" w:hAnsi="Arial" w:cs="Arial"/>
          <w:sz w:val="24"/>
          <w:szCs w:val="24"/>
        </w:rPr>
        <w:t xml:space="preserve"> </w:t>
      </w:r>
      <w:r w:rsidR="009A6D38">
        <w:rPr>
          <w:rFonts w:ascii="Arial" w:hAnsi="Arial" w:cs="Arial"/>
          <w:sz w:val="24"/>
          <w:szCs w:val="24"/>
        </w:rPr>
        <w:t>Wheelmap</w:t>
      </w:r>
      <w:r w:rsidR="00617B6A">
        <w:rPr>
          <w:rFonts w:ascii="Arial" w:hAnsi="Arial" w:cs="Arial"/>
          <w:sz w:val="24"/>
          <w:szCs w:val="24"/>
        </w:rPr>
        <w:t>.</w:t>
      </w:r>
    </w:p>
    <w:p w14:paraId="5AC028FD" w14:textId="77777777" w:rsidR="0011040D" w:rsidRDefault="0011040D" w:rsidP="008C15A9">
      <w:pPr>
        <w:rPr>
          <w:rFonts w:ascii="Arial" w:hAnsi="Arial" w:cs="Arial"/>
          <w:b/>
          <w:bCs/>
          <w:sz w:val="28"/>
          <w:szCs w:val="28"/>
        </w:rPr>
      </w:pPr>
    </w:p>
    <w:p w14:paraId="4E4C1B5D" w14:textId="3D6D1A27" w:rsidR="00B653DD" w:rsidRDefault="00B653DD" w:rsidP="008C15A9">
      <w:pPr>
        <w:rPr>
          <w:rFonts w:ascii="Arial" w:hAnsi="Arial" w:cs="Arial"/>
          <w:b/>
          <w:bCs/>
          <w:sz w:val="28"/>
          <w:szCs w:val="28"/>
        </w:rPr>
      </w:pPr>
      <w:r w:rsidRPr="00B653DD">
        <w:rPr>
          <w:rFonts w:ascii="Arial" w:hAnsi="Arial" w:cs="Arial"/>
          <w:b/>
          <w:bCs/>
          <w:sz w:val="28"/>
          <w:szCs w:val="28"/>
        </w:rPr>
        <w:t>Briefing:</w:t>
      </w:r>
    </w:p>
    <w:p w14:paraId="1D9120DD" w14:textId="472D3275" w:rsidR="006D27EC" w:rsidRPr="00324BA5" w:rsidRDefault="00324BA5" w:rsidP="006D27E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Auxílio</w:t>
      </w:r>
      <w:r w:rsidR="006D27EC">
        <w:rPr>
          <w:rFonts w:ascii="Arial" w:hAnsi="Arial" w:cs="Arial"/>
          <w:sz w:val="24"/>
          <w:szCs w:val="24"/>
        </w:rPr>
        <w:t xml:space="preserve"> de profissionais</w:t>
      </w:r>
      <w:r>
        <w:rPr>
          <w:rFonts w:ascii="Arial" w:hAnsi="Arial" w:cs="Arial"/>
          <w:sz w:val="24"/>
          <w:szCs w:val="24"/>
        </w:rPr>
        <w:t xml:space="preserve"> em locomoção para acomodação de deficientes físicos;</w:t>
      </w:r>
    </w:p>
    <w:p w14:paraId="34660DC5" w14:textId="4A9CA5FF" w:rsidR="00324BA5" w:rsidRPr="00F45675" w:rsidRDefault="00324BA5" w:rsidP="006D27E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Auxílio de praticantes da Língua de Sinais</w:t>
      </w:r>
      <w:r w:rsidR="00E27C5E">
        <w:rPr>
          <w:rFonts w:ascii="Arial" w:hAnsi="Arial" w:cs="Arial"/>
          <w:sz w:val="24"/>
          <w:szCs w:val="24"/>
        </w:rPr>
        <w:t xml:space="preserve"> e de Guias habilitados, para </w:t>
      </w:r>
      <w:r w:rsidR="00F45675">
        <w:rPr>
          <w:rFonts w:ascii="Arial" w:hAnsi="Arial" w:cs="Arial"/>
          <w:sz w:val="24"/>
          <w:szCs w:val="24"/>
        </w:rPr>
        <w:t>assistência de deficientes auditivos e deficientes visuais;</w:t>
      </w:r>
    </w:p>
    <w:p w14:paraId="769905BE" w14:textId="34F6E043" w:rsidR="00F45675" w:rsidRPr="00E65991" w:rsidRDefault="00DF472C" w:rsidP="006D27E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Plataforma para prototipação, organização e teste do software, como: Figma, </w:t>
      </w:r>
      <w:r w:rsidR="00334EAB">
        <w:rPr>
          <w:rFonts w:ascii="Arial" w:hAnsi="Arial" w:cs="Arial"/>
          <w:sz w:val="24"/>
          <w:szCs w:val="24"/>
        </w:rPr>
        <w:t>Trello etc.</w:t>
      </w:r>
    </w:p>
    <w:p w14:paraId="7E06369D" w14:textId="77777777" w:rsidR="00E65991" w:rsidRPr="006D27EC" w:rsidRDefault="00E65991" w:rsidP="00E65991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C49C692" w14:textId="1D20FD67" w:rsidR="004E53C7" w:rsidRDefault="004E53C7" w:rsidP="008C15A9">
      <w:pPr>
        <w:rPr>
          <w:rFonts w:ascii="Arial" w:hAnsi="Arial" w:cs="Arial"/>
          <w:b/>
          <w:bCs/>
          <w:sz w:val="28"/>
          <w:szCs w:val="28"/>
        </w:rPr>
      </w:pPr>
      <w:r w:rsidRPr="004E53C7">
        <w:rPr>
          <w:rFonts w:ascii="Arial" w:hAnsi="Arial" w:cs="Arial"/>
          <w:b/>
          <w:bCs/>
          <w:sz w:val="28"/>
          <w:szCs w:val="28"/>
        </w:rPr>
        <w:t>Plataforma de comunicação:</w:t>
      </w:r>
    </w:p>
    <w:p w14:paraId="15A62872" w14:textId="678DE5FD" w:rsidR="004E53C7" w:rsidRPr="007B1758" w:rsidRDefault="004E53C7" w:rsidP="008C15A9">
      <w:pPr>
        <w:rPr>
          <w:rFonts w:ascii="Arial" w:hAnsi="Arial" w:cs="Arial"/>
          <w:sz w:val="24"/>
          <w:szCs w:val="24"/>
        </w:rPr>
      </w:pPr>
      <w:r w:rsidRPr="007B1758">
        <w:rPr>
          <w:rFonts w:ascii="Arial" w:hAnsi="Arial" w:cs="Arial"/>
          <w:sz w:val="24"/>
          <w:szCs w:val="24"/>
        </w:rPr>
        <w:t xml:space="preserve">O </w:t>
      </w:r>
      <w:r w:rsidR="00A80A8F" w:rsidRPr="007B1758">
        <w:rPr>
          <w:rFonts w:ascii="Arial" w:hAnsi="Arial" w:cs="Arial"/>
          <w:sz w:val="24"/>
          <w:szCs w:val="24"/>
        </w:rPr>
        <w:t>grupo se comunicou por texto e chamada de áudio, no aplicativo - Discord</w:t>
      </w:r>
    </w:p>
    <w:sectPr w:rsidR="004E53C7" w:rsidRPr="007B17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5442B"/>
    <w:multiLevelType w:val="hybridMultilevel"/>
    <w:tmpl w:val="DB7E2F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A9"/>
    <w:rsid w:val="0000534B"/>
    <w:rsid w:val="0003240D"/>
    <w:rsid w:val="00065742"/>
    <w:rsid w:val="0011040D"/>
    <w:rsid w:val="00324BA5"/>
    <w:rsid w:val="00334EAB"/>
    <w:rsid w:val="003A4AAA"/>
    <w:rsid w:val="004E53C7"/>
    <w:rsid w:val="004F3C2B"/>
    <w:rsid w:val="00617B6A"/>
    <w:rsid w:val="00654197"/>
    <w:rsid w:val="006D27EC"/>
    <w:rsid w:val="00746438"/>
    <w:rsid w:val="007B1758"/>
    <w:rsid w:val="007C5076"/>
    <w:rsid w:val="00851AB2"/>
    <w:rsid w:val="008B5A39"/>
    <w:rsid w:val="008C15A9"/>
    <w:rsid w:val="00921E02"/>
    <w:rsid w:val="00950A86"/>
    <w:rsid w:val="009A6D38"/>
    <w:rsid w:val="00A3579A"/>
    <w:rsid w:val="00A80A8F"/>
    <w:rsid w:val="00B22D97"/>
    <w:rsid w:val="00B26377"/>
    <w:rsid w:val="00B5668E"/>
    <w:rsid w:val="00B653DD"/>
    <w:rsid w:val="00C80C3E"/>
    <w:rsid w:val="00DF472C"/>
    <w:rsid w:val="00DF6436"/>
    <w:rsid w:val="00E1732C"/>
    <w:rsid w:val="00E27C5E"/>
    <w:rsid w:val="00E65991"/>
    <w:rsid w:val="00F45675"/>
    <w:rsid w:val="00F5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2981C"/>
  <w15:chartTrackingRefBased/>
  <w15:docId w15:val="{F5F1047D-9D74-4CCB-B8ED-89C5D27BC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2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285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Bispo Gomes</dc:creator>
  <cp:keywords/>
  <dc:description/>
  <cp:lastModifiedBy>Milena Bispo Gomes</cp:lastModifiedBy>
  <cp:revision>31</cp:revision>
  <dcterms:created xsi:type="dcterms:W3CDTF">2020-09-04T01:40:00Z</dcterms:created>
  <dcterms:modified xsi:type="dcterms:W3CDTF">2020-09-19T00:37:00Z</dcterms:modified>
</cp:coreProperties>
</file>