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998A" w14:textId="37757EB7" w:rsidR="00B5095A" w:rsidRPr="00920A87" w:rsidRDefault="00123F9E">
      <w:pPr>
        <w:rPr>
          <w:rFonts w:ascii="Times New Roman" w:hAnsi="Times New Roman"/>
          <w:i/>
          <w:iCs/>
          <w:sz w:val="20"/>
          <w:szCs w:val="20"/>
        </w:rPr>
      </w:pPr>
      <w:r w:rsidRPr="00BB27B7">
        <w:rPr>
          <w:rFonts w:ascii="Times New Roman" w:hAnsi="Times New Roman"/>
          <w:b/>
          <w:bCs/>
          <w:sz w:val="24"/>
          <w:szCs w:val="24"/>
          <w:u w:val="single"/>
        </w:rPr>
        <w:t>ROTEIRO</w:t>
      </w:r>
      <w:r w:rsidR="00784C4B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784C4B" w:rsidRPr="00784C4B">
        <w:rPr>
          <w:rFonts w:ascii="Times New Roman" w:hAnsi="Times New Roman"/>
          <w:sz w:val="20"/>
          <w:szCs w:val="20"/>
        </w:rPr>
        <w:t xml:space="preserve"> </w:t>
      </w:r>
      <w:r w:rsidR="00784C4B" w:rsidRPr="005248FE">
        <w:rPr>
          <w:rFonts w:ascii="Times New Roman" w:hAnsi="Times New Roman"/>
          <w:i/>
          <w:iCs/>
          <w:sz w:val="20"/>
          <w:szCs w:val="20"/>
        </w:rPr>
        <w:t>PROTÓTIPO PARA CONSTRUÇÃO DE MAPA DE PROCESSOS A PARTIR DE ARQUIVOS MS-PROJECT</w:t>
      </w:r>
      <w:r w:rsidR="00920A87">
        <w:rPr>
          <w:rFonts w:ascii="Times New Roman" w:hAnsi="Times New Roman"/>
          <w:i/>
          <w:iCs/>
          <w:sz w:val="20"/>
          <w:szCs w:val="20"/>
        </w:rPr>
        <w:br/>
      </w:r>
      <w:r w:rsidRPr="00BB27B7">
        <w:rPr>
          <w:rFonts w:ascii="Times New Roman" w:hAnsi="Times New Roman"/>
          <w:sz w:val="24"/>
          <w:szCs w:val="24"/>
        </w:rPr>
        <w:br/>
      </w:r>
      <w:r w:rsidR="00464768" w:rsidRPr="00FA2A0E">
        <w:rPr>
          <w:rFonts w:ascii="Times New Roman" w:hAnsi="Times New Roman"/>
          <w:sz w:val="24"/>
          <w:szCs w:val="24"/>
          <w:u w:val="single"/>
        </w:rPr>
        <w:t>INTRODUÇÃO</w:t>
      </w:r>
      <w:r w:rsidR="00464768" w:rsidRPr="00BB27B7">
        <w:rPr>
          <w:rFonts w:ascii="Times New Roman" w:hAnsi="Times New Roman"/>
          <w:sz w:val="24"/>
          <w:szCs w:val="24"/>
        </w:rPr>
        <w:t>:</w:t>
      </w:r>
    </w:p>
    <w:p w14:paraId="4C63A2C9" w14:textId="6B099AEC" w:rsidR="00D26F4B" w:rsidRPr="00BB27B7" w:rsidRDefault="00D26F4B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Projeto surgiu do desejo de melhor integração entre projetos e processos, apresentando resultados positivos. Demostra ser uma ferramenta promissora.</w:t>
      </w:r>
    </w:p>
    <w:p w14:paraId="23E71F20" w14:textId="2E45B91C" w:rsidR="00464768" w:rsidRPr="00BB27B7" w:rsidRDefault="00464768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O conceito de gerenciamento de projetos tem suas origens na década de 1930</w:t>
      </w:r>
      <w:r w:rsidR="00C45185" w:rsidRPr="00BB27B7">
        <w:rPr>
          <w:rFonts w:ascii="Times New Roman" w:hAnsi="Times New Roman"/>
          <w:sz w:val="24"/>
          <w:szCs w:val="24"/>
        </w:rPr>
        <w:t xml:space="preserve">. Neste contexto, tem por objetivo a obtenção de resultados efetivos com o uso adequado de recursos disponíveis, baseia-se em racionalização, inclui tarefas repetidas, </w:t>
      </w:r>
      <w:r w:rsidR="005F1D84" w:rsidRPr="00BB27B7">
        <w:rPr>
          <w:rFonts w:ascii="Times New Roman" w:hAnsi="Times New Roman"/>
          <w:sz w:val="24"/>
          <w:szCs w:val="24"/>
        </w:rPr>
        <w:t>uso de ferramentas específicas</w:t>
      </w:r>
      <w:r w:rsidR="00D26F4B" w:rsidRPr="00BB27B7">
        <w:rPr>
          <w:rFonts w:ascii="Times New Roman" w:hAnsi="Times New Roman"/>
          <w:sz w:val="24"/>
          <w:szCs w:val="24"/>
        </w:rPr>
        <w:t>, técnicas de execução em tempo mínimo.</w:t>
      </w:r>
    </w:p>
    <w:p w14:paraId="43DB2EA7" w14:textId="67A1D467" w:rsidR="00D26F4B" w:rsidRPr="00BB27B7" w:rsidRDefault="00D26F4B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Gerenciar bem projetos dentro da empresa tornou-se questão de sobrevivência das organizações</w:t>
      </w:r>
      <w:r w:rsidR="00423CD5" w:rsidRPr="00BB27B7">
        <w:rPr>
          <w:rFonts w:ascii="Times New Roman" w:hAnsi="Times New Roman"/>
          <w:sz w:val="24"/>
          <w:szCs w:val="24"/>
        </w:rPr>
        <w:t>.</w:t>
      </w:r>
    </w:p>
    <w:p w14:paraId="465E6E86" w14:textId="4535581A" w:rsidR="00423CD5" w:rsidRPr="00BB27B7" w:rsidRDefault="00423CD5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BPM permite modelar um processo existente, testar inúmeras variações, gerenciar melhorias e ou inovações que a organização pretenda seguir e retornar os resultados destas análises. A BPM vem sendo adotado desde o início da década de 1990 e pode ser usado para representar o comportamento de processo de software.</w:t>
      </w:r>
    </w:p>
    <w:p w14:paraId="2A81BE2E" w14:textId="7DFF2C10" w:rsidR="00E96ED2" w:rsidRDefault="00E96ED2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Todo trabalho é um processo. Se você não pode descrever o que você está fazendo como um processo, você não sabe o que está fazendo.</w:t>
      </w:r>
    </w:p>
    <w:p w14:paraId="414A4B16" w14:textId="3420E9D2" w:rsidR="00453721" w:rsidRDefault="00453721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pesquisa envolveu também a rede social LinkedIn para validação e primeiras impressões dos usuários.</w:t>
      </w:r>
    </w:p>
    <w:p w14:paraId="5D9EF7CB" w14:textId="485DF764" w:rsidR="00E96ED2" w:rsidRDefault="0009160F" w:rsidP="00E96ED2">
      <w:pPr>
        <w:rPr>
          <w:rFonts w:ascii="Times New Roman" w:hAnsi="Times New Roman"/>
          <w:sz w:val="24"/>
          <w:szCs w:val="24"/>
        </w:rPr>
      </w:pPr>
      <w:r w:rsidRPr="00FA2A0E">
        <w:rPr>
          <w:rFonts w:ascii="Times New Roman" w:hAnsi="Times New Roman"/>
          <w:sz w:val="24"/>
          <w:szCs w:val="24"/>
          <w:u w:val="single"/>
        </w:rPr>
        <w:t>OBJETIVOS</w:t>
      </w:r>
      <w:r w:rsidR="008F599E" w:rsidRPr="00FA2A0E">
        <w:rPr>
          <w:rFonts w:ascii="Times New Roman" w:hAnsi="Times New Roman"/>
          <w:sz w:val="24"/>
          <w:szCs w:val="24"/>
          <w:u w:val="single"/>
        </w:rPr>
        <w:t xml:space="preserve"> GERAL</w:t>
      </w:r>
      <w:r w:rsidR="00BB27B7">
        <w:rPr>
          <w:rFonts w:ascii="Times New Roman" w:hAnsi="Times New Roman"/>
          <w:sz w:val="24"/>
          <w:szCs w:val="24"/>
        </w:rPr>
        <w:t>:</w:t>
      </w:r>
    </w:p>
    <w:p w14:paraId="41CFF37F" w14:textId="6E8A4E53" w:rsidR="008E7206" w:rsidRPr="008F599E" w:rsidRDefault="008E7206" w:rsidP="008412BC">
      <w:pPr>
        <w:pStyle w:val="code"/>
      </w:pPr>
      <w:r w:rsidRPr="008412BC">
        <w:t>Construir</w:t>
      </w:r>
      <w:r w:rsidRPr="008F599E">
        <w:t xml:space="preserve"> um protótipo que permita o mapeamento de um conjunto de tarefas em MS-Project para diagrama BPMN.</w:t>
      </w:r>
    </w:p>
    <w:p w14:paraId="662C17AD" w14:textId="0DB2D0E9" w:rsidR="00BB27B7" w:rsidRDefault="008F599E" w:rsidP="00E96ED2">
      <w:pPr>
        <w:rPr>
          <w:rFonts w:ascii="Times New Roman" w:hAnsi="Times New Roman"/>
          <w:sz w:val="24"/>
          <w:szCs w:val="24"/>
        </w:rPr>
      </w:pPr>
      <w:r w:rsidRPr="00FA2A0E">
        <w:rPr>
          <w:rFonts w:ascii="Times New Roman" w:hAnsi="Times New Roman"/>
          <w:sz w:val="24"/>
          <w:szCs w:val="24"/>
          <w:u w:val="single"/>
        </w:rPr>
        <w:t>OBJETIVOS ESPECÍFICOS</w:t>
      </w:r>
      <w:r>
        <w:rPr>
          <w:rFonts w:ascii="Times New Roman" w:hAnsi="Times New Roman"/>
          <w:sz w:val="24"/>
          <w:szCs w:val="24"/>
        </w:rPr>
        <w:t>:</w:t>
      </w:r>
    </w:p>
    <w:p w14:paraId="200536D0" w14:textId="5F1B83A9" w:rsidR="008F599E" w:rsidRDefault="005375BC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Árvore de elementos e lista de subprocessos</w:t>
      </w:r>
      <w:r w:rsidR="0003155D">
        <w:rPr>
          <w:rFonts w:ascii="Times New Roman" w:hAnsi="Times New Roman"/>
          <w:sz w:val="24"/>
          <w:szCs w:val="24"/>
        </w:rPr>
        <w:t>.</w:t>
      </w:r>
    </w:p>
    <w:p w14:paraId="34CB8209" w14:textId="77777777" w:rsidR="0003155D" w:rsidRDefault="0003155D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Consumo de arquivo MS-Project (</w:t>
      </w:r>
      <w:r w:rsidRPr="008412BC">
        <w:rPr>
          <w:rStyle w:val="codeChar"/>
          <w:rFonts w:ascii="Courier New" w:hAnsi="Courier New" w:cs="Courier New"/>
        </w:rPr>
        <w:t>ProjectMapper</w:t>
      </w:r>
      <w:r>
        <w:rPr>
          <w:rFonts w:ascii="Times New Roman" w:hAnsi="Times New Roman"/>
          <w:sz w:val="24"/>
          <w:szCs w:val="24"/>
        </w:rPr>
        <w:t>), que possibilita resgatar informações no arquivo.</w:t>
      </w:r>
    </w:p>
    <w:p w14:paraId="3D96DDA2" w14:textId="409D4695" w:rsidR="0003155D" w:rsidRDefault="0003155D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Criação de metadado para representar os nodos da Árvore de elementos</w:t>
      </w:r>
      <w:r w:rsidR="00364DC8">
        <w:rPr>
          <w:rFonts w:ascii="Times New Roman" w:hAnsi="Times New Roman"/>
          <w:sz w:val="24"/>
          <w:szCs w:val="24"/>
        </w:rPr>
        <w:t>.</w:t>
      </w:r>
    </w:p>
    <w:p w14:paraId="49F9C3B5" w14:textId="6870720E" w:rsidR="00175FD2" w:rsidRDefault="00175FD2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Acessar o XML gerado diretamente pelo browser</w:t>
      </w:r>
      <w:r w:rsidR="00364DC8">
        <w:rPr>
          <w:rFonts w:ascii="Times New Roman" w:hAnsi="Times New Roman"/>
          <w:sz w:val="24"/>
          <w:szCs w:val="24"/>
        </w:rPr>
        <w:t>.</w:t>
      </w:r>
    </w:p>
    <w:p w14:paraId="3CD46FE2" w14:textId="28D43FD7" w:rsidR="004A615D" w:rsidRDefault="00166C26" w:rsidP="004A615D">
      <w:pPr>
        <w:rPr>
          <w:rFonts w:ascii="Times New Roman" w:hAnsi="Times New Roman"/>
          <w:sz w:val="24"/>
          <w:szCs w:val="24"/>
        </w:rPr>
      </w:pPr>
      <w:r w:rsidRPr="00FA2A0E">
        <w:rPr>
          <w:rFonts w:ascii="Times New Roman" w:hAnsi="Times New Roman"/>
          <w:sz w:val="24"/>
          <w:szCs w:val="24"/>
          <w:u w:val="single"/>
        </w:rPr>
        <w:t>FUNDAMENTACÃO TEÓRICA</w:t>
      </w:r>
      <w:r w:rsidR="004E3B50">
        <w:rPr>
          <w:rFonts w:ascii="Times New Roman" w:hAnsi="Times New Roman"/>
          <w:sz w:val="24"/>
          <w:szCs w:val="24"/>
        </w:rPr>
        <w:t>:</w:t>
      </w:r>
    </w:p>
    <w:p w14:paraId="71A1F2D8" w14:textId="50045955" w:rsidR="004E3B50" w:rsidRDefault="00C10CBD" w:rsidP="00C10CBD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Gerenciamento projetos:</w:t>
      </w:r>
    </w:p>
    <w:p w14:paraId="51E400C6" w14:textId="19B26134" w:rsidR="00784C4B" w:rsidRDefault="00784C4B" w:rsidP="00784C4B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projeto é um esforço temporário e envolve um determinado número de atividades coordenadas e controladas. Seu término é alcançado quando os objetivos de projeto são atingidos ou quando projeto deixa de existir.</w:t>
      </w:r>
    </w:p>
    <w:p w14:paraId="6B47D870" w14:textId="7437877F" w:rsidR="00784C4B" w:rsidRDefault="00784C4B" w:rsidP="00784C4B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boas práticas de gestão de projetos utilizam a aplicação e integração dos processos definidos no Guia PMBOK e são divididos nos seguintes grupos:</w:t>
      </w:r>
      <w:r w:rsidR="00A92027">
        <w:rPr>
          <w:rFonts w:ascii="Times New Roman" w:hAnsi="Times New Roman"/>
          <w:sz w:val="24"/>
          <w:szCs w:val="24"/>
        </w:rPr>
        <w:t xml:space="preserve"> (</w:t>
      </w:r>
      <w:r w:rsidR="00A92027" w:rsidRPr="00A92027">
        <w:rPr>
          <w:rFonts w:ascii="Times New Roman" w:hAnsi="Times New Roman"/>
          <w:b/>
          <w:bCs/>
          <w:sz w:val="24"/>
          <w:szCs w:val="24"/>
        </w:rPr>
        <w:t>só fala os títulos</w:t>
      </w:r>
      <w:r w:rsidR="00A92027">
        <w:rPr>
          <w:rFonts w:ascii="Times New Roman" w:hAnsi="Times New Roman"/>
          <w:sz w:val="24"/>
          <w:szCs w:val="24"/>
        </w:rPr>
        <w:t>)</w:t>
      </w:r>
    </w:p>
    <w:p w14:paraId="78DBF4E8" w14:textId="76FBF404" w:rsidR="00784C4B" w:rsidRDefault="00784C4B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Iniciação</w:t>
      </w:r>
      <w:r>
        <w:rPr>
          <w:rFonts w:ascii="Times New Roman" w:hAnsi="Times New Roman"/>
          <w:sz w:val="24"/>
          <w:szCs w:val="24"/>
        </w:rPr>
        <w:t>, indica autorização formal.</w:t>
      </w:r>
    </w:p>
    <w:p w14:paraId="3ACD229B" w14:textId="6C8371E2" w:rsidR="00784C4B" w:rsidRDefault="00784C4B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Planejamento</w:t>
      </w:r>
      <w:r>
        <w:rPr>
          <w:rFonts w:ascii="Times New Roman" w:hAnsi="Times New Roman"/>
          <w:sz w:val="24"/>
          <w:szCs w:val="24"/>
        </w:rPr>
        <w:t>, identifica a maneira que tudo deve ocorrer para que o projeto seja concluído conforme o combinado.</w:t>
      </w:r>
    </w:p>
    <w:p w14:paraId="09B4D98D" w14:textId="734F680E" w:rsidR="00784C4B" w:rsidRDefault="00784C4B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Execução de Processos</w:t>
      </w:r>
      <w:r>
        <w:rPr>
          <w:rFonts w:ascii="Times New Roman" w:hAnsi="Times New Roman"/>
          <w:sz w:val="24"/>
          <w:szCs w:val="24"/>
        </w:rPr>
        <w:t xml:space="preserve">, </w:t>
      </w:r>
      <w:r w:rsidR="004E5F37">
        <w:rPr>
          <w:rFonts w:ascii="Times New Roman" w:hAnsi="Times New Roman"/>
          <w:sz w:val="24"/>
          <w:szCs w:val="24"/>
        </w:rPr>
        <w:t>diz respeito a realização do projeto conforme o combinado.</w:t>
      </w:r>
    </w:p>
    <w:p w14:paraId="4857E09D" w14:textId="1D02BABD" w:rsidR="004E5F37" w:rsidRDefault="00AD09CA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Monitoramento e Controle</w:t>
      </w:r>
      <w:r>
        <w:rPr>
          <w:rFonts w:ascii="Times New Roman" w:hAnsi="Times New Roman"/>
          <w:sz w:val="24"/>
          <w:szCs w:val="24"/>
        </w:rPr>
        <w:t>, analisa a fase atual para realizar ações corretivas para seguir o planejado.</w:t>
      </w:r>
    </w:p>
    <w:p w14:paraId="0CC29F8F" w14:textId="4E5C65F9" w:rsidR="000E1DCE" w:rsidRDefault="000E1DCE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Encerramento</w:t>
      </w:r>
      <w:r>
        <w:rPr>
          <w:rFonts w:ascii="Times New Roman" w:hAnsi="Times New Roman"/>
          <w:sz w:val="24"/>
          <w:szCs w:val="24"/>
        </w:rPr>
        <w:t>, finaliza formalmente um projeto.</w:t>
      </w:r>
    </w:p>
    <w:p w14:paraId="42688478" w14:textId="3B9CD9F5" w:rsidR="00C10CBD" w:rsidRDefault="00C10CBD" w:rsidP="00C10CBD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MS-Project e XML:</w:t>
      </w:r>
    </w:p>
    <w:p w14:paraId="0B6252AA" w14:textId="7480DD59" w:rsidR="00337A07" w:rsidRDefault="006C41F1" w:rsidP="00337A07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MS-Project é uma ferramenta desenvolvida pela Microsoft com a finalidade de administrar o tempo do projeto, levantar atividades, duração, sequenciamento de tarefas, direcionamento de recursos, acompanhamento levantamento de custos definição de cronogramas e vasta gama de gráficos.</w:t>
      </w:r>
    </w:p>
    <w:p w14:paraId="0EB88CBB" w14:textId="35DF182D" w:rsidR="00B150EE" w:rsidRDefault="00A30AEF" w:rsidP="00337A07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Do arquivo informado destaca-se os atributos </w:t>
      </w:r>
      <w:r w:rsidRPr="00A30AEF">
        <w:rPr>
          <w:rFonts w:ascii="Courier New" w:hAnsi="Courier New" w:cs="Courier New"/>
          <w:sz w:val="24"/>
          <w:szCs w:val="24"/>
        </w:rPr>
        <w:t>OutlineNumber</w:t>
      </w:r>
      <w:r>
        <w:rPr>
          <w:rFonts w:ascii="Times New Roman" w:hAnsi="Times New Roman"/>
          <w:sz w:val="24"/>
          <w:szCs w:val="24"/>
        </w:rPr>
        <w:t xml:space="preserve"> e </w:t>
      </w:r>
      <w:r w:rsidRPr="00A30AEF">
        <w:rPr>
          <w:rFonts w:ascii="Courier New" w:hAnsi="Courier New" w:cs="Courier New"/>
          <w:sz w:val="24"/>
          <w:szCs w:val="24"/>
        </w:rPr>
        <w:t>OutlineLevel</w:t>
      </w:r>
      <w:r>
        <w:rPr>
          <w:rFonts w:ascii="Times New Roman" w:hAnsi="Times New Roman"/>
          <w:sz w:val="24"/>
          <w:szCs w:val="24"/>
        </w:rPr>
        <w:t xml:space="preserve"> que serviram para indicar o posicionamento e profundidade de uma tarefa na árvore.</w:t>
      </w:r>
    </w:p>
    <w:p w14:paraId="0EB31065" w14:textId="48BE9F79" w:rsidR="00C10CBD" w:rsidRDefault="00C10CBD" w:rsidP="00C10CBD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Notação BPMN:</w:t>
      </w:r>
    </w:p>
    <w:p w14:paraId="53F8C95C" w14:textId="0CF1518D" w:rsidR="00424315" w:rsidRDefault="00397A6C" w:rsidP="00424315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modelagem de processos de negócio é usada para comunicar uma ampla variedade de informações á uma ampla variedade de usuários finais de diferentes áreas (OMG, 2011)</w:t>
      </w:r>
    </w:p>
    <w:p w14:paraId="20D2521C" w14:textId="37FC41D0" w:rsidR="00E4644C" w:rsidRDefault="00FA2A0E" w:rsidP="00E4644C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Biblioteca BPMN.io</w:t>
      </w:r>
    </w:p>
    <w:p w14:paraId="0C05677C" w14:textId="639EC587" w:rsidR="00E4644C" w:rsidRDefault="00331E3F" w:rsidP="00207961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331E3F">
        <w:rPr>
          <w:rFonts w:ascii="Times New Roman" w:hAnsi="Times New Roman"/>
          <w:sz w:val="24"/>
          <w:szCs w:val="24"/>
        </w:rPr>
        <w:t>Conforme Rohten (2016), há várias ferramentas disponíveis no mercado que permitem a modelagem na notação BPMN, tais como: jBPM, Makesense, Alfresco, Camunda, BPMN.io, Bonita BPM. Todavia, como o objetivo é representar a modelagem em ambiente web, foi escolhido a ferramente BPMN.io.</w:t>
      </w:r>
    </w:p>
    <w:p w14:paraId="5D0CB4A4" w14:textId="76D58934" w:rsidR="00207961" w:rsidRDefault="00207961" w:rsidP="00207961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Alguns exemplos são as extensões:</w:t>
      </w:r>
    </w:p>
    <w:p w14:paraId="78FD927D" w14:textId="615E4018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Commenting</w:t>
      </w:r>
      <w:r w:rsidR="007D0938">
        <w:rPr>
          <w:rFonts w:ascii="Times New Roman" w:hAnsi="Times New Roman"/>
          <w:sz w:val="24"/>
          <w:szCs w:val="24"/>
        </w:rPr>
        <w:t>, adicionar comentários no diagrama.</w:t>
      </w:r>
    </w:p>
    <w:p w14:paraId="6690AF84" w14:textId="77CDCF8D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 diffing</w:t>
      </w:r>
      <w:r w:rsidR="007D0938">
        <w:rPr>
          <w:rFonts w:ascii="Times New Roman" w:hAnsi="Times New Roman"/>
          <w:sz w:val="24"/>
          <w:szCs w:val="24"/>
        </w:rPr>
        <w:t>, propósito operação de diff semelhante ao executado com git e svn.</w:t>
      </w:r>
    </w:p>
    <w:p w14:paraId="77546AC4" w14:textId="551157DA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 elements</w:t>
      </w:r>
      <w:r w:rsidR="007D0938">
        <w:rPr>
          <w:rFonts w:ascii="Times New Roman" w:hAnsi="Times New Roman"/>
          <w:sz w:val="24"/>
          <w:szCs w:val="24"/>
        </w:rPr>
        <w:t>, adicionar elementos customizados ao modelador.</w:t>
      </w:r>
    </w:p>
    <w:p w14:paraId="07855E0E" w14:textId="28A4DF3A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Theming</w:t>
      </w:r>
      <w:r w:rsidR="007D0938">
        <w:rPr>
          <w:rFonts w:ascii="Times New Roman" w:hAnsi="Times New Roman"/>
          <w:sz w:val="24"/>
          <w:szCs w:val="24"/>
        </w:rPr>
        <w:t>, alterar estilos padrão da biblioteca.</w:t>
      </w:r>
    </w:p>
    <w:p w14:paraId="581487B0" w14:textId="4D4B4C69" w:rsidR="00842668" w:rsidRDefault="00772B34" w:rsidP="00842668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Trabalhos correlatos</w:t>
      </w:r>
    </w:p>
    <w:p w14:paraId="5CBF4038" w14:textId="26B1844C" w:rsidR="006275CF" w:rsidRDefault="006275CF" w:rsidP="006275CF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6275CF">
        <w:rPr>
          <w:rFonts w:ascii="Times New Roman" w:hAnsi="Times New Roman"/>
          <w:i/>
          <w:iCs/>
          <w:sz w:val="24"/>
          <w:szCs w:val="24"/>
        </w:rPr>
        <w:t>Avantage Microsoft Project Plug-in</w:t>
      </w:r>
      <w:r>
        <w:rPr>
          <w:rFonts w:ascii="Times New Roman" w:hAnsi="Times New Roman"/>
          <w:sz w:val="24"/>
          <w:szCs w:val="24"/>
        </w:rPr>
        <w:t>, possibilita que a modelagem BPMN construída seja exportada para um arquivo Microsoft Project.</w:t>
      </w:r>
    </w:p>
    <w:p w14:paraId="032D1A99" w14:textId="59A563B8" w:rsidR="006275CF" w:rsidRPr="006275CF" w:rsidRDefault="006275CF" w:rsidP="006275CF">
      <w:pPr>
        <w:pStyle w:val="PargrafodaLista"/>
        <w:numPr>
          <w:ilvl w:val="1"/>
          <w:numId w:val="5"/>
        </w:numPr>
        <w:rPr>
          <w:rFonts w:ascii="Times New Roman" w:hAnsi="Times New Roman"/>
          <w:i/>
          <w:iCs/>
          <w:sz w:val="24"/>
          <w:szCs w:val="24"/>
        </w:rPr>
      </w:pPr>
      <w:r w:rsidRPr="006275CF">
        <w:rPr>
          <w:rFonts w:ascii="Times New Roman" w:hAnsi="Times New Roman"/>
          <w:i/>
          <w:iCs/>
          <w:sz w:val="24"/>
          <w:szCs w:val="24"/>
        </w:rPr>
        <w:t>Moura</w:t>
      </w:r>
      <w:r>
        <w:rPr>
          <w:rFonts w:ascii="Times New Roman" w:hAnsi="Times New Roman"/>
          <w:sz w:val="24"/>
          <w:szCs w:val="24"/>
        </w:rPr>
        <w:t>, possibilita gerar cenários de teste automatizado para Selenium, Cucumber, Lettuce, JDave a partir de um modelo BPMN.</w:t>
      </w:r>
    </w:p>
    <w:p w14:paraId="38EF64BC" w14:textId="61514F64" w:rsidR="006275CF" w:rsidRPr="00774435" w:rsidRDefault="006275CF" w:rsidP="006275CF">
      <w:pPr>
        <w:pStyle w:val="PargrafodaLista"/>
        <w:numPr>
          <w:ilvl w:val="1"/>
          <w:numId w:val="5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Souza</w:t>
      </w:r>
      <w:r>
        <w:rPr>
          <w:rFonts w:ascii="Times New Roman" w:hAnsi="Times New Roman"/>
          <w:sz w:val="24"/>
          <w:szCs w:val="24"/>
        </w:rPr>
        <w:t xml:space="preserve">, </w:t>
      </w:r>
      <w:r w:rsidR="00707549">
        <w:rPr>
          <w:rFonts w:ascii="Times New Roman" w:hAnsi="Times New Roman"/>
          <w:sz w:val="24"/>
          <w:szCs w:val="24"/>
        </w:rPr>
        <w:t>permite a definição e automatização de processos no sistema 0800net.</w:t>
      </w:r>
    </w:p>
    <w:p w14:paraId="075F9F0D" w14:textId="09ABE501" w:rsidR="00774435" w:rsidRDefault="00774435" w:rsidP="00774435">
      <w:pPr>
        <w:rPr>
          <w:rFonts w:ascii="Times New Roman" w:hAnsi="Times New Roman"/>
          <w:sz w:val="24"/>
          <w:szCs w:val="24"/>
        </w:rPr>
      </w:pPr>
      <w:r w:rsidRPr="00774435">
        <w:rPr>
          <w:rFonts w:ascii="Times New Roman" w:hAnsi="Times New Roman"/>
          <w:sz w:val="24"/>
          <w:szCs w:val="24"/>
          <w:u w:val="single"/>
        </w:rPr>
        <w:t>REQUISITOS</w:t>
      </w:r>
      <w:r>
        <w:rPr>
          <w:rFonts w:ascii="Times New Roman" w:hAnsi="Times New Roman"/>
          <w:sz w:val="24"/>
          <w:szCs w:val="24"/>
        </w:rPr>
        <w:t>:</w:t>
      </w:r>
    </w:p>
    <w:p w14:paraId="227CFF9A" w14:textId="1523AD9B" w:rsidR="00774435" w:rsidRPr="00574DA2" w:rsidRDefault="00774435" w:rsidP="00774435">
      <w:pPr>
        <w:rPr>
          <w:rFonts w:ascii="Times New Roman" w:hAnsi="Times New Roman"/>
          <w:b/>
          <w:bCs/>
          <w:sz w:val="24"/>
          <w:szCs w:val="24"/>
        </w:rPr>
      </w:pPr>
      <w:r w:rsidRPr="00574DA2">
        <w:rPr>
          <w:rFonts w:ascii="Times New Roman" w:hAnsi="Times New Roman"/>
          <w:b/>
          <w:bCs/>
          <w:sz w:val="24"/>
          <w:szCs w:val="24"/>
        </w:rPr>
        <w:t>olhar tabela na apresentação</w:t>
      </w:r>
    </w:p>
    <w:p w14:paraId="14C7DB18" w14:textId="4EEAC049" w:rsidR="001E164C" w:rsidRDefault="001E164C" w:rsidP="0077443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ESPECIFICAÇÃO</w:t>
      </w:r>
      <w:r>
        <w:rPr>
          <w:rFonts w:ascii="Times New Roman" w:hAnsi="Times New Roman"/>
          <w:sz w:val="24"/>
          <w:szCs w:val="24"/>
        </w:rPr>
        <w:t>:</w:t>
      </w:r>
    </w:p>
    <w:p w14:paraId="6977534B" w14:textId="7A72F7D5" w:rsidR="00CB6523" w:rsidRDefault="00FB72C5" w:rsidP="00CB6523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Comentar sobre Diagrama de atividades</w:t>
      </w:r>
    </w:p>
    <w:p w14:paraId="279A9D71" w14:textId="76B1979D" w:rsidR="00CB6523" w:rsidRDefault="00CB6523" w:rsidP="00CB6523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Coluna </w:t>
      </w:r>
      <w:r w:rsidRPr="00CB6523">
        <w:rPr>
          <w:rFonts w:ascii="Times New Roman" w:hAnsi="Times New Roman"/>
          <w:i/>
          <w:iCs/>
          <w:sz w:val="24"/>
          <w:szCs w:val="24"/>
        </w:rPr>
        <w:t>usuário</w:t>
      </w:r>
      <w:r>
        <w:rPr>
          <w:rFonts w:ascii="Times New Roman" w:hAnsi="Times New Roman"/>
          <w:sz w:val="24"/>
          <w:szCs w:val="24"/>
        </w:rPr>
        <w:t xml:space="preserve"> mostra as ações no front end:</w:t>
      </w:r>
    </w:p>
    <w:p w14:paraId="6FD77F31" w14:textId="5854EE80" w:rsidR="00CB6523" w:rsidRDefault="00CB6523" w:rsidP="00CB6523">
      <w:pPr>
        <w:pStyle w:val="PargrafodaLista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Acessar subprocessos</w:t>
      </w:r>
    </w:p>
    <w:p w14:paraId="4D4E8AC7" w14:textId="1B080DB8" w:rsidR="00CB6523" w:rsidRDefault="00CB6523" w:rsidP="00CB6523">
      <w:pPr>
        <w:pStyle w:val="PargrafodaLista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Enviar arquivos MS-Project</w:t>
      </w:r>
    </w:p>
    <w:p w14:paraId="0B02D573" w14:textId="3332D498" w:rsidR="00CB6523" w:rsidRDefault="00CB6523" w:rsidP="00CB6523">
      <w:pPr>
        <w:pStyle w:val="PargrafodaLista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Alterar e salvar o processo atual</w:t>
      </w:r>
    </w:p>
    <w:p w14:paraId="40129CD1" w14:textId="204733E0" w:rsidR="00CB6523" w:rsidRDefault="00CB6523" w:rsidP="00CB6523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Coluna </w:t>
      </w:r>
      <w:r w:rsidRPr="00CB6523">
        <w:rPr>
          <w:rFonts w:ascii="Times New Roman" w:hAnsi="Times New Roman"/>
          <w:i/>
          <w:iCs/>
          <w:sz w:val="24"/>
          <w:szCs w:val="24"/>
        </w:rPr>
        <w:t>controlador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basicamente direciona as páginas e apresenta conteúdo</w:t>
      </w:r>
    </w:p>
    <w:p w14:paraId="669DEE3E" w14:textId="650ADC39" w:rsidR="00CB6523" w:rsidRDefault="00CB6523" w:rsidP="00CB6523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Coluna </w:t>
      </w:r>
      <w:r w:rsidRPr="00CB6523">
        <w:rPr>
          <w:rFonts w:ascii="Times New Roman" w:hAnsi="Times New Roman"/>
          <w:i/>
          <w:iCs/>
          <w:sz w:val="24"/>
          <w:szCs w:val="24"/>
        </w:rPr>
        <w:t>modelo</w:t>
      </w:r>
      <w:r>
        <w:rPr>
          <w:rFonts w:ascii="Times New Roman" w:hAnsi="Times New Roman"/>
          <w:sz w:val="24"/>
          <w:szCs w:val="24"/>
        </w:rPr>
        <w:t xml:space="preserve"> contém a regra de negócio executada</w:t>
      </w:r>
    </w:p>
    <w:p w14:paraId="6CAF5D95" w14:textId="028E677D" w:rsidR="00CB55A5" w:rsidRDefault="00CB55A5" w:rsidP="00CB55A5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Comentar sobre Diagrama de classes</w:t>
      </w:r>
      <w:r w:rsidR="00574DA2">
        <w:rPr>
          <w:rFonts w:ascii="Times New Roman" w:hAnsi="Times New Roman"/>
          <w:sz w:val="24"/>
          <w:szCs w:val="24"/>
        </w:rPr>
        <w:t xml:space="preserve"> (</w:t>
      </w:r>
      <w:r w:rsidR="00574DA2">
        <w:rPr>
          <w:rFonts w:ascii="Times New Roman" w:hAnsi="Times New Roman"/>
          <w:b/>
          <w:bCs/>
          <w:sz w:val="24"/>
          <w:szCs w:val="24"/>
        </w:rPr>
        <w:t>põe imagens de todos os diagramas</w:t>
      </w:r>
      <w:r w:rsidR="00574DA2">
        <w:rPr>
          <w:rFonts w:ascii="Times New Roman" w:hAnsi="Times New Roman"/>
          <w:sz w:val="24"/>
          <w:szCs w:val="24"/>
        </w:rPr>
        <w:t>)</w:t>
      </w:r>
    </w:p>
    <w:p w14:paraId="2E57E237" w14:textId="5B6DF476" w:rsidR="00574DA2" w:rsidRDefault="00E7001D" w:rsidP="00574DA2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Diagrama Pacote </w:t>
      </w:r>
      <w:r w:rsidRPr="00A75C2A">
        <w:rPr>
          <w:rFonts w:ascii="Courier New" w:hAnsi="Courier New" w:cs="Courier New"/>
          <w:sz w:val="24"/>
          <w:szCs w:val="24"/>
        </w:rPr>
        <w:t>Model.Project</w:t>
      </w:r>
      <w:r>
        <w:rPr>
          <w:rFonts w:ascii="Times New Roman" w:hAnsi="Times New Roman"/>
          <w:sz w:val="24"/>
          <w:szCs w:val="24"/>
        </w:rPr>
        <w:t>, Pacote responsável por consumir as tarefas de um Project e transformar em uma lista</w:t>
      </w:r>
      <w:r w:rsidR="00C60EA3">
        <w:rPr>
          <w:rFonts w:ascii="Times New Roman" w:hAnsi="Times New Roman"/>
          <w:sz w:val="24"/>
          <w:szCs w:val="24"/>
        </w:rPr>
        <w:t xml:space="preserve"> com todas as tarefas encontradas.</w:t>
      </w:r>
    </w:p>
    <w:p w14:paraId="24483FAA" w14:textId="4A27C811" w:rsidR="00BA1CF7" w:rsidRPr="009A0BD0" w:rsidRDefault="00BA1CF7" w:rsidP="00574DA2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</w:t>
      </w:r>
      <w:r w:rsidR="00AA3256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Pacote </w:t>
      </w:r>
      <w:r w:rsidRPr="00BA1CF7">
        <w:rPr>
          <w:rFonts w:ascii="Courier New" w:hAnsi="Courier New" w:cs="Courier New"/>
          <w:sz w:val="24"/>
          <w:szCs w:val="24"/>
        </w:rPr>
        <w:t>Model.BPMN</w:t>
      </w:r>
      <w:r w:rsidR="00AA3256">
        <w:rPr>
          <w:rFonts w:ascii="Times New Roman" w:hAnsi="Times New Roman"/>
          <w:sz w:val="24"/>
          <w:szCs w:val="24"/>
        </w:rPr>
        <w:t xml:space="preserve">, contém a lógica para criação dos metadados da árvore de elementos, com a classe </w:t>
      </w:r>
      <w:r w:rsidR="00AA3256" w:rsidRPr="00AA3256">
        <w:rPr>
          <w:rFonts w:ascii="Courier New" w:hAnsi="Courier New" w:cs="Courier New"/>
          <w:sz w:val="24"/>
          <w:szCs w:val="24"/>
        </w:rPr>
        <w:t>BpmnMetadataBuilder</w:t>
      </w:r>
      <w:r w:rsidR="00AA3256">
        <w:rPr>
          <w:rFonts w:ascii="Times New Roman" w:hAnsi="Times New Roman"/>
          <w:sz w:val="24"/>
          <w:szCs w:val="24"/>
        </w:rPr>
        <w:t xml:space="preserve">, </w:t>
      </w:r>
      <w:r w:rsidR="009B5885">
        <w:rPr>
          <w:rFonts w:ascii="Times New Roman" w:hAnsi="Times New Roman"/>
          <w:sz w:val="24"/>
          <w:szCs w:val="24"/>
        </w:rPr>
        <w:t xml:space="preserve">a árvore de metadados é formada por nodos do elemento </w:t>
      </w:r>
      <w:r w:rsidR="009B5885" w:rsidRPr="009B5885">
        <w:rPr>
          <w:rFonts w:ascii="Courier New" w:hAnsi="Courier New" w:cs="Courier New"/>
          <w:sz w:val="24"/>
          <w:szCs w:val="24"/>
        </w:rPr>
        <w:t>TypeElementAbstract</w:t>
      </w:r>
      <w:r w:rsidR="003F067C">
        <w:rPr>
          <w:rFonts w:ascii="Times New Roman" w:hAnsi="Times New Roman" w:cs="Times New Roman"/>
          <w:sz w:val="24"/>
          <w:szCs w:val="24"/>
        </w:rPr>
        <w:t xml:space="preserve"> e suas especializações, StartEvent, EndEvent, TaskActivity e Subprocess.</w:t>
      </w:r>
    </w:p>
    <w:p w14:paraId="73330851" w14:textId="292CAF3E" w:rsidR="009A0BD0" w:rsidRPr="009A0BD0" w:rsidRDefault="009A0BD0" w:rsidP="009A0BD0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Diagrama Pacote </w:t>
      </w:r>
      <w:r w:rsidRPr="009A0BD0">
        <w:rPr>
          <w:rFonts w:ascii="Courier New" w:hAnsi="Courier New" w:cs="Courier New"/>
          <w:sz w:val="24"/>
          <w:szCs w:val="24"/>
        </w:rPr>
        <w:t>Model.BPMN.Xml</w:t>
      </w:r>
      <w:r w:rsidR="00AA11DE">
        <w:rPr>
          <w:rFonts w:ascii="Times New Roman" w:hAnsi="Times New Roman" w:cs="Times New Roman"/>
          <w:sz w:val="24"/>
          <w:szCs w:val="24"/>
        </w:rPr>
        <w:t xml:space="preserve"> e </w:t>
      </w:r>
      <w:r w:rsidR="00AA11DE" w:rsidRPr="009A0BD0">
        <w:rPr>
          <w:rFonts w:ascii="Courier New" w:hAnsi="Courier New" w:cs="Courier New"/>
          <w:sz w:val="24"/>
          <w:szCs w:val="24"/>
        </w:rPr>
        <w:t>Model.BPMN.</w:t>
      </w:r>
      <w:r w:rsidR="00AA11DE">
        <w:rPr>
          <w:rFonts w:ascii="Courier New" w:hAnsi="Courier New" w:cs="Courier New"/>
          <w:sz w:val="24"/>
          <w:szCs w:val="24"/>
        </w:rPr>
        <w:t>Shape</w:t>
      </w:r>
      <w:r w:rsidR="00AA11DE">
        <w:rPr>
          <w:rFonts w:ascii="Times New Roman" w:hAnsi="Times New Roman" w:cs="Times New Roman"/>
          <w:sz w:val="24"/>
          <w:szCs w:val="24"/>
        </w:rPr>
        <w:t>, criam de fato o conteúdo xml que será impresso no arquivo bpmn.</w:t>
      </w:r>
    </w:p>
    <w:p w14:paraId="6296BC3E" w14:textId="577E7ADC" w:rsidR="00D7779E" w:rsidRPr="00DA5F72" w:rsidRDefault="00D7779E" w:rsidP="00AA11DE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Diagrama Pacote </w:t>
      </w:r>
      <w:r w:rsidRPr="009A0BD0">
        <w:rPr>
          <w:rFonts w:ascii="Courier New" w:hAnsi="Courier New" w:cs="Courier New"/>
          <w:sz w:val="24"/>
          <w:szCs w:val="24"/>
        </w:rPr>
        <w:t>Model.BPMN.</w:t>
      </w:r>
      <w:r>
        <w:rPr>
          <w:rFonts w:ascii="Courier New" w:hAnsi="Courier New" w:cs="Courier New"/>
          <w:sz w:val="24"/>
          <w:szCs w:val="24"/>
        </w:rPr>
        <w:t>SplitSubprocess</w:t>
      </w:r>
      <w:r w:rsidR="00AA11DE">
        <w:rPr>
          <w:rFonts w:ascii="Times New Roman" w:hAnsi="Times New Roman" w:cs="Times New Roman"/>
          <w:sz w:val="24"/>
          <w:szCs w:val="24"/>
        </w:rPr>
        <w:t>, pesquisa todos os subprocessos na árvore de metadados.</w:t>
      </w:r>
    </w:p>
    <w:p w14:paraId="2A3C2E07" w14:textId="4AF42244" w:rsidR="00DA5F72" w:rsidRDefault="00DA5F72" w:rsidP="00DA5F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IMPLEMENTAÇÃO</w:t>
      </w:r>
      <w:r>
        <w:rPr>
          <w:rFonts w:ascii="Times New Roman" w:hAnsi="Times New Roman"/>
          <w:sz w:val="24"/>
          <w:szCs w:val="24"/>
        </w:rPr>
        <w:t>:</w:t>
      </w:r>
    </w:p>
    <w:p w14:paraId="12D3618C" w14:textId="56480478" w:rsidR="00DA5F72" w:rsidRDefault="004C6A8B" w:rsidP="004C6A8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Basicamente o fluxo de geração do arquivo é:</w:t>
      </w:r>
    </w:p>
    <w:p w14:paraId="23E05739" w14:textId="3E9F9358" w:rsidR="004C6A8B" w:rsidRDefault="004C6A8B" w:rsidP="004C6A8B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Submissão do arquivo para o servidor, que armazena o arquivo original em uma pasta temporária</w:t>
      </w:r>
    </w:p>
    <w:p w14:paraId="0AE4735C" w14:textId="2E819B62" w:rsidR="004C6A8B" w:rsidRDefault="004C6A8B" w:rsidP="004C6A8B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Passar uma instância de </w:t>
      </w:r>
      <w:r w:rsidRPr="004C6A8B">
        <w:rPr>
          <w:rFonts w:ascii="Times New Roman" w:hAnsi="Times New Roman"/>
          <w:sz w:val="24"/>
          <w:szCs w:val="24"/>
        </w:rPr>
        <w:t>SplFileObject</w:t>
      </w:r>
      <w:r>
        <w:rPr>
          <w:rFonts w:ascii="Times New Roman" w:hAnsi="Times New Roman"/>
          <w:sz w:val="24"/>
          <w:szCs w:val="24"/>
        </w:rPr>
        <w:t xml:space="preserve"> para a classe </w:t>
      </w:r>
      <w:r w:rsidRPr="004C6A8B">
        <w:rPr>
          <w:rFonts w:ascii="Times New Roman" w:hAnsi="Times New Roman"/>
          <w:sz w:val="24"/>
          <w:szCs w:val="24"/>
        </w:rPr>
        <w:t>ProjectMapper</w:t>
      </w:r>
    </w:p>
    <w:p w14:paraId="3AD5EB2F" w14:textId="5FBBB9D4" w:rsidR="004C6A8B" w:rsidRDefault="004C6A8B" w:rsidP="004C6A8B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ProjectMapper vai mapear os dados necessários do arquivo para disponibilizar uma instância de </w:t>
      </w:r>
      <w:r w:rsidRPr="004C6A8B">
        <w:rPr>
          <w:rFonts w:ascii="Times New Roman" w:hAnsi="Times New Roman"/>
          <w:sz w:val="24"/>
          <w:szCs w:val="24"/>
        </w:rPr>
        <w:t>ProjectEntity</w:t>
      </w:r>
      <w:r>
        <w:rPr>
          <w:rFonts w:ascii="Times New Roman" w:hAnsi="Times New Roman"/>
          <w:sz w:val="24"/>
          <w:szCs w:val="24"/>
        </w:rPr>
        <w:t xml:space="preserve"> que contem como atributos o título, nome do arquivo e uma coleção de instâncias de </w:t>
      </w:r>
      <w:r w:rsidRPr="004C6A8B">
        <w:rPr>
          <w:rFonts w:ascii="Times New Roman" w:hAnsi="Times New Roman"/>
          <w:sz w:val="24"/>
          <w:szCs w:val="24"/>
        </w:rPr>
        <w:t>ProjectTask</w:t>
      </w:r>
      <w:r>
        <w:rPr>
          <w:rFonts w:ascii="Times New Roman" w:hAnsi="Times New Roman"/>
          <w:sz w:val="24"/>
          <w:szCs w:val="24"/>
        </w:rPr>
        <w:t xml:space="preserve"> contendo os atributos nome, OutlineLevel, e domQuery que disponibiliza acessar todos os elementos do nodo encontrados no documento</w:t>
      </w:r>
    </w:p>
    <w:p w14:paraId="68AFA33D" w14:textId="746FC6FA" w:rsidR="004C6A8B" w:rsidRDefault="004C6A8B" w:rsidP="004C6A8B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Essa intãncia de ProjectMapper é passada como parâmetro para a instancia de </w:t>
      </w:r>
      <w:r w:rsidRPr="004C6A8B">
        <w:rPr>
          <w:rFonts w:ascii="Times New Roman" w:hAnsi="Times New Roman"/>
          <w:sz w:val="24"/>
          <w:szCs w:val="24"/>
        </w:rPr>
        <w:t>BpmnMetadataBuilder</w:t>
      </w:r>
      <w:r>
        <w:rPr>
          <w:rFonts w:ascii="Times New Roman" w:hAnsi="Times New Roman"/>
          <w:sz w:val="24"/>
          <w:szCs w:val="24"/>
        </w:rPr>
        <w:t xml:space="preserve"> que percorre a coleção de ProjectTasks e cria a árvore de metadados </w:t>
      </w:r>
      <w:r w:rsidRPr="004C6A8B">
        <w:rPr>
          <w:rFonts w:ascii="Times New Roman" w:hAnsi="Times New Roman"/>
          <w:sz w:val="24"/>
          <w:szCs w:val="24"/>
        </w:rPr>
        <w:t>TypeElementAbstract</w:t>
      </w:r>
    </w:p>
    <w:p w14:paraId="7F3147F0" w14:textId="6380524C" w:rsidR="004C6A8B" w:rsidRDefault="00F1554B" w:rsidP="004C6A8B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árvore de elementos é então informada para a classe </w:t>
      </w:r>
      <w:r w:rsidRPr="00F1554B">
        <w:rPr>
          <w:rFonts w:ascii="Times New Roman" w:hAnsi="Times New Roman"/>
          <w:sz w:val="24"/>
          <w:szCs w:val="24"/>
        </w:rPr>
        <w:t>GetAllElementTypeSubprocess</w:t>
      </w:r>
      <w:r>
        <w:rPr>
          <w:rFonts w:ascii="Times New Roman" w:hAnsi="Times New Roman"/>
          <w:sz w:val="24"/>
          <w:szCs w:val="24"/>
        </w:rPr>
        <w:t>, que obtem todos os elementos de subprocesso encontrados na árvore. Nessa etapa que são criados os subprocessos para serem acessados individualmente.</w:t>
      </w:r>
    </w:p>
    <w:p w14:paraId="4CE20FB1" w14:textId="3A543CDD" w:rsidR="00F1554B" w:rsidRDefault="00F1554B" w:rsidP="004C6A8B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F1554B">
        <w:rPr>
          <w:rFonts w:ascii="Times New Roman" w:hAnsi="Times New Roman"/>
          <w:sz w:val="24"/>
          <w:szCs w:val="24"/>
        </w:rPr>
        <w:t>BpmnBuilderSplitSubprocess</w:t>
      </w:r>
      <w:r>
        <w:rPr>
          <w:rFonts w:ascii="Times New Roman" w:hAnsi="Times New Roman"/>
          <w:sz w:val="24"/>
          <w:szCs w:val="24"/>
        </w:rPr>
        <w:t xml:space="preserve"> então percorre a coleção de subprocessos e chama a classe </w:t>
      </w:r>
      <w:r w:rsidRPr="00F1554B">
        <w:rPr>
          <w:rFonts w:ascii="Times New Roman" w:hAnsi="Times New Roman"/>
          <w:sz w:val="24"/>
          <w:szCs w:val="24"/>
        </w:rPr>
        <w:t>BpmnBuilder</w:t>
      </w:r>
      <w:r>
        <w:rPr>
          <w:rFonts w:ascii="Times New Roman" w:hAnsi="Times New Roman"/>
          <w:sz w:val="24"/>
          <w:szCs w:val="24"/>
        </w:rPr>
        <w:t xml:space="preserve"> passando como instância o nodo raiz do subprocesso, que é uma instância de StartEvent, assim gerando gerando o xml correspondente.</w:t>
      </w:r>
    </w:p>
    <w:p w14:paraId="4CAFAD92" w14:textId="1E9A54BB" w:rsidR="009A6019" w:rsidRDefault="009A6019" w:rsidP="004C6A8B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F1554B">
        <w:rPr>
          <w:rFonts w:ascii="Times New Roman" w:hAnsi="Times New Roman"/>
          <w:sz w:val="24"/>
          <w:szCs w:val="24"/>
        </w:rPr>
        <w:t>BpmnBuilder</w:t>
      </w:r>
      <w:r>
        <w:rPr>
          <w:rFonts w:ascii="Times New Roman" w:hAnsi="Times New Roman"/>
          <w:sz w:val="24"/>
          <w:szCs w:val="24"/>
        </w:rPr>
        <w:t xml:space="preserve"> </w:t>
      </w:r>
      <w:r w:rsidR="00A6432C">
        <w:rPr>
          <w:rFonts w:ascii="Times New Roman" w:hAnsi="Times New Roman"/>
          <w:sz w:val="24"/>
          <w:szCs w:val="24"/>
        </w:rPr>
        <w:t xml:space="preserve">chama o BpmnXmlBuilder passando a árvore de elementos que retorna uma estrutura em arrays multidimensionais que será informado posteriormente à biblioteca </w:t>
      </w:r>
      <w:r w:rsidR="00A6432C" w:rsidRPr="00A6432C">
        <w:rPr>
          <w:rFonts w:ascii="Times New Roman" w:hAnsi="Times New Roman"/>
          <w:sz w:val="24"/>
          <w:szCs w:val="24"/>
        </w:rPr>
        <w:t>ArrayToXml</w:t>
      </w:r>
      <w:r w:rsidR="00A6432C">
        <w:rPr>
          <w:rFonts w:ascii="Times New Roman" w:hAnsi="Times New Roman"/>
          <w:sz w:val="24"/>
          <w:szCs w:val="24"/>
        </w:rPr>
        <w:t xml:space="preserve"> </w:t>
      </w:r>
    </w:p>
    <w:p w14:paraId="5E0CF6E6" w14:textId="0ACA517A" w:rsidR="00A6432C" w:rsidRDefault="00A6432C" w:rsidP="004C6A8B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BpmnXmlBuilder usa o tipo das instâncias, ex: StartEvent e EndEvent, para definir se um subprocesso já foi finalizado</w:t>
      </w:r>
    </w:p>
    <w:p w14:paraId="48D1FDAB" w14:textId="630F9BD9" w:rsidR="00A6432C" w:rsidRPr="00FF3BA8" w:rsidRDefault="00A6432C" w:rsidP="004C6A8B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BpmnXmlBuilder cria os elementos dentro do nodo </w:t>
      </w:r>
      <w:r w:rsidRPr="00A6432C">
        <w:rPr>
          <w:rFonts w:ascii="Courier New" w:hAnsi="Courier New" w:cs="Courier New"/>
          <w:sz w:val="24"/>
          <w:szCs w:val="24"/>
        </w:rPr>
        <w:t>process</w:t>
      </w:r>
    </w:p>
    <w:p w14:paraId="68DACE90" w14:textId="39B4F87A" w:rsidR="00FF3BA8" w:rsidRPr="00FF3BA8" w:rsidRDefault="00FF3BA8" w:rsidP="004C6A8B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processamento do xml process, é processado o nodo </w:t>
      </w:r>
      <w:r w:rsidRPr="00FF3BA8">
        <w:rPr>
          <w:rFonts w:ascii="Times New Roman" w:hAnsi="Times New Roman" w:cs="Times New Roman"/>
          <w:sz w:val="24"/>
          <w:szCs w:val="24"/>
        </w:rPr>
        <w:t>BPMNDiagram</w:t>
      </w:r>
      <w:r>
        <w:rPr>
          <w:rFonts w:ascii="Times New Roman" w:hAnsi="Times New Roman" w:cs="Times New Roman"/>
          <w:sz w:val="24"/>
          <w:szCs w:val="24"/>
        </w:rPr>
        <w:t xml:space="preserve"> onde contém a definição de posicionamento, altura e largura</w:t>
      </w:r>
    </w:p>
    <w:p w14:paraId="6EAD2B9F" w14:textId="694856C7" w:rsidR="00FF3BA8" w:rsidRDefault="00C5194F" w:rsidP="00FF3B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RESULTADOS</w:t>
      </w:r>
      <w:r>
        <w:rPr>
          <w:rFonts w:ascii="Times New Roman" w:hAnsi="Times New Roman"/>
          <w:sz w:val="24"/>
          <w:szCs w:val="24"/>
        </w:rPr>
        <w:t>:</w:t>
      </w:r>
    </w:p>
    <w:p w14:paraId="17361239" w14:textId="44470537" w:rsidR="00C5194F" w:rsidRDefault="00C5194F" w:rsidP="00FF3BA8">
      <w:pPr>
        <w:rPr>
          <w:rFonts w:ascii="Times New Roman" w:hAnsi="Times New Roman"/>
          <w:sz w:val="24"/>
          <w:szCs w:val="24"/>
        </w:rPr>
      </w:pPr>
      <w:r w:rsidRPr="00C5194F">
        <w:rPr>
          <w:rFonts w:ascii="Times New Roman" w:hAnsi="Times New Roman"/>
          <w:sz w:val="24"/>
          <w:szCs w:val="24"/>
        </w:rPr>
        <w:t>Através deste trabalho, tornou-se possível a análise de como a gerência de projetos pode estar formatada como processo.</w:t>
      </w:r>
      <w:r>
        <w:rPr>
          <w:rFonts w:ascii="Times New Roman" w:hAnsi="Times New Roman"/>
          <w:sz w:val="24"/>
          <w:szCs w:val="24"/>
        </w:rPr>
        <w:t xml:space="preserve"> Cada tarefa encontrada é apresentada como fluxo em forma de subprocesso BPMN e pode ter seu conteúdo alterado utilizando a paleta de elementos onde é possível incrementar o fluxo.</w:t>
      </w:r>
    </w:p>
    <w:p w14:paraId="739FE1D9" w14:textId="259C9F68" w:rsidR="00C5194F" w:rsidRDefault="00C5194F" w:rsidP="00FF3BA8">
      <w:pPr>
        <w:rPr>
          <w:rFonts w:ascii="Times New Roman" w:hAnsi="Times New Roman"/>
          <w:sz w:val="24"/>
          <w:szCs w:val="24"/>
        </w:rPr>
      </w:pPr>
      <w:r w:rsidRPr="00C5194F">
        <w:rPr>
          <w:rFonts w:ascii="Times New Roman" w:hAnsi="Times New Roman"/>
          <w:sz w:val="24"/>
          <w:szCs w:val="24"/>
        </w:rPr>
        <w:t>O sistema por ter sido idealizado para plataforma web, permite que todo arquivo enviado e BPMN gerado, possa ser manuseado apenas pelo usuário que originou o registro na base de dados. Esse aspecto, assim como o relacionamento da base, classifica o software como um sistema Multi Tenant, pois uma única instância é capaz de lidar com vários clientes</w:t>
      </w:r>
      <w:r>
        <w:rPr>
          <w:rFonts w:ascii="Times New Roman" w:hAnsi="Times New Roman"/>
          <w:sz w:val="24"/>
          <w:szCs w:val="24"/>
        </w:rPr>
        <w:t>.</w:t>
      </w:r>
    </w:p>
    <w:p w14:paraId="049C13AE" w14:textId="12E53B72" w:rsidR="00C5194F" w:rsidRDefault="00C5194F" w:rsidP="00FF3B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CONCLUSÕES</w:t>
      </w:r>
      <w:r>
        <w:rPr>
          <w:rFonts w:ascii="Times New Roman" w:hAnsi="Times New Roman"/>
          <w:sz w:val="24"/>
          <w:szCs w:val="24"/>
        </w:rPr>
        <w:t>:</w:t>
      </w:r>
    </w:p>
    <w:p w14:paraId="7F264573" w14:textId="79C5F88B" w:rsidR="00C5194F" w:rsidRDefault="00C5194F" w:rsidP="00FF3BA8">
      <w:pPr>
        <w:rPr>
          <w:rFonts w:ascii="Times New Roman" w:hAnsi="Times New Roman"/>
          <w:sz w:val="24"/>
          <w:szCs w:val="24"/>
        </w:rPr>
      </w:pPr>
      <w:r w:rsidRPr="00C5194F">
        <w:rPr>
          <w:rFonts w:ascii="Times New Roman" w:hAnsi="Times New Roman"/>
          <w:sz w:val="24"/>
          <w:szCs w:val="24"/>
        </w:rPr>
        <w:t>Este artigo apresentou o desenvolvimento de uma ferramenta que a partir de um arquivo de MS-Project gera um modelo BPMN com base nas tarefas obtidas do arquivo. Esta ferramenta mostrou-se promissora pois auxilia na análise de como o usuário ou organização, lida com os projetos e onde pode ser mitigado esforço.</w:t>
      </w:r>
    </w:p>
    <w:p w14:paraId="2F8EE73B" w14:textId="77777777" w:rsidR="00C5194F" w:rsidRPr="00C5194F" w:rsidRDefault="00C5194F" w:rsidP="00C5194F">
      <w:pPr>
        <w:pStyle w:val="TF-TEXTO"/>
        <w:ind w:firstLine="0"/>
        <w:rPr>
          <w:sz w:val="24"/>
          <w:szCs w:val="24"/>
        </w:rPr>
      </w:pPr>
      <w:r w:rsidRPr="00C5194F">
        <w:rPr>
          <w:sz w:val="24"/>
          <w:szCs w:val="24"/>
        </w:rPr>
        <w:t>Como extensões ao trabalho propõe-se:</w:t>
      </w:r>
    </w:p>
    <w:p w14:paraId="184982A6" w14:textId="77777777" w:rsidR="00C5194F" w:rsidRPr="00C5194F" w:rsidRDefault="00C5194F" w:rsidP="00C5194F">
      <w:pPr>
        <w:pStyle w:val="TF-ALNEA"/>
        <w:numPr>
          <w:ilvl w:val="0"/>
          <w:numId w:val="10"/>
        </w:numPr>
        <w:rPr>
          <w:sz w:val="24"/>
          <w:szCs w:val="24"/>
        </w:rPr>
      </w:pPr>
      <w:r w:rsidRPr="00C5194F">
        <w:rPr>
          <w:sz w:val="24"/>
          <w:szCs w:val="24"/>
        </w:rPr>
        <w:t>exportar para ferramentas como Bizagi e Visio;</w:t>
      </w:r>
    </w:p>
    <w:p w14:paraId="5725E754" w14:textId="77777777" w:rsidR="00C5194F" w:rsidRPr="00C5194F" w:rsidRDefault="00C5194F" w:rsidP="00C5194F">
      <w:pPr>
        <w:pStyle w:val="TF-ALNEA"/>
        <w:numPr>
          <w:ilvl w:val="0"/>
          <w:numId w:val="10"/>
        </w:numPr>
        <w:rPr>
          <w:sz w:val="24"/>
          <w:szCs w:val="24"/>
        </w:rPr>
      </w:pPr>
      <w:r w:rsidRPr="00C5194F">
        <w:rPr>
          <w:sz w:val="24"/>
          <w:szCs w:val="24"/>
        </w:rPr>
        <w:t>suportar envio de arquivos grandes do MS-Project, com mais de 2000 tarefas;</w:t>
      </w:r>
    </w:p>
    <w:p w14:paraId="6428773A" w14:textId="77777777" w:rsidR="00C5194F" w:rsidRPr="00C5194F" w:rsidRDefault="00C5194F" w:rsidP="00C5194F">
      <w:pPr>
        <w:pStyle w:val="TF-ALNEA"/>
        <w:numPr>
          <w:ilvl w:val="0"/>
          <w:numId w:val="10"/>
        </w:numPr>
        <w:rPr>
          <w:sz w:val="24"/>
          <w:szCs w:val="24"/>
        </w:rPr>
      </w:pPr>
      <w:r w:rsidRPr="00C5194F">
        <w:rPr>
          <w:sz w:val="24"/>
          <w:szCs w:val="24"/>
        </w:rPr>
        <w:t>implementar funcionalidade de ações condicionais junto aos campos customizados disponibilizados pelo MS-Project, que devem ser predefinidos antes e indicados pelo usuário antes da submissão do arquivo;</w:t>
      </w:r>
    </w:p>
    <w:p w14:paraId="3ADCF192" w14:textId="4E36DEAB" w:rsidR="00C5194F" w:rsidRDefault="00C5194F" w:rsidP="00FF3BA8">
      <w:pPr>
        <w:pStyle w:val="TF-ALNEA"/>
        <w:numPr>
          <w:ilvl w:val="0"/>
          <w:numId w:val="10"/>
        </w:numPr>
        <w:rPr>
          <w:sz w:val="24"/>
          <w:szCs w:val="24"/>
        </w:rPr>
      </w:pPr>
      <w:r w:rsidRPr="00C5194F">
        <w:rPr>
          <w:sz w:val="24"/>
          <w:szCs w:val="24"/>
        </w:rPr>
        <w:t>o trabalho desenvolvido se mostrou coeso e extensível o que permite configurá-lo para operar em um modelo FaaS (Function as a Service).</w:t>
      </w:r>
    </w:p>
    <w:p w14:paraId="2A091F97" w14:textId="77777777" w:rsidR="00000863" w:rsidRPr="00000863" w:rsidRDefault="00000863" w:rsidP="00000863">
      <w:pPr>
        <w:pStyle w:val="TF-ALNEA"/>
        <w:numPr>
          <w:ilvl w:val="0"/>
          <w:numId w:val="0"/>
        </w:numPr>
        <w:ind w:left="397" w:hanging="397"/>
        <w:rPr>
          <w:sz w:val="24"/>
          <w:szCs w:val="24"/>
        </w:rPr>
      </w:pPr>
    </w:p>
    <w:p w14:paraId="310ED7AB" w14:textId="2E48A4AA" w:rsidR="00C5194F" w:rsidRDefault="00C5194F" w:rsidP="00FF3BA8">
      <w:pPr>
        <w:rPr>
          <w:rFonts w:ascii="Times New Roman" w:hAnsi="Times New Roman"/>
          <w:sz w:val="24"/>
          <w:szCs w:val="24"/>
        </w:rPr>
      </w:pPr>
      <w:r w:rsidRPr="00C5194F">
        <w:rPr>
          <w:rFonts w:ascii="Times New Roman" w:hAnsi="Times New Roman"/>
          <w:sz w:val="24"/>
          <w:szCs w:val="24"/>
        </w:rPr>
        <w:t xml:space="preserve">Considera-se que os objetivos do projeto foram alcançados e podem ser acessados a partir do link: http://andreluizlunelli.com.br. A ferramenta foi desenvolvida utilizando o ambiente PhpStorm, a linguagem PHP 7.3, Apache 2.4 e banco de dados PostgreSql 9.6. O código fonte da aplicação está disponível em  </w:t>
      </w:r>
      <w:hyperlink r:id="rId7" w:history="1">
        <w:r w:rsidR="00DC619B" w:rsidRPr="00814BCD">
          <w:rPr>
            <w:rStyle w:val="Hyperlink"/>
            <w:rFonts w:ascii="Times New Roman" w:hAnsi="Times New Roman"/>
            <w:sz w:val="24"/>
            <w:szCs w:val="24"/>
          </w:rPr>
          <w:t>https://github.com/andreluizlunelli/bpmn-rest-tool</w:t>
        </w:r>
      </w:hyperlink>
      <w:r w:rsidRPr="00C5194F">
        <w:rPr>
          <w:rFonts w:ascii="Times New Roman" w:hAnsi="Times New Roman"/>
          <w:sz w:val="24"/>
          <w:szCs w:val="24"/>
        </w:rPr>
        <w:t>.</w:t>
      </w:r>
    </w:p>
    <w:p w14:paraId="083C8331" w14:textId="33E1DCCF" w:rsidR="00DC619B" w:rsidRDefault="00DC619B" w:rsidP="00FF3BA8">
      <w:pPr>
        <w:rPr>
          <w:rFonts w:ascii="Times New Roman" w:hAnsi="Times New Roman"/>
          <w:sz w:val="24"/>
          <w:szCs w:val="24"/>
        </w:rPr>
      </w:pPr>
    </w:p>
    <w:p w14:paraId="7AE0BCE0" w14:textId="5BD16510" w:rsidR="00DC619B" w:rsidRDefault="00DC619B" w:rsidP="00FF3B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Considerações</w:t>
      </w:r>
    </w:p>
    <w:p w14:paraId="7E8342F6" w14:textId="2055A9F5" w:rsidR="00DC619B" w:rsidRDefault="00DC619B" w:rsidP="00FF3B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Objetivos específicos todo objetivo tem começar no verbo no infinitivo, deve ta assim nos slides</w:t>
      </w:r>
    </w:p>
    <w:p w14:paraId="1165E955" w14:textId="79F800BE" w:rsidR="00DC619B" w:rsidRDefault="00DC619B" w:rsidP="00FF3B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 final da introdução</w:t>
      </w:r>
      <w:r w:rsidR="00525BBC">
        <w:rPr>
          <w:rFonts w:ascii="Times New Roman" w:hAnsi="Times New Roman"/>
          <w:sz w:val="24"/>
          <w:szCs w:val="24"/>
        </w:rPr>
        <w:t xml:space="preserve"> eu falo sobre linkedin mas não cito a pesquisa na apresentação</w:t>
      </w:r>
    </w:p>
    <w:p w14:paraId="3A416CA3" w14:textId="3D29CD65" w:rsidR="00525BBC" w:rsidRDefault="00525BBC" w:rsidP="00FF3B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vai se apresentado o diagrama de atividades, sugestão dar altab e trabalhar com ele em uma janera dando zoom</w:t>
      </w:r>
    </w:p>
    <w:p w14:paraId="07B95ED5" w14:textId="6B7DDBD3" w:rsidR="00525BBC" w:rsidRPr="00C5194F" w:rsidRDefault="00525BBC" w:rsidP="00FF3B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Tempo ficou em 14:27</w:t>
      </w:r>
      <w:bookmarkStart w:id="0" w:name="_GoBack"/>
      <w:bookmarkEnd w:id="0"/>
    </w:p>
    <w:p w14:paraId="41BB1598" w14:textId="77777777" w:rsidR="00207961" w:rsidRPr="00207961" w:rsidRDefault="00207961" w:rsidP="00207961">
      <w:pPr>
        <w:rPr>
          <w:rFonts w:ascii="Times New Roman" w:hAnsi="Times New Roman"/>
          <w:sz w:val="24"/>
          <w:szCs w:val="24"/>
        </w:rPr>
      </w:pPr>
    </w:p>
    <w:sectPr w:rsidR="00207961" w:rsidRPr="00207961" w:rsidSect="00464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270DA" w14:textId="77777777" w:rsidR="0076386F" w:rsidRDefault="0076386F" w:rsidP="00464768">
      <w:pPr>
        <w:spacing w:after="0" w:line="240" w:lineRule="auto"/>
      </w:pPr>
      <w:r>
        <w:separator/>
      </w:r>
    </w:p>
  </w:endnote>
  <w:endnote w:type="continuationSeparator" w:id="0">
    <w:p w14:paraId="6A872DC0" w14:textId="77777777" w:rsidR="0076386F" w:rsidRDefault="0076386F" w:rsidP="0046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E7C15" w14:textId="77777777" w:rsidR="0076386F" w:rsidRDefault="0076386F" w:rsidP="00464768">
      <w:pPr>
        <w:spacing w:after="0" w:line="240" w:lineRule="auto"/>
      </w:pPr>
      <w:r>
        <w:separator/>
      </w:r>
    </w:p>
  </w:footnote>
  <w:footnote w:type="continuationSeparator" w:id="0">
    <w:p w14:paraId="2DD42349" w14:textId="77777777" w:rsidR="0076386F" w:rsidRDefault="0076386F" w:rsidP="00464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45B"/>
    <w:multiLevelType w:val="hybridMultilevel"/>
    <w:tmpl w:val="E1620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738"/>
        </w:tabs>
        <w:ind w:left="73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078"/>
        </w:tabs>
        <w:ind w:left="107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1480"/>
        </w:tabs>
        <w:ind w:left="148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1840"/>
        </w:tabs>
        <w:ind w:left="184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2560"/>
        </w:tabs>
        <w:ind w:left="2560" w:hanging="360"/>
      </w:pPr>
      <w:rPr>
        <w:rFonts w:hint="default"/>
      </w:rPr>
    </w:lvl>
  </w:abstractNum>
  <w:abstractNum w:abstractNumId="2" w15:restartNumberingAfterBreak="0">
    <w:nsid w:val="61BC2DEB"/>
    <w:multiLevelType w:val="hybridMultilevel"/>
    <w:tmpl w:val="82AA5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37FB4"/>
    <w:multiLevelType w:val="hybridMultilevel"/>
    <w:tmpl w:val="04104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E4E91"/>
    <w:multiLevelType w:val="hybridMultilevel"/>
    <w:tmpl w:val="B8867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619C4"/>
    <w:multiLevelType w:val="hybridMultilevel"/>
    <w:tmpl w:val="0B3EB710"/>
    <w:lvl w:ilvl="0" w:tplc="4E6A9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D5CCC"/>
    <w:multiLevelType w:val="hybridMultilevel"/>
    <w:tmpl w:val="9584747A"/>
    <w:lvl w:ilvl="0" w:tplc="DA52F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505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CC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20E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0CA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65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0C2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386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27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D33507B"/>
    <w:multiLevelType w:val="hybridMultilevel"/>
    <w:tmpl w:val="2E9A2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E7425"/>
    <w:multiLevelType w:val="hybridMultilevel"/>
    <w:tmpl w:val="726C3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5B"/>
    <w:rsid w:val="00000863"/>
    <w:rsid w:val="0003155D"/>
    <w:rsid w:val="0009160F"/>
    <w:rsid w:val="000E1DCE"/>
    <w:rsid w:val="00123F9E"/>
    <w:rsid w:val="00166C26"/>
    <w:rsid w:val="00175FD2"/>
    <w:rsid w:val="001E164C"/>
    <w:rsid w:val="00207961"/>
    <w:rsid w:val="00331E3F"/>
    <w:rsid w:val="00337A07"/>
    <w:rsid w:val="00364DC8"/>
    <w:rsid w:val="00397A6C"/>
    <w:rsid w:val="003F067C"/>
    <w:rsid w:val="00423CD5"/>
    <w:rsid w:val="00424315"/>
    <w:rsid w:val="00453721"/>
    <w:rsid w:val="00464768"/>
    <w:rsid w:val="004A615D"/>
    <w:rsid w:val="004C6A8B"/>
    <w:rsid w:val="004E3B50"/>
    <w:rsid w:val="004E5F37"/>
    <w:rsid w:val="005248FE"/>
    <w:rsid w:val="00525BBC"/>
    <w:rsid w:val="005375BC"/>
    <w:rsid w:val="00574DA2"/>
    <w:rsid w:val="005B3FE1"/>
    <w:rsid w:val="005F1D84"/>
    <w:rsid w:val="00610AD9"/>
    <w:rsid w:val="006275CF"/>
    <w:rsid w:val="006350D9"/>
    <w:rsid w:val="006774D3"/>
    <w:rsid w:val="006C41F1"/>
    <w:rsid w:val="00707549"/>
    <w:rsid w:val="007636ED"/>
    <w:rsid w:val="0076386F"/>
    <w:rsid w:val="00772B34"/>
    <w:rsid w:val="00774435"/>
    <w:rsid w:val="00784C4B"/>
    <w:rsid w:val="007D0938"/>
    <w:rsid w:val="007E749D"/>
    <w:rsid w:val="0083066F"/>
    <w:rsid w:val="008412BC"/>
    <w:rsid w:val="00842668"/>
    <w:rsid w:val="00857B14"/>
    <w:rsid w:val="0086475B"/>
    <w:rsid w:val="008E7206"/>
    <w:rsid w:val="008F599E"/>
    <w:rsid w:val="00920A87"/>
    <w:rsid w:val="009A0BD0"/>
    <w:rsid w:val="009A6019"/>
    <w:rsid w:val="009B5885"/>
    <w:rsid w:val="009C3132"/>
    <w:rsid w:val="00A30AEF"/>
    <w:rsid w:val="00A6432C"/>
    <w:rsid w:val="00A75C2A"/>
    <w:rsid w:val="00A92027"/>
    <w:rsid w:val="00AA11DE"/>
    <w:rsid w:val="00AA3256"/>
    <w:rsid w:val="00AC5B97"/>
    <w:rsid w:val="00AD09CA"/>
    <w:rsid w:val="00B150EE"/>
    <w:rsid w:val="00B4231F"/>
    <w:rsid w:val="00B5095A"/>
    <w:rsid w:val="00BA1CF7"/>
    <w:rsid w:val="00BB27B7"/>
    <w:rsid w:val="00BB35B4"/>
    <w:rsid w:val="00C10CBD"/>
    <w:rsid w:val="00C45185"/>
    <w:rsid w:val="00C5194F"/>
    <w:rsid w:val="00C60EA3"/>
    <w:rsid w:val="00C83777"/>
    <w:rsid w:val="00C87CCC"/>
    <w:rsid w:val="00CB55A5"/>
    <w:rsid w:val="00CB6523"/>
    <w:rsid w:val="00D26F4B"/>
    <w:rsid w:val="00D7779E"/>
    <w:rsid w:val="00D87BDC"/>
    <w:rsid w:val="00DA5F72"/>
    <w:rsid w:val="00DB0CE2"/>
    <w:rsid w:val="00DC619B"/>
    <w:rsid w:val="00E2608B"/>
    <w:rsid w:val="00E4644C"/>
    <w:rsid w:val="00E7001D"/>
    <w:rsid w:val="00E96ED2"/>
    <w:rsid w:val="00F1554B"/>
    <w:rsid w:val="00F36C35"/>
    <w:rsid w:val="00FA2A0E"/>
    <w:rsid w:val="00FB72C5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44859"/>
  <w15:chartTrackingRefBased/>
  <w15:docId w15:val="{62138046-B5C1-48F6-80F1-EB2842A4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4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4768"/>
  </w:style>
  <w:style w:type="paragraph" w:styleId="Rodap">
    <w:name w:val="footer"/>
    <w:basedOn w:val="Normal"/>
    <w:link w:val="RodapChar"/>
    <w:uiPriority w:val="99"/>
    <w:unhideWhenUsed/>
    <w:rsid w:val="00464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4768"/>
  </w:style>
  <w:style w:type="paragraph" w:styleId="PargrafodaLista">
    <w:name w:val="List Paragraph"/>
    <w:basedOn w:val="Normal"/>
    <w:uiPriority w:val="34"/>
    <w:qFormat/>
    <w:rsid w:val="0046476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412BC"/>
    <w:pPr>
      <w:ind w:firstLine="708"/>
    </w:pPr>
    <w:rPr>
      <w:rFonts w:ascii="Times New Roman" w:hAnsi="Times New Roman"/>
      <w:sz w:val="24"/>
      <w:szCs w:val="24"/>
    </w:rPr>
  </w:style>
  <w:style w:type="character" w:customStyle="1" w:styleId="codeChar">
    <w:name w:val="code Char"/>
    <w:basedOn w:val="Fontepargpadro"/>
    <w:link w:val="code"/>
    <w:rsid w:val="008412BC"/>
    <w:rPr>
      <w:rFonts w:ascii="Times New Roman" w:hAnsi="Times New Roman"/>
      <w:sz w:val="24"/>
      <w:szCs w:val="24"/>
    </w:rPr>
  </w:style>
  <w:style w:type="paragraph" w:customStyle="1" w:styleId="TF-TEXTO">
    <w:name w:val="TF-TEXTO"/>
    <w:qFormat/>
    <w:rsid w:val="00C5194F"/>
    <w:pPr>
      <w:spacing w:before="120" w:after="0" w:line="240" w:lineRule="auto"/>
      <w:ind w:firstLine="68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SUBALNEAnvel1">
    <w:name w:val="TF-SUBALÍNEA nível 1"/>
    <w:basedOn w:val="TF-ALNEA"/>
    <w:rsid w:val="00C5194F"/>
    <w:pPr>
      <w:numPr>
        <w:ilvl w:val="1"/>
      </w:numPr>
      <w:spacing w:before="0"/>
    </w:pPr>
    <w:rPr>
      <w:rFonts w:ascii="Times" w:hAnsi="Times"/>
    </w:rPr>
  </w:style>
  <w:style w:type="paragraph" w:customStyle="1" w:styleId="TF-ALNEA">
    <w:name w:val="TF-ALÍNEA"/>
    <w:qFormat/>
    <w:rsid w:val="00C5194F"/>
    <w:pPr>
      <w:widowControl w:val="0"/>
      <w:numPr>
        <w:numId w:val="9"/>
      </w:numPr>
      <w:spacing w:before="120" w:after="0" w:line="240" w:lineRule="auto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SUBALNEAnvel2">
    <w:name w:val="TF-SUBALÍNEA nível 2"/>
    <w:basedOn w:val="TF-SUBALNEAnvel1"/>
    <w:rsid w:val="00C5194F"/>
    <w:pPr>
      <w:numPr>
        <w:ilvl w:val="2"/>
      </w:numPr>
    </w:pPr>
  </w:style>
  <w:style w:type="character" w:styleId="Hyperlink">
    <w:name w:val="Hyperlink"/>
    <w:basedOn w:val="Fontepargpadro"/>
    <w:uiPriority w:val="99"/>
    <w:unhideWhenUsed/>
    <w:rsid w:val="00DC61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eluizlunelli/bpmn-rest-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1402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Lunelli</dc:creator>
  <cp:keywords/>
  <dc:description/>
  <cp:lastModifiedBy>André Lunelli</cp:lastModifiedBy>
  <cp:revision>72</cp:revision>
  <dcterms:created xsi:type="dcterms:W3CDTF">2019-07-04T23:41:00Z</dcterms:created>
  <dcterms:modified xsi:type="dcterms:W3CDTF">2019-07-07T22:15:00Z</dcterms:modified>
</cp:coreProperties>
</file>