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AA23" w14:textId="2CBDDAE7" w:rsidR="00FD0BE1" w:rsidRDefault="001663DB">
      <w:r>
        <w:rPr>
          <w:noProof/>
        </w:rPr>
        <w:drawing>
          <wp:inline distT="0" distB="0" distL="0" distR="0" wp14:anchorId="73310EC5" wp14:editId="3C6A7786">
            <wp:extent cx="6484327" cy="390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24" t="8262" r="4108"/>
                    <a:stretch/>
                  </pic:blipFill>
                  <pic:spPr bwMode="auto">
                    <a:xfrm>
                      <a:off x="0" y="0"/>
                      <a:ext cx="6486946" cy="390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39AC6" w14:textId="643B4C88" w:rsidR="001663DB" w:rsidRDefault="001663DB">
      <w:r>
        <w:t xml:space="preserve">Main collection </w:t>
      </w:r>
      <w:proofErr w:type="spellStart"/>
      <w:r>
        <w:t>clarivate</w:t>
      </w:r>
      <w:proofErr w:type="spellEnd"/>
      <w:r>
        <w:t xml:space="preserve"> analytics </w:t>
      </w:r>
      <w:proofErr w:type="spellStart"/>
      <w:r>
        <w:t>wos</w:t>
      </w:r>
      <w:proofErr w:type="spellEnd"/>
    </w:p>
    <w:p w14:paraId="51F3F7B0" w14:textId="064B4579" w:rsidR="001663DB" w:rsidRDefault="001663DB">
      <w:r>
        <w:t>20-12-2021</w:t>
      </w:r>
    </w:p>
    <w:p w14:paraId="10B4DA99" w14:textId="0532D66F" w:rsidR="001663DB" w:rsidRDefault="001663DB"/>
    <w:p w14:paraId="0A59124E" w14:textId="77777777" w:rsidR="001663DB" w:rsidRDefault="001663DB"/>
    <w:sectPr w:rsidR="00166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E1"/>
    <w:rsid w:val="001663DB"/>
    <w:rsid w:val="005972ED"/>
    <w:rsid w:val="00F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2F5D"/>
  <w15:chartTrackingRefBased/>
  <w15:docId w15:val="{B24C1943-4FE7-43AF-8E8E-F0634C4B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2</cp:revision>
  <dcterms:created xsi:type="dcterms:W3CDTF">2021-12-20T18:17:00Z</dcterms:created>
  <dcterms:modified xsi:type="dcterms:W3CDTF">2021-12-20T20:11:00Z</dcterms:modified>
</cp:coreProperties>
</file>