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B0483" w14:textId="57B03928" w:rsidR="005B190F" w:rsidRDefault="00E31962" w:rsidP="00C475B0">
      <w:pPr>
        <w:pStyle w:val="Heading1"/>
      </w:pPr>
      <w:r w:rsidRPr="00E31962">
        <w:t>Data Analytics and Visualisati</w:t>
      </w:r>
      <w:r>
        <w:t>on</w:t>
      </w:r>
      <w:r w:rsidRPr="00E31962">
        <w:t xml:space="preserve"> (COMP09014)</w:t>
      </w:r>
    </w:p>
    <w:p w14:paraId="1044A734" w14:textId="77777777" w:rsidR="00C60AD2" w:rsidRPr="00C60AD2" w:rsidRDefault="00C60AD2" w:rsidP="00C60AD2">
      <w:pPr>
        <w:pStyle w:val="Heading1"/>
        <w:spacing w:before="150" w:after="150" w:line="855" w:lineRule="atLeast"/>
        <w:textAlignment w:val="baseline"/>
      </w:pPr>
      <w:r w:rsidRPr="00C60AD2">
        <w:t>MSc in Computing (Data Science)</w:t>
      </w:r>
    </w:p>
    <w:p w14:paraId="5E9C436A" w14:textId="31B3217D" w:rsidR="00E31962" w:rsidRDefault="00554E3E" w:rsidP="00C475B0">
      <w:pPr>
        <w:pStyle w:val="Heading1"/>
      </w:pPr>
      <w:r>
        <w:t xml:space="preserve">Final </w:t>
      </w:r>
      <w:r w:rsidR="00E31962">
        <w:t>Project Proposal</w:t>
      </w:r>
    </w:p>
    <w:p w14:paraId="527E5BDD" w14:textId="401873C1" w:rsidR="00E31962" w:rsidRDefault="00E31962" w:rsidP="00C475B0">
      <w:pPr>
        <w:pStyle w:val="Heading1"/>
      </w:pPr>
      <w:r>
        <w:t>Andre McQuaid (S00216958)</w:t>
      </w:r>
    </w:p>
    <w:p w14:paraId="051D8790" w14:textId="5141A70D" w:rsidR="00554E3E" w:rsidRDefault="00554E3E"/>
    <w:p w14:paraId="5EB28DBD" w14:textId="3F94BAEF" w:rsidR="00C475B0" w:rsidRDefault="00C475B0" w:rsidP="00C475B0">
      <w:pPr>
        <w:pStyle w:val="Heading2"/>
      </w:pPr>
      <w:r>
        <w:t>Introduction</w:t>
      </w:r>
    </w:p>
    <w:p w14:paraId="2C287E4A" w14:textId="6309220F" w:rsidR="00C60AD2" w:rsidRDefault="00554E3E">
      <w:r>
        <w:t xml:space="preserve">Covid-19 has been with us for almost 2 years now and Johns Hopkins university has become an important and trusted data source for many analyses of Covid-19 related data.  </w:t>
      </w:r>
      <w:hyperlink r:id="rId5" w:history="1">
        <w:r>
          <w:rPr>
            <w:rStyle w:val="Hyperlink"/>
          </w:rPr>
          <w:t>CSSEGISandData/COVID-19: Novel Coronavirus (COVID-19) Cases, provided by JHU CSSE (github.com)</w:t>
        </w:r>
      </w:hyperlink>
      <w:r>
        <w:t xml:space="preserve"> is a Github project where John Hopkins makes Covid-19 data publicly available.  The goal of this project is to analyse, pre</w:t>
      </w:r>
      <w:r w:rsidR="00EA2899">
        <w:t>-</w:t>
      </w:r>
      <w:r>
        <w:t xml:space="preserve">process and consume this data with a view to </w:t>
      </w:r>
      <w:r w:rsidR="00822726">
        <w:t>developing</w:t>
      </w:r>
      <w:r>
        <w:t xml:space="preserve"> a Shiny dashboard to visualise trends in Covid-19 cases and deaths </w:t>
      </w:r>
      <w:r w:rsidR="000D1C39">
        <w:t xml:space="preserve">(and potentially recoveries too) </w:t>
      </w:r>
      <w:r>
        <w:t>across the globe.</w:t>
      </w:r>
    </w:p>
    <w:p w14:paraId="15569454" w14:textId="03609B0A" w:rsidR="00554E3E" w:rsidRDefault="00EA2899">
      <w:r>
        <w:t>The R statistical programming language will be used extensively as part of this project and this will feed into the Shiny dashboard, as Shiny is also based on the R language.</w:t>
      </w:r>
    </w:p>
    <w:p w14:paraId="21EFC334" w14:textId="3F1DF471" w:rsidR="00EA2899" w:rsidRDefault="00EA2899">
      <w:r>
        <w:t>The project will also look to leverage ML and AI techniques in order to add a predictive element to the project.</w:t>
      </w:r>
      <w:r w:rsidR="00C74255">
        <w:t xml:space="preserve">  For example, predict regional cases and deaths.</w:t>
      </w:r>
    </w:p>
    <w:p w14:paraId="7B376206" w14:textId="77777777" w:rsidR="00E50C6F" w:rsidRDefault="00E50C6F"/>
    <w:p w14:paraId="3627C069" w14:textId="760B7BBB" w:rsidR="00C475B0" w:rsidRDefault="00C475B0" w:rsidP="00C475B0">
      <w:pPr>
        <w:pStyle w:val="Heading2"/>
      </w:pPr>
      <w:r>
        <w:t>Data</w:t>
      </w:r>
    </w:p>
    <w:p w14:paraId="07890895" w14:textId="47D44A00" w:rsidR="00EA2899" w:rsidRDefault="00EA2899">
      <w:r>
        <w:t xml:space="preserve">The following </w:t>
      </w:r>
      <w:r w:rsidR="00875012">
        <w:t xml:space="preserve">key </w:t>
      </w:r>
      <w:r>
        <w:t xml:space="preserve">data points are available </w:t>
      </w:r>
      <w:r w:rsidR="00EF6531">
        <w:t>and will be leveraged as part of the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74255" w:rsidRPr="00C74255" w14:paraId="5BB9ADA0" w14:textId="77777777" w:rsidTr="00C475B0">
        <w:tc>
          <w:tcPr>
            <w:tcW w:w="2263" w:type="dxa"/>
          </w:tcPr>
          <w:p w14:paraId="1F8AC7EE" w14:textId="1E7B3225" w:rsidR="00C74255" w:rsidRPr="00C74255" w:rsidRDefault="00C74255">
            <w:pPr>
              <w:rPr>
                <w:b/>
                <w:bCs/>
              </w:rPr>
            </w:pPr>
            <w:r w:rsidRPr="00C74255">
              <w:rPr>
                <w:b/>
                <w:bCs/>
              </w:rPr>
              <w:t>Field Name</w:t>
            </w:r>
          </w:p>
        </w:tc>
        <w:tc>
          <w:tcPr>
            <w:tcW w:w="6753" w:type="dxa"/>
          </w:tcPr>
          <w:p w14:paraId="2A24AAD0" w14:textId="1688EFC5" w:rsidR="00C74255" w:rsidRPr="00C74255" w:rsidRDefault="00C475B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74255" w:rsidRPr="00C74255" w14:paraId="084FD951" w14:textId="77777777" w:rsidTr="00C475B0">
        <w:tc>
          <w:tcPr>
            <w:tcW w:w="2263" w:type="dxa"/>
            <w:vAlign w:val="center"/>
          </w:tcPr>
          <w:p w14:paraId="6BE5E6B8" w14:textId="49E53698" w:rsidR="00C74255" w:rsidRPr="00C74255" w:rsidRDefault="00C74255" w:rsidP="00C74255">
            <w:pPr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E"/>
              </w:rPr>
            </w:pPr>
            <w:r w:rsidRPr="00C74255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E"/>
              </w:rPr>
              <w:t>Date</w:t>
            </w:r>
          </w:p>
        </w:tc>
        <w:tc>
          <w:tcPr>
            <w:tcW w:w="6753" w:type="dxa"/>
          </w:tcPr>
          <w:p w14:paraId="6DD10F96" w14:textId="51B5BE68" w:rsidR="00C74255" w:rsidRPr="00C74255" w:rsidRDefault="00C74255" w:rsidP="00C74255">
            <w:r>
              <w:t xml:space="preserve">Data snapshot date - </w:t>
            </w:r>
            <w:r w:rsidRPr="00C74255">
              <w:t>MM-DD-YYYY.csv in UTC</w:t>
            </w:r>
          </w:p>
        </w:tc>
      </w:tr>
      <w:tr w:rsidR="00C74255" w:rsidRPr="00C74255" w14:paraId="03EFD2F0" w14:textId="77777777" w:rsidTr="00C475B0">
        <w:tc>
          <w:tcPr>
            <w:tcW w:w="2263" w:type="dxa"/>
            <w:vAlign w:val="center"/>
          </w:tcPr>
          <w:p w14:paraId="7D46B893" w14:textId="7EFB5083" w:rsidR="00C74255" w:rsidRPr="00C74255" w:rsidRDefault="00C74255" w:rsidP="00C74255">
            <w:r w:rsidRPr="00C74255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E"/>
              </w:rPr>
              <w:t>Province/State</w:t>
            </w:r>
          </w:p>
        </w:tc>
        <w:tc>
          <w:tcPr>
            <w:tcW w:w="6753" w:type="dxa"/>
          </w:tcPr>
          <w:p w14:paraId="1D23DD5C" w14:textId="2CB4BB37" w:rsidR="00C74255" w:rsidRPr="00C74255" w:rsidRDefault="00C74255" w:rsidP="00C74255">
            <w:r>
              <w:rPr>
                <w:rFonts w:ascii="Segoe UI" w:hAnsi="Segoe UI" w:cs="Segoe UI"/>
                <w:color w:val="24292F"/>
                <w:shd w:val="clear" w:color="auto" w:fill="FFFFFF"/>
              </w:rPr>
              <w:t>Province, state or dependency name</w:t>
            </w:r>
          </w:p>
        </w:tc>
      </w:tr>
      <w:tr w:rsidR="00C74255" w:rsidRPr="00C74255" w14:paraId="5EE84C5F" w14:textId="77777777" w:rsidTr="00C475B0">
        <w:tc>
          <w:tcPr>
            <w:tcW w:w="2263" w:type="dxa"/>
          </w:tcPr>
          <w:p w14:paraId="227C03BA" w14:textId="5DF690CF" w:rsidR="00C74255" w:rsidRPr="00C74255" w:rsidRDefault="00C74255" w:rsidP="00C74255">
            <w:r w:rsidRPr="00C74255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E"/>
              </w:rPr>
              <w:t>Country/Region</w:t>
            </w:r>
          </w:p>
        </w:tc>
        <w:tc>
          <w:tcPr>
            <w:tcW w:w="6753" w:type="dxa"/>
          </w:tcPr>
          <w:p w14:paraId="0AA7B570" w14:textId="3D7ED8FA" w:rsidR="00C74255" w:rsidRPr="00C74255" w:rsidRDefault="00C475B0" w:rsidP="00C74255">
            <w:r>
              <w:rPr>
                <w:rFonts w:ascii="Segoe UI" w:hAnsi="Segoe UI" w:cs="Segoe UI"/>
                <w:color w:val="24292F"/>
                <w:shd w:val="clear" w:color="auto" w:fill="FFFFFF"/>
              </w:rPr>
              <w:t>Country, region or sovereignty name. </w:t>
            </w:r>
          </w:p>
        </w:tc>
      </w:tr>
      <w:tr w:rsidR="00C74255" w:rsidRPr="00C74255" w14:paraId="1FA0D696" w14:textId="77777777" w:rsidTr="00C475B0">
        <w:tc>
          <w:tcPr>
            <w:tcW w:w="2263" w:type="dxa"/>
          </w:tcPr>
          <w:p w14:paraId="10C6CBAE" w14:textId="517D6069" w:rsidR="00C74255" w:rsidRPr="00C74255" w:rsidRDefault="00C74255" w:rsidP="00C74255">
            <w:r w:rsidRPr="00C74255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E"/>
              </w:rPr>
              <w:t>Last Update</w:t>
            </w:r>
          </w:p>
        </w:tc>
        <w:tc>
          <w:tcPr>
            <w:tcW w:w="6753" w:type="dxa"/>
          </w:tcPr>
          <w:p w14:paraId="35808CA8" w14:textId="6BD65D1F" w:rsidR="00C74255" w:rsidRPr="00C74255" w:rsidRDefault="00C475B0" w:rsidP="00C74255">
            <w:r w:rsidRPr="00C475B0">
              <w:t>MM/DD/YYYY HH:mm:ss (24 hour format, in UTC)</w:t>
            </w:r>
          </w:p>
        </w:tc>
      </w:tr>
      <w:tr w:rsidR="00C74255" w:rsidRPr="00C74255" w14:paraId="7A7980C6" w14:textId="77777777" w:rsidTr="00C475B0">
        <w:tc>
          <w:tcPr>
            <w:tcW w:w="2263" w:type="dxa"/>
            <w:vAlign w:val="center"/>
          </w:tcPr>
          <w:p w14:paraId="7854EBE4" w14:textId="31282DA1" w:rsidR="00C74255" w:rsidRPr="00C74255" w:rsidRDefault="00C74255" w:rsidP="00C74255">
            <w:r w:rsidRPr="00C74255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E"/>
              </w:rPr>
              <w:t>Confirmed</w:t>
            </w:r>
          </w:p>
        </w:tc>
        <w:tc>
          <w:tcPr>
            <w:tcW w:w="6753" w:type="dxa"/>
          </w:tcPr>
          <w:p w14:paraId="6CEA7AE4" w14:textId="4302B86B" w:rsidR="00C74255" w:rsidRPr="00C74255" w:rsidRDefault="00C475B0" w:rsidP="00C74255">
            <w:r>
              <w:rPr>
                <w:rFonts w:ascii="Segoe UI" w:hAnsi="Segoe UI" w:cs="Segoe UI"/>
                <w:color w:val="24292F"/>
                <w:shd w:val="clear" w:color="auto" w:fill="FFFFFF"/>
              </w:rPr>
              <w:t> Counts include confirmed and probable (where reported).</w:t>
            </w:r>
          </w:p>
        </w:tc>
      </w:tr>
      <w:tr w:rsidR="00C74255" w:rsidRPr="00C74255" w14:paraId="2503E0A8" w14:textId="77777777" w:rsidTr="00C475B0">
        <w:tc>
          <w:tcPr>
            <w:tcW w:w="2263" w:type="dxa"/>
          </w:tcPr>
          <w:p w14:paraId="224E2730" w14:textId="12C93A08" w:rsidR="00C74255" w:rsidRPr="00C74255" w:rsidRDefault="00C74255" w:rsidP="00C74255">
            <w:r w:rsidRPr="00C74255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E"/>
              </w:rPr>
              <w:t>Deaths</w:t>
            </w:r>
          </w:p>
        </w:tc>
        <w:tc>
          <w:tcPr>
            <w:tcW w:w="6753" w:type="dxa"/>
          </w:tcPr>
          <w:p w14:paraId="2B422EA3" w14:textId="0D2B06FC" w:rsidR="00C74255" w:rsidRPr="00C74255" w:rsidRDefault="00C475B0" w:rsidP="00C74255">
            <w:r>
              <w:rPr>
                <w:rFonts w:ascii="Segoe UI" w:hAnsi="Segoe UI" w:cs="Segoe UI"/>
                <w:color w:val="24292F"/>
                <w:shd w:val="clear" w:color="auto" w:fill="FFFFFF"/>
              </w:rPr>
              <w:t>Counts include confirmed and probable (where reported).</w:t>
            </w:r>
          </w:p>
        </w:tc>
      </w:tr>
      <w:tr w:rsidR="00C74255" w:rsidRPr="00C74255" w14:paraId="05836007" w14:textId="77777777" w:rsidTr="00C475B0">
        <w:tc>
          <w:tcPr>
            <w:tcW w:w="2263" w:type="dxa"/>
          </w:tcPr>
          <w:p w14:paraId="20CE64C6" w14:textId="286CCEEB" w:rsidR="00C74255" w:rsidRPr="00C74255" w:rsidRDefault="00C74255" w:rsidP="00C74255">
            <w:r w:rsidRPr="00C74255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E"/>
              </w:rPr>
              <w:t>Recovered</w:t>
            </w:r>
          </w:p>
        </w:tc>
        <w:tc>
          <w:tcPr>
            <w:tcW w:w="6753" w:type="dxa"/>
          </w:tcPr>
          <w:p w14:paraId="28FCCE4E" w14:textId="5332D1CC" w:rsidR="00C74255" w:rsidRPr="00C74255" w:rsidRDefault="00C475B0" w:rsidP="00C74255">
            <w:r>
              <w:rPr>
                <w:rFonts w:ascii="Segoe UI" w:hAnsi="Segoe UI" w:cs="Segoe UI"/>
                <w:color w:val="24292F"/>
                <w:shd w:val="clear" w:color="auto" w:fill="FFFFFF"/>
              </w:rPr>
              <w:t>Recovered cases are estimates based on local media reports</w:t>
            </w:r>
          </w:p>
        </w:tc>
      </w:tr>
      <w:tr w:rsidR="00C74255" w:rsidRPr="00C74255" w14:paraId="457D1214" w14:textId="77777777" w:rsidTr="00C475B0">
        <w:tc>
          <w:tcPr>
            <w:tcW w:w="2263" w:type="dxa"/>
          </w:tcPr>
          <w:p w14:paraId="1D72CD75" w14:textId="7488CF05" w:rsidR="00C74255" w:rsidRPr="00C74255" w:rsidRDefault="00C74255" w:rsidP="00C74255">
            <w:pPr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E"/>
              </w:rPr>
            </w:pPr>
            <w:r w:rsidRPr="00C74255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E"/>
              </w:rPr>
              <w:t>Latitude</w:t>
            </w:r>
          </w:p>
        </w:tc>
        <w:tc>
          <w:tcPr>
            <w:tcW w:w="6753" w:type="dxa"/>
          </w:tcPr>
          <w:p w14:paraId="5840B56E" w14:textId="0339B8BF" w:rsidR="00C74255" w:rsidRPr="00C74255" w:rsidRDefault="00C475B0" w:rsidP="00C74255">
            <w:r>
              <w:t>Location Data</w:t>
            </w:r>
          </w:p>
        </w:tc>
      </w:tr>
      <w:tr w:rsidR="00C74255" w:rsidRPr="00C74255" w14:paraId="4A1425B0" w14:textId="77777777" w:rsidTr="00C475B0">
        <w:tc>
          <w:tcPr>
            <w:tcW w:w="2263" w:type="dxa"/>
          </w:tcPr>
          <w:p w14:paraId="029E18D5" w14:textId="625871C1" w:rsidR="00C74255" w:rsidRPr="00C74255" w:rsidRDefault="00C74255" w:rsidP="00C74255">
            <w:pPr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E"/>
              </w:rPr>
            </w:pPr>
            <w:r w:rsidRPr="00C74255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E"/>
              </w:rPr>
              <w:t>Longitude</w:t>
            </w:r>
          </w:p>
        </w:tc>
        <w:tc>
          <w:tcPr>
            <w:tcW w:w="6753" w:type="dxa"/>
          </w:tcPr>
          <w:p w14:paraId="062B66D1" w14:textId="51F36577" w:rsidR="00C74255" w:rsidRPr="00C74255" w:rsidRDefault="00C475B0" w:rsidP="00C74255">
            <w:r>
              <w:t>Location Data</w:t>
            </w:r>
          </w:p>
        </w:tc>
      </w:tr>
    </w:tbl>
    <w:p w14:paraId="11157B36" w14:textId="3A367468" w:rsidR="00C74255" w:rsidRDefault="00C74255"/>
    <w:p w14:paraId="746649C3" w14:textId="3F5F203A" w:rsidR="000529D5" w:rsidRDefault="000529D5" w:rsidP="000529D5">
      <w:pPr>
        <w:pStyle w:val="Heading2"/>
      </w:pPr>
      <w:r>
        <w:t>Objective</w:t>
      </w:r>
      <w:r>
        <w:t>s</w:t>
      </w:r>
    </w:p>
    <w:p w14:paraId="3F641A5A" w14:textId="0A7994E5" w:rsidR="000529D5" w:rsidRDefault="000529D5" w:rsidP="000529D5">
      <w:pPr>
        <w:pStyle w:val="ListParagraph"/>
        <w:numPr>
          <w:ilvl w:val="0"/>
          <w:numId w:val="1"/>
        </w:numPr>
      </w:pPr>
      <w:r>
        <w:t>Visualise the prevalence of Covid cases, deaths and recoveries (where available) across the various regions and countries of the world</w:t>
      </w:r>
    </w:p>
    <w:p w14:paraId="13E57945" w14:textId="034F6B61" w:rsidR="000529D5" w:rsidRDefault="000529D5" w:rsidP="000529D5">
      <w:pPr>
        <w:pStyle w:val="ListParagraph"/>
        <w:numPr>
          <w:ilvl w:val="0"/>
          <w:numId w:val="1"/>
        </w:numPr>
      </w:pPr>
      <w:r>
        <w:t>Allow rich filtering capabilities in the dashboard, for example:</w:t>
      </w:r>
    </w:p>
    <w:p w14:paraId="18D709BC" w14:textId="50866D8E" w:rsidR="000529D5" w:rsidRDefault="000529D5" w:rsidP="000529D5">
      <w:pPr>
        <w:pStyle w:val="ListParagraph"/>
        <w:numPr>
          <w:ilvl w:val="1"/>
          <w:numId w:val="1"/>
        </w:numPr>
      </w:pPr>
      <w:r>
        <w:t>Switch between cases and deaths</w:t>
      </w:r>
    </w:p>
    <w:p w14:paraId="5D3E2401" w14:textId="309A0422" w:rsidR="000529D5" w:rsidRDefault="000529D5" w:rsidP="000529D5">
      <w:pPr>
        <w:pStyle w:val="ListParagraph"/>
        <w:numPr>
          <w:ilvl w:val="1"/>
          <w:numId w:val="1"/>
        </w:numPr>
      </w:pPr>
      <w:r>
        <w:t>Region\country level filtering</w:t>
      </w:r>
    </w:p>
    <w:p w14:paraId="1F9D51D0" w14:textId="6341FCC5" w:rsidR="000529D5" w:rsidRDefault="000529D5" w:rsidP="000529D5">
      <w:pPr>
        <w:pStyle w:val="ListParagraph"/>
        <w:numPr>
          <w:ilvl w:val="1"/>
          <w:numId w:val="1"/>
        </w:numPr>
      </w:pPr>
      <w:r>
        <w:lastRenderedPageBreak/>
        <w:t xml:space="preserve">Trending – </w:t>
      </w:r>
      <w:r w:rsidR="00E50C6F">
        <w:t>filter on whether</w:t>
      </w:r>
      <w:r>
        <w:t xml:space="preserve"> cases\deaths</w:t>
      </w:r>
      <w:r w:rsidR="00E50C6F">
        <w:t xml:space="preserve"> are</w:t>
      </w:r>
      <w:r>
        <w:t xml:space="preserve"> increasing or decreasing</w:t>
      </w:r>
    </w:p>
    <w:p w14:paraId="6E424CD6" w14:textId="68FEAEC0" w:rsidR="000529D5" w:rsidRDefault="000529D5" w:rsidP="000529D5">
      <w:pPr>
        <w:pStyle w:val="ListParagraph"/>
        <w:numPr>
          <w:ilvl w:val="0"/>
          <w:numId w:val="1"/>
        </w:numPr>
      </w:pPr>
      <w:r>
        <w:t>Show the evolution of cases and deaths over time, given access to this time series data</w:t>
      </w:r>
      <w:r w:rsidR="003A0086">
        <w:t xml:space="preserve">.  For example, ability to show an animation of the progression </w:t>
      </w:r>
      <w:r w:rsidR="00F64F78">
        <w:t xml:space="preserve">of cases\deaths </w:t>
      </w:r>
      <w:r w:rsidR="003A0086">
        <w:t>over time</w:t>
      </w:r>
    </w:p>
    <w:p w14:paraId="16A54439" w14:textId="16B86B41" w:rsidR="000529D5" w:rsidRDefault="000529D5" w:rsidP="000529D5">
      <w:pPr>
        <w:pStyle w:val="ListParagraph"/>
        <w:numPr>
          <w:ilvl w:val="0"/>
          <w:numId w:val="1"/>
        </w:numPr>
      </w:pPr>
      <w:r>
        <w:t>Provide predictive capabilities around regional cases and deaths, leveraging the existing data</w:t>
      </w:r>
      <w:r w:rsidR="003A0086">
        <w:t xml:space="preserve">.  For example, predict the regions\countries where an increase in cases and\or deaths </w:t>
      </w:r>
      <w:r w:rsidR="00E50C6F">
        <w:t>could</w:t>
      </w:r>
      <w:r w:rsidR="003A0086">
        <w:t xml:space="preserve"> be anticipated</w:t>
      </w:r>
    </w:p>
    <w:p w14:paraId="3BF765D2" w14:textId="77777777" w:rsidR="00E50C6F" w:rsidRPr="000529D5" w:rsidRDefault="00E50C6F" w:rsidP="000529D5">
      <w:pPr>
        <w:pStyle w:val="ListParagraph"/>
        <w:numPr>
          <w:ilvl w:val="0"/>
          <w:numId w:val="1"/>
        </w:numPr>
      </w:pPr>
    </w:p>
    <w:p w14:paraId="561C7FFD" w14:textId="7092F812" w:rsidR="00C475B0" w:rsidRDefault="00C475B0" w:rsidP="00C475B0">
      <w:pPr>
        <w:pStyle w:val="Heading2"/>
      </w:pPr>
      <w:r>
        <w:t>References</w:t>
      </w:r>
    </w:p>
    <w:p w14:paraId="74D9DE6A" w14:textId="2881A471" w:rsidR="00346BD5" w:rsidRDefault="00F64F78" w:rsidP="00346BD5">
      <w:hyperlink r:id="rId6" w:history="1">
        <w:r w:rsidR="00346BD5" w:rsidRPr="00346BD5">
          <w:rPr>
            <w:rStyle w:val="Hyperlink"/>
          </w:rPr>
          <w:t>COVID-19 Data Repository by the Center for Systems Science and Engineering (CSSE) at Johns Hopkins University</w:t>
        </w:r>
      </w:hyperlink>
    </w:p>
    <w:p w14:paraId="108E4870" w14:textId="25F2338C" w:rsidR="00C60AD2" w:rsidRPr="00346BD5" w:rsidRDefault="00F64F78" w:rsidP="00346BD5">
      <w:hyperlink r:id="rId7" w:history="1">
        <w:r w:rsidR="00C60AD2" w:rsidRPr="00C60AD2">
          <w:rPr>
            <w:rStyle w:val="Hyperlink"/>
          </w:rPr>
          <w:t>The R Project for Statistical Computing</w:t>
        </w:r>
      </w:hyperlink>
    </w:p>
    <w:p w14:paraId="7CF7D9BC" w14:textId="1A618E25" w:rsidR="00C475B0" w:rsidRDefault="00F64F78" w:rsidP="00C475B0">
      <w:hyperlink r:id="rId8" w:history="1">
        <w:r w:rsidR="00C475B0">
          <w:rPr>
            <w:rStyle w:val="Hyperlink"/>
          </w:rPr>
          <w:t>Shiny (rstudio.com)</w:t>
        </w:r>
      </w:hyperlink>
    </w:p>
    <w:p w14:paraId="2B96DD89" w14:textId="6FF454C6" w:rsidR="008C2F16" w:rsidRDefault="008C2F16" w:rsidP="00C475B0">
      <w:r w:rsidRPr="008C2F16">
        <w:t>O. Sarkar, M. F. Ahamed and P. Chowdhury, "</w:t>
      </w:r>
      <w:hyperlink r:id="rId9" w:history="1">
        <w:r w:rsidRPr="008C2F16">
          <w:rPr>
            <w:rStyle w:val="Hyperlink"/>
          </w:rPr>
          <w:t>Forecasting &amp; Severity Analysis of COVID-19 Using Machine Learning Approach with Advanced Data Visualization</w:t>
        </w:r>
      </w:hyperlink>
      <w:r w:rsidRPr="008C2F16">
        <w:t>," 2020 23rd International Conference on Computer and Information Technology (ICCIT), 2020, pp. 1-6, doi: 10.1109/ICCIT51783.2020.9392704.</w:t>
      </w:r>
    </w:p>
    <w:p w14:paraId="0B6514B6" w14:textId="5FEC2D31" w:rsidR="00B6267E" w:rsidRDefault="00B6267E" w:rsidP="00C475B0">
      <w:r w:rsidRPr="00B6267E">
        <w:t>A. Kunjir, D. Joshi, R. Chadha, T. Wadiwala and V. Trikha, "</w:t>
      </w:r>
      <w:hyperlink r:id="rId10" w:history="1">
        <w:r w:rsidRPr="00B6267E">
          <w:rPr>
            <w:rStyle w:val="Hyperlink"/>
          </w:rPr>
          <w:t>A Comparative Study of Predictive Machine Learning Algorithms for COVID-19 Trends and Analysis,</w:t>
        </w:r>
      </w:hyperlink>
      <w:r w:rsidRPr="00B6267E">
        <w:t>" 2020 IEEE International Conference on Systems, Man, and Cybernetics (SMC), 2020, pp. 3407-3412, doi: 10.1109/SMC42975.2020.9282953.</w:t>
      </w:r>
    </w:p>
    <w:p w14:paraId="028E980E" w14:textId="1DD8AC86" w:rsidR="001133F8" w:rsidRDefault="001133F8" w:rsidP="00C475B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Hamzah, F.B., Lau, C., Nazri, H., Ligot, D.V., Lee, G., Tan, C.L., Shaib, M.K.B.M., Zaidon, U.H.B., Abdullah, A.B. and Chung, M.H., 2020. </w:t>
      </w:r>
      <w:hyperlink r:id="rId11" w:history="1">
        <w:r w:rsidRPr="001133F8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CoronaTracker: worldwide COVID-19 outbreak data analysis and prediction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Bull World Health Organ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(32).</w:t>
      </w:r>
    </w:p>
    <w:p w14:paraId="1C5F602E" w14:textId="197BB084" w:rsidR="00346BD5" w:rsidRDefault="00346BD5" w:rsidP="00C475B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Roy, A.N., Jose, J., Sunil, A., Gautam, N., Nathalia, D. and Suresh, A., 2020. </w:t>
      </w:r>
      <w:hyperlink r:id="rId12" w:history="1">
        <w:r w:rsidRPr="00346BD5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Prediction and spread visualization of COVID-19 pandemic using machine learning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392F71B9" w14:textId="3C69A60F" w:rsidR="00346BD5" w:rsidRPr="00C475B0" w:rsidRDefault="00346BD5" w:rsidP="00C475B0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Sengupta, S., Mugde, S. and Sharma, G., 2020. </w:t>
      </w:r>
      <w:hyperlink r:id="rId13" w:history="1">
        <w:r w:rsidRPr="00346BD5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Covid-19 pandemic data analysis and forecasting using machine learning algorithms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medRxiv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sectPr w:rsidR="00346BD5" w:rsidRPr="00C47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11F24"/>
    <w:multiLevelType w:val="hybridMultilevel"/>
    <w:tmpl w:val="DF66C7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62"/>
    <w:rsid w:val="000529D5"/>
    <w:rsid w:val="000D1C39"/>
    <w:rsid w:val="001133F8"/>
    <w:rsid w:val="00346BD5"/>
    <w:rsid w:val="003A0086"/>
    <w:rsid w:val="0045412B"/>
    <w:rsid w:val="00554E3E"/>
    <w:rsid w:val="005B190F"/>
    <w:rsid w:val="00822726"/>
    <w:rsid w:val="00875012"/>
    <w:rsid w:val="008C2F16"/>
    <w:rsid w:val="00B6267E"/>
    <w:rsid w:val="00C475B0"/>
    <w:rsid w:val="00C60AD2"/>
    <w:rsid w:val="00C74255"/>
    <w:rsid w:val="00E31962"/>
    <w:rsid w:val="00E50C6F"/>
    <w:rsid w:val="00EA2899"/>
    <w:rsid w:val="00EF6531"/>
    <w:rsid w:val="00F6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527B"/>
  <w15:chartTrackingRefBased/>
  <w15:docId w15:val="{ED6165F0-9976-4466-9298-8D35E8C9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A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E3E"/>
    <w:rPr>
      <w:color w:val="0000FF"/>
      <w:u w:val="single"/>
    </w:rPr>
  </w:style>
  <w:style w:type="table" w:styleId="TableGrid">
    <w:name w:val="Table Grid"/>
    <w:basedOn w:val="TableNormal"/>
    <w:uiPriority w:val="39"/>
    <w:rsid w:val="00C74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7425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7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5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C2F1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A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5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ny.rstudio.com/" TargetMode="External"/><Relationship Id="rId13" Type="http://schemas.openxmlformats.org/officeDocument/2006/relationships/hyperlink" Target="https://www.medrxiv.org/content/10.1101/2020.06.25.20140004v2.ful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-project.org/" TargetMode="External"/><Relationship Id="rId12" Type="http://schemas.openxmlformats.org/officeDocument/2006/relationships/hyperlink" Target="https://www.preprints.org/manuscript/202005.0147/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SEGISandData/COVID-19" TargetMode="External"/><Relationship Id="rId11" Type="http://schemas.openxmlformats.org/officeDocument/2006/relationships/hyperlink" Target="https://cdn.spotle.ai/projects/296083/10079/20_255695.pdf" TargetMode="External"/><Relationship Id="rId5" Type="http://schemas.openxmlformats.org/officeDocument/2006/relationships/hyperlink" Target="https://github.com/CSSEGISandData/COVID-1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eeexplore.ieee.org/document/92829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939270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McQuaid</dc:creator>
  <cp:keywords/>
  <dc:description/>
  <cp:lastModifiedBy>Andre McQuaid</cp:lastModifiedBy>
  <cp:revision>7</cp:revision>
  <dcterms:created xsi:type="dcterms:W3CDTF">2021-11-14T19:44:00Z</dcterms:created>
  <dcterms:modified xsi:type="dcterms:W3CDTF">2021-11-15T17:40:00Z</dcterms:modified>
</cp:coreProperties>
</file>