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A2D9" w14:textId="501E5934" w:rsidR="00B21D98" w:rsidRPr="00A82B82" w:rsidRDefault="00B21D98">
      <w:pPr>
        <w:rPr>
          <w:sz w:val="32"/>
          <w:szCs w:val="32"/>
          <w:u w:val="single"/>
          <w:lang w:val="en-US"/>
        </w:rPr>
      </w:pPr>
      <w:r w:rsidRPr="00B21D98">
        <w:rPr>
          <w:sz w:val="32"/>
          <w:szCs w:val="32"/>
          <w:u w:val="single"/>
          <w:lang w:val="en-US"/>
        </w:rPr>
        <w:t>Pipedrive</w:t>
      </w:r>
    </w:p>
    <w:p w14:paraId="6EAD9702" w14:textId="5F003E42" w:rsidR="00B21D98" w:rsidRPr="00AF29E3" w:rsidRDefault="00B21D98">
      <w:pPr>
        <w:rPr>
          <w:sz w:val="24"/>
          <w:szCs w:val="24"/>
          <w:lang w:val="en-US"/>
        </w:rPr>
      </w:pPr>
      <w:r w:rsidRPr="00AF29E3">
        <w:rPr>
          <w:sz w:val="24"/>
          <w:szCs w:val="24"/>
          <w:lang w:val="en-US"/>
        </w:rPr>
        <w:t xml:space="preserve">Create a developer account and some deals (at least 3). </w:t>
      </w:r>
      <w:proofErr w:type="gramStart"/>
      <w:r w:rsidRPr="00AF29E3">
        <w:rPr>
          <w:sz w:val="24"/>
          <w:szCs w:val="24"/>
          <w:lang w:val="en-US"/>
        </w:rPr>
        <w:t>In order to</w:t>
      </w:r>
      <w:proofErr w:type="gramEnd"/>
      <w:r w:rsidRPr="00AF29E3">
        <w:rPr>
          <w:sz w:val="24"/>
          <w:szCs w:val="24"/>
          <w:lang w:val="en-US"/>
        </w:rPr>
        <w:t xml:space="preserve"> accomplish the aim</w:t>
      </w:r>
      <w:r w:rsidR="000C7174" w:rsidRPr="00AF29E3">
        <w:rPr>
          <w:sz w:val="24"/>
          <w:szCs w:val="24"/>
          <w:lang w:val="en-US"/>
        </w:rPr>
        <w:t xml:space="preserve"> created by </w:t>
      </w:r>
      <w:proofErr w:type="spellStart"/>
      <w:r w:rsidR="000C7174" w:rsidRPr="00AF29E3">
        <w:rPr>
          <w:sz w:val="24"/>
          <w:szCs w:val="24"/>
          <w:lang w:val="en-US"/>
        </w:rPr>
        <w:t>linkApi</w:t>
      </w:r>
      <w:proofErr w:type="spellEnd"/>
      <w:r w:rsidRPr="00AF29E3">
        <w:rPr>
          <w:sz w:val="24"/>
          <w:szCs w:val="24"/>
          <w:lang w:val="en-US"/>
        </w:rPr>
        <w:t xml:space="preserve">, make at least two of then with the won status. For this, you must click on the deal and set as Won. To check how many deals with the status won you have, click on </w:t>
      </w:r>
      <w:r w:rsidR="00192B02" w:rsidRPr="00AF29E3">
        <w:rPr>
          <w:sz w:val="24"/>
          <w:szCs w:val="24"/>
          <w:lang w:val="en-US"/>
        </w:rPr>
        <w:t>list,</w:t>
      </w:r>
      <w:r w:rsidRPr="00AF29E3">
        <w:rPr>
          <w:sz w:val="24"/>
          <w:szCs w:val="24"/>
          <w:lang w:val="en-US"/>
        </w:rPr>
        <w:t xml:space="preserve"> and check how many deals with </w:t>
      </w:r>
      <w:r w:rsidR="00192B02" w:rsidRPr="00AF29E3">
        <w:rPr>
          <w:sz w:val="24"/>
          <w:szCs w:val="24"/>
          <w:lang w:val="en-US"/>
        </w:rPr>
        <w:t>green</w:t>
      </w:r>
      <w:r w:rsidRPr="00AF29E3">
        <w:rPr>
          <w:sz w:val="24"/>
          <w:szCs w:val="24"/>
          <w:lang w:val="en-US"/>
        </w:rPr>
        <w:t xml:space="preserve"> you have, as shown on fig 1.</w:t>
      </w:r>
    </w:p>
    <w:p w14:paraId="76FA59BE" w14:textId="517CC3C0" w:rsidR="008E02D6" w:rsidRDefault="00927FA7">
      <w:r>
        <w:rPr>
          <w:noProof/>
        </w:rPr>
        <w:drawing>
          <wp:inline distT="0" distB="0" distL="0" distR="0" wp14:anchorId="42F6E5EC" wp14:editId="4F94A5C0">
            <wp:extent cx="5943600" cy="152654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5943600" cy="1526540"/>
                    </a:xfrm>
                    <a:prstGeom prst="rect">
                      <a:avLst/>
                    </a:prstGeom>
                  </pic:spPr>
                </pic:pic>
              </a:graphicData>
            </a:graphic>
          </wp:inline>
        </w:drawing>
      </w:r>
    </w:p>
    <w:p w14:paraId="77D86FA0" w14:textId="4F34F8CF" w:rsidR="00B21D98" w:rsidRPr="00927FA7" w:rsidRDefault="00927FA7" w:rsidP="00B21D98">
      <w:pPr>
        <w:rPr>
          <w:lang w:val="en-US"/>
        </w:rPr>
      </w:pPr>
      <w:r w:rsidRPr="00B21D98">
        <w:rPr>
          <w:lang w:val="en-US"/>
        </w:rPr>
        <w:t xml:space="preserve">Fig 1. Mock data from </w:t>
      </w:r>
      <w:r w:rsidR="00B21D98">
        <w:rPr>
          <w:lang w:val="en-US"/>
        </w:rPr>
        <w:t>P</w:t>
      </w:r>
      <w:r w:rsidRPr="00B21D98">
        <w:rPr>
          <w:lang w:val="en-US"/>
        </w:rPr>
        <w:t>ipedrive</w:t>
      </w:r>
      <w:r w:rsidR="00B21D98" w:rsidRPr="00B21D98">
        <w:rPr>
          <w:lang w:val="en-US"/>
        </w:rPr>
        <w:t>.</w:t>
      </w:r>
      <w:r w:rsidR="00B21D98">
        <w:rPr>
          <w:lang w:val="en-US"/>
        </w:rPr>
        <w:t xml:space="preserve"> </w:t>
      </w:r>
      <w:r w:rsidR="00B21D98" w:rsidRPr="00927FA7">
        <w:rPr>
          <w:lang w:val="en-US"/>
        </w:rPr>
        <w:t xml:space="preserve">Users created inside the </w:t>
      </w:r>
      <w:r w:rsidR="00B21D98" w:rsidRPr="00927FA7">
        <w:rPr>
          <w:lang w:val="en-US"/>
        </w:rPr>
        <w:t>p</w:t>
      </w:r>
      <w:r w:rsidR="00B21D98">
        <w:rPr>
          <w:lang w:val="en-US"/>
        </w:rPr>
        <w:t>latform</w:t>
      </w:r>
      <w:r w:rsidR="00B21D98">
        <w:rPr>
          <w:lang w:val="en-US"/>
        </w:rPr>
        <w:t xml:space="preserve"> </w:t>
      </w:r>
      <w:r w:rsidR="00B21D98">
        <w:rPr>
          <w:lang w:val="en-US"/>
        </w:rPr>
        <w:t>P</w:t>
      </w:r>
      <w:r w:rsidR="00B21D98">
        <w:rPr>
          <w:lang w:val="en-US"/>
        </w:rPr>
        <w:t>ipedrive to generate a mock data with 2 deals with the status won (green color) and one without status</w:t>
      </w:r>
      <w:r w:rsidR="00B21D98">
        <w:rPr>
          <w:lang w:val="en-US"/>
        </w:rPr>
        <w:t xml:space="preserve"> (black)</w:t>
      </w:r>
      <w:r w:rsidR="00B21D98">
        <w:rPr>
          <w:lang w:val="en-US"/>
        </w:rPr>
        <w:t>.</w:t>
      </w:r>
    </w:p>
    <w:p w14:paraId="3A6E7085" w14:textId="6E05C07E" w:rsidR="00927FA7" w:rsidRPr="00AF29E3" w:rsidRDefault="00B21D98">
      <w:pPr>
        <w:rPr>
          <w:sz w:val="24"/>
          <w:szCs w:val="24"/>
          <w:lang w:val="en-US"/>
        </w:rPr>
      </w:pPr>
      <w:proofErr w:type="gramStart"/>
      <w:r w:rsidRPr="00AF29E3">
        <w:rPr>
          <w:sz w:val="24"/>
          <w:szCs w:val="24"/>
          <w:lang w:val="en-US"/>
        </w:rPr>
        <w:t>In order to</w:t>
      </w:r>
      <w:proofErr w:type="gramEnd"/>
      <w:r w:rsidRPr="00AF29E3">
        <w:rPr>
          <w:sz w:val="24"/>
          <w:szCs w:val="24"/>
          <w:lang w:val="en-US"/>
        </w:rPr>
        <w:t xml:space="preserve"> access </w:t>
      </w:r>
      <w:r w:rsidR="00A90F00" w:rsidRPr="00AF29E3">
        <w:rPr>
          <w:sz w:val="24"/>
          <w:szCs w:val="24"/>
          <w:lang w:val="en-US"/>
        </w:rPr>
        <w:t>that information</w:t>
      </w:r>
      <w:r w:rsidRPr="00AF29E3">
        <w:rPr>
          <w:sz w:val="24"/>
          <w:szCs w:val="24"/>
          <w:lang w:val="en-US"/>
        </w:rPr>
        <w:t xml:space="preserve"> generated, you must follow this structured</w:t>
      </w:r>
      <w:r w:rsidR="00A90F00" w:rsidRPr="00AF29E3">
        <w:rPr>
          <w:sz w:val="24"/>
          <w:szCs w:val="24"/>
          <w:lang w:val="en-US"/>
        </w:rPr>
        <w:t xml:space="preserve"> of url: </w:t>
      </w:r>
      <w:hyperlink r:id="rId5" w:history="1">
        <w:r w:rsidR="00A90F00" w:rsidRPr="00AF29E3">
          <w:rPr>
            <w:rStyle w:val="Hyperlink"/>
            <w:sz w:val="24"/>
            <w:szCs w:val="24"/>
            <w:lang w:val="en-US"/>
          </w:rPr>
          <w:t>https://api.pipedrive.com/v1/deals?api_token=</w:t>
        </w:r>
        <w:r w:rsidR="00A90F00" w:rsidRPr="00AF29E3">
          <w:rPr>
            <w:rStyle w:val="Hyperlink"/>
            <w:sz w:val="24"/>
            <w:szCs w:val="24"/>
            <w:lang w:val="en-US"/>
          </w:rPr>
          <w:t>PIPEDRIVE_TOKEN</w:t>
        </w:r>
      </w:hyperlink>
      <w:r w:rsidR="00A90F00" w:rsidRPr="00AF29E3">
        <w:rPr>
          <w:sz w:val="24"/>
          <w:szCs w:val="24"/>
          <w:lang w:val="en-US"/>
        </w:rPr>
        <w:t xml:space="preserve">. </w:t>
      </w:r>
    </w:p>
    <w:p w14:paraId="733E2D82" w14:textId="77777777" w:rsidR="004E6959" w:rsidRDefault="00A90F00" w:rsidP="004E6959">
      <w:pPr>
        <w:rPr>
          <w:lang w:val="en-US"/>
        </w:rPr>
      </w:pPr>
      <w:r>
        <w:rPr>
          <w:noProof/>
        </w:rPr>
        <w:drawing>
          <wp:inline distT="0" distB="0" distL="0" distR="0" wp14:anchorId="54B6C268" wp14:editId="4DEF7480">
            <wp:extent cx="4692770" cy="3414793"/>
            <wp:effectExtent l="0" t="0" r="0" b="0"/>
            <wp:docPr id="4" name="Picture 4"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3782" cy="3422806"/>
                    </a:xfrm>
                    <a:prstGeom prst="rect">
                      <a:avLst/>
                    </a:prstGeom>
                    <a:noFill/>
                    <a:ln>
                      <a:noFill/>
                    </a:ln>
                  </pic:spPr>
                </pic:pic>
              </a:graphicData>
            </a:graphic>
          </wp:inline>
        </w:drawing>
      </w:r>
      <w:r w:rsidR="004E6959" w:rsidRPr="004E6959">
        <w:rPr>
          <w:lang w:val="en-US"/>
        </w:rPr>
        <w:t xml:space="preserve"> </w:t>
      </w:r>
    </w:p>
    <w:p w14:paraId="5CEC1D5B" w14:textId="616704AA" w:rsidR="004E6959" w:rsidRDefault="004E6959" w:rsidP="00A90F00">
      <w:pPr>
        <w:rPr>
          <w:lang w:val="en-US"/>
        </w:rPr>
      </w:pPr>
      <w:r>
        <w:rPr>
          <w:lang w:val="en-US"/>
        </w:rPr>
        <w:t xml:space="preserve">Fig 2. Getting </w:t>
      </w:r>
      <w:r>
        <w:rPr>
          <w:lang w:val="en-US"/>
        </w:rPr>
        <w:t xml:space="preserve">all </w:t>
      </w:r>
      <w:r>
        <w:rPr>
          <w:lang w:val="en-US"/>
        </w:rPr>
        <w:t>deal</w:t>
      </w:r>
      <w:r>
        <w:rPr>
          <w:lang w:val="en-US"/>
        </w:rPr>
        <w:t>s</w:t>
      </w:r>
      <w:r>
        <w:rPr>
          <w:lang w:val="en-US"/>
        </w:rPr>
        <w:t>.</w:t>
      </w:r>
    </w:p>
    <w:p w14:paraId="3032814C" w14:textId="0A6C7CB3" w:rsidR="00A90F00" w:rsidRPr="00AF29E3" w:rsidRDefault="00A90F00" w:rsidP="00A90F00">
      <w:pPr>
        <w:rPr>
          <w:sz w:val="24"/>
          <w:szCs w:val="24"/>
          <w:lang w:val="en-US"/>
        </w:rPr>
      </w:pPr>
      <w:r w:rsidRPr="00AF29E3">
        <w:rPr>
          <w:sz w:val="24"/>
          <w:szCs w:val="24"/>
          <w:lang w:val="en-US"/>
        </w:rPr>
        <w:lastRenderedPageBreak/>
        <w:t xml:space="preserve">In order to access </w:t>
      </w:r>
      <w:r w:rsidRPr="00AF29E3">
        <w:rPr>
          <w:sz w:val="24"/>
          <w:szCs w:val="24"/>
          <w:lang w:val="en-US"/>
        </w:rPr>
        <w:t xml:space="preserve">just the </w:t>
      </w:r>
      <w:r w:rsidRPr="00AF29E3">
        <w:rPr>
          <w:sz w:val="24"/>
          <w:szCs w:val="24"/>
          <w:lang w:val="en-US"/>
        </w:rPr>
        <w:t xml:space="preserve">information generated </w:t>
      </w:r>
      <w:r w:rsidRPr="00AF29E3">
        <w:rPr>
          <w:sz w:val="24"/>
          <w:szCs w:val="24"/>
          <w:lang w:val="en-US"/>
        </w:rPr>
        <w:t>with the status as won</w:t>
      </w:r>
      <w:r w:rsidRPr="00AF29E3">
        <w:rPr>
          <w:sz w:val="24"/>
          <w:szCs w:val="24"/>
          <w:lang w:val="en-US"/>
        </w:rPr>
        <w:t xml:space="preserve">, you must follow this structured of url: </w:t>
      </w:r>
      <w:hyperlink r:id="rId7" w:history="1">
        <w:r w:rsidRPr="00AF29E3">
          <w:rPr>
            <w:rStyle w:val="Hyperlink"/>
            <w:sz w:val="24"/>
            <w:szCs w:val="24"/>
            <w:lang w:val="en-US"/>
          </w:rPr>
          <w:t>https://api.pipedrive.com/v1/deals?status=won&amp;start=0&amp;api_token=</w:t>
        </w:r>
        <w:r w:rsidRPr="00AF29E3">
          <w:rPr>
            <w:rStyle w:val="Hyperlink"/>
            <w:sz w:val="24"/>
            <w:szCs w:val="24"/>
            <w:lang w:val="en-US"/>
          </w:rPr>
          <w:t xml:space="preserve"> </w:t>
        </w:r>
        <w:r w:rsidRPr="00AF29E3">
          <w:rPr>
            <w:rStyle w:val="Hyperlink"/>
            <w:sz w:val="24"/>
            <w:szCs w:val="24"/>
            <w:lang w:val="en-US"/>
          </w:rPr>
          <w:t>PIPEDRIVE_TOKEN</w:t>
        </w:r>
        <w:r w:rsidRPr="00AF29E3">
          <w:rPr>
            <w:rStyle w:val="Hyperlink"/>
            <w:sz w:val="24"/>
            <w:szCs w:val="24"/>
            <w:lang w:val="en-US"/>
          </w:rPr>
          <w:t xml:space="preserve"> </w:t>
        </w:r>
      </w:hyperlink>
      <w:r w:rsidR="00AF29E3">
        <w:rPr>
          <w:sz w:val="24"/>
          <w:szCs w:val="24"/>
          <w:lang w:val="en-US"/>
        </w:rPr>
        <w:t>.</w:t>
      </w:r>
    </w:p>
    <w:p w14:paraId="74D5267D" w14:textId="629ED1ED" w:rsidR="00A90F00" w:rsidRDefault="00A90F00">
      <w:pPr>
        <w:rPr>
          <w:lang w:val="en-US"/>
        </w:rPr>
      </w:pPr>
      <w:r>
        <w:rPr>
          <w:noProof/>
        </w:rPr>
        <w:drawing>
          <wp:inline distT="0" distB="0" distL="0" distR="0" wp14:anchorId="35827D44" wp14:editId="4FF5C586">
            <wp:extent cx="4459857" cy="3026604"/>
            <wp:effectExtent l="0" t="0" r="0" b="2540"/>
            <wp:docPr id="5" name="Picture 5" descr="A picture containing text,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onitor, screensh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4906" cy="3043603"/>
                    </a:xfrm>
                    <a:prstGeom prst="rect">
                      <a:avLst/>
                    </a:prstGeom>
                    <a:noFill/>
                    <a:ln>
                      <a:noFill/>
                    </a:ln>
                  </pic:spPr>
                </pic:pic>
              </a:graphicData>
            </a:graphic>
          </wp:inline>
        </w:drawing>
      </w:r>
    </w:p>
    <w:p w14:paraId="01E86910" w14:textId="2925419D" w:rsidR="004E6959" w:rsidRDefault="004E6959">
      <w:pPr>
        <w:rPr>
          <w:lang w:val="en-US"/>
        </w:rPr>
      </w:pPr>
      <w:r>
        <w:rPr>
          <w:lang w:val="en-US"/>
        </w:rPr>
        <w:t>Fig 3. Getting deals with won status.</w:t>
      </w:r>
    </w:p>
    <w:p w14:paraId="1552EE84" w14:textId="2995068F" w:rsidR="00AF29E3" w:rsidRDefault="00AF29E3">
      <w:pPr>
        <w:rPr>
          <w:lang w:val="en-US"/>
        </w:rPr>
      </w:pPr>
    </w:p>
    <w:p w14:paraId="55297629" w14:textId="32A6F769" w:rsidR="00AF29E3" w:rsidRDefault="00AF29E3">
      <w:pPr>
        <w:rPr>
          <w:lang w:val="en-US"/>
        </w:rPr>
      </w:pPr>
    </w:p>
    <w:p w14:paraId="4A6E3BEE" w14:textId="01FDE990" w:rsidR="00AF29E3" w:rsidRDefault="00AF29E3">
      <w:pPr>
        <w:rPr>
          <w:lang w:val="en-US"/>
        </w:rPr>
      </w:pPr>
    </w:p>
    <w:p w14:paraId="04F5F376" w14:textId="6A89A78B" w:rsidR="00AF29E3" w:rsidRDefault="00AF29E3">
      <w:pPr>
        <w:rPr>
          <w:lang w:val="en-US"/>
        </w:rPr>
      </w:pPr>
    </w:p>
    <w:p w14:paraId="3DED80BD" w14:textId="5B70A9E0" w:rsidR="00AF29E3" w:rsidRDefault="00AF29E3">
      <w:pPr>
        <w:rPr>
          <w:lang w:val="en-US"/>
        </w:rPr>
      </w:pPr>
    </w:p>
    <w:p w14:paraId="0C31E0B4" w14:textId="70860333" w:rsidR="00AF29E3" w:rsidRDefault="00AF29E3">
      <w:pPr>
        <w:rPr>
          <w:lang w:val="en-US"/>
        </w:rPr>
      </w:pPr>
    </w:p>
    <w:p w14:paraId="6035A300" w14:textId="04BB315D" w:rsidR="00AF29E3" w:rsidRDefault="00AF29E3">
      <w:pPr>
        <w:rPr>
          <w:lang w:val="en-US"/>
        </w:rPr>
      </w:pPr>
    </w:p>
    <w:p w14:paraId="1C6161A7" w14:textId="5EEC053B" w:rsidR="00AF29E3" w:rsidRDefault="00AF29E3">
      <w:pPr>
        <w:rPr>
          <w:lang w:val="en-US"/>
        </w:rPr>
      </w:pPr>
    </w:p>
    <w:p w14:paraId="1F917FCD" w14:textId="2BE0AD5F" w:rsidR="00AF29E3" w:rsidRDefault="00AF29E3">
      <w:pPr>
        <w:rPr>
          <w:lang w:val="en-US"/>
        </w:rPr>
      </w:pPr>
    </w:p>
    <w:p w14:paraId="6567DD71" w14:textId="5CA72046" w:rsidR="00AF29E3" w:rsidRDefault="00AF29E3">
      <w:pPr>
        <w:rPr>
          <w:lang w:val="en-US"/>
        </w:rPr>
      </w:pPr>
    </w:p>
    <w:p w14:paraId="128E10AC" w14:textId="6F2257E5" w:rsidR="00AF29E3" w:rsidRDefault="00AF29E3">
      <w:pPr>
        <w:rPr>
          <w:lang w:val="en-US"/>
        </w:rPr>
      </w:pPr>
    </w:p>
    <w:p w14:paraId="1392DBFD" w14:textId="040E2CB1" w:rsidR="00AF29E3" w:rsidRDefault="00AF29E3">
      <w:pPr>
        <w:rPr>
          <w:lang w:val="en-US"/>
        </w:rPr>
      </w:pPr>
    </w:p>
    <w:p w14:paraId="2ED5231F" w14:textId="41B1252B" w:rsidR="00AF29E3" w:rsidRDefault="00AF29E3">
      <w:pPr>
        <w:rPr>
          <w:lang w:val="en-US"/>
        </w:rPr>
      </w:pPr>
    </w:p>
    <w:p w14:paraId="43EBB258" w14:textId="77777777" w:rsidR="00AF29E3" w:rsidRPr="004E6959" w:rsidRDefault="00AF29E3">
      <w:pPr>
        <w:rPr>
          <w:lang w:val="en-US"/>
        </w:rPr>
      </w:pPr>
    </w:p>
    <w:p w14:paraId="7D9B6D44" w14:textId="7CE606BF" w:rsidR="002F7AA5" w:rsidRDefault="004C0DBE">
      <w:pPr>
        <w:rPr>
          <w:sz w:val="24"/>
          <w:szCs w:val="24"/>
          <w:u w:val="single"/>
          <w:lang w:val="en-US"/>
        </w:rPr>
      </w:pPr>
      <w:r w:rsidRPr="004C0DBE">
        <w:rPr>
          <w:sz w:val="24"/>
          <w:szCs w:val="24"/>
          <w:u w:val="single"/>
          <w:lang w:val="en-US"/>
        </w:rPr>
        <w:lastRenderedPageBreak/>
        <w:t>Getting the same information but now from your API</w:t>
      </w:r>
      <w:r>
        <w:rPr>
          <w:sz w:val="24"/>
          <w:szCs w:val="24"/>
          <w:u w:val="single"/>
          <w:lang w:val="en-US"/>
        </w:rPr>
        <w:t xml:space="preserve"> using express (Node </w:t>
      </w:r>
      <w:proofErr w:type="spellStart"/>
      <w:r>
        <w:rPr>
          <w:sz w:val="24"/>
          <w:szCs w:val="24"/>
          <w:u w:val="single"/>
          <w:lang w:val="en-US"/>
        </w:rPr>
        <w:t>js</w:t>
      </w:r>
      <w:proofErr w:type="spellEnd"/>
      <w:r>
        <w:rPr>
          <w:sz w:val="24"/>
          <w:szCs w:val="24"/>
          <w:u w:val="single"/>
          <w:lang w:val="en-US"/>
        </w:rPr>
        <w:t>)</w:t>
      </w:r>
    </w:p>
    <w:p w14:paraId="46C32DC1" w14:textId="3773673B" w:rsidR="000C7174" w:rsidRDefault="000C7174">
      <w:pPr>
        <w:rPr>
          <w:sz w:val="24"/>
          <w:szCs w:val="24"/>
          <w:lang w:val="en-US"/>
        </w:rPr>
      </w:pPr>
      <w:proofErr w:type="gramStart"/>
      <w:r>
        <w:rPr>
          <w:sz w:val="24"/>
          <w:szCs w:val="24"/>
          <w:lang w:val="en-US"/>
        </w:rPr>
        <w:t>In order t</w:t>
      </w:r>
      <w:r w:rsidRPr="000C7174">
        <w:rPr>
          <w:sz w:val="24"/>
          <w:szCs w:val="24"/>
          <w:lang w:val="en-US"/>
        </w:rPr>
        <w:t>o</w:t>
      </w:r>
      <w:proofErr w:type="gramEnd"/>
      <w:r w:rsidRPr="000C7174">
        <w:rPr>
          <w:sz w:val="24"/>
          <w:szCs w:val="24"/>
          <w:lang w:val="en-US"/>
        </w:rPr>
        <w:t xml:space="preserve"> get the same data, but now from you API, the following routes have been created: /deals and /won-deals</w:t>
      </w:r>
      <w:r>
        <w:rPr>
          <w:sz w:val="24"/>
          <w:szCs w:val="24"/>
          <w:lang w:val="en-US"/>
        </w:rPr>
        <w:t>,</w:t>
      </w:r>
      <w:r w:rsidRPr="000C7174">
        <w:rPr>
          <w:sz w:val="24"/>
          <w:szCs w:val="24"/>
          <w:lang w:val="en-US"/>
        </w:rPr>
        <w:t xml:space="preserve"> being /deals the route for all offers and /won-deals for deals with </w:t>
      </w:r>
      <w:r>
        <w:rPr>
          <w:sz w:val="24"/>
          <w:szCs w:val="24"/>
          <w:lang w:val="en-US"/>
        </w:rPr>
        <w:t>won</w:t>
      </w:r>
      <w:r w:rsidRPr="000C7174">
        <w:rPr>
          <w:sz w:val="24"/>
          <w:szCs w:val="24"/>
          <w:lang w:val="en-US"/>
        </w:rPr>
        <w:t xml:space="preserve"> status</w:t>
      </w:r>
      <w:r w:rsidR="00A82B82">
        <w:rPr>
          <w:sz w:val="24"/>
          <w:szCs w:val="24"/>
          <w:lang w:val="en-US"/>
        </w:rPr>
        <w:t>, as shown on Fig 4 and 5</w:t>
      </w:r>
      <w:r w:rsidRPr="000C7174">
        <w:rPr>
          <w:sz w:val="24"/>
          <w:szCs w:val="24"/>
          <w:lang w:val="en-US"/>
        </w:rPr>
        <w:t>.</w:t>
      </w:r>
    </w:p>
    <w:p w14:paraId="2EFA92CD" w14:textId="39B43F28" w:rsidR="00927FA7" w:rsidRDefault="000C7174">
      <w:pPr>
        <w:rPr>
          <w:lang w:val="en-US"/>
        </w:rPr>
      </w:pPr>
      <w:r>
        <w:rPr>
          <w:noProof/>
        </w:rPr>
        <w:drawing>
          <wp:inline distT="0" distB="0" distL="0" distR="0" wp14:anchorId="62D5FBFB" wp14:editId="452494FB">
            <wp:extent cx="4123426" cy="3157770"/>
            <wp:effectExtent l="0" t="0" r="0" b="508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9898" cy="3170384"/>
                    </a:xfrm>
                    <a:prstGeom prst="rect">
                      <a:avLst/>
                    </a:prstGeom>
                    <a:noFill/>
                    <a:ln>
                      <a:noFill/>
                    </a:ln>
                  </pic:spPr>
                </pic:pic>
              </a:graphicData>
            </a:graphic>
          </wp:inline>
        </w:drawing>
      </w:r>
    </w:p>
    <w:p w14:paraId="52E7B454" w14:textId="200B1C4E" w:rsidR="00A82B82" w:rsidRDefault="00A82B82">
      <w:pPr>
        <w:rPr>
          <w:lang w:val="en-US"/>
        </w:rPr>
      </w:pPr>
      <w:r>
        <w:rPr>
          <w:lang w:val="en-US"/>
        </w:rPr>
        <w:t xml:space="preserve">Fig </w:t>
      </w:r>
      <w:r>
        <w:rPr>
          <w:lang w:val="en-US"/>
        </w:rPr>
        <w:t>4</w:t>
      </w:r>
      <w:r>
        <w:rPr>
          <w:lang w:val="en-US"/>
        </w:rPr>
        <w:t>. Getting all deals.</w:t>
      </w:r>
    </w:p>
    <w:p w14:paraId="6FB83287" w14:textId="5606C88D" w:rsidR="004E6959" w:rsidRDefault="00A82B82">
      <w:pPr>
        <w:rPr>
          <w:lang w:val="en-US"/>
        </w:rPr>
      </w:pPr>
      <w:r>
        <w:rPr>
          <w:noProof/>
        </w:rPr>
        <w:drawing>
          <wp:inline distT="0" distB="0" distL="0" distR="0" wp14:anchorId="249652CD" wp14:editId="538772A5">
            <wp:extent cx="4243704" cy="3243532"/>
            <wp:effectExtent l="0" t="0" r="508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0"/>
                    <a:stretch>
                      <a:fillRect/>
                    </a:stretch>
                  </pic:blipFill>
                  <pic:spPr>
                    <a:xfrm>
                      <a:off x="0" y="0"/>
                      <a:ext cx="4259859" cy="3255879"/>
                    </a:xfrm>
                    <a:prstGeom prst="rect">
                      <a:avLst/>
                    </a:prstGeom>
                  </pic:spPr>
                </pic:pic>
              </a:graphicData>
            </a:graphic>
          </wp:inline>
        </w:drawing>
      </w:r>
    </w:p>
    <w:p w14:paraId="04B7EA71" w14:textId="77777777" w:rsidR="00AF29E3" w:rsidRDefault="00A82B82" w:rsidP="00A82B82">
      <w:pPr>
        <w:rPr>
          <w:lang w:val="en-US"/>
        </w:rPr>
      </w:pPr>
      <w:r>
        <w:rPr>
          <w:lang w:val="en-US"/>
        </w:rPr>
        <w:t xml:space="preserve">Fig </w:t>
      </w:r>
      <w:r>
        <w:rPr>
          <w:lang w:val="en-US"/>
        </w:rPr>
        <w:t>5</w:t>
      </w:r>
      <w:r>
        <w:rPr>
          <w:lang w:val="en-US"/>
        </w:rPr>
        <w:t>. Getting deals with won status.</w:t>
      </w:r>
    </w:p>
    <w:p w14:paraId="0E25526F" w14:textId="56BF51F4" w:rsidR="00A82B82" w:rsidRPr="00AF29E3" w:rsidRDefault="00A82B82" w:rsidP="00A82B82">
      <w:pPr>
        <w:rPr>
          <w:lang w:val="en-US"/>
        </w:rPr>
      </w:pPr>
      <w:r>
        <w:rPr>
          <w:sz w:val="32"/>
          <w:szCs w:val="32"/>
          <w:u w:val="single"/>
          <w:lang w:val="en-US"/>
        </w:rPr>
        <w:lastRenderedPageBreak/>
        <w:t>Connecting to Bling</w:t>
      </w:r>
    </w:p>
    <w:p w14:paraId="74A6AFAA" w14:textId="398C6563" w:rsidR="00A82B82" w:rsidRDefault="004767CA" w:rsidP="00A82B82">
      <w:pPr>
        <w:rPr>
          <w:lang w:val="en-US"/>
        </w:rPr>
      </w:pPr>
      <w:r>
        <w:rPr>
          <w:lang w:val="en-US"/>
        </w:rPr>
        <w:t>Now that your API is consuming Pipedrive’s data</w:t>
      </w:r>
      <w:r w:rsidR="00D07AB7">
        <w:rPr>
          <w:lang w:val="en-US"/>
        </w:rPr>
        <w:t xml:space="preserve"> list</w:t>
      </w:r>
      <w:r>
        <w:rPr>
          <w:lang w:val="en-US"/>
        </w:rPr>
        <w:t xml:space="preserve">, a post route will be set up </w:t>
      </w:r>
      <w:r w:rsidR="00D07AB7">
        <w:rPr>
          <w:lang w:val="en-US"/>
        </w:rPr>
        <w:t>with the path /deals. I</w:t>
      </w:r>
      <w:r>
        <w:rPr>
          <w:lang w:val="en-US"/>
        </w:rPr>
        <w:t xml:space="preserve">n order to send this </w:t>
      </w:r>
      <w:r w:rsidR="00D07AB7">
        <w:rPr>
          <w:lang w:val="en-US"/>
        </w:rPr>
        <w:t xml:space="preserve">data to Bling, a xml file needs to be generate as shown on the documentation </w:t>
      </w:r>
      <w:hyperlink r:id="rId11" w:history="1">
        <w:r w:rsidR="00D07AB7" w:rsidRPr="00D07AB7">
          <w:rPr>
            <w:rStyle w:val="Hyperlink"/>
            <w:lang w:val="en-US"/>
          </w:rPr>
          <w:t>POST /</w:t>
        </w:r>
        <w:proofErr w:type="spellStart"/>
        <w:r w:rsidR="00D07AB7" w:rsidRPr="00D07AB7">
          <w:rPr>
            <w:rStyle w:val="Hyperlink"/>
            <w:lang w:val="en-US"/>
          </w:rPr>
          <w:t>pedido</w:t>
        </w:r>
        <w:proofErr w:type="spellEnd"/>
        <w:r w:rsidR="00D07AB7" w:rsidRPr="00D07AB7">
          <w:rPr>
            <w:rStyle w:val="Hyperlink"/>
            <w:lang w:val="en-US"/>
          </w:rPr>
          <w:t xml:space="preserve"> – Bling!</w:t>
        </w:r>
      </w:hyperlink>
      <w:r w:rsidR="00D07AB7" w:rsidRPr="00D07AB7">
        <w:rPr>
          <w:lang w:val="en-US"/>
        </w:rPr>
        <w:t>.</w:t>
      </w:r>
      <w:r w:rsidR="00D07AB7">
        <w:rPr>
          <w:lang w:val="en-US"/>
        </w:rPr>
        <w:t xml:space="preserve"> Note: </w:t>
      </w:r>
      <w:r w:rsidR="00D07AB7">
        <w:rPr>
          <w:lang w:val="en-US"/>
        </w:rPr>
        <w:t>before sent a new requisition</w:t>
      </w:r>
      <w:r w:rsidR="00D07AB7">
        <w:rPr>
          <w:lang w:val="en-US"/>
        </w:rPr>
        <w:t xml:space="preserve">, you must change the value of the </w:t>
      </w:r>
      <w:proofErr w:type="spellStart"/>
      <w:r w:rsidR="00D07AB7">
        <w:rPr>
          <w:lang w:val="en-US"/>
        </w:rPr>
        <w:t>qtde</w:t>
      </w:r>
      <w:proofErr w:type="spellEnd"/>
      <w:r w:rsidR="00D07AB7">
        <w:rPr>
          <w:lang w:val="en-US"/>
        </w:rPr>
        <w:t xml:space="preserve"> field.</w:t>
      </w:r>
    </w:p>
    <w:p w14:paraId="250DBA36" w14:textId="5A1A581C" w:rsidR="00D07AB7" w:rsidRDefault="00D07AB7" w:rsidP="00A82B82">
      <w:pPr>
        <w:rPr>
          <w:lang w:val="en-US"/>
        </w:rPr>
      </w:pPr>
      <w:r>
        <w:rPr>
          <w:noProof/>
        </w:rPr>
        <w:drawing>
          <wp:inline distT="0" distB="0" distL="0" distR="0" wp14:anchorId="5260FE6D" wp14:editId="3699A3A6">
            <wp:extent cx="4614223" cy="352820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627056" cy="3538016"/>
                    </a:xfrm>
                    <a:prstGeom prst="rect">
                      <a:avLst/>
                    </a:prstGeom>
                  </pic:spPr>
                </pic:pic>
              </a:graphicData>
            </a:graphic>
          </wp:inline>
        </w:drawing>
      </w:r>
    </w:p>
    <w:p w14:paraId="14ACCA73" w14:textId="68E09ECC" w:rsidR="00D07AB7" w:rsidRDefault="00AF29E3" w:rsidP="00A82B82">
      <w:pPr>
        <w:rPr>
          <w:lang w:val="en-US"/>
        </w:rPr>
      </w:pPr>
      <w:r>
        <w:rPr>
          <w:lang w:val="en-US"/>
        </w:rPr>
        <w:t>Fig 6. Post request sent to Bling from rest API with some fields fulfilled with Pipedrive’s data.</w:t>
      </w:r>
    </w:p>
    <w:p w14:paraId="0C38EC2D" w14:textId="57AE22E8" w:rsidR="00AF29E3" w:rsidRDefault="00AF29E3" w:rsidP="00A82B82">
      <w:pPr>
        <w:rPr>
          <w:lang w:val="en-US"/>
        </w:rPr>
      </w:pPr>
      <w:r>
        <w:rPr>
          <w:lang w:val="en-US"/>
        </w:rPr>
        <w:t>In or der to verify if the request worked, access Bling website as shown on Fig 7.</w:t>
      </w:r>
    </w:p>
    <w:p w14:paraId="4E7E09BA" w14:textId="06A0A6C4" w:rsidR="00AF29E3" w:rsidRDefault="00AF29E3" w:rsidP="00A82B82">
      <w:pPr>
        <w:rPr>
          <w:lang w:val="en-US"/>
        </w:rPr>
      </w:pPr>
      <w:r>
        <w:rPr>
          <w:noProof/>
        </w:rPr>
        <w:drawing>
          <wp:inline distT="0" distB="0" distL="0" distR="0" wp14:anchorId="58D9958F" wp14:editId="47C73D33">
            <wp:extent cx="4735902" cy="2570846"/>
            <wp:effectExtent l="0" t="0" r="7620" b="127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4743428" cy="2574932"/>
                    </a:xfrm>
                    <a:prstGeom prst="rect">
                      <a:avLst/>
                    </a:prstGeom>
                  </pic:spPr>
                </pic:pic>
              </a:graphicData>
            </a:graphic>
          </wp:inline>
        </w:drawing>
      </w:r>
    </w:p>
    <w:p w14:paraId="5C2A56F0" w14:textId="2D614450" w:rsidR="00CE0962" w:rsidRDefault="00CE0962" w:rsidP="00A82B82">
      <w:pPr>
        <w:rPr>
          <w:lang w:val="en-US"/>
        </w:rPr>
      </w:pPr>
      <w:r>
        <w:rPr>
          <w:lang w:val="en-US"/>
        </w:rPr>
        <w:t>Fig 7. R</w:t>
      </w:r>
      <w:r>
        <w:rPr>
          <w:lang w:val="en-US"/>
        </w:rPr>
        <w:t xml:space="preserve">eceived </w:t>
      </w:r>
      <w:r>
        <w:rPr>
          <w:lang w:val="en-US"/>
        </w:rPr>
        <w:t>requests made from API to Bling.</w:t>
      </w:r>
    </w:p>
    <w:p w14:paraId="6CAEE2DE" w14:textId="61DC8F3F" w:rsidR="00AF29E3" w:rsidRDefault="00AF29E3" w:rsidP="00AF29E3">
      <w:pPr>
        <w:rPr>
          <w:sz w:val="32"/>
          <w:szCs w:val="32"/>
          <w:u w:val="single"/>
          <w:lang w:val="en-US"/>
        </w:rPr>
      </w:pPr>
      <w:r>
        <w:rPr>
          <w:sz w:val="32"/>
          <w:szCs w:val="32"/>
          <w:u w:val="single"/>
          <w:lang w:val="en-US"/>
        </w:rPr>
        <w:lastRenderedPageBreak/>
        <w:t>Saving</w:t>
      </w:r>
      <w:r w:rsidR="00CE0962">
        <w:rPr>
          <w:sz w:val="32"/>
          <w:szCs w:val="32"/>
          <w:u w:val="single"/>
          <w:lang w:val="en-US"/>
        </w:rPr>
        <w:t xml:space="preserve"> and consuming</w:t>
      </w:r>
      <w:r>
        <w:rPr>
          <w:sz w:val="32"/>
          <w:szCs w:val="32"/>
          <w:u w:val="single"/>
          <w:lang w:val="en-US"/>
        </w:rPr>
        <w:t xml:space="preserve"> information in</w:t>
      </w:r>
      <w:r>
        <w:rPr>
          <w:sz w:val="32"/>
          <w:szCs w:val="32"/>
          <w:u w:val="single"/>
          <w:lang w:val="en-US"/>
        </w:rPr>
        <w:t xml:space="preserve"> </w:t>
      </w:r>
      <w:r>
        <w:rPr>
          <w:sz w:val="32"/>
          <w:szCs w:val="32"/>
          <w:u w:val="single"/>
          <w:lang w:val="en-US"/>
        </w:rPr>
        <w:t>MongoDB</w:t>
      </w:r>
    </w:p>
    <w:p w14:paraId="300800E7" w14:textId="49561641" w:rsidR="00AF29E3" w:rsidRPr="00AF29E3" w:rsidRDefault="00AF29E3" w:rsidP="00AF29E3">
      <w:pPr>
        <w:rPr>
          <w:sz w:val="24"/>
          <w:szCs w:val="24"/>
          <w:lang w:val="en-US"/>
        </w:rPr>
      </w:pPr>
      <w:proofErr w:type="gramStart"/>
      <w:r>
        <w:rPr>
          <w:sz w:val="24"/>
          <w:szCs w:val="24"/>
          <w:lang w:val="en-US"/>
        </w:rPr>
        <w:t>In order to</w:t>
      </w:r>
      <w:proofErr w:type="gramEnd"/>
      <w:r>
        <w:rPr>
          <w:sz w:val="24"/>
          <w:szCs w:val="24"/>
          <w:lang w:val="en-US"/>
        </w:rPr>
        <w:t xml:space="preserve"> analyze </w:t>
      </w:r>
      <w:r w:rsidR="00C45EEA">
        <w:rPr>
          <w:sz w:val="24"/>
          <w:szCs w:val="24"/>
          <w:lang w:val="en-US"/>
        </w:rPr>
        <w:t>the total if deals made per day and their amount, a NoSQL database were used</w:t>
      </w:r>
      <w:r w:rsidR="00CE0962">
        <w:rPr>
          <w:sz w:val="24"/>
          <w:szCs w:val="24"/>
          <w:lang w:val="en-US"/>
        </w:rPr>
        <w:t xml:space="preserve"> as shown on Fig 8. All data received from the post request and the fields: value, number, organization name and date were added. To discover the total of deals with won status and the total value obtained per day, a get request with the path as /all was used as shown on Fig 9. </w:t>
      </w:r>
    </w:p>
    <w:p w14:paraId="0995E6DD" w14:textId="2291B6A3" w:rsidR="00AF29E3" w:rsidRDefault="00CE0962" w:rsidP="00A82B82">
      <w:pPr>
        <w:rPr>
          <w:lang w:val="en-US"/>
        </w:rPr>
      </w:pPr>
      <w:r>
        <w:rPr>
          <w:noProof/>
        </w:rPr>
        <w:drawing>
          <wp:inline distT="0" distB="0" distL="0" distR="0" wp14:anchorId="2E382801" wp14:editId="527276F3">
            <wp:extent cx="5080958" cy="3781948"/>
            <wp:effectExtent l="0" t="0" r="5715"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105341" cy="3800098"/>
                    </a:xfrm>
                    <a:prstGeom prst="rect">
                      <a:avLst/>
                    </a:prstGeom>
                  </pic:spPr>
                </pic:pic>
              </a:graphicData>
            </a:graphic>
          </wp:inline>
        </w:drawing>
      </w:r>
    </w:p>
    <w:p w14:paraId="4B184CA0" w14:textId="0A2FD84C" w:rsidR="00364981" w:rsidRDefault="00364981" w:rsidP="00A82B82">
      <w:pPr>
        <w:rPr>
          <w:lang w:val="en-US"/>
        </w:rPr>
      </w:pPr>
      <w:r>
        <w:rPr>
          <w:lang w:val="en-US"/>
        </w:rPr>
        <w:t>Fig 8. Schema of orders in MongoDB</w:t>
      </w:r>
    </w:p>
    <w:p w14:paraId="66E298ED" w14:textId="77777777" w:rsidR="00D07AB7" w:rsidRPr="00D07AB7" w:rsidRDefault="00D07AB7" w:rsidP="00A82B82">
      <w:pPr>
        <w:rPr>
          <w:lang w:val="en-US"/>
        </w:rPr>
      </w:pPr>
    </w:p>
    <w:p w14:paraId="11E1BFD1" w14:textId="688984AB" w:rsidR="004E6959" w:rsidRDefault="00CE0962">
      <w:pPr>
        <w:rPr>
          <w:lang w:val="en-US"/>
        </w:rPr>
      </w:pPr>
      <w:r>
        <w:rPr>
          <w:noProof/>
        </w:rPr>
        <w:lastRenderedPageBreak/>
        <w:drawing>
          <wp:inline distT="0" distB="0" distL="0" distR="0" wp14:anchorId="7B4EBD21" wp14:editId="324C3016">
            <wp:extent cx="4779066" cy="3950898"/>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804095" cy="3971590"/>
                    </a:xfrm>
                    <a:prstGeom prst="rect">
                      <a:avLst/>
                    </a:prstGeom>
                  </pic:spPr>
                </pic:pic>
              </a:graphicData>
            </a:graphic>
          </wp:inline>
        </w:drawing>
      </w:r>
    </w:p>
    <w:p w14:paraId="7EB382A3" w14:textId="6454BE2E" w:rsidR="00364981" w:rsidRDefault="00364981">
      <w:pPr>
        <w:rPr>
          <w:lang w:val="en-US"/>
        </w:rPr>
      </w:pPr>
      <w:r>
        <w:rPr>
          <w:lang w:val="en-US"/>
        </w:rPr>
        <w:t>Fig 9. Total of orders with won status and the total value at 6/10/21.</w:t>
      </w:r>
    </w:p>
    <w:p w14:paraId="2210E0CD" w14:textId="413B1BF0" w:rsidR="00364981" w:rsidRDefault="00364981">
      <w:pPr>
        <w:rPr>
          <w:lang w:val="en-US"/>
        </w:rPr>
      </w:pPr>
      <w:r>
        <w:rPr>
          <w:lang w:val="en-US"/>
        </w:rPr>
        <w:t xml:space="preserve">References: </w:t>
      </w:r>
    </w:p>
    <w:p w14:paraId="4EBDC950" w14:textId="2A2FB519" w:rsidR="00364981" w:rsidRPr="00364981" w:rsidRDefault="00364981" w:rsidP="00364981">
      <w:pPr>
        <w:rPr>
          <w:lang w:val="en-US"/>
        </w:rPr>
      </w:pPr>
      <w:hyperlink r:id="rId16" w:history="1">
        <w:r w:rsidRPr="00071FE1">
          <w:rPr>
            <w:rStyle w:val="Hyperlink"/>
            <w:lang w:val="en-US"/>
          </w:rPr>
          <w:t>https://pipedrive.readme.io/docs/core-api-concepts-requests</w:t>
        </w:r>
      </w:hyperlink>
      <w:r>
        <w:rPr>
          <w:lang w:val="en-US"/>
        </w:rPr>
        <w:t xml:space="preserve"> </w:t>
      </w:r>
    </w:p>
    <w:p w14:paraId="61E0EBA2" w14:textId="281C28B1" w:rsidR="00364981" w:rsidRPr="00364981" w:rsidRDefault="00364981" w:rsidP="00364981">
      <w:pPr>
        <w:rPr>
          <w:lang w:val="en-US"/>
        </w:rPr>
      </w:pPr>
      <w:hyperlink r:id="rId17" w:history="1">
        <w:r w:rsidRPr="00364981">
          <w:rPr>
            <w:rStyle w:val="Hyperlink"/>
            <w:lang w:val="en-US"/>
          </w:rPr>
          <w:t>https://developers.pipedrive.com/docs/api/v1/ItemSearch#searchItemByField</w:t>
        </w:r>
      </w:hyperlink>
      <w:r w:rsidRPr="00364981">
        <w:rPr>
          <w:lang w:val="en-US"/>
        </w:rPr>
        <w:t xml:space="preserve"> </w:t>
      </w:r>
    </w:p>
    <w:p w14:paraId="3BD69D49" w14:textId="746F4180" w:rsidR="00364981" w:rsidRPr="00364981" w:rsidRDefault="00364981" w:rsidP="00364981">
      <w:hyperlink r:id="rId18" w:history="1">
        <w:r w:rsidRPr="00071FE1">
          <w:rPr>
            <w:rStyle w:val="Hyperlink"/>
          </w:rPr>
          <w:t>https://ajuda.bling.com.br/hc/pt-br/articles/360047064693-POST-pedido</w:t>
        </w:r>
      </w:hyperlink>
      <w:r>
        <w:t xml:space="preserve"> </w:t>
      </w:r>
    </w:p>
    <w:p w14:paraId="1DEA1037" w14:textId="0425D496" w:rsidR="00364981" w:rsidRPr="00364981" w:rsidRDefault="00364981" w:rsidP="00364981">
      <w:hyperlink r:id="rId19" w:history="1">
        <w:r w:rsidRPr="00071FE1">
          <w:rPr>
            <w:rStyle w:val="Hyperlink"/>
          </w:rPr>
          <w:t>https://docs.mongodb.com/manual/reference/operator/aggregation/dateToString/</w:t>
        </w:r>
      </w:hyperlink>
      <w:r>
        <w:t xml:space="preserve"> </w:t>
      </w:r>
    </w:p>
    <w:p w14:paraId="13ABAF9D" w14:textId="5B4BA520" w:rsidR="00364981" w:rsidRPr="00364981" w:rsidRDefault="00364981" w:rsidP="00364981">
      <w:hyperlink r:id="rId20" w:history="1">
        <w:r w:rsidRPr="00071FE1">
          <w:rPr>
            <w:rStyle w:val="Hyperlink"/>
          </w:rPr>
          <w:t>https://docs.mongodb.com/manual/reference/operator/aggregation/sum/#:~:text=In%20MongoDB%203.2%20and%20earlier%2C%20%24sum%20is%20available,documents%20that%20share%20the%20same%20group%20by%20key%3A</w:t>
        </w:r>
      </w:hyperlink>
      <w:r>
        <w:t xml:space="preserve"> </w:t>
      </w:r>
    </w:p>
    <w:p w14:paraId="05B9A048" w14:textId="3D46A93F" w:rsidR="007C632B" w:rsidRPr="00364981" w:rsidRDefault="007C632B"/>
    <w:p w14:paraId="5AD7AD7A" w14:textId="1F270820" w:rsidR="007C632B" w:rsidRPr="00364981" w:rsidRDefault="007C632B"/>
    <w:p w14:paraId="376F6F32" w14:textId="568546CB" w:rsidR="007C632B" w:rsidRPr="00364981" w:rsidRDefault="007C632B"/>
    <w:sectPr w:rsidR="007C632B" w:rsidRPr="00364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A7"/>
    <w:rsid w:val="000C7174"/>
    <w:rsid w:val="00192B02"/>
    <w:rsid w:val="002F7AA5"/>
    <w:rsid w:val="00364981"/>
    <w:rsid w:val="004767CA"/>
    <w:rsid w:val="004B1DC2"/>
    <w:rsid w:val="004C0DBE"/>
    <w:rsid w:val="004E6959"/>
    <w:rsid w:val="006B467A"/>
    <w:rsid w:val="00745A84"/>
    <w:rsid w:val="007C632B"/>
    <w:rsid w:val="009247CE"/>
    <w:rsid w:val="00927FA7"/>
    <w:rsid w:val="00A82B82"/>
    <w:rsid w:val="00A90F00"/>
    <w:rsid w:val="00AF29E3"/>
    <w:rsid w:val="00B21D98"/>
    <w:rsid w:val="00C45EEA"/>
    <w:rsid w:val="00CE0962"/>
    <w:rsid w:val="00D07AB7"/>
    <w:rsid w:val="00D47607"/>
    <w:rsid w:val="00D95F08"/>
    <w:rsid w:val="00E6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F22A"/>
  <w15:chartTrackingRefBased/>
  <w15:docId w15:val="{307DB9FD-B808-4DEE-B0E1-674D74E9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9E3"/>
    <w:rPr>
      <w:lang w:val="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F00"/>
    <w:rPr>
      <w:color w:val="0563C1" w:themeColor="hyperlink"/>
      <w:u w:val="single"/>
    </w:rPr>
  </w:style>
  <w:style w:type="character" w:styleId="UnresolvedMention">
    <w:name w:val="Unresolved Mention"/>
    <w:basedOn w:val="DefaultParagraphFont"/>
    <w:uiPriority w:val="99"/>
    <w:semiHidden/>
    <w:unhideWhenUsed/>
    <w:rsid w:val="00A90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ajuda.bling.com.br/hc/pt-br/articles/360047064693-POST-pedid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pi.pipedrive.com/v1/deals?status=won&amp;start=0&amp;api_token=%20PIPEDRIVE_TOKEN%20" TargetMode="External"/><Relationship Id="rId12" Type="http://schemas.openxmlformats.org/officeDocument/2006/relationships/image" Target="media/image6.png"/><Relationship Id="rId17" Type="http://schemas.openxmlformats.org/officeDocument/2006/relationships/hyperlink" Target="https://developers.pipedrive.com/docs/api/v1/ItemSearch#searchItemByField" TargetMode="External"/><Relationship Id="rId2" Type="http://schemas.openxmlformats.org/officeDocument/2006/relationships/settings" Target="settings.xml"/><Relationship Id="rId16" Type="http://schemas.openxmlformats.org/officeDocument/2006/relationships/hyperlink" Target="https://pipedrive.readme.io/docs/core-api-concepts-requests" TargetMode="External"/><Relationship Id="rId20" Type="http://schemas.openxmlformats.org/officeDocument/2006/relationships/hyperlink" Target="https://docs.mongodb.com/manual/reference/operator/aggregation/sum/#:~:text=In%20MongoDB%203.2%20and%20earlier%2C%20%24sum%20is%20available,documents%20that%20share%20the%20same%20group%20by%20key%3A"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juda.bling.com.br/hc/pt-br/articles/360047064693-POST-pedido" TargetMode="External"/><Relationship Id="rId5" Type="http://schemas.openxmlformats.org/officeDocument/2006/relationships/hyperlink" Target="https://api.pipedrive.com/v1/deals?api_token=PIPEDRIVE_TOKEN"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docs.mongodb.com/manual/reference/operator/aggregation/dateToStrin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Melinski</dc:creator>
  <cp:keywords/>
  <dc:description/>
  <cp:lastModifiedBy>André Melinski</cp:lastModifiedBy>
  <cp:revision>3</cp:revision>
  <dcterms:created xsi:type="dcterms:W3CDTF">2021-06-10T23:51:00Z</dcterms:created>
  <dcterms:modified xsi:type="dcterms:W3CDTF">2021-06-10T23:53:00Z</dcterms:modified>
</cp:coreProperties>
</file>