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A3EAF" w14:textId="1B60C9E5" w:rsidR="00CC5FC6" w:rsidRDefault="003975DC" w:rsidP="00A436AF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Parecer</w:t>
      </w:r>
      <w:r w:rsidR="00ED1A6B">
        <w:rPr>
          <w:b/>
          <w:sz w:val="20"/>
          <w:szCs w:val="20"/>
        </w:rPr>
        <w:t xml:space="preserve"> de: </w:t>
      </w:r>
      <w:r w:rsidR="00ED1A6B">
        <w:rPr>
          <w:b/>
          <w:sz w:val="20"/>
          <w:szCs w:val="20"/>
        </w:rPr>
        <w:fldChar w:fldCharType="begin"/>
      </w:r>
      <w:r w:rsidR="00ED1A6B">
        <w:rPr>
          <w:b/>
          <w:sz w:val="20"/>
          <w:szCs w:val="20"/>
        </w:rPr>
        <w:instrText xml:space="preserve"> DATE \@ "dd/MM/yyyy" \* MERGEFORMAT </w:instrText>
      </w:r>
      <w:r w:rsidR="00ED1A6B">
        <w:rPr>
          <w:b/>
          <w:sz w:val="20"/>
          <w:szCs w:val="20"/>
        </w:rPr>
        <w:fldChar w:fldCharType="separate"/>
      </w:r>
      <w:r w:rsidR="00777BA5">
        <w:rPr>
          <w:b/>
          <w:noProof/>
          <w:sz w:val="20"/>
          <w:szCs w:val="20"/>
        </w:rPr>
        <w:t>18/09/2015</w:t>
      </w:r>
      <w:r w:rsidR="00ED1A6B">
        <w:rPr>
          <w:b/>
          <w:sz w:val="20"/>
          <w:szCs w:val="20"/>
        </w:rPr>
        <w:fldChar w:fldCharType="end"/>
      </w:r>
      <w:r w:rsidR="00A436AF">
        <w:rPr>
          <w:b/>
          <w:sz w:val="20"/>
          <w:szCs w:val="20"/>
        </w:rPr>
        <w:t>.</w:t>
      </w:r>
    </w:p>
    <w:p w14:paraId="4CEFC95F" w14:textId="77777777" w:rsidR="003975DC" w:rsidRPr="00D26FD7" w:rsidRDefault="003975DC" w:rsidP="00A436AF">
      <w:pPr>
        <w:jc w:val="right"/>
        <w:rPr>
          <w:b/>
          <w:sz w:val="20"/>
          <w:szCs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8"/>
        <w:gridCol w:w="7187"/>
      </w:tblGrid>
      <w:tr w:rsidR="00CC5FC6" w:rsidRPr="00D26FD7" w14:paraId="4FAEFB54" w14:textId="77777777" w:rsidTr="00BB07BA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03B1D8" w14:textId="77777777" w:rsidR="00CC5FC6" w:rsidRPr="00611FAE" w:rsidRDefault="00CC5FC6" w:rsidP="00C86AF3">
            <w:pPr>
              <w:jc w:val="right"/>
              <w:rPr>
                <w:rFonts w:cs="Arial"/>
                <w:bCs/>
                <w:sz w:val="20"/>
                <w:szCs w:val="20"/>
              </w:rPr>
            </w:pPr>
            <w:r w:rsidRPr="00611FAE">
              <w:rPr>
                <w:rFonts w:cs="Arial"/>
                <w:bCs/>
                <w:sz w:val="20"/>
                <w:szCs w:val="20"/>
              </w:rPr>
              <w:t xml:space="preserve">Turma e Local: </w:t>
            </w:r>
          </w:p>
        </w:tc>
        <w:tc>
          <w:tcPr>
            <w:tcW w:w="7202" w:type="dxa"/>
            <w:tcBorders>
              <w:left w:val="single" w:sz="4" w:space="0" w:color="auto"/>
            </w:tcBorders>
          </w:tcPr>
          <w:p w14:paraId="55CA5F18" w14:textId="4513C2E0" w:rsidR="00CC5FC6" w:rsidRPr="00D26FD7" w:rsidRDefault="00D15407" w:rsidP="00777BA5">
            <w:pPr>
              <w:spacing w:before="60" w:after="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  <w:highlight w:val="yellow"/>
              </w:rPr>
              <w:t>18</w:t>
            </w:r>
            <w:r w:rsidR="00D61E48">
              <w:rPr>
                <w:rFonts w:cs="Arial"/>
                <w:b/>
                <w:bCs/>
                <w:sz w:val="20"/>
                <w:szCs w:val="20"/>
                <w:highlight w:val="yellow"/>
              </w:rPr>
              <w:t>.</w:t>
            </w:r>
            <w:r w:rsidR="00777BA5">
              <w:rPr>
                <w:rFonts w:cs="Arial"/>
                <w:b/>
                <w:bCs/>
                <w:sz w:val="20"/>
                <w:szCs w:val="20"/>
                <w:highlight w:val="yellow"/>
              </w:rPr>
              <w:t>RJ</w:t>
            </w:r>
            <w:r w:rsidR="00D61E48">
              <w:rPr>
                <w:rFonts w:cs="Arial"/>
                <w:b/>
                <w:bCs/>
                <w:sz w:val="20"/>
                <w:szCs w:val="20"/>
                <w:highlight w:val="yellow"/>
              </w:rPr>
              <w:t>.3</w:t>
            </w:r>
            <w:r>
              <w:rPr>
                <w:rFonts w:cs="Arial"/>
                <w:b/>
                <w:bCs/>
                <w:sz w:val="20"/>
                <w:szCs w:val="20"/>
                <w:highlight w:val="yellow"/>
              </w:rPr>
              <w:t>6</w:t>
            </w:r>
          </w:p>
        </w:tc>
      </w:tr>
      <w:tr w:rsidR="00CC5FC6" w:rsidRPr="00D26FD7" w14:paraId="2B40DF02" w14:textId="77777777" w:rsidTr="00BB07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EC96AB" w14:textId="77777777" w:rsidR="00CC5FC6" w:rsidRPr="00611FAE" w:rsidRDefault="00CC5FC6" w:rsidP="00C86AF3">
            <w:pPr>
              <w:jc w:val="right"/>
              <w:rPr>
                <w:rFonts w:cs="Arial"/>
                <w:bCs/>
                <w:sz w:val="20"/>
                <w:szCs w:val="20"/>
              </w:rPr>
            </w:pPr>
            <w:r w:rsidRPr="00611FAE">
              <w:rPr>
                <w:rFonts w:cs="Arial"/>
                <w:bCs/>
                <w:sz w:val="20"/>
                <w:szCs w:val="20"/>
              </w:rPr>
              <w:t>Autor</w:t>
            </w:r>
            <w:r w:rsidR="00C86AF3" w:rsidRPr="00611FAE">
              <w:rPr>
                <w:rFonts w:cs="Arial"/>
                <w:bCs/>
                <w:sz w:val="20"/>
                <w:szCs w:val="20"/>
              </w:rPr>
              <w:t xml:space="preserve"> </w:t>
            </w:r>
            <w:r w:rsidRPr="00611FAE">
              <w:rPr>
                <w:rFonts w:cs="Arial"/>
                <w:bCs/>
                <w:sz w:val="20"/>
                <w:szCs w:val="20"/>
              </w:rPr>
              <w:t>(nome)</w:t>
            </w:r>
            <w:r w:rsidR="00C86AF3" w:rsidRPr="00611FAE">
              <w:rPr>
                <w:rFonts w:cs="Arial"/>
                <w:bCs/>
                <w:sz w:val="20"/>
                <w:szCs w:val="20"/>
              </w:rPr>
              <w:t>:</w:t>
            </w:r>
          </w:p>
        </w:tc>
        <w:tc>
          <w:tcPr>
            <w:tcW w:w="7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C6BC" w14:textId="7F6932C3" w:rsidR="00CC5FC6" w:rsidRPr="000204D2" w:rsidRDefault="00777BA5" w:rsidP="00ED1A6B">
            <w:pPr>
              <w:spacing w:before="60" w:after="60"/>
              <w:rPr>
                <w:rFonts w:cs="Arial"/>
                <w:b/>
                <w:sz w:val="20"/>
                <w:szCs w:val="20"/>
                <w:highlight w:val="yellow"/>
              </w:rPr>
            </w:pPr>
            <w:r>
              <w:rPr>
                <w:rFonts w:cs="Arial"/>
                <w:b/>
                <w:sz w:val="20"/>
                <w:szCs w:val="20"/>
                <w:highlight w:val="yellow"/>
              </w:rPr>
              <w:t>André Luiz Antunes de Moraes</w:t>
            </w:r>
          </w:p>
        </w:tc>
      </w:tr>
      <w:tr w:rsidR="00D61668" w:rsidRPr="00D26FD7" w14:paraId="27F5FF2E" w14:textId="77777777" w:rsidTr="00BB07BA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B818DB" w14:textId="77777777" w:rsidR="00D61668" w:rsidRPr="00611FAE" w:rsidRDefault="00D61668" w:rsidP="00C86AF3">
            <w:pPr>
              <w:jc w:val="right"/>
              <w:rPr>
                <w:rFonts w:cs="Arial"/>
                <w:bCs/>
                <w:sz w:val="20"/>
                <w:szCs w:val="20"/>
              </w:rPr>
            </w:pPr>
            <w:r w:rsidRPr="00611FAE">
              <w:rPr>
                <w:rFonts w:cs="Arial"/>
                <w:bCs/>
                <w:sz w:val="20"/>
                <w:szCs w:val="20"/>
              </w:rPr>
              <w:t>E-mail:</w:t>
            </w:r>
          </w:p>
        </w:tc>
        <w:tc>
          <w:tcPr>
            <w:tcW w:w="7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9E6E31" w14:textId="4B286966" w:rsidR="00D61668" w:rsidRPr="000204D2" w:rsidRDefault="00777BA5" w:rsidP="003975DC">
            <w:pPr>
              <w:spacing w:before="60" w:after="60"/>
              <w:rPr>
                <w:rFonts w:cs="Arial"/>
                <w:sz w:val="20"/>
                <w:szCs w:val="20"/>
                <w:highlight w:val="yellow"/>
              </w:rPr>
            </w:pPr>
            <w:hyperlink r:id="rId8" w:history="1">
              <w:r w:rsidRPr="003F57D7">
                <w:rPr>
                  <w:rStyle w:val="Hyperlink"/>
                </w:rPr>
                <w:t>andremoraes78@gmail.com</w:t>
              </w:r>
            </w:hyperlink>
          </w:p>
        </w:tc>
      </w:tr>
      <w:tr w:rsidR="00D61668" w:rsidRPr="00D26FD7" w14:paraId="5426F44F" w14:textId="77777777" w:rsidTr="00BB07BA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4B5617" w14:textId="77777777" w:rsidR="00D61668" w:rsidRPr="00611FAE" w:rsidRDefault="00D61668" w:rsidP="00C86AF3">
            <w:pPr>
              <w:jc w:val="right"/>
              <w:rPr>
                <w:rFonts w:cs="Arial"/>
                <w:bCs/>
                <w:sz w:val="20"/>
                <w:szCs w:val="20"/>
              </w:rPr>
            </w:pPr>
            <w:r w:rsidRPr="00611FAE">
              <w:rPr>
                <w:rFonts w:cs="Arial"/>
                <w:bCs/>
                <w:sz w:val="20"/>
                <w:szCs w:val="20"/>
              </w:rPr>
              <w:t>Telefone:</w:t>
            </w:r>
          </w:p>
        </w:tc>
        <w:tc>
          <w:tcPr>
            <w:tcW w:w="7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3263AF" w14:textId="0AD16B67" w:rsidR="00D61668" w:rsidRPr="000204D2" w:rsidRDefault="00777BA5" w:rsidP="00ED1A6B">
            <w:pPr>
              <w:spacing w:before="60" w:after="60"/>
              <w:rPr>
                <w:rFonts w:cs="Arial"/>
                <w:sz w:val="20"/>
                <w:szCs w:val="20"/>
                <w:highlight w:val="yellow"/>
              </w:rPr>
            </w:pPr>
            <w:r>
              <w:rPr>
                <w:rFonts w:cs="Arial"/>
                <w:sz w:val="20"/>
                <w:szCs w:val="20"/>
                <w:highlight w:val="yellow"/>
              </w:rPr>
              <w:t>21 999799485</w:t>
            </w:r>
          </w:p>
        </w:tc>
      </w:tr>
      <w:tr w:rsidR="00CC5FC6" w:rsidRPr="00D26FD7" w14:paraId="3B80D401" w14:textId="77777777" w:rsidTr="00BB07BA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775C54" w14:textId="77777777" w:rsidR="00CC5FC6" w:rsidRPr="00611FAE" w:rsidRDefault="00CC5FC6" w:rsidP="00C86AF3">
            <w:pPr>
              <w:jc w:val="right"/>
              <w:rPr>
                <w:rFonts w:cs="Arial"/>
                <w:bCs/>
                <w:sz w:val="20"/>
                <w:szCs w:val="20"/>
              </w:rPr>
            </w:pPr>
            <w:r w:rsidRPr="00611FAE">
              <w:rPr>
                <w:rFonts w:cs="Arial"/>
                <w:bCs/>
                <w:sz w:val="20"/>
                <w:szCs w:val="20"/>
              </w:rPr>
              <w:t>Título/ Tema:</w:t>
            </w:r>
          </w:p>
        </w:tc>
        <w:tc>
          <w:tcPr>
            <w:tcW w:w="7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1DF65A" w14:textId="423696A7" w:rsidR="00CC5FC6" w:rsidRPr="000204D2" w:rsidRDefault="00777BA5" w:rsidP="00777BA5">
            <w:pPr>
              <w:spacing w:before="60" w:after="60"/>
              <w:rPr>
                <w:rFonts w:cs="Arial"/>
                <w:b/>
                <w:sz w:val="20"/>
                <w:szCs w:val="20"/>
                <w:highlight w:val="yellow"/>
              </w:rPr>
            </w:pPr>
            <w:r w:rsidRPr="00E9503C">
              <w:rPr>
                <w:rFonts w:cs="Arial"/>
                <w:b/>
                <w:sz w:val="24"/>
              </w:rPr>
              <w:t>Estudo do impacto causado pelo modelo de contratação outsourcing na gestão de projetos scrum para software científico</w:t>
            </w:r>
          </w:p>
        </w:tc>
      </w:tr>
      <w:tr w:rsidR="00CC5FC6" w:rsidRPr="00D26FD7" w14:paraId="1D20C955" w14:textId="77777777" w:rsidTr="00BB07BA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520733" w14:textId="77777777" w:rsidR="00CC5FC6" w:rsidRPr="00611FAE" w:rsidRDefault="00CC5FC6" w:rsidP="00C86AF3">
            <w:pPr>
              <w:jc w:val="right"/>
              <w:rPr>
                <w:rFonts w:cs="Arial"/>
                <w:bCs/>
                <w:sz w:val="20"/>
                <w:szCs w:val="20"/>
              </w:rPr>
            </w:pPr>
            <w:r w:rsidRPr="00611FAE">
              <w:rPr>
                <w:rFonts w:cs="Arial"/>
                <w:bCs/>
                <w:sz w:val="20"/>
                <w:szCs w:val="20"/>
              </w:rPr>
              <w:t>Orientador:</w:t>
            </w:r>
          </w:p>
        </w:tc>
        <w:tc>
          <w:tcPr>
            <w:tcW w:w="7202" w:type="dxa"/>
            <w:tcBorders>
              <w:top w:val="single" w:sz="4" w:space="0" w:color="auto"/>
              <w:left w:val="single" w:sz="4" w:space="0" w:color="auto"/>
            </w:tcBorders>
          </w:tcPr>
          <w:p w14:paraId="6AC069CE" w14:textId="77777777" w:rsidR="00ED1A6B" w:rsidRDefault="00CC5FC6" w:rsidP="00611FAE">
            <w:pPr>
              <w:spacing w:before="60" w:after="60"/>
              <w:rPr>
                <w:rFonts w:cs="Arial"/>
                <w:sz w:val="16"/>
                <w:szCs w:val="20"/>
              </w:rPr>
            </w:pPr>
            <w:r w:rsidRPr="00ED1A6B">
              <w:rPr>
                <w:rFonts w:cs="Arial"/>
                <w:sz w:val="16"/>
                <w:szCs w:val="20"/>
              </w:rPr>
              <w:t xml:space="preserve">Prof. </w:t>
            </w:r>
            <w:r w:rsidR="00C86AF3" w:rsidRPr="00ED1A6B">
              <w:rPr>
                <w:rFonts w:cs="Arial"/>
                <w:sz w:val="16"/>
                <w:szCs w:val="20"/>
              </w:rPr>
              <w:t>Jorge Luciano Gil Kolotelo (</w:t>
            </w:r>
            <w:hyperlink r:id="rId9" w:history="1">
              <w:r w:rsidR="00ED1A6B" w:rsidRPr="00ED1A6B">
                <w:rPr>
                  <w:rStyle w:val="Hyperlink"/>
                  <w:rFonts w:cs="Arial"/>
                  <w:sz w:val="16"/>
                  <w:szCs w:val="20"/>
                </w:rPr>
                <w:t>luciano.kolotelo@poli.ufrj.br)</w:t>
              </w:r>
            </w:hyperlink>
            <w:r w:rsidR="00ED1A6B" w:rsidRPr="00ED1A6B">
              <w:rPr>
                <w:rFonts w:cs="Arial"/>
                <w:sz w:val="16"/>
                <w:szCs w:val="20"/>
              </w:rPr>
              <w:t xml:space="preserve">, </w:t>
            </w:r>
          </w:p>
          <w:p w14:paraId="5DEB0B63" w14:textId="72A7F6C6" w:rsidR="00CC5FC6" w:rsidRPr="00D26FD7" w:rsidRDefault="00ED1A6B" w:rsidP="00611FAE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ED1A6B">
              <w:rPr>
                <w:rFonts w:cs="Arial"/>
                <w:sz w:val="16"/>
                <w:szCs w:val="20"/>
              </w:rPr>
              <w:t xml:space="preserve">skype: </w:t>
            </w:r>
            <w:r>
              <w:rPr>
                <w:rFonts w:cs="Arial"/>
                <w:sz w:val="16"/>
                <w:szCs w:val="20"/>
              </w:rPr>
              <w:t>Kolotelo, whatsapp: (41)9205-5656</w:t>
            </w:r>
          </w:p>
        </w:tc>
      </w:tr>
    </w:tbl>
    <w:p w14:paraId="0DD878BB" w14:textId="77777777" w:rsidR="00430E4A" w:rsidRPr="00D26FD7" w:rsidRDefault="00430E4A" w:rsidP="00CC5FC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2"/>
        <w:gridCol w:w="5023"/>
      </w:tblGrid>
      <w:tr w:rsidR="00CC5FC6" w:rsidRPr="00D26FD7" w14:paraId="4981B780" w14:textId="77777777" w:rsidTr="00BB07BA">
        <w:tc>
          <w:tcPr>
            <w:tcW w:w="9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449C4FE9" w14:textId="77777777" w:rsidR="00611FAE" w:rsidRDefault="00CC5FC6" w:rsidP="00CC5FC6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D26FD7">
              <w:rPr>
                <w:rFonts w:cs="Arial"/>
                <w:b/>
                <w:color w:val="000000"/>
                <w:sz w:val="20"/>
                <w:szCs w:val="20"/>
              </w:rPr>
              <w:t>Relevância do Tema para</w:t>
            </w:r>
            <w:r w:rsidR="00611FAE">
              <w:rPr>
                <w:rFonts w:cs="Arial"/>
                <w:b/>
                <w:color w:val="000000"/>
                <w:sz w:val="20"/>
                <w:szCs w:val="20"/>
              </w:rPr>
              <w:t xml:space="preserve"> a área de Gerência de Projetos</w:t>
            </w:r>
          </w:p>
          <w:p w14:paraId="3BB27D67" w14:textId="77777777" w:rsidR="00CC5FC6" w:rsidRPr="00D26FD7" w:rsidRDefault="00CC5FC6" w:rsidP="00CC5FC6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11FAE">
              <w:rPr>
                <w:rFonts w:cs="Arial"/>
                <w:i/>
                <w:color w:val="000000"/>
                <w:sz w:val="18"/>
                <w:szCs w:val="20"/>
              </w:rPr>
              <w:t>(aderência e contribuição do aluno para o desenvolvimento e a prática da profissão).</w:t>
            </w:r>
          </w:p>
        </w:tc>
      </w:tr>
      <w:tr w:rsidR="00122AC0" w:rsidRPr="00D26FD7" w14:paraId="043D3516" w14:textId="77777777" w:rsidTr="00BB07BA">
        <w:trPr>
          <w:cantSplit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</w:tcBorders>
          </w:tcPr>
          <w:p w14:paraId="10699699" w14:textId="77777777" w:rsidR="00CC5FC6" w:rsidRPr="00D26FD7" w:rsidRDefault="00CC5FC6" w:rsidP="00CC5FC6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26FD7">
              <w:rPr>
                <w:rFonts w:cs="Arial"/>
                <w:b/>
                <w:bCs/>
                <w:sz w:val="20"/>
                <w:szCs w:val="20"/>
              </w:rPr>
              <w:t>Pontos Fortes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</w:tcBorders>
          </w:tcPr>
          <w:p w14:paraId="3DC3310B" w14:textId="77777777" w:rsidR="00CC5FC6" w:rsidRPr="00D26FD7" w:rsidRDefault="00CC5FC6" w:rsidP="00CC5FC6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26FD7">
              <w:rPr>
                <w:rFonts w:cs="Arial"/>
                <w:b/>
                <w:bCs/>
                <w:sz w:val="20"/>
                <w:szCs w:val="20"/>
              </w:rPr>
              <w:t xml:space="preserve">Pontos Fracos </w:t>
            </w:r>
          </w:p>
        </w:tc>
      </w:tr>
      <w:tr w:rsidR="00122AC0" w:rsidRPr="002821CB" w14:paraId="375C65C8" w14:textId="77777777" w:rsidTr="00BB07BA">
        <w:trPr>
          <w:cantSplit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</w:tcBorders>
          </w:tcPr>
          <w:p w14:paraId="3B2A4869" w14:textId="157F508E" w:rsidR="00122AC0" w:rsidRDefault="002E2570" w:rsidP="002E2570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</w:rPr>
            </w:pPr>
            <w:r w:rsidRPr="001B3845">
              <w:rPr>
                <w:rFonts w:cs="Arial"/>
                <w:sz w:val="18"/>
                <w:szCs w:val="18"/>
                <w:highlight w:val="yellow"/>
              </w:rPr>
              <w:t>V</w:t>
            </w:r>
            <w:r w:rsidR="005577FC" w:rsidRPr="001B3845">
              <w:rPr>
                <w:rFonts w:cs="Arial"/>
                <w:sz w:val="18"/>
                <w:szCs w:val="18"/>
                <w:highlight w:val="yellow"/>
              </w:rPr>
              <w:t xml:space="preserve">eja </w:t>
            </w:r>
            <w:r w:rsidR="00FF4EA3" w:rsidRPr="001B3845">
              <w:rPr>
                <w:rFonts w:cs="Arial"/>
                <w:sz w:val="18"/>
                <w:szCs w:val="18"/>
                <w:highlight w:val="yellow"/>
              </w:rPr>
              <w:t xml:space="preserve">ainda </w:t>
            </w:r>
            <w:r w:rsidR="005577FC" w:rsidRPr="001B3845">
              <w:rPr>
                <w:rFonts w:cs="Arial"/>
                <w:sz w:val="18"/>
                <w:szCs w:val="18"/>
                <w:highlight w:val="yellow"/>
              </w:rPr>
              <w:t>nota de fim</w:t>
            </w:r>
            <w:r w:rsidR="00351A97">
              <w:rPr>
                <w:rFonts w:cs="Arial"/>
                <w:sz w:val="18"/>
                <w:szCs w:val="18"/>
                <w:highlight w:val="yellow"/>
              </w:rPr>
              <w:t xml:space="preserve"> e comentários no TCC</w:t>
            </w:r>
            <w:r w:rsidR="005577FC" w:rsidRPr="001B3845">
              <w:rPr>
                <w:rFonts w:cs="Arial"/>
                <w:sz w:val="18"/>
                <w:szCs w:val="18"/>
                <w:highlight w:val="yellow"/>
              </w:rPr>
              <w:t>.</w:t>
            </w:r>
            <w:r w:rsidR="004A4227" w:rsidRPr="002821CB">
              <w:rPr>
                <w:rFonts w:cs="Arial"/>
                <w:sz w:val="18"/>
                <w:szCs w:val="18"/>
              </w:rPr>
              <w:t xml:space="preserve"> </w:t>
            </w:r>
          </w:p>
          <w:p w14:paraId="6028BF8E" w14:textId="61617688" w:rsidR="005577FC" w:rsidRPr="002821CB" w:rsidRDefault="005577FC" w:rsidP="000435F8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</w:tcBorders>
          </w:tcPr>
          <w:p w14:paraId="20DF7370" w14:textId="5A0CA65B" w:rsidR="00122AC0" w:rsidRPr="002821CB" w:rsidRDefault="000204D2" w:rsidP="00555D52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D25CC0" w:rsidRPr="00D26FD7" w14:paraId="5C446456" w14:textId="77777777" w:rsidTr="00BB07BA">
        <w:tc>
          <w:tcPr>
            <w:tcW w:w="9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6EB9782E" w14:textId="77777777" w:rsidR="00D25CC0" w:rsidRDefault="00D25CC0" w:rsidP="00777A09">
            <w:r w:rsidRPr="00325C74">
              <w:rPr>
                <w:rFonts w:cs="Arial"/>
                <w:color w:val="000000"/>
                <w:sz w:val="20"/>
                <w:szCs w:val="20"/>
              </w:rPr>
              <w:t xml:space="preserve">Comentário Geral: </w:t>
            </w:r>
          </w:p>
        </w:tc>
      </w:tr>
    </w:tbl>
    <w:p w14:paraId="46CA192C" w14:textId="77777777" w:rsidR="00CC5FC6" w:rsidRPr="00D26FD7" w:rsidRDefault="00CC5FC6" w:rsidP="00CC5FC6">
      <w:pPr>
        <w:pStyle w:val="Corpodetexto3"/>
        <w:rPr>
          <w:rFonts w:ascii="Arial" w:hAnsi="Arial" w:cs="Arial"/>
          <w:szCs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2"/>
        <w:gridCol w:w="5023"/>
      </w:tblGrid>
      <w:tr w:rsidR="00CC5FC6" w:rsidRPr="00D26FD7" w14:paraId="09F8CEEA" w14:textId="77777777" w:rsidTr="00BB07BA">
        <w:tc>
          <w:tcPr>
            <w:tcW w:w="9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52349655" w14:textId="77777777" w:rsidR="00611FAE" w:rsidRDefault="00CC5FC6" w:rsidP="00CC5FC6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D26FD7">
              <w:rPr>
                <w:rFonts w:cs="Arial"/>
                <w:b/>
                <w:color w:val="000000"/>
                <w:sz w:val="20"/>
                <w:szCs w:val="20"/>
              </w:rPr>
              <w:t xml:space="preserve">Coerência e Desenvolvimento do Tema </w:t>
            </w:r>
          </w:p>
          <w:p w14:paraId="4678238E" w14:textId="77777777" w:rsidR="00CC5FC6" w:rsidRPr="00D26FD7" w:rsidRDefault="00CC5FC6" w:rsidP="00611FAE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11FAE">
              <w:rPr>
                <w:rFonts w:cs="Arial"/>
                <w:i/>
                <w:color w:val="000000"/>
                <w:sz w:val="16"/>
                <w:szCs w:val="20"/>
              </w:rPr>
              <w:t>(clareza, distribuição, encadeamento lógico, criatividade e qualidade d</w:t>
            </w:r>
            <w:r w:rsidR="00611FAE">
              <w:rPr>
                <w:rFonts w:cs="Arial"/>
                <w:i/>
                <w:color w:val="000000"/>
                <w:sz w:val="16"/>
                <w:szCs w:val="20"/>
              </w:rPr>
              <w:t>o TCC</w:t>
            </w:r>
            <w:r w:rsidRPr="00611FAE">
              <w:rPr>
                <w:rFonts w:cs="Arial"/>
                <w:i/>
                <w:color w:val="000000"/>
                <w:sz w:val="16"/>
                <w:szCs w:val="20"/>
              </w:rPr>
              <w:t xml:space="preserve"> em relação à proposta do aluno).</w:t>
            </w:r>
          </w:p>
        </w:tc>
      </w:tr>
      <w:tr w:rsidR="00CC5FC6" w:rsidRPr="00D26FD7" w14:paraId="4C19D3FA" w14:textId="77777777" w:rsidTr="00BB07BA">
        <w:trPr>
          <w:cantSplit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</w:tcBorders>
          </w:tcPr>
          <w:p w14:paraId="29268FB2" w14:textId="77777777" w:rsidR="00CC5FC6" w:rsidRPr="00D26FD7" w:rsidRDefault="00CC5FC6" w:rsidP="00CC5FC6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26FD7">
              <w:rPr>
                <w:rFonts w:cs="Arial"/>
                <w:b/>
                <w:bCs/>
                <w:sz w:val="20"/>
                <w:szCs w:val="20"/>
              </w:rPr>
              <w:t>Pontos Fortes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</w:tcBorders>
          </w:tcPr>
          <w:p w14:paraId="47636B57" w14:textId="77777777" w:rsidR="00CC5FC6" w:rsidRPr="00D26FD7" w:rsidRDefault="00CC5FC6" w:rsidP="00CC5FC6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26FD7">
              <w:rPr>
                <w:rFonts w:cs="Arial"/>
                <w:b/>
                <w:bCs/>
                <w:sz w:val="20"/>
                <w:szCs w:val="20"/>
              </w:rPr>
              <w:t xml:space="preserve">Pontos Fracos </w:t>
            </w:r>
          </w:p>
        </w:tc>
      </w:tr>
      <w:tr w:rsidR="00CC5FC6" w:rsidRPr="002821CB" w14:paraId="124E6747" w14:textId="77777777" w:rsidTr="00BB07BA">
        <w:trPr>
          <w:cantSplit/>
          <w:trHeight w:val="31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</w:tcBorders>
          </w:tcPr>
          <w:p w14:paraId="15E602D4" w14:textId="3256E5DF" w:rsidR="00A4304A" w:rsidRPr="002821CB" w:rsidRDefault="00A4304A" w:rsidP="00B24678">
            <w:pPr>
              <w:rPr>
                <w:rFonts w:cs="Arial"/>
                <w:sz w:val="18"/>
                <w:szCs w:val="16"/>
              </w:rPr>
            </w:pP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</w:tcBorders>
          </w:tcPr>
          <w:p w14:paraId="49F172B8" w14:textId="4ABD7CAB" w:rsidR="009605E9" w:rsidRPr="009605E9" w:rsidRDefault="009605E9" w:rsidP="001F17BF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3240BB" w:rsidRPr="00B65933" w14:paraId="04F5D8A8" w14:textId="77777777" w:rsidTr="00BB07BA">
        <w:tc>
          <w:tcPr>
            <w:tcW w:w="9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64DCC81C" w14:textId="68578614" w:rsidR="003240BB" w:rsidRDefault="003240BB" w:rsidP="00EE3F05">
            <w:r w:rsidRPr="00354F48">
              <w:rPr>
                <w:rFonts w:cs="Arial"/>
                <w:color w:val="000000"/>
                <w:sz w:val="20"/>
                <w:szCs w:val="20"/>
              </w:rPr>
              <w:t xml:space="preserve">Comentário Geral: </w:t>
            </w:r>
            <w:r>
              <w:rPr>
                <w:rFonts w:cs="Arial"/>
                <w:color w:val="000000"/>
                <w:sz w:val="20"/>
                <w:szCs w:val="20"/>
              </w:rPr>
              <w:t>atender ao solicitado.</w:t>
            </w:r>
          </w:p>
        </w:tc>
      </w:tr>
    </w:tbl>
    <w:p w14:paraId="66854985" w14:textId="77777777" w:rsidR="00F705F1" w:rsidRDefault="00F705F1" w:rsidP="00CC5FC6">
      <w:pPr>
        <w:pStyle w:val="Corpodetexto3"/>
        <w:rPr>
          <w:rFonts w:ascii="Arial" w:hAnsi="Arial" w:cs="Arial"/>
          <w:szCs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2"/>
        <w:gridCol w:w="5023"/>
      </w:tblGrid>
      <w:tr w:rsidR="00CC5FC6" w:rsidRPr="00D26FD7" w14:paraId="7B74DD95" w14:textId="77777777" w:rsidTr="00BB07BA">
        <w:tc>
          <w:tcPr>
            <w:tcW w:w="9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22625EC4" w14:textId="77777777" w:rsidR="00611FAE" w:rsidRDefault="00CC5FC6" w:rsidP="00CC5FC6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D26FD7">
              <w:rPr>
                <w:rFonts w:cs="Arial"/>
                <w:b/>
                <w:color w:val="000000"/>
                <w:sz w:val="20"/>
                <w:szCs w:val="20"/>
              </w:rPr>
              <w:t xml:space="preserve">Aderência a Metodologia Científica </w:t>
            </w:r>
          </w:p>
          <w:p w14:paraId="32DA4AD0" w14:textId="77777777" w:rsidR="00CC5FC6" w:rsidRPr="00D26FD7" w:rsidRDefault="00CC5FC6" w:rsidP="00CC5FC6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11FAE">
              <w:rPr>
                <w:rFonts w:cs="Arial"/>
                <w:i/>
                <w:color w:val="000000"/>
                <w:sz w:val="18"/>
                <w:szCs w:val="20"/>
              </w:rPr>
              <w:t>(de acordo com o modelo sugerido no guia do TCC do aluno).</w:t>
            </w:r>
          </w:p>
        </w:tc>
      </w:tr>
      <w:tr w:rsidR="00CC5FC6" w:rsidRPr="00D26FD7" w14:paraId="72190DEB" w14:textId="77777777" w:rsidTr="00BB07BA">
        <w:trPr>
          <w:cantSplit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</w:tcBorders>
          </w:tcPr>
          <w:p w14:paraId="4D659D08" w14:textId="77777777" w:rsidR="00CC5FC6" w:rsidRPr="00D26FD7" w:rsidRDefault="00CC5FC6" w:rsidP="00CC5FC6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26FD7">
              <w:rPr>
                <w:rFonts w:cs="Arial"/>
                <w:b/>
                <w:bCs/>
                <w:sz w:val="20"/>
                <w:szCs w:val="20"/>
              </w:rPr>
              <w:t>Pontos Fortes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</w:tcBorders>
          </w:tcPr>
          <w:p w14:paraId="4E461824" w14:textId="77777777" w:rsidR="00CC5FC6" w:rsidRPr="00D26FD7" w:rsidRDefault="00CC5FC6" w:rsidP="00CC5FC6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26FD7">
              <w:rPr>
                <w:rFonts w:cs="Arial"/>
                <w:b/>
                <w:bCs/>
                <w:sz w:val="20"/>
                <w:szCs w:val="20"/>
              </w:rPr>
              <w:t xml:space="preserve">Pontos Fracos </w:t>
            </w:r>
          </w:p>
        </w:tc>
      </w:tr>
      <w:tr w:rsidR="00922DEB" w:rsidRPr="002821CB" w14:paraId="0DC9B450" w14:textId="77777777" w:rsidTr="00BB07BA">
        <w:trPr>
          <w:cantSplit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</w:tcBorders>
          </w:tcPr>
          <w:p w14:paraId="4637DF57" w14:textId="62649219" w:rsidR="00CC5FC6" w:rsidRPr="002821CB" w:rsidRDefault="00CC5FC6" w:rsidP="00777A09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</w:tcBorders>
          </w:tcPr>
          <w:p w14:paraId="687FE6E4" w14:textId="5A2FB3D3" w:rsidR="002664BC" w:rsidRPr="003240BB" w:rsidRDefault="002664BC" w:rsidP="003240BB">
            <w:pPr>
              <w:rPr>
                <w:rFonts w:cs="Arial"/>
                <w:sz w:val="18"/>
                <w:szCs w:val="18"/>
              </w:rPr>
            </w:pPr>
          </w:p>
        </w:tc>
      </w:tr>
      <w:tr w:rsidR="003240BB" w:rsidRPr="00D26FD7" w14:paraId="2875AD0C" w14:textId="77777777" w:rsidTr="00BB07BA">
        <w:tc>
          <w:tcPr>
            <w:tcW w:w="9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0E1721BB" w14:textId="7FB55C0F" w:rsidR="003240BB" w:rsidRDefault="003240BB" w:rsidP="00EE3F05">
            <w:r w:rsidRPr="00354F48">
              <w:rPr>
                <w:rFonts w:cs="Arial"/>
                <w:color w:val="000000"/>
                <w:sz w:val="20"/>
                <w:szCs w:val="20"/>
              </w:rPr>
              <w:t xml:space="preserve">Comentário Geral: </w:t>
            </w:r>
            <w:r>
              <w:rPr>
                <w:rFonts w:cs="Arial"/>
                <w:color w:val="000000"/>
                <w:sz w:val="20"/>
                <w:szCs w:val="20"/>
              </w:rPr>
              <w:t>atender ao solicitado.</w:t>
            </w:r>
          </w:p>
        </w:tc>
      </w:tr>
    </w:tbl>
    <w:p w14:paraId="457C5BFB" w14:textId="77777777" w:rsidR="00645557" w:rsidRDefault="00645557" w:rsidP="00CC5FC6">
      <w:pPr>
        <w:rPr>
          <w:sz w:val="20"/>
          <w:szCs w:val="20"/>
        </w:rPr>
      </w:pPr>
    </w:p>
    <w:p w14:paraId="0628C047" w14:textId="77777777" w:rsidR="002664BC" w:rsidRDefault="002664BC" w:rsidP="00CC5FC6">
      <w:pPr>
        <w:rPr>
          <w:sz w:val="20"/>
          <w:szCs w:val="20"/>
        </w:rPr>
      </w:pPr>
    </w:p>
    <w:tbl>
      <w:tblPr>
        <w:tblW w:w="899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5736"/>
      </w:tblGrid>
      <w:tr w:rsidR="00CC5FC6" w:rsidRPr="00D26FD7" w14:paraId="21E9504C" w14:textId="77777777" w:rsidTr="00066911">
        <w:tc>
          <w:tcPr>
            <w:tcW w:w="8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4EE195FB" w14:textId="77777777" w:rsidR="00611FAE" w:rsidRDefault="00CC5FC6" w:rsidP="00CC5FC6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D26FD7">
              <w:rPr>
                <w:rFonts w:cs="Arial"/>
                <w:b/>
                <w:color w:val="000000"/>
                <w:sz w:val="20"/>
                <w:szCs w:val="20"/>
              </w:rPr>
              <w:t xml:space="preserve">Conclusões e Visão do Aluno </w:t>
            </w:r>
          </w:p>
          <w:p w14:paraId="3F43AA4E" w14:textId="77777777" w:rsidR="00CC5FC6" w:rsidRPr="00D26FD7" w:rsidRDefault="00CC5FC6" w:rsidP="00CC5FC6">
            <w:pPr>
              <w:jc w:val="center"/>
              <w:rPr>
                <w:rFonts w:cs="Arial"/>
                <w:i/>
                <w:color w:val="000000"/>
                <w:sz w:val="20"/>
                <w:szCs w:val="20"/>
              </w:rPr>
            </w:pPr>
            <w:r w:rsidRPr="00611FAE">
              <w:rPr>
                <w:rFonts w:cs="Arial"/>
                <w:i/>
                <w:color w:val="000000"/>
                <w:sz w:val="16"/>
                <w:szCs w:val="20"/>
              </w:rPr>
              <w:t>(como ele se posiciona em relação ao trabalho apresentado e quais as conclusões alcançadas em relação ao problema proposto).</w:t>
            </w:r>
          </w:p>
        </w:tc>
      </w:tr>
      <w:tr w:rsidR="00CC5FC6" w:rsidRPr="00D26FD7" w14:paraId="5DBB1BA1" w14:textId="77777777" w:rsidTr="003240BB">
        <w:trPr>
          <w:cantSplit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</w:tcBorders>
          </w:tcPr>
          <w:p w14:paraId="0EBA44E9" w14:textId="77777777" w:rsidR="00CC5FC6" w:rsidRPr="00D26FD7" w:rsidRDefault="00CC5FC6" w:rsidP="00CC5FC6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26FD7">
              <w:rPr>
                <w:rFonts w:cs="Arial"/>
                <w:b/>
                <w:bCs/>
                <w:sz w:val="20"/>
                <w:szCs w:val="20"/>
              </w:rPr>
              <w:t>Pontos Fortes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</w:tcBorders>
          </w:tcPr>
          <w:p w14:paraId="1AF25532" w14:textId="77777777" w:rsidR="00CC5FC6" w:rsidRPr="00D26FD7" w:rsidRDefault="00CC5FC6" w:rsidP="00CC5FC6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26FD7">
              <w:rPr>
                <w:rFonts w:cs="Arial"/>
                <w:b/>
                <w:bCs/>
                <w:sz w:val="20"/>
                <w:szCs w:val="20"/>
              </w:rPr>
              <w:t xml:space="preserve">Pontos Fracos </w:t>
            </w:r>
          </w:p>
        </w:tc>
      </w:tr>
      <w:tr w:rsidR="00777A09" w:rsidRPr="002821CB" w14:paraId="6A565135" w14:textId="77777777" w:rsidTr="003240BB">
        <w:trPr>
          <w:cantSplit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</w:tcBorders>
          </w:tcPr>
          <w:p w14:paraId="6C99AAF5" w14:textId="56C15B4F" w:rsidR="00777A09" w:rsidRPr="003F3ABF" w:rsidRDefault="00777A09" w:rsidP="003F3ABF">
            <w:pPr>
              <w:tabs>
                <w:tab w:val="left" w:pos="476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</w:tcBorders>
          </w:tcPr>
          <w:p w14:paraId="57D6E685" w14:textId="4745AB17" w:rsidR="00520C80" w:rsidRPr="002821CB" w:rsidRDefault="00520C80" w:rsidP="0034470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B24678" w:rsidRPr="00D26FD7" w14:paraId="32EA6D7F" w14:textId="77777777" w:rsidTr="00066911">
        <w:tc>
          <w:tcPr>
            <w:tcW w:w="8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0C7656BE" w14:textId="153B4FBC" w:rsidR="00B24678" w:rsidRDefault="00B24678" w:rsidP="00EE3F05">
            <w:r w:rsidRPr="00354F48">
              <w:rPr>
                <w:rFonts w:cs="Arial"/>
                <w:color w:val="000000"/>
                <w:sz w:val="20"/>
                <w:szCs w:val="20"/>
              </w:rPr>
              <w:t xml:space="preserve">Comentário Geral: </w:t>
            </w:r>
            <w:r w:rsidR="003240BB">
              <w:rPr>
                <w:rFonts w:cs="Arial"/>
                <w:color w:val="000000"/>
                <w:sz w:val="20"/>
                <w:szCs w:val="20"/>
              </w:rPr>
              <w:t>atender ao solicitado.</w:t>
            </w:r>
          </w:p>
        </w:tc>
      </w:tr>
    </w:tbl>
    <w:p w14:paraId="66777CFF" w14:textId="77777777" w:rsidR="0086690A" w:rsidRPr="00D26FD7" w:rsidRDefault="0086690A" w:rsidP="00CC5FC6">
      <w:pPr>
        <w:spacing w:line="360" w:lineRule="auto"/>
        <w:jc w:val="both"/>
        <w:rPr>
          <w:rFonts w:cs="Arial"/>
          <w:sz w:val="20"/>
          <w:szCs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85"/>
      </w:tblGrid>
      <w:tr w:rsidR="00CC5FC6" w:rsidRPr="00D26FD7" w14:paraId="4361D836" w14:textId="77777777" w:rsidTr="00BB07BA">
        <w:tc>
          <w:tcPr>
            <w:tcW w:w="9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11033701" w14:textId="77777777" w:rsidR="00CC5FC6" w:rsidRPr="00D26FD7" w:rsidRDefault="00CC5FC6" w:rsidP="00CB2E2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D26FD7">
              <w:rPr>
                <w:rFonts w:cs="Arial"/>
                <w:b/>
                <w:color w:val="000000"/>
                <w:sz w:val="20"/>
                <w:szCs w:val="20"/>
              </w:rPr>
              <w:t>Itens a serem modificados no trabalho</w:t>
            </w:r>
          </w:p>
        </w:tc>
      </w:tr>
      <w:tr w:rsidR="00CC5FC6" w:rsidRPr="00FF282E" w14:paraId="2AFD74ED" w14:textId="77777777" w:rsidTr="00BB07BA">
        <w:tc>
          <w:tcPr>
            <w:tcW w:w="9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9101C3" w14:textId="17C5DF20" w:rsidR="00476F7E" w:rsidRPr="00FF282E" w:rsidRDefault="003975DC" w:rsidP="003975DC">
            <w:pPr>
              <w:jc w:val="both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Discente deve</w:t>
            </w:r>
            <w:r w:rsidR="003240BB" w:rsidRPr="003975DC">
              <w:rPr>
                <w:rFonts w:cs="Arial"/>
                <w:sz w:val="18"/>
                <w:szCs w:val="20"/>
              </w:rPr>
              <w:t>:</w:t>
            </w:r>
            <w:r>
              <w:rPr>
                <w:rFonts w:cs="Arial"/>
                <w:b/>
                <w:sz w:val="18"/>
                <w:szCs w:val="20"/>
              </w:rPr>
              <w:t xml:space="preserve"> </w:t>
            </w:r>
            <w:r w:rsidR="00A90DBF" w:rsidRPr="003975DC">
              <w:rPr>
                <w:rFonts w:cs="Arial"/>
                <w:b/>
                <w:sz w:val="18"/>
                <w:szCs w:val="20"/>
              </w:rPr>
              <w:t xml:space="preserve">realizar </w:t>
            </w:r>
            <w:r w:rsidR="005A2D5B" w:rsidRPr="003975DC">
              <w:rPr>
                <w:rFonts w:cs="Arial"/>
                <w:b/>
                <w:sz w:val="18"/>
                <w:szCs w:val="20"/>
              </w:rPr>
              <w:t xml:space="preserve">as alterações </w:t>
            </w:r>
            <w:r>
              <w:rPr>
                <w:rFonts w:cs="Arial"/>
                <w:b/>
                <w:sz w:val="18"/>
                <w:szCs w:val="20"/>
              </w:rPr>
              <w:t xml:space="preserve">aqui </w:t>
            </w:r>
            <w:r w:rsidR="005A2D5B" w:rsidRPr="003975DC">
              <w:rPr>
                <w:rFonts w:cs="Arial"/>
                <w:b/>
                <w:sz w:val="18"/>
                <w:szCs w:val="20"/>
              </w:rPr>
              <w:t>solicitadas</w:t>
            </w:r>
            <w:r>
              <w:rPr>
                <w:rFonts w:cs="Arial"/>
                <w:b/>
                <w:sz w:val="18"/>
                <w:szCs w:val="20"/>
              </w:rPr>
              <w:t xml:space="preserve"> e comentários no TCC</w:t>
            </w:r>
            <w:r w:rsidR="005A2D5B" w:rsidRPr="003975DC">
              <w:rPr>
                <w:rFonts w:cs="Arial"/>
                <w:b/>
                <w:sz w:val="18"/>
                <w:szCs w:val="20"/>
              </w:rPr>
              <w:t>.</w:t>
            </w:r>
          </w:p>
        </w:tc>
      </w:tr>
    </w:tbl>
    <w:p w14:paraId="587B6ED4" w14:textId="77777777" w:rsidR="00DF5E8C" w:rsidRDefault="00DF5E8C">
      <w:pPr>
        <w:rPr>
          <w:sz w:val="20"/>
          <w:szCs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85"/>
      </w:tblGrid>
      <w:tr w:rsidR="00D25CC0" w:rsidRPr="00D26FD7" w14:paraId="47A84831" w14:textId="77777777" w:rsidTr="00BB07BA">
        <w:tc>
          <w:tcPr>
            <w:tcW w:w="9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57A6D7" w14:textId="77777777" w:rsidR="00D25CC0" w:rsidRPr="00D26FD7" w:rsidRDefault="00D25CC0" w:rsidP="00D25CC0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highlight w:val="yellow"/>
              </w:rPr>
              <w:t>Parecer final</w:t>
            </w:r>
          </w:p>
        </w:tc>
      </w:tr>
      <w:tr w:rsidR="00D25CC0" w:rsidRPr="00FF282E" w14:paraId="1E62DB0D" w14:textId="77777777" w:rsidTr="00BB07BA">
        <w:tc>
          <w:tcPr>
            <w:tcW w:w="9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E66196" w14:textId="20FA8E4A" w:rsidR="00777A09" w:rsidRPr="00777A09" w:rsidRDefault="00A90DBF" w:rsidP="00777A09">
            <w:pPr>
              <w:jc w:val="both"/>
              <w:rPr>
                <w:rFonts w:cs="Arial"/>
                <w:b/>
                <w:sz w:val="18"/>
                <w:szCs w:val="20"/>
              </w:rPr>
            </w:pPr>
            <w:r>
              <w:rPr>
                <w:rFonts w:cs="Arial"/>
                <w:b/>
                <w:sz w:val="18"/>
                <w:szCs w:val="20"/>
              </w:rPr>
              <w:t xml:space="preserve">TCC </w:t>
            </w:r>
            <w:r w:rsidR="000204D2">
              <w:rPr>
                <w:rFonts w:cs="Arial"/>
                <w:b/>
                <w:sz w:val="18"/>
                <w:szCs w:val="20"/>
              </w:rPr>
              <w:t xml:space="preserve">NÃO </w:t>
            </w:r>
            <w:r w:rsidR="003975DC">
              <w:rPr>
                <w:rFonts w:cs="Arial"/>
                <w:b/>
                <w:sz w:val="18"/>
                <w:szCs w:val="20"/>
              </w:rPr>
              <w:t xml:space="preserve">liberado </w:t>
            </w:r>
            <w:r w:rsidR="000204D2">
              <w:rPr>
                <w:rFonts w:cs="Arial"/>
                <w:b/>
                <w:sz w:val="18"/>
                <w:szCs w:val="20"/>
              </w:rPr>
              <w:t>para apresentação à banca</w:t>
            </w:r>
            <w:r>
              <w:rPr>
                <w:rFonts w:cs="Arial"/>
                <w:b/>
                <w:sz w:val="18"/>
                <w:szCs w:val="20"/>
              </w:rPr>
              <w:t>.</w:t>
            </w:r>
          </w:p>
          <w:p w14:paraId="2A3A6C8B" w14:textId="77777777" w:rsidR="00D25CC0" w:rsidRPr="00FF282E" w:rsidRDefault="00D25CC0" w:rsidP="00D25CC0">
            <w:pPr>
              <w:jc w:val="both"/>
              <w:rPr>
                <w:rFonts w:cs="Arial"/>
                <w:sz w:val="18"/>
                <w:szCs w:val="20"/>
              </w:rPr>
            </w:pPr>
          </w:p>
        </w:tc>
      </w:tr>
    </w:tbl>
    <w:p w14:paraId="517A514C" w14:textId="77777777" w:rsidR="00D25CC0" w:rsidRDefault="00D25CC0">
      <w:pPr>
        <w:rPr>
          <w:sz w:val="20"/>
          <w:szCs w:val="20"/>
        </w:rPr>
      </w:pPr>
    </w:p>
    <w:p w14:paraId="0DFCBDB6" w14:textId="76A1FD53" w:rsidR="002E2570" w:rsidRDefault="002E2570">
      <w:pPr>
        <w:rPr>
          <w:b/>
          <w:sz w:val="20"/>
          <w:szCs w:val="20"/>
        </w:rPr>
      </w:pPr>
    </w:p>
    <w:p w14:paraId="755159D2" w14:textId="77777777" w:rsidR="003975DC" w:rsidRDefault="003975DC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3406AB49" w14:textId="215FDA95" w:rsidR="00F3464E" w:rsidRDefault="002A7611">
      <w:pPr>
        <w:rPr>
          <w:b/>
          <w:sz w:val="20"/>
          <w:szCs w:val="20"/>
        </w:rPr>
      </w:pPr>
      <w:r w:rsidRPr="009A2C7C">
        <w:rPr>
          <w:b/>
          <w:sz w:val="20"/>
          <w:szCs w:val="20"/>
        </w:rPr>
        <w:lastRenderedPageBreak/>
        <w:t>NOTAS DE FIM</w:t>
      </w:r>
    </w:p>
    <w:p w14:paraId="7EE5E3E3" w14:textId="77777777" w:rsidR="00633A5C" w:rsidRDefault="00633A5C">
      <w:pPr>
        <w:rPr>
          <w:b/>
          <w:sz w:val="20"/>
          <w:szCs w:val="20"/>
        </w:rPr>
      </w:pPr>
    </w:p>
    <w:p w14:paraId="250EAB78" w14:textId="64588D00" w:rsidR="002E2570" w:rsidRPr="000204D2" w:rsidRDefault="002E2570" w:rsidP="002E2570">
      <w:pPr>
        <w:jc w:val="both"/>
        <w:rPr>
          <w:rFonts w:cs="Arial"/>
          <w:b/>
          <w:sz w:val="20"/>
          <w:szCs w:val="16"/>
        </w:rPr>
      </w:pPr>
      <w:r w:rsidRPr="000204D2">
        <w:rPr>
          <w:rFonts w:cs="Arial"/>
          <w:b/>
          <w:sz w:val="20"/>
          <w:szCs w:val="16"/>
          <w:u w:val="single"/>
        </w:rPr>
        <w:t>Históric</w:t>
      </w:r>
      <w:r w:rsidR="000204D2" w:rsidRPr="000204D2">
        <w:rPr>
          <w:rFonts w:cs="Arial"/>
          <w:b/>
          <w:sz w:val="20"/>
          <w:szCs w:val="16"/>
          <w:u w:val="single"/>
        </w:rPr>
        <w:t>o de envio dos arquivos</w:t>
      </w:r>
      <w:r w:rsidRPr="000204D2">
        <w:rPr>
          <w:rFonts w:cs="Arial"/>
          <w:b/>
          <w:sz w:val="20"/>
          <w:szCs w:val="16"/>
        </w:rPr>
        <w:t>:</w:t>
      </w:r>
    </w:p>
    <w:p w14:paraId="79834A3E" w14:textId="01F9ED91" w:rsidR="000204D2" w:rsidRDefault="00ED1A6B" w:rsidP="002E2570">
      <w:pPr>
        <w:jc w:val="both"/>
        <w:rPr>
          <w:rFonts w:cs="Arial"/>
          <w:sz w:val="20"/>
          <w:szCs w:val="16"/>
        </w:rPr>
      </w:pPr>
      <w:r>
        <w:rPr>
          <w:rFonts w:cs="Arial"/>
          <w:sz w:val="20"/>
          <w:szCs w:val="16"/>
        </w:rPr>
        <w:t xml:space="preserve">Mantenha o formato </w:t>
      </w:r>
      <w:r w:rsidR="000204D2">
        <w:rPr>
          <w:rFonts w:cs="Arial"/>
          <w:sz w:val="20"/>
          <w:szCs w:val="16"/>
        </w:rPr>
        <w:t xml:space="preserve">abaixo, onde </w:t>
      </w:r>
      <w:r w:rsidR="000204D2" w:rsidRPr="003975DC">
        <w:rPr>
          <w:rFonts w:cs="Arial"/>
          <w:sz w:val="20"/>
          <w:szCs w:val="16"/>
          <w:highlight w:val="cyan"/>
        </w:rPr>
        <w:t>v#</w:t>
      </w:r>
      <w:r>
        <w:rPr>
          <w:rFonts w:cs="Arial"/>
          <w:sz w:val="20"/>
          <w:szCs w:val="16"/>
        </w:rPr>
        <w:t xml:space="preserve"> =</w:t>
      </w:r>
      <w:r w:rsidR="00632B00">
        <w:rPr>
          <w:rFonts w:cs="Arial"/>
          <w:sz w:val="20"/>
          <w:szCs w:val="16"/>
        </w:rPr>
        <w:t>versão pel</w:t>
      </w:r>
      <w:r w:rsidR="000204D2">
        <w:rPr>
          <w:rFonts w:cs="Arial"/>
          <w:sz w:val="20"/>
          <w:szCs w:val="16"/>
        </w:rPr>
        <w:t xml:space="preserve">o aluno e </w:t>
      </w:r>
      <w:r w:rsidR="003975DC">
        <w:rPr>
          <w:rFonts w:cs="Arial"/>
          <w:sz w:val="20"/>
          <w:szCs w:val="16"/>
          <w:highlight w:val="green"/>
        </w:rPr>
        <w:t>v</w:t>
      </w:r>
      <w:r w:rsidR="000204D2" w:rsidRPr="003975DC">
        <w:rPr>
          <w:rFonts w:cs="Arial"/>
          <w:sz w:val="20"/>
          <w:szCs w:val="16"/>
          <w:highlight w:val="green"/>
        </w:rPr>
        <w:t>$</w:t>
      </w:r>
      <w:r w:rsidR="000204D2">
        <w:rPr>
          <w:rFonts w:cs="Arial"/>
          <w:sz w:val="20"/>
          <w:szCs w:val="16"/>
        </w:rPr>
        <w:t xml:space="preserve"> </w:t>
      </w:r>
      <w:r>
        <w:rPr>
          <w:rFonts w:cs="Arial"/>
          <w:sz w:val="20"/>
          <w:szCs w:val="16"/>
        </w:rPr>
        <w:t>=</w:t>
      </w:r>
      <w:r w:rsidR="00632B00">
        <w:rPr>
          <w:rFonts w:cs="Arial"/>
          <w:sz w:val="20"/>
          <w:szCs w:val="16"/>
        </w:rPr>
        <w:t>pelo</w:t>
      </w:r>
      <w:r w:rsidR="000204D2">
        <w:rPr>
          <w:rFonts w:cs="Arial"/>
          <w:sz w:val="20"/>
          <w:szCs w:val="16"/>
        </w:rPr>
        <w:t xml:space="preserve"> Orientador.</w:t>
      </w:r>
    </w:p>
    <w:p w14:paraId="346AF228" w14:textId="77777777" w:rsidR="003975DC" w:rsidRDefault="003975DC" w:rsidP="00344703">
      <w:pPr>
        <w:jc w:val="both"/>
        <w:rPr>
          <w:rFonts w:cs="Arial"/>
          <w:sz w:val="20"/>
          <w:szCs w:val="16"/>
        </w:rPr>
      </w:pPr>
    </w:p>
    <w:p w14:paraId="27119C5E" w14:textId="0F4382B0" w:rsidR="00EE3F05" w:rsidRDefault="003975DC" w:rsidP="00344703">
      <w:pPr>
        <w:jc w:val="both"/>
        <w:rPr>
          <w:rFonts w:cs="Arial"/>
          <w:sz w:val="20"/>
          <w:szCs w:val="16"/>
        </w:rPr>
      </w:pPr>
      <w:r w:rsidRPr="00AF4271">
        <w:rPr>
          <w:rFonts w:cs="Arial"/>
          <w:sz w:val="20"/>
          <w:szCs w:val="16"/>
        </w:rPr>
        <w:t>UFRJ-TCC</w:t>
      </w:r>
      <w:r>
        <w:rPr>
          <w:rFonts w:cs="Arial"/>
          <w:sz w:val="20"/>
          <w:szCs w:val="16"/>
        </w:rPr>
        <w:t>-</w:t>
      </w:r>
      <w:r w:rsidR="00777BA5">
        <w:rPr>
          <w:rFonts w:cs="Arial"/>
          <w:sz w:val="20"/>
          <w:szCs w:val="16"/>
          <w:highlight w:val="cyan"/>
        </w:rPr>
        <w:t>18</w:t>
      </w:r>
      <w:r w:rsidR="00632B00">
        <w:rPr>
          <w:rFonts w:cs="Arial"/>
          <w:sz w:val="20"/>
          <w:szCs w:val="16"/>
          <w:highlight w:val="cyan"/>
        </w:rPr>
        <w:t>.</w:t>
      </w:r>
      <w:r w:rsidR="00777BA5">
        <w:rPr>
          <w:rFonts w:cs="Arial"/>
          <w:sz w:val="20"/>
          <w:szCs w:val="16"/>
          <w:highlight w:val="cyan"/>
        </w:rPr>
        <w:t>RJ.36</w:t>
      </w:r>
      <w:r w:rsidRPr="003975DC">
        <w:rPr>
          <w:rFonts w:cs="Arial"/>
          <w:sz w:val="20"/>
          <w:szCs w:val="16"/>
          <w:highlight w:val="cyan"/>
        </w:rPr>
        <w:t>-</w:t>
      </w:r>
      <w:r w:rsidR="00B93E05">
        <w:rPr>
          <w:rFonts w:cs="Arial"/>
          <w:sz w:val="20"/>
          <w:szCs w:val="16"/>
          <w:highlight w:val="cyan"/>
        </w:rPr>
        <w:t>1</w:t>
      </w:r>
      <w:r w:rsidR="00632B00">
        <w:rPr>
          <w:rFonts w:cs="Arial"/>
          <w:sz w:val="20"/>
          <w:szCs w:val="16"/>
          <w:highlight w:val="cyan"/>
        </w:rPr>
        <w:t>º</w:t>
      </w:r>
      <w:r w:rsidR="00777BA5">
        <w:rPr>
          <w:rFonts w:cs="Arial"/>
          <w:sz w:val="20"/>
          <w:szCs w:val="16"/>
          <w:highlight w:val="cyan"/>
        </w:rPr>
        <w:t>André Moraes</w:t>
      </w:r>
      <w:bookmarkStart w:id="0" w:name="_GoBack"/>
      <w:bookmarkEnd w:id="0"/>
      <w:r w:rsidR="001B3845" w:rsidRPr="003975DC">
        <w:rPr>
          <w:rFonts w:cs="Arial"/>
          <w:sz w:val="20"/>
          <w:szCs w:val="16"/>
          <w:highlight w:val="cyan"/>
        </w:rPr>
        <w:t>-v</w:t>
      </w:r>
      <w:r w:rsidR="00B93E05">
        <w:rPr>
          <w:rFonts w:cs="Arial"/>
          <w:sz w:val="20"/>
          <w:szCs w:val="16"/>
          <w:highlight w:val="cyan"/>
        </w:rPr>
        <w:t>#</w:t>
      </w:r>
      <w:r w:rsidR="000204D2" w:rsidRPr="003975DC">
        <w:rPr>
          <w:rFonts w:cs="Arial"/>
          <w:sz w:val="20"/>
          <w:szCs w:val="16"/>
          <w:highlight w:val="cyan"/>
        </w:rPr>
        <w:t>-</w:t>
      </w:r>
      <w:r w:rsidR="000204D2" w:rsidRPr="003975DC">
        <w:rPr>
          <w:rFonts w:cs="Arial"/>
          <w:sz w:val="20"/>
          <w:szCs w:val="16"/>
          <w:highlight w:val="green"/>
        </w:rPr>
        <w:t>LK-v</w:t>
      </w:r>
      <w:r w:rsidR="00B93E05">
        <w:rPr>
          <w:rFonts w:cs="Arial"/>
          <w:sz w:val="20"/>
          <w:szCs w:val="16"/>
          <w:highlight w:val="green"/>
        </w:rPr>
        <w:t>$</w:t>
      </w:r>
      <w:r w:rsidR="001B3845">
        <w:rPr>
          <w:rFonts w:cs="Arial"/>
          <w:sz w:val="20"/>
          <w:szCs w:val="16"/>
        </w:rPr>
        <w:t xml:space="preserve"> (cmtd</w:t>
      </w:r>
      <w:r w:rsidR="00EE3F05">
        <w:rPr>
          <w:rFonts w:cs="Arial"/>
          <w:sz w:val="20"/>
          <w:szCs w:val="16"/>
        </w:rPr>
        <w:t>)</w:t>
      </w:r>
      <w:r w:rsidR="001B3845">
        <w:rPr>
          <w:rFonts w:cs="Arial"/>
          <w:sz w:val="20"/>
          <w:szCs w:val="16"/>
        </w:rPr>
        <w:t>.</w:t>
      </w:r>
      <w:r w:rsidR="000204D2">
        <w:rPr>
          <w:rFonts w:cs="Arial"/>
          <w:sz w:val="20"/>
          <w:szCs w:val="16"/>
        </w:rPr>
        <w:t xml:space="preserve"> </w:t>
      </w:r>
    </w:p>
    <w:p w14:paraId="1157D355" w14:textId="77777777" w:rsidR="000204D2" w:rsidRDefault="000204D2" w:rsidP="002E2570">
      <w:pPr>
        <w:jc w:val="both"/>
        <w:rPr>
          <w:rFonts w:cs="Arial"/>
          <w:sz w:val="20"/>
          <w:szCs w:val="16"/>
        </w:rPr>
      </w:pPr>
    </w:p>
    <w:p w14:paraId="049B8C0E" w14:textId="77777777" w:rsidR="003975DC" w:rsidRPr="00075B9B" w:rsidRDefault="003975DC" w:rsidP="003975DC">
      <w:pPr>
        <w:jc w:val="both"/>
        <w:rPr>
          <w:rFonts w:cs="Arial"/>
          <w:sz w:val="20"/>
          <w:szCs w:val="16"/>
          <w:u w:val="single"/>
        </w:rPr>
      </w:pPr>
      <w:r w:rsidRPr="00075B9B">
        <w:rPr>
          <w:rFonts w:cs="Arial"/>
          <w:sz w:val="20"/>
          <w:szCs w:val="16"/>
          <w:u w:val="single"/>
        </w:rPr>
        <w:t>Principais marcos:</w:t>
      </w:r>
    </w:p>
    <w:p w14:paraId="00BDA97A" w14:textId="1FD254EC" w:rsidR="002E2570" w:rsidRDefault="003975DC" w:rsidP="002E2570">
      <w:pPr>
        <w:jc w:val="both"/>
        <w:rPr>
          <w:rFonts w:cs="Arial"/>
          <w:sz w:val="20"/>
          <w:szCs w:val="16"/>
        </w:rPr>
      </w:pPr>
      <w:r>
        <w:rPr>
          <w:rFonts w:cs="Arial"/>
          <w:sz w:val="20"/>
          <w:szCs w:val="16"/>
        </w:rPr>
        <w:t xml:space="preserve">É </w:t>
      </w:r>
      <w:r w:rsidRPr="00AF4271">
        <w:rPr>
          <w:rFonts w:cs="Arial"/>
          <w:sz w:val="20"/>
          <w:szCs w:val="16"/>
          <w:highlight w:val="yellow"/>
        </w:rPr>
        <w:t xml:space="preserve">responsabilidade do </w:t>
      </w:r>
      <w:r w:rsidR="00BB07BA">
        <w:rPr>
          <w:rFonts w:cs="Arial"/>
          <w:sz w:val="20"/>
          <w:szCs w:val="16"/>
          <w:highlight w:val="yellow"/>
        </w:rPr>
        <w:t>Orientando:</w:t>
      </w:r>
      <w:r w:rsidR="00BB07BA">
        <w:rPr>
          <w:rFonts w:cs="Arial"/>
          <w:sz w:val="20"/>
          <w:szCs w:val="16"/>
        </w:rPr>
        <w:t xml:space="preserve"> a) verificar datas abaixo e </w:t>
      </w:r>
      <w:r>
        <w:rPr>
          <w:rFonts w:cs="Arial"/>
          <w:sz w:val="20"/>
          <w:szCs w:val="16"/>
        </w:rPr>
        <w:t>comuni</w:t>
      </w:r>
      <w:r w:rsidR="00BB07BA">
        <w:rPr>
          <w:rFonts w:cs="Arial"/>
          <w:sz w:val="20"/>
          <w:szCs w:val="16"/>
        </w:rPr>
        <w:t xml:space="preserve">car Secretaria e Orientador em caso de divergência; b) manter o quadro atualizado (duplo clique abre objeto Excel). </w:t>
      </w:r>
    </w:p>
    <w:p w14:paraId="0A512739" w14:textId="77777777" w:rsidR="00656FB4" w:rsidRDefault="00656FB4" w:rsidP="002E2570">
      <w:pPr>
        <w:jc w:val="both"/>
        <w:rPr>
          <w:rFonts w:cs="Arial"/>
          <w:sz w:val="20"/>
          <w:szCs w:val="16"/>
        </w:rPr>
      </w:pPr>
    </w:p>
    <w:bookmarkStart w:id="1" w:name="_MON_1504040715"/>
    <w:bookmarkEnd w:id="1"/>
    <w:bookmarkStart w:id="2" w:name="_MON_1504035572"/>
    <w:bookmarkEnd w:id="2"/>
    <w:p w14:paraId="3CA7EC0C" w14:textId="2687E7F9" w:rsidR="00297E1C" w:rsidRDefault="00787F72" w:rsidP="002E2570">
      <w:pPr>
        <w:jc w:val="both"/>
        <w:rPr>
          <w:rFonts w:cs="Arial"/>
          <w:sz w:val="20"/>
          <w:szCs w:val="16"/>
        </w:rPr>
      </w:pPr>
      <w:r>
        <w:rPr>
          <w:rFonts w:cs="Arial"/>
          <w:sz w:val="20"/>
          <w:szCs w:val="16"/>
        </w:rPr>
        <w:object w:dxaOrig="15380" w:dyaOrig="8340" w14:anchorId="45892C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4pt;height:245.4pt" o:ole="">
            <v:imagedata r:id="rId10" o:title=""/>
          </v:shape>
          <o:OLEObject Type="Embed" ProgID="Excel.Sheet.12" ShapeID="_x0000_i1025" DrawAspect="Content" ObjectID="_1504066114" r:id="rId11"/>
        </w:object>
      </w:r>
    </w:p>
    <w:p w14:paraId="0965E2D0" w14:textId="77777777" w:rsidR="00BB07BA" w:rsidRDefault="00BB07BA" w:rsidP="00BB07BA">
      <w:pPr>
        <w:pStyle w:val="Legenda"/>
        <w:rPr>
          <w:sz w:val="16"/>
        </w:rPr>
      </w:pPr>
      <w:r w:rsidRPr="009B73A8">
        <w:rPr>
          <w:sz w:val="16"/>
        </w:rPr>
        <w:t xml:space="preserve">Quadro </w:t>
      </w:r>
      <w:r>
        <w:rPr>
          <w:sz w:val="16"/>
        </w:rPr>
        <w:t>1</w:t>
      </w:r>
      <w:r w:rsidRPr="009B73A8">
        <w:rPr>
          <w:sz w:val="16"/>
        </w:rPr>
        <w:t xml:space="preserve"> – Datas/prazos</w:t>
      </w:r>
    </w:p>
    <w:p w14:paraId="11176F50" w14:textId="5E373C5D" w:rsidR="00297E1C" w:rsidRDefault="00297E1C" w:rsidP="002E2570">
      <w:pPr>
        <w:jc w:val="both"/>
        <w:rPr>
          <w:rFonts w:cs="Arial"/>
          <w:sz w:val="20"/>
          <w:szCs w:val="16"/>
        </w:rPr>
      </w:pPr>
    </w:p>
    <w:p w14:paraId="13B9414A" w14:textId="450A7B5D" w:rsidR="00BB07BA" w:rsidRDefault="00BB07BA" w:rsidP="002E2570">
      <w:pPr>
        <w:jc w:val="both"/>
        <w:rPr>
          <w:rFonts w:cs="Arial"/>
          <w:sz w:val="20"/>
          <w:szCs w:val="16"/>
        </w:rPr>
      </w:pPr>
      <w:r>
        <w:rPr>
          <w:rFonts w:cs="Arial"/>
          <w:sz w:val="20"/>
          <w:szCs w:val="16"/>
        </w:rPr>
        <w:t>Simbologia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"/>
        <w:gridCol w:w="2693"/>
      </w:tblGrid>
      <w:tr w:rsidR="00C41C32" w14:paraId="163BAB21" w14:textId="77777777" w:rsidTr="00C41C32">
        <w:tc>
          <w:tcPr>
            <w:tcW w:w="426" w:type="dxa"/>
          </w:tcPr>
          <w:p w14:paraId="38029814" w14:textId="77777777" w:rsidR="00C41C32" w:rsidRDefault="00C41C32" w:rsidP="002E2570">
            <w:pPr>
              <w:jc w:val="both"/>
              <w:rPr>
                <w:rFonts w:cs="Arial"/>
                <w:sz w:val="20"/>
                <w:szCs w:val="16"/>
              </w:rPr>
            </w:pPr>
          </w:p>
        </w:tc>
        <w:tc>
          <w:tcPr>
            <w:tcW w:w="2693" w:type="dxa"/>
          </w:tcPr>
          <w:p w14:paraId="569110BB" w14:textId="0347D17F" w:rsidR="00C41C32" w:rsidRDefault="00C41C32" w:rsidP="002E2570">
            <w:pPr>
              <w:jc w:val="both"/>
              <w:rPr>
                <w:rFonts w:cs="Arial"/>
                <w:sz w:val="20"/>
                <w:szCs w:val="16"/>
              </w:rPr>
            </w:pPr>
            <w:r>
              <w:rPr>
                <w:rFonts w:cs="Arial"/>
                <w:sz w:val="20"/>
                <w:szCs w:val="16"/>
              </w:rPr>
              <w:t>Pendente</w:t>
            </w:r>
          </w:p>
        </w:tc>
      </w:tr>
      <w:tr w:rsidR="00C41C32" w14:paraId="4260EDE5" w14:textId="77777777" w:rsidTr="00C41C32">
        <w:tc>
          <w:tcPr>
            <w:tcW w:w="426" w:type="dxa"/>
            <w:shd w:val="clear" w:color="auto" w:fill="FFFF00"/>
          </w:tcPr>
          <w:p w14:paraId="0A20D8A0" w14:textId="77777777" w:rsidR="00C41C32" w:rsidRDefault="00C41C32" w:rsidP="002E2570">
            <w:pPr>
              <w:jc w:val="both"/>
              <w:rPr>
                <w:rFonts w:cs="Arial"/>
                <w:sz w:val="20"/>
                <w:szCs w:val="16"/>
              </w:rPr>
            </w:pPr>
          </w:p>
        </w:tc>
        <w:tc>
          <w:tcPr>
            <w:tcW w:w="2693" w:type="dxa"/>
          </w:tcPr>
          <w:p w14:paraId="2923181E" w14:textId="78EB8F3B" w:rsidR="00C41C32" w:rsidRDefault="00C41C32" w:rsidP="002E2570">
            <w:pPr>
              <w:jc w:val="both"/>
              <w:rPr>
                <w:rFonts w:cs="Arial"/>
                <w:sz w:val="20"/>
                <w:szCs w:val="16"/>
              </w:rPr>
            </w:pPr>
            <w:r>
              <w:rPr>
                <w:rFonts w:cs="Arial"/>
                <w:sz w:val="20"/>
                <w:szCs w:val="16"/>
              </w:rPr>
              <w:t>Atenção</w:t>
            </w:r>
          </w:p>
        </w:tc>
      </w:tr>
      <w:tr w:rsidR="00C41C32" w14:paraId="68304C1D" w14:textId="77777777" w:rsidTr="00C41C32">
        <w:tc>
          <w:tcPr>
            <w:tcW w:w="426" w:type="dxa"/>
            <w:shd w:val="clear" w:color="auto" w:fill="FF0000"/>
          </w:tcPr>
          <w:p w14:paraId="5EF6EC1C" w14:textId="77777777" w:rsidR="00C41C32" w:rsidRDefault="00C41C32" w:rsidP="002E2570">
            <w:pPr>
              <w:jc w:val="both"/>
              <w:rPr>
                <w:rFonts w:cs="Arial"/>
                <w:sz w:val="20"/>
                <w:szCs w:val="16"/>
              </w:rPr>
            </w:pPr>
          </w:p>
        </w:tc>
        <w:tc>
          <w:tcPr>
            <w:tcW w:w="2693" w:type="dxa"/>
          </w:tcPr>
          <w:p w14:paraId="41CCC863" w14:textId="5E89C484" w:rsidR="00C41C32" w:rsidRDefault="00C41C32" w:rsidP="002E2570">
            <w:pPr>
              <w:jc w:val="both"/>
              <w:rPr>
                <w:rFonts w:cs="Arial"/>
                <w:sz w:val="20"/>
                <w:szCs w:val="16"/>
              </w:rPr>
            </w:pPr>
            <w:r>
              <w:rPr>
                <w:rFonts w:cs="Arial"/>
                <w:sz w:val="20"/>
                <w:szCs w:val="16"/>
              </w:rPr>
              <w:t>Atraso</w:t>
            </w:r>
          </w:p>
        </w:tc>
      </w:tr>
      <w:tr w:rsidR="00C41C32" w14:paraId="6543E344" w14:textId="77777777" w:rsidTr="00C41C32">
        <w:tc>
          <w:tcPr>
            <w:tcW w:w="426" w:type="dxa"/>
            <w:shd w:val="clear" w:color="auto" w:fill="00B050"/>
          </w:tcPr>
          <w:p w14:paraId="49DCA250" w14:textId="77777777" w:rsidR="00C41C32" w:rsidRDefault="00C41C32" w:rsidP="002E2570">
            <w:pPr>
              <w:jc w:val="both"/>
              <w:rPr>
                <w:rFonts w:cs="Arial"/>
                <w:sz w:val="20"/>
                <w:szCs w:val="16"/>
              </w:rPr>
            </w:pPr>
          </w:p>
        </w:tc>
        <w:tc>
          <w:tcPr>
            <w:tcW w:w="2693" w:type="dxa"/>
          </w:tcPr>
          <w:p w14:paraId="304BC150" w14:textId="6644EA2C" w:rsidR="00C41C32" w:rsidRDefault="00C41C32" w:rsidP="002E2570">
            <w:pPr>
              <w:jc w:val="both"/>
              <w:rPr>
                <w:rFonts w:cs="Arial"/>
                <w:sz w:val="20"/>
                <w:szCs w:val="16"/>
              </w:rPr>
            </w:pPr>
            <w:r>
              <w:rPr>
                <w:rFonts w:cs="Arial"/>
                <w:sz w:val="20"/>
                <w:szCs w:val="16"/>
              </w:rPr>
              <w:t>Feito no prazo</w:t>
            </w:r>
          </w:p>
        </w:tc>
      </w:tr>
      <w:tr w:rsidR="00C41C32" w14:paraId="4DFE7661" w14:textId="77777777" w:rsidTr="00C41C32">
        <w:tc>
          <w:tcPr>
            <w:tcW w:w="426" w:type="dxa"/>
            <w:shd w:val="clear" w:color="auto" w:fill="00B0F0"/>
          </w:tcPr>
          <w:p w14:paraId="57F237CB" w14:textId="77777777" w:rsidR="00C41C32" w:rsidRDefault="00C41C32" w:rsidP="002E2570">
            <w:pPr>
              <w:jc w:val="both"/>
              <w:rPr>
                <w:rFonts w:cs="Arial"/>
                <w:sz w:val="20"/>
                <w:szCs w:val="16"/>
              </w:rPr>
            </w:pPr>
          </w:p>
        </w:tc>
        <w:tc>
          <w:tcPr>
            <w:tcW w:w="2693" w:type="dxa"/>
          </w:tcPr>
          <w:p w14:paraId="02533AAB" w14:textId="3610534A" w:rsidR="00C41C32" w:rsidRDefault="00C41C32" w:rsidP="002E2570">
            <w:pPr>
              <w:jc w:val="both"/>
              <w:rPr>
                <w:rFonts w:cs="Arial"/>
                <w:sz w:val="20"/>
                <w:szCs w:val="16"/>
              </w:rPr>
            </w:pPr>
            <w:r>
              <w:rPr>
                <w:rFonts w:cs="Arial"/>
                <w:sz w:val="20"/>
                <w:szCs w:val="16"/>
              </w:rPr>
              <w:t>Feito fora do prazo</w:t>
            </w:r>
          </w:p>
        </w:tc>
      </w:tr>
    </w:tbl>
    <w:p w14:paraId="795190C7" w14:textId="0ADBF78A" w:rsidR="00656FB4" w:rsidRDefault="00656FB4" w:rsidP="002E2570">
      <w:pPr>
        <w:jc w:val="both"/>
        <w:rPr>
          <w:rFonts w:cs="Arial"/>
          <w:sz w:val="20"/>
          <w:szCs w:val="16"/>
        </w:rPr>
      </w:pPr>
    </w:p>
    <w:p w14:paraId="492C1010" w14:textId="37D4B814" w:rsidR="00656FB4" w:rsidRDefault="00656FB4" w:rsidP="002E2570">
      <w:pPr>
        <w:jc w:val="both"/>
        <w:rPr>
          <w:rFonts w:cs="Arial"/>
          <w:sz w:val="20"/>
          <w:szCs w:val="16"/>
        </w:rPr>
      </w:pPr>
    </w:p>
    <w:p w14:paraId="08D4D7EF" w14:textId="77777777" w:rsidR="00011771" w:rsidRDefault="00011771" w:rsidP="002E2570">
      <w:pPr>
        <w:jc w:val="both"/>
        <w:rPr>
          <w:rFonts w:cs="Arial"/>
          <w:sz w:val="20"/>
          <w:szCs w:val="16"/>
        </w:rPr>
      </w:pPr>
    </w:p>
    <w:p w14:paraId="2822B5ED" w14:textId="77777777" w:rsidR="00011771" w:rsidRDefault="00011771" w:rsidP="00011771">
      <w:pPr>
        <w:jc w:val="both"/>
        <w:rPr>
          <w:rFonts w:cs="Arial"/>
          <w:sz w:val="20"/>
          <w:szCs w:val="16"/>
        </w:rPr>
      </w:pPr>
      <w:r>
        <w:rPr>
          <w:rFonts w:cs="Arial"/>
          <w:sz w:val="20"/>
          <w:szCs w:val="16"/>
        </w:rPr>
        <w:t>Extras pelo Orientador:</w:t>
      </w:r>
    </w:p>
    <w:p w14:paraId="56AA0503" w14:textId="5C8C011F" w:rsidR="00011771" w:rsidRDefault="00011771" w:rsidP="00011771">
      <w:pPr>
        <w:rPr>
          <w:sz w:val="20"/>
          <w:szCs w:val="20"/>
        </w:rPr>
      </w:pPr>
      <w:r>
        <w:rPr>
          <w:sz w:val="20"/>
          <w:szCs w:val="20"/>
        </w:rPr>
        <w:t xml:space="preserve">[ x ] </w:t>
      </w:r>
      <w:r w:rsidRPr="005A14A4">
        <w:rPr>
          <w:sz w:val="20"/>
          <w:szCs w:val="20"/>
        </w:rPr>
        <w:t>Envio d</w:t>
      </w:r>
      <w:r>
        <w:rPr>
          <w:sz w:val="20"/>
          <w:szCs w:val="20"/>
        </w:rPr>
        <w:t xml:space="preserve">o modelo de parecer: </w:t>
      </w:r>
      <w:r w:rsidR="00787F72">
        <w:rPr>
          <w:sz w:val="20"/>
          <w:szCs w:val="20"/>
        </w:rPr>
        <w:t>18</w:t>
      </w:r>
      <w:r>
        <w:rPr>
          <w:sz w:val="20"/>
          <w:szCs w:val="20"/>
        </w:rPr>
        <w:t>/09/15</w:t>
      </w:r>
    </w:p>
    <w:p w14:paraId="538F1B9B" w14:textId="3A1099AA" w:rsidR="00011771" w:rsidRDefault="00011771" w:rsidP="00011771">
      <w:pPr>
        <w:rPr>
          <w:sz w:val="20"/>
          <w:szCs w:val="20"/>
        </w:rPr>
      </w:pPr>
      <w:r>
        <w:rPr>
          <w:sz w:val="20"/>
          <w:szCs w:val="20"/>
        </w:rPr>
        <w:t xml:space="preserve">[ </w:t>
      </w:r>
      <w:r w:rsidR="00787F72">
        <w:rPr>
          <w:sz w:val="20"/>
          <w:szCs w:val="20"/>
        </w:rPr>
        <w:t>x</w:t>
      </w:r>
      <w:r>
        <w:rPr>
          <w:sz w:val="20"/>
          <w:szCs w:val="20"/>
        </w:rPr>
        <w:t xml:space="preserve"> ] Envio de dicas sobre metodologia</w:t>
      </w:r>
      <w:r w:rsidR="00787F72">
        <w:rPr>
          <w:sz w:val="20"/>
          <w:szCs w:val="20"/>
        </w:rPr>
        <w:t>: 18/09/15</w:t>
      </w:r>
    </w:p>
    <w:p w14:paraId="3422E925" w14:textId="77777777" w:rsidR="00011771" w:rsidRDefault="00011771" w:rsidP="00011771">
      <w:pPr>
        <w:rPr>
          <w:sz w:val="20"/>
          <w:szCs w:val="20"/>
        </w:rPr>
      </w:pPr>
      <w:r>
        <w:rPr>
          <w:sz w:val="20"/>
          <w:szCs w:val="20"/>
        </w:rPr>
        <w:t>[    ] Envio de lista de verificação pré-banca</w:t>
      </w:r>
    </w:p>
    <w:p w14:paraId="3A56F022" w14:textId="77777777" w:rsidR="00011771" w:rsidRDefault="00011771" w:rsidP="00011771">
      <w:pPr>
        <w:rPr>
          <w:sz w:val="20"/>
          <w:szCs w:val="20"/>
        </w:rPr>
      </w:pPr>
      <w:r>
        <w:rPr>
          <w:sz w:val="20"/>
          <w:szCs w:val="20"/>
        </w:rPr>
        <w:t>[    ] Envio de dicas para apresentação à banca.</w:t>
      </w:r>
    </w:p>
    <w:p w14:paraId="686C91D0" w14:textId="77777777" w:rsidR="00011771" w:rsidRDefault="00011771" w:rsidP="002E2570">
      <w:pPr>
        <w:jc w:val="both"/>
        <w:rPr>
          <w:rFonts w:cs="Arial"/>
          <w:sz w:val="20"/>
          <w:szCs w:val="16"/>
        </w:rPr>
      </w:pPr>
    </w:p>
    <w:p w14:paraId="4B161991" w14:textId="77777777" w:rsidR="00297E1C" w:rsidRDefault="00297E1C" w:rsidP="002E2570">
      <w:pPr>
        <w:jc w:val="both"/>
        <w:rPr>
          <w:rFonts w:cs="Arial"/>
          <w:sz w:val="20"/>
          <w:szCs w:val="16"/>
        </w:rPr>
      </w:pPr>
    </w:p>
    <w:p w14:paraId="7EBC816F" w14:textId="77777777" w:rsidR="002E2570" w:rsidRDefault="002E2570">
      <w:pPr>
        <w:rPr>
          <w:b/>
          <w:sz w:val="20"/>
          <w:szCs w:val="20"/>
        </w:rPr>
      </w:pPr>
    </w:p>
    <w:p w14:paraId="3421A41B" w14:textId="77777777" w:rsidR="00BB07BA" w:rsidRDefault="00BB07BA">
      <w:pPr>
        <w:rPr>
          <w:b/>
          <w:sz w:val="18"/>
          <w:szCs w:val="20"/>
        </w:rPr>
      </w:pPr>
      <w:r>
        <w:rPr>
          <w:b/>
          <w:sz w:val="18"/>
          <w:szCs w:val="20"/>
        </w:rPr>
        <w:br w:type="page"/>
      </w:r>
    </w:p>
    <w:p w14:paraId="7C5BDD06" w14:textId="24BAFA50" w:rsidR="00555D52" w:rsidRPr="000204D2" w:rsidRDefault="00555D52" w:rsidP="0044013C">
      <w:pPr>
        <w:jc w:val="both"/>
        <w:rPr>
          <w:b/>
          <w:sz w:val="18"/>
          <w:szCs w:val="20"/>
        </w:rPr>
      </w:pPr>
      <w:r w:rsidRPr="000204D2">
        <w:rPr>
          <w:b/>
          <w:sz w:val="18"/>
          <w:szCs w:val="20"/>
        </w:rPr>
        <w:lastRenderedPageBreak/>
        <w:t xml:space="preserve">Dica de Metodologia: </w:t>
      </w:r>
      <w:r w:rsidR="0044013C">
        <w:rPr>
          <w:b/>
          <w:sz w:val="18"/>
          <w:szCs w:val="20"/>
        </w:rPr>
        <w:t>o</w:t>
      </w:r>
      <w:r w:rsidRPr="000204D2">
        <w:rPr>
          <w:b/>
          <w:sz w:val="18"/>
          <w:szCs w:val="20"/>
        </w:rPr>
        <w:t xml:space="preserve"> desenvolvimento da Metodologia deve seguir as orientações dadas em aula pelo Prof. Qualharini. As informações abaixo são apenas para referência </w:t>
      </w:r>
      <w:r w:rsidR="009D4977">
        <w:rPr>
          <w:b/>
          <w:sz w:val="18"/>
          <w:szCs w:val="20"/>
        </w:rPr>
        <w:t>n</w:t>
      </w:r>
      <w:r w:rsidRPr="000204D2">
        <w:rPr>
          <w:b/>
          <w:sz w:val="18"/>
          <w:szCs w:val="20"/>
        </w:rPr>
        <w:t xml:space="preserve">o intuído de ajudar o Orientando </w:t>
      </w:r>
      <w:r w:rsidR="009D4977">
        <w:rPr>
          <w:b/>
          <w:sz w:val="18"/>
          <w:szCs w:val="20"/>
        </w:rPr>
        <w:t>a relembrar as principais classificações do raciocínio metodológico</w:t>
      </w:r>
      <w:r w:rsidR="005733A7">
        <w:rPr>
          <w:b/>
          <w:sz w:val="18"/>
          <w:szCs w:val="20"/>
        </w:rPr>
        <w:t xml:space="preserve"> e, assim, adequar seu TCC</w:t>
      </w:r>
      <w:r w:rsidRPr="000204D2">
        <w:rPr>
          <w:b/>
          <w:sz w:val="18"/>
          <w:szCs w:val="20"/>
        </w:rPr>
        <w:t>.</w:t>
      </w:r>
    </w:p>
    <w:p w14:paraId="6B3B32AD" w14:textId="77777777" w:rsidR="00555D52" w:rsidRPr="000204D2" w:rsidRDefault="00555D52" w:rsidP="00555D52">
      <w:pPr>
        <w:rPr>
          <w:b/>
          <w:sz w:val="18"/>
          <w:szCs w:val="20"/>
        </w:rPr>
      </w:pPr>
      <w:r w:rsidRPr="000204D2">
        <w:rPr>
          <w:b/>
          <w:sz w:val="18"/>
          <w:szCs w:val="20"/>
        </w:rPr>
        <w:t xml:space="preserve"> </w:t>
      </w:r>
    </w:p>
    <w:p w14:paraId="2CAE01FA" w14:textId="77777777" w:rsidR="0044013C" w:rsidRDefault="0044013C" w:rsidP="00555D52">
      <w:pPr>
        <w:rPr>
          <w:b/>
          <w:sz w:val="18"/>
          <w:szCs w:val="20"/>
          <w:u w:val="single"/>
        </w:rPr>
        <w:sectPr w:rsidR="0044013C" w:rsidSect="00BB07BA">
          <w:headerReference w:type="default" r:id="rId12"/>
          <w:footerReference w:type="default" r:id="rId13"/>
          <w:pgSz w:w="11900" w:h="16840"/>
          <w:pgMar w:top="1561" w:right="1134" w:bottom="1276" w:left="1701" w:header="709" w:footer="786" w:gutter="0"/>
          <w:cols w:space="708"/>
          <w:docGrid w:linePitch="360"/>
        </w:sectPr>
      </w:pPr>
    </w:p>
    <w:p w14:paraId="5D81E427" w14:textId="24712271" w:rsidR="00ED1A6B" w:rsidRPr="00ED1A6B" w:rsidRDefault="00ED1A6B" w:rsidP="00ED1A6B">
      <w:pPr>
        <w:spacing w:after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Não esqueça: revisar escrita, ortografia, espaços duplos, p</w:t>
      </w:r>
      <w:r w:rsidRPr="004108B4">
        <w:rPr>
          <w:rFonts w:cs="Arial"/>
          <w:sz w:val="20"/>
          <w:szCs w:val="20"/>
        </w:rPr>
        <w:t xml:space="preserve">alavras estrangeiras em </w:t>
      </w:r>
      <w:r w:rsidRPr="004108B4">
        <w:rPr>
          <w:rFonts w:cs="Arial"/>
          <w:i/>
          <w:sz w:val="20"/>
          <w:szCs w:val="20"/>
        </w:rPr>
        <w:t>itálico</w:t>
      </w:r>
      <w:r w:rsidRPr="004108B4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etc.</w:t>
      </w:r>
    </w:p>
    <w:p w14:paraId="59140EA8" w14:textId="45D237A8" w:rsidR="00555D52" w:rsidRPr="000204D2" w:rsidRDefault="00555D52" w:rsidP="00555D52">
      <w:pPr>
        <w:rPr>
          <w:b/>
          <w:sz w:val="18"/>
          <w:szCs w:val="20"/>
        </w:rPr>
      </w:pPr>
      <w:r w:rsidRPr="000204D2">
        <w:rPr>
          <w:b/>
          <w:sz w:val="18"/>
          <w:szCs w:val="20"/>
          <w:u w:val="single"/>
        </w:rPr>
        <w:t>Natureza da investigação</w:t>
      </w:r>
      <w:r w:rsidRPr="000204D2">
        <w:rPr>
          <w:b/>
          <w:sz w:val="18"/>
          <w:szCs w:val="20"/>
        </w:rPr>
        <w:t>:</w:t>
      </w:r>
    </w:p>
    <w:p w14:paraId="71832DF4" w14:textId="77777777" w:rsidR="00555D52" w:rsidRPr="000204D2" w:rsidRDefault="00555D52" w:rsidP="009D4977">
      <w:pPr>
        <w:jc w:val="both"/>
        <w:rPr>
          <w:b/>
          <w:sz w:val="18"/>
          <w:szCs w:val="20"/>
        </w:rPr>
      </w:pPr>
    </w:p>
    <w:p w14:paraId="5086CB32" w14:textId="77777777" w:rsidR="00555D52" w:rsidRPr="000204D2" w:rsidRDefault="00555D52" w:rsidP="009D4977">
      <w:pPr>
        <w:jc w:val="both"/>
        <w:rPr>
          <w:sz w:val="18"/>
          <w:szCs w:val="20"/>
        </w:rPr>
      </w:pPr>
      <w:r w:rsidRPr="000204D2">
        <w:rPr>
          <w:b/>
          <w:sz w:val="18"/>
          <w:szCs w:val="20"/>
        </w:rPr>
        <w:t xml:space="preserve">Qualitativa: </w:t>
      </w:r>
      <w:r w:rsidRPr="000204D2">
        <w:rPr>
          <w:sz w:val="18"/>
          <w:szCs w:val="20"/>
        </w:rPr>
        <w:t>o pesquisador colhe informações, examina cada caso separadamente e tenta construir um quadro teórico geral (método indutivo).</w:t>
      </w:r>
    </w:p>
    <w:p w14:paraId="5E2E2A2F" w14:textId="77777777" w:rsidR="00555D52" w:rsidRPr="000204D2" w:rsidRDefault="00555D52" w:rsidP="009D4977">
      <w:pPr>
        <w:jc w:val="both"/>
        <w:rPr>
          <w:sz w:val="18"/>
          <w:szCs w:val="20"/>
        </w:rPr>
      </w:pPr>
    </w:p>
    <w:p w14:paraId="2C1531EE" w14:textId="77777777" w:rsidR="00555D52" w:rsidRPr="000204D2" w:rsidRDefault="00555D52" w:rsidP="009D4977">
      <w:pPr>
        <w:jc w:val="both"/>
        <w:rPr>
          <w:sz w:val="18"/>
          <w:szCs w:val="20"/>
        </w:rPr>
      </w:pPr>
      <w:r w:rsidRPr="000204D2">
        <w:rPr>
          <w:b/>
          <w:sz w:val="18"/>
          <w:szCs w:val="20"/>
        </w:rPr>
        <w:t>Quantitativa</w:t>
      </w:r>
      <w:r w:rsidRPr="000204D2">
        <w:rPr>
          <w:sz w:val="18"/>
          <w:szCs w:val="20"/>
        </w:rPr>
        <w:t>: o pesquisador parte de parâmetros (características mensuráveis) e busca estabelecer a relação entre causa e efeito entre as variáveis.</w:t>
      </w:r>
    </w:p>
    <w:p w14:paraId="44293DAB" w14:textId="77777777" w:rsidR="00555D52" w:rsidRPr="000204D2" w:rsidRDefault="00555D52" w:rsidP="009D4977">
      <w:pPr>
        <w:jc w:val="both"/>
        <w:rPr>
          <w:sz w:val="18"/>
          <w:szCs w:val="20"/>
        </w:rPr>
      </w:pPr>
    </w:p>
    <w:p w14:paraId="7D2FAA86" w14:textId="77777777" w:rsidR="00555D52" w:rsidRPr="000204D2" w:rsidRDefault="00555D52" w:rsidP="009D4977">
      <w:pPr>
        <w:jc w:val="both"/>
        <w:rPr>
          <w:b/>
          <w:sz w:val="18"/>
          <w:szCs w:val="20"/>
          <w:u w:val="single"/>
        </w:rPr>
      </w:pPr>
      <w:r w:rsidRPr="000204D2">
        <w:rPr>
          <w:b/>
          <w:sz w:val="18"/>
          <w:szCs w:val="20"/>
          <w:u w:val="single"/>
        </w:rPr>
        <w:t>Tipo – Grau:</w:t>
      </w:r>
    </w:p>
    <w:p w14:paraId="28ADDBFB" w14:textId="77777777" w:rsidR="00555D52" w:rsidRPr="000204D2" w:rsidRDefault="00555D52" w:rsidP="009D4977">
      <w:pPr>
        <w:jc w:val="both"/>
        <w:rPr>
          <w:b/>
          <w:sz w:val="18"/>
          <w:szCs w:val="20"/>
        </w:rPr>
      </w:pPr>
    </w:p>
    <w:p w14:paraId="30DCE50E" w14:textId="77777777" w:rsidR="00555D52" w:rsidRPr="000204D2" w:rsidRDefault="00555D52" w:rsidP="009D4977">
      <w:pPr>
        <w:jc w:val="both"/>
        <w:rPr>
          <w:sz w:val="18"/>
          <w:szCs w:val="20"/>
        </w:rPr>
      </w:pPr>
      <w:r w:rsidRPr="000204D2">
        <w:rPr>
          <w:b/>
          <w:sz w:val="18"/>
          <w:szCs w:val="20"/>
        </w:rPr>
        <w:t xml:space="preserve">Exploratória: </w:t>
      </w:r>
      <w:r w:rsidRPr="000204D2">
        <w:rPr>
          <w:sz w:val="18"/>
          <w:szCs w:val="20"/>
        </w:rPr>
        <w:t>O autor tem como objetivo aprofundar as idéias sobre o objeto de estudo. É quase sempre feita na forma de levantamento bibliográfico, entrevista com profissionais da área, visitas a websites, etc.</w:t>
      </w:r>
    </w:p>
    <w:p w14:paraId="254C1EC2" w14:textId="77777777" w:rsidR="00555D52" w:rsidRPr="000204D2" w:rsidRDefault="00555D52" w:rsidP="009D4977">
      <w:pPr>
        <w:jc w:val="both"/>
        <w:rPr>
          <w:sz w:val="18"/>
          <w:szCs w:val="20"/>
        </w:rPr>
      </w:pPr>
    </w:p>
    <w:p w14:paraId="7444B5B1" w14:textId="77777777" w:rsidR="00555D52" w:rsidRPr="000204D2" w:rsidRDefault="00555D52" w:rsidP="009D4977">
      <w:pPr>
        <w:jc w:val="both"/>
        <w:rPr>
          <w:sz w:val="18"/>
          <w:szCs w:val="20"/>
        </w:rPr>
      </w:pPr>
      <w:r w:rsidRPr="000204D2">
        <w:rPr>
          <w:b/>
          <w:sz w:val="18"/>
          <w:szCs w:val="20"/>
        </w:rPr>
        <w:t>Descritiva</w:t>
      </w:r>
      <w:r w:rsidRPr="000204D2">
        <w:rPr>
          <w:sz w:val="18"/>
          <w:szCs w:val="20"/>
        </w:rPr>
        <w:t>: Descreve as características de uma população ou de um fenômeno, sendo muito utilizada em pesquisas de levantamentos.</w:t>
      </w:r>
    </w:p>
    <w:p w14:paraId="0AFB3081" w14:textId="77777777" w:rsidR="00555D52" w:rsidRPr="000204D2" w:rsidRDefault="00555D52" w:rsidP="009D4977">
      <w:pPr>
        <w:jc w:val="both"/>
        <w:rPr>
          <w:sz w:val="18"/>
          <w:szCs w:val="20"/>
        </w:rPr>
      </w:pPr>
    </w:p>
    <w:p w14:paraId="6180793D" w14:textId="77777777" w:rsidR="00555D52" w:rsidRPr="000204D2" w:rsidRDefault="00555D52" w:rsidP="009D4977">
      <w:pPr>
        <w:jc w:val="both"/>
        <w:rPr>
          <w:sz w:val="18"/>
          <w:szCs w:val="20"/>
        </w:rPr>
      </w:pPr>
      <w:r w:rsidRPr="000204D2">
        <w:rPr>
          <w:b/>
          <w:sz w:val="18"/>
          <w:szCs w:val="20"/>
        </w:rPr>
        <w:t>Explicativa</w:t>
      </w:r>
      <w:r w:rsidRPr="000204D2">
        <w:rPr>
          <w:sz w:val="18"/>
          <w:szCs w:val="20"/>
        </w:rPr>
        <w:t>: Se preocupa com o porquê dos fatos relacionados com a realidade. É o tipo de pesquisa que as ciências naturais mais se utilizam.</w:t>
      </w:r>
    </w:p>
    <w:p w14:paraId="18B7F1BA" w14:textId="77777777" w:rsidR="00555D52" w:rsidRPr="000204D2" w:rsidRDefault="00555D52" w:rsidP="009D4977">
      <w:pPr>
        <w:jc w:val="both"/>
        <w:rPr>
          <w:sz w:val="18"/>
          <w:szCs w:val="20"/>
        </w:rPr>
      </w:pPr>
    </w:p>
    <w:p w14:paraId="63C13ADE" w14:textId="77777777" w:rsidR="00555D52" w:rsidRPr="000204D2" w:rsidRDefault="00555D52" w:rsidP="009D4977">
      <w:pPr>
        <w:jc w:val="both"/>
        <w:rPr>
          <w:b/>
          <w:sz w:val="18"/>
          <w:szCs w:val="20"/>
          <w:u w:val="single"/>
        </w:rPr>
      </w:pPr>
      <w:r w:rsidRPr="000204D2">
        <w:rPr>
          <w:b/>
          <w:sz w:val="18"/>
          <w:szCs w:val="20"/>
          <w:u w:val="single"/>
        </w:rPr>
        <w:t>Tipo – Fonte de Dados:</w:t>
      </w:r>
    </w:p>
    <w:p w14:paraId="06FC4FBD" w14:textId="77777777" w:rsidR="00555D52" w:rsidRPr="000204D2" w:rsidRDefault="00555D52" w:rsidP="009D4977">
      <w:pPr>
        <w:jc w:val="both"/>
        <w:rPr>
          <w:sz w:val="18"/>
          <w:szCs w:val="20"/>
        </w:rPr>
      </w:pPr>
    </w:p>
    <w:p w14:paraId="188BA728" w14:textId="77777777" w:rsidR="00555D52" w:rsidRPr="000204D2" w:rsidRDefault="00555D52" w:rsidP="009D4977">
      <w:pPr>
        <w:jc w:val="both"/>
        <w:rPr>
          <w:sz w:val="18"/>
          <w:szCs w:val="20"/>
        </w:rPr>
      </w:pPr>
      <w:r w:rsidRPr="000204D2">
        <w:rPr>
          <w:b/>
          <w:sz w:val="18"/>
          <w:szCs w:val="20"/>
        </w:rPr>
        <w:t>Pesquisa bibliográfica</w:t>
      </w:r>
      <w:r w:rsidRPr="000204D2">
        <w:rPr>
          <w:sz w:val="18"/>
          <w:szCs w:val="20"/>
        </w:rPr>
        <w:t>: desenvolvida exclusivamente a partir de fontes já elaboradas, como livros, publicações periódicos, anais de congressos, etc.</w:t>
      </w:r>
    </w:p>
    <w:p w14:paraId="31517A99" w14:textId="77777777" w:rsidR="00555D52" w:rsidRPr="000204D2" w:rsidRDefault="00555D52" w:rsidP="009D4977">
      <w:pPr>
        <w:jc w:val="both"/>
        <w:rPr>
          <w:sz w:val="18"/>
          <w:szCs w:val="20"/>
        </w:rPr>
      </w:pPr>
      <w:r w:rsidRPr="000204D2">
        <w:rPr>
          <w:b/>
          <w:sz w:val="18"/>
          <w:szCs w:val="20"/>
        </w:rPr>
        <w:lastRenderedPageBreak/>
        <w:t>Pesquisa de levantamento</w:t>
      </w:r>
      <w:r w:rsidRPr="000204D2">
        <w:rPr>
          <w:sz w:val="18"/>
          <w:szCs w:val="20"/>
        </w:rPr>
        <w:t xml:space="preserve">: baseia-se nas informações colhidas de um grupo significativo de pessoas a cerca de um problema. </w:t>
      </w:r>
    </w:p>
    <w:p w14:paraId="1DD9009F" w14:textId="77777777" w:rsidR="00555D52" w:rsidRPr="000204D2" w:rsidRDefault="00555D52" w:rsidP="009D4977">
      <w:pPr>
        <w:jc w:val="both"/>
        <w:rPr>
          <w:sz w:val="18"/>
          <w:szCs w:val="20"/>
        </w:rPr>
      </w:pPr>
    </w:p>
    <w:p w14:paraId="28F9A0B7" w14:textId="77777777" w:rsidR="00555D52" w:rsidRPr="000204D2" w:rsidRDefault="00555D52" w:rsidP="009D4977">
      <w:pPr>
        <w:jc w:val="both"/>
        <w:rPr>
          <w:sz w:val="18"/>
          <w:szCs w:val="20"/>
        </w:rPr>
      </w:pPr>
      <w:r w:rsidRPr="000204D2">
        <w:rPr>
          <w:b/>
          <w:sz w:val="18"/>
          <w:szCs w:val="20"/>
        </w:rPr>
        <w:t>Pesquisa experimental</w:t>
      </w:r>
      <w:r w:rsidRPr="000204D2">
        <w:rPr>
          <w:sz w:val="18"/>
          <w:szCs w:val="20"/>
        </w:rPr>
        <w:t xml:space="preserve">: consiste em determinar o objeto de estudo, selecionar as variáveis influentes, definir as formas de controle e de observação dos efeitos que a variável produz. </w:t>
      </w:r>
    </w:p>
    <w:p w14:paraId="0B9754DD" w14:textId="77777777" w:rsidR="00555D52" w:rsidRPr="000204D2" w:rsidRDefault="00555D52" w:rsidP="009D4977">
      <w:pPr>
        <w:jc w:val="both"/>
        <w:rPr>
          <w:sz w:val="18"/>
          <w:szCs w:val="20"/>
        </w:rPr>
      </w:pPr>
    </w:p>
    <w:p w14:paraId="479F6798" w14:textId="77777777" w:rsidR="00555D52" w:rsidRPr="000204D2" w:rsidRDefault="00555D52" w:rsidP="009D4977">
      <w:pPr>
        <w:jc w:val="both"/>
        <w:rPr>
          <w:sz w:val="18"/>
          <w:szCs w:val="20"/>
        </w:rPr>
      </w:pPr>
      <w:r w:rsidRPr="000204D2">
        <w:rPr>
          <w:b/>
          <w:sz w:val="18"/>
          <w:szCs w:val="20"/>
        </w:rPr>
        <w:t>Pesquisa ex-post-facto</w:t>
      </w:r>
      <w:r w:rsidRPr="000204D2">
        <w:rPr>
          <w:sz w:val="18"/>
          <w:szCs w:val="20"/>
        </w:rPr>
        <w:t>: trabalha-se com fatos já ocorridos naturalmente. É semelhante a pesquisa experimental, porém não há controle das variáveis.</w:t>
      </w:r>
    </w:p>
    <w:p w14:paraId="49560CBB" w14:textId="77777777" w:rsidR="00555D52" w:rsidRPr="000204D2" w:rsidRDefault="00555D52" w:rsidP="009D4977">
      <w:pPr>
        <w:jc w:val="both"/>
        <w:rPr>
          <w:sz w:val="18"/>
          <w:szCs w:val="20"/>
        </w:rPr>
      </w:pPr>
    </w:p>
    <w:p w14:paraId="05334BF6" w14:textId="77777777" w:rsidR="00555D52" w:rsidRPr="000204D2" w:rsidRDefault="00555D52" w:rsidP="009D4977">
      <w:pPr>
        <w:jc w:val="both"/>
        <w:rPr>
          <w:b/>
          <w:sz w:val="18"/>
          <w:szCs w:val="20"/>
          <w:u w:val="single"/>
        </w:rPr>
      </w:pPr>
      <w:r w:rsidRPr="000204D2">
        <w:rPr>
          <w:b/>
          <w:sz w:val="18"/>
          <w:szCs w:val="20"/>
          <w:u w:val="single"/>
        </w:rPr>
        <w:t>Tipo – Procedimento de coleta de Dados:</w:t>
      </w:r>
    </w:p>
    <w:p w14:paraId="1BF5D0AB" w14:textId="77777777" w:rsidR="00555D52" w:rsidRPr="000204D2" w:rsidRDefault="00555D52" w:rsidP="009D4977">
      <w:pPr>
        <w:jc w:val="both"/>
        <w:rPr>
          <w:b/>
          <w:sz w:val="18"/>
          <w:szCs w:val="20"/>
          <w:u w:val="single"/>
        </w:rPr>
      </w:pPr>
    </w:p>
    <w:p w14:paraId="405301B8" w14:textId="77777777" w:rsidR="00555D52" w:rsidRPr="000204D2" w:rsidRDefault="00555D52" w:rsidP="009D4977">
      <w:pPr>
        <w:jc w:val="both"/>
        <w:rPr>
          <w:sz w:val="18"/>
          <w:szCs w:val="20"/>
        </w:rPr>
      </w:pPr>
      <w:r w:rsidRPr="000204D2">
        <w:rPr>
          <w:b/>
          <w:sz w:val="18"/>
          <w:szCs w:val="20"/>
        </w:rPr>
        <w:t>Pesquisa documental</w:t>
      </w:r>
      <w:r w:rsidRPr="000204D2">
        <w:rPr>
          <w:sz w:val="18"/>
          <w:szCs w:val="20"/>
        </w:rPr>
        <w:t>: utiliza-se das fontes que não receberam organização e tratamento analítico, como certidões, atas, laudos, relatórios de empresas, fotografias, etc.</w:t>
      </w:r>
    </w:p>
    <w:p w14:paraId="4B75C244" w14:textId="77777777" w:rsidR="00555D52" w:rsidRPr="000204D2" w:rsidRDefault="00555D52" w:rsidP="009D4977">
      <w:pPr>
        <w:jc w:val="both"/>
        <w:rPr>
          <w:sz w:val="18"/>
          <w:szCs w:val="20"/>
        </w:rPr>
      </w:pPr>
    </w:p>
    <w:p w14:paraId="7FAA7D0C" w14:textId="77777777" w:rsidR="00555D52" w:rsidRPr="000204D2" w:rsidRDefault="00555D52" w:rsidP="009D4977">
      <w:pPr>
        <w:jc w:val="both"/>
        <w:rPr>
          <w:sz w:val="18"/>
          <w:szCs w:val="20"/>
        </w:rPr>
      </w:pPr>
      <w:r w:rsidRPr="000204D2">
        <w:rPr>
          <w:b/>
          <w:sz w:val="18"/>
          <w:szCs w:val="20"/>
        </w:rPr>
        <w:t>Pesquisa ação</w:t>
      </w:r>
      <w:r w:rsidRPr="000204D2">
        <w:rPr>
          <w:sz w:val="18"/>
          <w:szCs w:val="20"/>
        </w:rPr>
        <w:t>: o pesquisador e os representantes da pesquisa estão mutuamente envolvidos de modo participativo.</w:t>
      </w:r>
    </w:p>
    <w:p w14:paraId="4A8C271A" w14:textId="77777777" w:rsidR="00555D52" w:rsidRPr="000204D2" w:rsidRDefault="00555D52" w:rsidP="009D4977">
      <w:pPr>
        <w:jc w:val="both"/>
        <w:rPr>
          <w:sz w:val="18"/>
          <w:szCs w:val="20"/>
        </w:rPr>
      </w:pPr>
    </w:p>
    <w:p w14:paraId="7DC4E017" w14:textId="77777777" w:rsidR="00555D52" w:rsidRPr="000204D2" w:rsidRDefault="00555D52" w:rsidP="009D4977">
      <w:pPr>
        <w:jc w:val="both"/>
        <w:rPr>
          <w:sz w:val="18"/>
          <w:szCs w:val="20"/>
        </w:rPr>
      </w:pPr>
      <w:r w:rsidRPr="000204D2">
        <w:rPr>
          <w:b/>
          <w:sz w:val="18"/>
          <w:szCs w:val="20"/>
        </w:rPr>
        <w:t>Estudo de caso</w:t>
      </w:r>
      <w:r w:rsidRPr="000204D2">
        <w:rPr>
          <w:sz w:val="18"/>
          <w:szCs w:val="20"/>
        </w:rPr>
        <w:t>: trata-se de um estudo em profundidade, exaustivo, de uns poucos objetivos, visando obter o máximo de informações que permitem o amplo conhecimento.</w:t>
      </w:r>
    </w:p>
    <w:p w14:paraId="04D5D5C9" w14:textId="77777777" w:rsidR="00555D52" w:rsidRPr="000204D2" w:rsidRDefault="00555D52" w:rsidP="009D4977">
      <w:pPr>
        <w:jc w:val="both"/>
        <w:rPr>
          <w:sz w:val="18"/>
          <w:szCs w:val="20"/>
        </w:rPr>
      </w:pPr>
    </w:p>
    <w:p w14:paraId="1A772436" w14:textId="77777777" w:rsidR="00555D52" w:rsidRPr="000204D2" w:rsidRDefault="00555D52" w:rsidP="009D4977">
      <w:pPr>
        <w:jc w:val="both"/>
        <w:rPr>
          <w:b/>
          <w:sz w:val="18"/>
          <w:szCs w:val="20"/>
        </w:rPr>
      </w:pPr>
      <w:r w:rsidRPr="000204D2">
        <w:rPr>
          <w:b/>
          <w:sz w:val="18"/>
          <w:szCs w:val="20"/>
          <w:u w:val="single"/>
        </w:rPr>
        <w:t>Análise dos resultados</w:t>
      </w:r>
      <w:r w:rsidRPr="000204D2">
        <w:rPr>
          <w:b/>
          <w:sz w:val="18"/>
          <w:szCs w:val="20"/>
        </w:rPr>
        <w:t>:</w:t>
      </w:r>
    </w:p>
    <w:p w14:paraId="39D7D58C" w14:textId="77777777" w:rsidR="0044013C" w:rsidRDefault="00555D52" w:rsidP="009D4977">
      <w:pPr>
        <w:jc w:val="both"/>
        <w:rPr>
          <w:sz w:val="18"/>
          <w:szCs w:val="20"/>
        </w:rPr>
        <w:sectPr w:rsidR="0044013C" w:rsidSect="009D4977">
          <w:type w:val="continuous"/>
          <w:pgSz w:w="11900" w:h="16840"/>
          <w:pgMar w:top="1701" w:right="1134" w:bottom="1276" w:left="1701" w:header="709" w:footer="786" w:gutter="0"/>
          <w:cols w:num="2" w:sep="1" w:space="567"/>
          <w:docGrid w:linePitch="360"/>
        </w:sectPr>
      </w:pPr>
      <w:r w:rsidRPr="000204D2">
        <w:rPr>
          <w:sz w:val="18"/>
          <w:szCs w:val="20"/>
        </w:rPr>
        <w:t>Pode ser experimental ou racional, de acordo com o tipo de pesquisa a ser realizada, de forma que seja possível comparar e confrontar os dados obtidos, bem como realizar a análise das provas destinadas a comprovar ou rejeitar as hipóteses.</w:t>
      </w:r>
    </w:p>
    <w:p w14:paraId="714B99E5" w14:textId="77777777" w:rsidR="00555D52" w:rsidRPr="009A2C7C" w:rsidRDefault="00555D52">
      <w:pPr>
        <w:rPr>
          <w:b/>
          <w:sz w:val="20"/>
          <w:szCs w:val="20"/>
        </w:rPr>
      </w:pPr>
    </w:p>
    <w:sectPr w:rsidR="00555D52" w:rsidRPr="009A2C7C" w:rsidSect="0044013C">
      <w:type w:val="continuous"/>
      <w:pgSz w:w="11900" w:h="16840"/>
      <w:pgMar w:top="1701" w:right="1134" w:bottom="1276" w:left="1701" w:header="709" w:footer="7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F3F65" w14:textId="77777777" w:rsidR="00DA1810" w:rsidRDefault="00DA1810" w:rsidP="00CC5FC6">
      <w:r>
        <w:separator/>
      </w:r>
    </w:p>
  </w:endnote>
  <w:endnote w:type="continuationSeparator" w:id="0">
    <w:p w14:paraId="62220124" w14:textId="77777777" w:rsidR="00DA1810" w:rsidRDefault="00DA1810" w:rsidP="00CC5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C967C" w14:textId="77777777" w:rsidR="003240BB" w:rsidRDefault="003240BB" w:rsidP="00CC5FC6"/>
  <w:p w14:paraId="40F5D1C3" w14:textId="77777777" w:rsidR="003240BB" w:rsidRDefault="003240BB" w:rsidP="00CC5FC6">
    <w:pPr>
      <w:pStyle w:val="LogoHV"/>
      <w:pBdr>
        <w:top w:val="single" w:sz="6" w:space="1" w:color="auto"/>
      </w:pBdr>
      <w:jc w:val="right"/>
      <w:rPr>
        <w:sz w:val="18"/>
      </w:rPr>
    </w:pP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PAGE </w:instrText>
    </w:r>
    <w:r>
      <w:rPr>
        <w:rStyle w:val="Nmerodepgina"/>
        <w:sz w:val="18"/>
      </w:rPr>
      <w:fldChar w:fldCharType="separate"/>
    </w:r>
    <w:r w:rsidR="006657A0">
      <w:rPr>
        <w:rStyle w:val="Nmerodepgina"/>
        <w:noProof/>
        <w:sz w:val="18"/>
      </w:rPr>
      <w:t>1</w:t>
    </w:r>
    <w:r>
      <w:rPr>
        <w:rStyle w:val="Nmerodepgina"/>
        <w:sz w:val="18"/>
      </w:rPr>
      <w:fldChar w:fldCharType="end"/>
    </w:r>
  </w:p>
  <w:p w14:paraId="317D00F4" w14:textId="77777777" w:rsidR="003240BB" w:rsidRDefault="003240BB">
    <w:pPr>
      <w:pStyle w:val="Rodap"/>
    </w:pPr>
    <w:r>
      <w:rPr>
        <w:noProof/>
        <w:lang w:eastAsia="ja-JP"/>
      </w:rPr>
      <w:drawing>
        <wp:anchor distT="0" distB="0" distL="114300" distR="114300" simplePos="0" relativeHeight="251658752" behindDoc="0" locked="0" layoutInCell="1" allowOverlap="1" wp14:anchorId="306EA493" wp14:editId="1FAC7ACA">
          <wp:simplePos x="0" y="0"/>
          <wp:positionH relativeFrom="column">
            <wp:posOffset>-574675</wp:posOffset>
          </wp:positionH>
          <wp:positionV relativeFrom="paragraph">
            <wp:posOffset>-10160</wp:posOffset>
          </wp:positionV>
          <wp:extent cx="1085850" cy="289560"/>
          <wp:effectExtent l="0" t="0" r="0" b="0"/>
          <wp:wrapNone/>
          <wp:docPr id="6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89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B6E99" w14:textId="77777777" w:rsidR="00DA1810" w:rsidRDefault="00DA1810" w:rsidP="00CC5FC6">
      <w:r>
        <w:separator/>
      </w:r>
    </w:p>
  </w:footnote>
  <w:footnote w:type="continuationSeparator" w:id="0">
    <w:p w14:paraId="7E4AA0A6" w14:textId="77777777" w:rsidR="00DA1810" w:rsidRDefault="00DA1810" w:rsidP="00CC5F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87519" w14:textId="6CFD7D91" w:rsidR="003240BB" w:rsidRPr="002A7983" w:rsidRDefault="003240BB" w:rsidP="00D364DD">
    <w:pPr>
      <w:pStyle w:val="Cabealho"/>
      <w:jc w:val="center"/>
    </w:pPr>
    <w:r>
      <w:rPr>
        <w:noProof/>
        <w:lang w:eastAsia="ja-JP"/>
      </w:rPr>
      <w:drawing>
        <wp:anchor distT="0" distB="0" distL="114300" distR="114300" simplePos="0" relativeHeight="251657728" behindDoc="0" locked="0" layoutInCell="1" allowOverlap="1" wp14:anchorId="11D97D73" wp14:editId="5FAE5B19">
          <wp:simplePos x="0" y="0"/>
          <wp:positionH relativeFrom="column">
            <wp:posOffset>5029200</wp:posOffset>
          </wp:positionH>
          <wp:positionV relativeFrom="paragraph">
            <wp:posOffset>-306070</wp:posOffset>
          </wp:positionV>
          <wp:extent cx="850265" cy="581660"/>
          <wp:effectExtent l="0" t="0" r="6985" b="8890"/>
          <wp:wrapNone/>
          <wp:docPr id="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265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w:drawing>
        <wp:anchor distT="0" distB="0" distL="114300" distR="114300" simplePos="0" relativeHeight="251656704" behindDoc="0" locked="0" layoutInCell="1" allowOverlap="1" wp14:anchorId="3EE9C25F" wp14:editId="28D28CC2">
          <wp:simplePos x="0" y="0"/>
          <wp:positionH relativeFrom="column">
            <wp:posOffset>-647700</wp:posOffset>
          </wp:positionH>
          <wp:positionV relativeFrom="paragraph">
            <wp:posOffset>-211455</wp:posOffset>
          </wp:positionV>
          <wp:extent cx="1268730" cy="485775"/>
          <wp:effectExtent l="0" t="0" r="7620" b="9525"/>
          <wp:wrapNone/>
          <wp:docPr id="5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873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7983">
      <w:t xml:space="preserve">Avaliação </w:t>
    </w:r>
    <w:r w:rsidR="00BB07BA">
      <w:t xml:space="preserve">do </w:t>
    </w:r>
    <w:r w:rsidRPr="002A7983">
      <w:t>copião</w:t>
    </w:r>
  </w:p>
  <w:p w14:paraId="49B0F821" w14:textId="77777777" w:rsidR="003240BB" w:rsidRPr="002A7983" w:rsidRDefault="003240BB" w:rsidP="00D364DD">
    <w:pPr>
      <w:pStyle w:val="Cabealho"/>
      <w:jc w:val="center"/>
    </w:pPr>
    <w:r w:rsidRPr="002A7983">
      <w:t>Especialização em Gestão de Portfólio, Programas e Projetos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3192"/>
    <w:multiLevelType w:val="hybridMultilevel"/>
    <w:tmpl w:val="E9E0F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C6F82"/>
    <w:multiLevelType w:val="hybridMultilevel"/>
    <w:tmpl w:val="3A20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C6"/>
    <w:rsid w:val="00011771"/>
    <w:rsid w:val="000204D2"/>
    <w:rsid w:val="00022064"/>
    <w:rsid w:val="000302CB"/>
    <w:rsid w:val="000435F8"/>
    <w:rsid w:val="00053529"/>
    <w:rsid w:val="0005416C"/>
    <w:rsid w:val="0006494D"/>
    <w:rsid w:val="00066911"/>
    <w:rsid w:val="00070FE8"/>
    <w:rsid w:val="00072051"/>
    <w:rsid w:val="0008083E"/>
    <w:rsid w:val="00091C3C"/>
    <w:rsid w:val="00095119"/>
    <w:rsid w:val="000A3968"/>
    <w:rsid w:val="000B2C1F"/>
    <w:rsid w:val="00100099"/>
    <w:rsid w:val="00122AC0"/>
    <w:rsid w:val="00141045"/>
    <w:rsid w:val="00163FB3"/>
    <w:rsid w:val="00167327"/>
    <w:rsid w:val="00191EBE"/>
    <w:rsid w:val="001A0AC3"/>
    <w:rsid w:val="001B3845"/>
    <w:rsid w:val="001F17BF"/>
    <w:rsid w:val="002021F2"/>
    <w:rsid w:val="00257998"/>
    <w:rsid w:val="002664BC"/>
    <w:rsid w:val="0027665D"/>
    <w:rsid w:val="002821CB"/>
    <w:rsid w:val="00297E1C"/>
    <w:rsid w:val="002A7611"/>
    <w:rsid w:val="002A7983"/>
    <w:rsid w:val="002C0362"/>
    <w:rsid w:val="002D2635"/>
    <w:rsid w:val="002E2570"/>
    <w:rsid w:val="002F35CA"/>
    <w:rsid w:val="00306D86"/>
    <w:rsid w:val="003156ED"/>
    <w:rsid w:val="003240BB"/>
    <w:rsid w:val="00325A6D"/>
    <w:rsid w:val="00342768"/>
    <w:rsid w:val="00344703"/>
    <w:rsid w:val="00351A97"/>
    <w:rsid w:val="00351CBA"/>
    <w:rsid w:val="00365AB7"/>
    <w:rsid w:val="00367712"/>
    <w:rsid w:val="00395ED2"/>
    <w:rsid w:val="003975DC"/>
    <w:rsid w:val="003D4286"/>
    <w:rsid w:val="003E74C1"/>
    <w:rsid w:val="003F3ABF"/>
    <w:rsid w:val="004108B4"/>
    <w:rsid w:val="00424B1F"/>
    <w:rsid w:val="00426011"/>
    <w:rsid w:val="00430E4A"/>
    <w:rsid w:val="004368B3"/>
    <w:rsid w:val="0044013C"/>
    <w:rsid w:val="004625CC"/>
    <w:rsid w:val="00476F7E"/>
    <w:rsid w:val="004A4227"/>
    <w:rsid w:val="004D3301"/>
    <w:rsid w:val="004D37FA"/>
    <w:rsid w:val="00503813"/>
    <w:rsid w:val="00507945"/>
    <w:rsid w:val="0051493B"/>
    <w:rsid w:val="00520C80"/>
    <w:rsid w:val="005366DB"/>
    <w:rsid w:val="00555D52"/>
    <w:rsid w:val="005577FC"/>
    <w:rsid w:val="005632A8"/>
    <w:rsid w:val="005733A7"/>
    <w:rsid w:val="005A1B36"/>
    <w:rsid w:val="005A2D5B"/>
    <w:rsid w:val="005E155C"/>
    <w:rsid w:val="005F6858"/>
    <w:rsid w:val="00611FAE"/>
    <w:rsid w:val="00632B00"/>
    <w:rsid w:val="00633A5C"/>
    <w:rsid w:val="00645557"/>
    <w:rsid w:val="00646A18"/>
    <w:rsid w:val="00656FB4"/>
    <w:rsid w:val="006657A0"/>
    <w:rsid w:val="00677C82"/>
    <w:rsid w:val="006825DC"/>
    <w:rsid w:val="00684414"/>
    <w:rsid w:val="00723B62"/>
    <w:rsid w:val="00732791"/>
    <w:rsid w:val="00773BDF"/>
    <w:rsid w:val="00777A09"/>
    <w:rsid w:val="00777BA5"/>
    <w:rsid w:val="00782721"/>
    <w:rsid w:val="00787F72"/>
    <w:rsid w:val="007B1241"/>
    <w:rsid w:val="007C0468"/>
    <w:rsid w:val="0080768C"/>
    <w:rsid w:val="00843EA3"/>
    <w:rsid w:val="00844391"/>
    <w:rsid w:val="0086690A"/>
    <w:rsid w:val="00890EF6"/>
    <w:rsid w:val="008C397B"/>
    <w:rsid w:val="008D27AF"/>
    <w:rsid w:val="008E000D"/>
    <w:rsid w:val="008F2743"/>
    <w:rsid w:val="00911A4A"/>
    <w:rsid w:val="00922DEB"/>
    <w:rsid w:val="009605E9"/>
    <w:rsid w:val="00963CF8"/>
    <w:rsid w:val="00966BC7"/>
    <w:rsid w:val="0099294E"/>
    <w:rsid w:val="009A2C7C"/>
    <w:rsid w:val="009B2509"/>
    <w:rsid w:val="009B73A8"/>
    <w:rsid w:val="009D4977"/>
    <w:rsid w:val="00A411C7"/>
    <w:rsid w:val="00A4304A"/>
    <w:rsid w:val="00A436AF"/>
    <w:rsid w:val="00A737AA"/>
    <w:rsid w:val="00A83567"/>
    <w:rsid w:val="00A90DBF"/>
    <w:rsid w:val="00A943D8"/>
    <w:rsid w:val="00AA042F"/>
    <w:rsid w:val="00AA4E7B"/>
    <w:rsid w:val="00AB156A"/>
    <w:rsid w:val="00B07680"/>
    <w:rsid w:val="00B204CB"/>
    <w:rsid w:val="00B24678"/>
    <w:rsid w:val="00B402D2"/>
    <w:rsid w:val="00B43DA2"/>
    <w:rsid w:val="00B65933"/>
    <w:rsid w:val="00B751C5"/>
    <w:rsid w:val="00B800B7"/>
    <w:rsid w:val="00B83284"/>
    <w:rsid w:val="00B93E05"/>
    <w:rsid w:val="00B9563C"/>
    <w:rsid w:val="00BB07BA"/>
    <w:rsid w:val="00BB672A"/>
    <w:rsid w:val="00BC1CAD"/>
    <w:rsid w:val="00C069FA"/>
    <w:rsid w:val="00C07D5B"/>
    <w:rsid w:val="00C15817"/>
    <w:rsid w:val="00C41C32"/>
    <w:rsid w:val="00C60076"/>
    <w:rsid w:val="00C63569"/>
    <w:rsid w:val="00C86AF3"/>
    <w:rsid w:val="00CB2E29"/>
    <w:rsid w:val="00CB4FD5"/>
    <w:rsid w:val="00CC5FC6"/>
    <w:rsid w:val="00CD74B3"/>
    <w:rsid w:val="00CF7912"/>
    <w:rsid w:val="00D007AF"/>
    <w:rsid w:val="00D04821"/>
    <w:rsid w:val="00D05533"/>
    <w:rsid w:val="00D11251"/>
    <w:rsid w:val="00D11E80"/>
    <w:rsid w:val="00D15407"/>
    <w:rsid w:val="00D17C5F"/>
    <w:rsid w:val="00D218EE"/>
    <w:rsid w:val="00D25CC0"/>
    <w:rsid w:val="00D26FD7"/>
    <w:rsid w:val="00D364DD"/>
    <w:rsid w:val="00D40E73"/>
    <w:rsid w:val="00D4418E"/>
    <w:rsid w:val="00D578EA"/>
    <w:rsid w:val="00D57981"/>
    <w:rsid w:val="00D61668"/>
    <w:rsid w:val="00D61E48"/>
    <w:rsid w:val="00DA1810"/>
    <w:rsid w:val="00DA395B"/>
    <w:rsid w:val="00DA7388"/>
    <w:rsid w:val="00DB3067"/>
    <w:rsid w:val="00DC5F30"/>
    <w:rsid w:val="00DF37EC"/>
    <w:rsid w:val="00DF5E8C"/>
    <w:rsid w:val="00E56CBE"/>
    <w:rsid w:val="00E84639"/>
    <w:rsid w:val="00E969F4"/>
    <w:rsid w:val="00EC4942"/>
    <w:rsid w:val="00ED1A6B"/>
    <w:rsid w:val="00EE3F05"/>
    <w:rsid w:val="00F16E53"/>
    <w:rsid w:val="00F249CE"/>
    <w:rsid w:val="00F3464E"/>
    <w:rsid w:val="00F501DF"/>
    <w:rsid w:val="00F66DD9"/>
    <w:rsid w:val="00F705F1"/>
    <w:rsid w:val="00F72877"/>
    <w:rsid w:val="00F92733"/>
    <w:rsid w:val="00FB1E39"/>
    <w:rsid w:val="00FB2466"/>
    <w:rsid w:val="00FB7E7F"/>
    <w:rsid w:val="00FF282E"/>
    <w:rsid w:val="00FF44C9"/>
    <w:rsid w:val="00FF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7FC7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FC6"/>
    <w:rPr>
      <w:rFonts w:ascii="Arial" w:eastAsia="Times New Roman" w:hAnsi="Arial"/>
      <w:sz w:val="2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link w:val="Corpodetexto3Char"/>
    <w:rsid w:val="00CC5FC6"/>
    <w:pPr>
      <w:jc w:val="both"/>
    </w:pPr>
    <w:rPr>
      <w:rFonts w:ascii="Tahoma" w:hAnsi="Tahoma"/>
      <w:b/>
      <w:color w:val="000000"/>
      <w:sz w:val="20"/>
    </w:rPr>
  </w:style>
  <w:style w:type="character" w:customStyle="1" w:styleId="Corpodetexto3Char">
    <w:name w:val="Corpo de texto 3 Char"/>
    <w:link w:val="Corpodetexto3"/>
    <w:rsid w:val="00CC5FC6"/>
    <w:rPr>
      <w:rFonts w:ascii="Tahoma" w:eastAsia="Times New Roman" w:hAnsi="Tahoma" w:cs="Times New Roman"/>
      <w:b/>
      <w:color w:val="000000"/>
      <w:sz w:val="20"/>
      <w:lang w:eastAsia="pt-BR"/>
    </w:rPr>
  </w:style>
  <w:style w:type="paragraph" w:styleId="NormalWeb">
    <w:name w:val="Normal (Web)"/>
    <w:basedOn w:val="Normal"/>
    <w:rsid w:val="00CC5FC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unhideWhenUsed/>
    <w:rsid w:val="00CC5FC6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CC5FC6"/>
    <w:rPr>
      <w:rFonts w:ascii="Arial" w:eastAsia="Times New Roman" w:hAnsi="Arial" w:cs="Times New Roman"/>
      <w:sz w:val="22"/>
      <w:lang w:val="en-US" w:eastAsia="pt-BR"/>
    </w:rPr>
  </w:style>
  <w:style w:type="paragraph" w:styleId="Rodap">
    <w:name w:val="footer"/>
    <w:basedOn w:val="Normal"/>
    <w:link w:val="RodapChar"/>
    <w:uiPriority w:val="99"/>
    <w:unhideWhenUsed/>
    <w:rsid w:val="00CC5FC6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CC5FC6"/>
    <w:rPr>
      <w:rFonts w:ascii="Arial" w:eastAsia="Times New Roman" w:hAnsi="Arial" w:cs="Times New Roman"/>
      <w:sz w:val="22"/>
      <w:lang w:val="en-US" w:eastAsia="pt-BR"/>
    </w:rPr>
  </w:style>
  <w:style w:type="character" w:styleId="Nmerodepgina">
    <w:name w:val="page number"/>
    <w:basedOn w:val="Fontepargpadro"/>
    <w:rsid w:val="00CC5FC6"/>
  </w:style>
  <w:style w:type="paragraph" w:customStyle="1" w:styleId="LogoHV">
    <w:name w:val="LogoHV"/>
    <w:basedOn w:val="Normal"/>
    <w:rsid w:val="00CC5FC6"/>
    <w:rPr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63FB3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163FB3"/>
    <w:rPr>
      <w:rFonts w:ascii="Arial" w:eastAsia="Times New Roman" w:hAnsi="Arial" w:cs="Times New Roman"/>
      <w:sz w:val="20"/>
      <w:szCs w:val="20"/>
      <w:lang w:eastAsia="pt-BR"/>
    </w:rPr>
  </w:style>
  <w:style w:type="character" w:styleId="Refdenotadefim">
    <w:name w:val="endnote reference"/>
    <w:uiPriority w:val="99"/>
    <w:semiHidden/>
    <w:unhideWhenUsed/>
    <w:rsid w:val="00163FB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63FB3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163FB3"/>
    <w:rPr>
      <w:rFonts w:ascii="Arial" w:eastAsia="Times New Roman" w:hAnsi="Arial" w:cs="Times New Roman"/>
      <w:sz w:val="20"/>
      <w:szCs w:val="20"/>
      <w:lang w:eastAsia="pt-BR"/>
    </w:rPr>
  </w:style>
  <w:style w:type="character" w:styleId="Refdenotaderodap">
    <w:name w:val="footnote reference"/>
    <w:uiPriority w:val="99"/>
    <w:semiHidden/>
    <w:unhideWhenUsed/>
    <w:rsid w:val="00163FB3"/>
    <w:rPr>
      <w:vertAlign w:val="superscript"/>
    </w:rPr>
  </w:style>
  <w:style w:type="paragraph" w:styleId="Sumrio3">
    <w:name w:val="toc 3"/>
    <w:basedOn w:val="Normal"/>
    <w:next w:val="Normal"/>
    <w:uiPriority w:val="39"/>
    <w:rsid w:val="005577FC"/>
    <w:pPr>
      <w:tabs>
        <w:tab w:val="right" w:leader="dot" w:pos="9072"/>
      </w:tabs>
      <w:ind w:left="240"/>
    </w:pPr>
    <w:rPr>
      <w:rFonts w:ascii="Times New Roman" w:hAnsi="Times New Roman"/>
      <w:i/>
      <w:sz w:val="20"/>
      <w:szCs w:val="20"/>
    </w:rPr>
  </w:style>
  <w:style w:type="character" w:styleId="Forte">
    <w:name w:val="Strong"/>
    <w:qFormat/>
    <w:rsid w:val="005577FC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FF4EA3"/>
    <w:pPr>
      <w:spacing w:after="200"/>
    </w:pPr>
    <w:rPr>
      <w:i/>
      <w:iCs/>
      <w:color w:val="1F497D"/>
      <w:sz w:val="18"/>
      <w:szCs w:val="18"/>
    </w:rPr>
  </w:style>
  <w:style w:type="character" w:styleId="Hyperlink">
    <w:name w:val="Hyperlink"/>
    <w:uiPriority w:val="99"/>
    <w:unhideWhenUsed/>
    <w:rsid w:val="00F501DF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50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C41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moraes78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mailto:luciano.kolotelo@poli.ufrj.br)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348E7-2EE8-40C9-8280-6B7C17FBC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770</Words>
  <Characters>4162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4923</CharactersWithSpaces>
  <SharedDoc>false</SharedDoc>
  <HyperlinkBase/>
  <HLinks>
    <vt:vector size="6" baseType="variant">
      <vt:variant>
        <vt:i4>7012463</vt:i4>
      </vt:variant>
      <vt:variant>
        <vt:i4>0</vt:i4>
      </vt:variant>
      <vt:variant>
        <vt:i4>0</vt:i4>
      </vt:variant>
      <vt:variant>
        <vt:i4>5</vt:i4>
      </vt:variant>
      <vt:variant>
        <vt:lpwstr>http://www.bib.unesc.net/biblioteca/sumario/00004C/00004C7D.pdf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Lopes</dc:creator>
  <cp:keywords/>
  <dc:description/>
  <cp:lastModifiedBy>Andre Luiz Antunes de Moraes</cp:lastModifiedBy>
  <cp:revision>2</cp:revision>
  <cp:lastPrinted>2015-02-21T21:53:00Z</cp:lastPrinted>
  <dcterms:created xsi:type="dcterms:W3CDTF">2015-09-18T10:22:00Z</dcterms:created>
  <dcterms:modified xsi:type="dcterms:W3CDTF">2015-09-18T10:22:00Z</dcterms:modified>
  <cp:category/>
</cp:coreProperties>
</file>