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18" w:rsidRPr="00D46EDD" w:rsidRDefault="00603CAF" w:rsidP="00D46EDD">
      <w:pPr>
        <w:spacing w:after="0"/>
        <w:jc w:val="center"/>
        <w:rPr>
          <w:rFonts w:ascii="Cambria" w:hAnsi="Cambria"/>
          <w:b/>
          <w:sz w:val="36"/>
          <w:lang w:val="es-CO"/>
        </w:rPr>
      </w:pPr>
      <w:r w:rsidRPr="00D46EDD">
        <w:rPr>
          <w:rFonts w:ascii="Cambria" w:hAnsi="Cambria"/>
          <w:b/>
          <w:sz w:val="36"/>
          <w:lang w:val="es-CO"/>
        </w:rPr>
        <w:t>Subgrafo K-Conexo Minimo</w:t>
      </w:r>
    </w:p>
    <w:p w:rsidR="00603CAF" w:rsidRPr="00D46EDD" w:rsidRDefault="00603CAF" w:rsidP="00D46EDD">
      <w:pPr>
        <w:spacing w:after="0"/>
        <w:jc w:val="center"/>
        <w:rPr>
          <w:rFonts w:ascii="Cambria" w:hAnsi="Cambria"/>
          <w:lang w:val="es-CO"/>
        </w:rPr>
      </w:pPr>
      <w:r w:rsidRPr="00D46EDD">
        <w:rPr>
          <w:rFonts w:ascii="Cambria" w:hAnsi="Cambria"/>
          <w:lang w:val="es-CO"/>
        </w:rPr>
        <w:t>Andrés Felipe Movilla Obregón</w:t>
      </w:r>
    </w:p>
    <w:p w:rsidR="00D46EDD" w:rsidRPr="00D46EDD" w:rsidRDefault="00D46EDD" w:rsidP="00D46EDD">
      <w:pPr>
        <w:spacing w:after="0"/>
        <w:jc w:val="center"/>
        <w:rPr>
          <w:rFonts w:ascii="Cambria" w:hAnsi="Cambria"/>
          <w:lang w:val="es-CO"/>
        </w:rPr>
      </w:pPr>
      <w:r w:rsidRPr="00D46EDD">
        <w:rPr>
          <w:rFonts w:ascii="Cambria" w:hAnsi="Cambria"/>
          <w:lang w:val="es-CO"/>
        </w:rPr>
        <w:t>Fundación Universidad del Norte</w:t>
      </w:r>
    </w:p>
    <w:p w:rsidR="00D46EDD" w:rsidRPr="00D46EDD" w:rsidRDefault="00F909AC" w:rsidP="00D46EDD">
      <w:pPr>
        <w:spacing w:after="0"/>
        <w:jc w:val="center"/>
        <w:rPr>
          <w:rFonts w:ascii="Cambria" w:hAnsi="Cambria"/>
          <w:lang w:val="es-CO"/>
        </w:rPr>
      </w:pPr>
      <w:hyperlink r:id="rId8" w:history="1">
        <w:r w:rsidR="00603CAF" w:rsidRPr="00D46EDD">
          <w:rPr>
            <w:rStyle w:val="Hyperlink"/>
            <w:rFonts w:ascii="Cambria" w:hAnsi="Cambria"/>
            <w:lang w:val="es-CO"/>
          </w:rPr>
          <w:t>movillaf@uninorte.edu.co</w:t>
        </w:r>
      </w:hyperlink>
      <w:r w:rsidR="00D46EDD" w:rsidRPr="00D46EDD">
        <w:rPr>
          <w:rFonts w:ascii="Cambria" w:hAnsi="Cambria"/>
          <w:lang w:val="es-CO"/>
        </w:rPr>
        <w:t xml:space="preserve"> </w:t>
      </w:r>
    </w:p>
    <w:p w:rsidR="00603CAF" w:rsidRPr="00D46EDD" w:rsidRDefault="00D46EDD" w:rsidP="00D46EDD">
      <w:pPr>
        <w:spacing w:after="0"/>
        <w:jc w:val="center"/>
        <w:rPr>
          <w:rStyle w:val="Hyperlink"/>
          <w:rFonts w:ascii="Cambria" w:hAnsi="Cambria"/>
          <w:lang w:val="es-CO"/>
        </w:rPr>
      </w:pPr>
      <w:r w:rsidRPr="00D46EDD">
        <w:rPr>
          <w:rFonts w:ascii="Cambria" w:hAnsi="Cambria"/>
          <w:lang w:val="es-CO"/>
        </w:rPr>
        <w:t>Octubre 17, 2017</w:t>
      </w:r>
    </w:p>
    <w:p w:rsidR="00603CAF" w:rsidRPr="00D46EDD" w:rsidRDefault="00603CAF">
      <w:pPr>
        <w:rPr>
          <w:rFonts w:ascii="Cambria" w:hAnsi="Cambria"/>
          <w:lang w:val="es-CO"/>
        </w:rPr>
      </w:pPr>
    </w:p>
    <w:p w:rsidR="00603CAF" w:rsidRPr="00D46EDD" w:rsidRDefault="00603CAF">
      <w:pPr>
        <w:rPr>
          <w:rFonts w:ascii="Cambria" w:hAnsi="Cambria"/>
          <w:b/>
          <w:sz w:val="24"/>
        </w:rPr>
      </w:pPr>
      <w:r w:rsidRPr="00D46EDD">
        <w:rPr>
          <w:rFonts w:ascii="Cambria" w:hAnsi="Cambria"/>
          <w:b/>
          <w:sz w:val="24"/>
        </w:rPr>
        <w:t>Termino</w:t>
      </w:r>
      <w:r w:rsidR="00D46EDD" w:rsidRPr="00D46EDD">
        <w:rPr>
          <w:rFonts w:ascii="Cambria" w:hAnsi="Cambria"/>
          <w:b/>
          <w:sz w:val="24"/>
        </w:rPr>
        <w:t>logia</w:t>
      </w:r>
      <w:r w:rsidRPr="00D46EDD">
        <w:rPr>
          <w:rFonts w:ascii="Cambria" w:hAnsi="Cambria"/>
          <w:b/>
          <w:sz w:val="24"/>
        </w:rPr>
        <w:t>:</w:t>
      </w:r>
    </w:p>
    <w:p w:rsidR="00603CAF" w:rsidRPr="00D46EDD" w:rsidRDefault="00603CAF" w:rsidP="00603CAF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Vertice: </w:t>
      </w:r>
      <w:r w:rsidRPr="00D46EDD">
        <w:rPr>
          <w:rFonts w:ascii="Cambria" w:hAnsi="Cambria"/>
          <w:lang w:val="es-CO"/>
        </w:rPr>
        <w:t>Representacion de una informacion.</w:t>
      </w:r>
    </w:p>
    <w:p w:rsidR="00603CAF" w:rsidRPr="00D46EDD" w:rsidRDefault="00603CAF" w:rsidP="00603CAF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Arista: </w:t>
      </w:r>
      <w:r w:rsidRPr="00D46EDD">
        <w:rPr>
          <w:rFonts w:ascii="Cambria" w:hAnsi="Cambria"/>
          <w:lang w:val="es-CO"/>
        </w:rPr>
        <w:t>Representacion de conexion entre dos vertices.</w:t>
      </w:r>
    </w:p>
    <w:p w:rsidR="00603CAF" w:rsidRPr="00D46EDD" w:rsidRDefault="00603CAF" w:rsidP="00603CAF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Grafo: </w:t>
      </w:r>
      <w:r w:rsidRPr="00D46EDD">
        <w:rPr>
          <w:rFonts w:ascii="Cambria" w:hAnsi="Cambria"/>
          <w:lang w:val="es-CO"/>
        </w:rPr>
        <w:t>Conjunto de vertices unidos por aristas.</w:t>
      </w:r>
    </w:p>
    <w:p w:rsidR="00D7554D" w:rsidRPr="00D46EDD" w:rsidRDefault="00603CAF" w:rsidP="00D7554D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Camino: </w:t>
      </w:r>
      <w:r w:rsidRPr="00D46EDD">
        <w:rPr>
          <w:rFonts w:ascii="Cambria" w:hAnsi="Cambria"/>
          <w:lang w:val="es-CO"/>
        </w:rPr>
        <w:t>Conjunto de aristas con comienzo en un vertice y fin en otro vertice.</w:t>
      </w:r>
    </w:p>
    <w:p w:rsidR="00D7554D" w:rsidRPr="00D46EDD" w:rsidRDefault="00603CAF" w:rsidP="00D7554D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Grafo conexo: </w:t>
      </w:r>
      <w:r w:rsidRPr="00D46EDD">
        <w:rPr>
          <w:rFonts w:ascii="Cambria" w:hAnsi="Cambria"/>
          <w:lang w:val="es-CO"/>
        </w:rPr>
        <w:t>Grafo que para cualquier dos vertices existe un camino que los conecte.</w:t>
      </w:r>
    </w:p>
    <w:p w:rsidR="00D7554D" w:rsidRPr="00D46EDD" w:rsidRDefault="00D7554D" w:rsidP="00D7554D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Conexidad: </w:t>
      </w:r>
      <w:r w:rsidRPr="00D46EDD">
        <w:rPr>
          <w:rFonts w:ascii="Cambria" w:hAnsi="Cambria"/>
          <w:lang w:val="es-CO"/>
        </w:rPr>
        <w:t>Propiedad de un grafo que implica la cantidad de vértices o aristas que al ser removidos el grafo deja de ser un grafo conexo.</w:t>
      </w:r>
    </w:p>
    <w:p w:rsidR="00D7554D" w:rsidRPr="00D46EDD" w:rsidRDefault="00D7554D" w:rsidP="00CA5376">
      <w:pPr>
        <w:pStyle w:val="ListParagraph"/>
        <w:numPr>
          <w:ilvl w:val="0"/>
          <w:numId w:val="1"/>
        </w:num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 xml:space="preserve">Grafo k-conexo: </w:t>
      </w:r>
      <w:r w:rsidRPr="00D46EDD">
        <w:rPr>
          <w:rFonts w:ascii="Cambria" w:hAnsi="Cambria"/>
          <w:lang w:val="es-CO"/>
        </w:rPr>
        <w:t>Grafo conexo que tras remover ‘k’ vértices, se desconecta.</w:t>
      </w:r>
    </w:p>
    <w:p w:rsidR="00CA5376" w:rsidRPr="00D46EDD" w:rsidRDefault="00CA5376" w:rsidP="00CA5376">
      <w:pPr>
        <w:pStyle w:val="ListParagraph"/>
        <w:rPr>
          <w:rFonts w:ascii="Cambria" w:hAnsi="Cambria"/>
          <w:b/>
          <w:lang w:val="es-CO"/>
        </w:rPr>
      </w:pPr>
    </w:p>
    <w:p w:rsidR="00CA5376" w:rsidRPr="006132A0" w:rsidRDefault="00D46EDD" w:rsidP="00CA5376">
      <w:pPr>
        <w:rPr>
          <w:rFonts w:ascii="Cambria" w:hAnsi="Cambria"/>
          <w:b/>
          <w:sz w:val="24"/>
          <w:lang w:val="es-CO"/>
        </w:rPr>
      </w:pPr>
      <w:r w:rsidRPr="006132A0">
        <w:rPr>
          <w:rFonts w:ascii="Cambria" w:hAnsi="Cambria"/>
          <w:b/>
          <w:sz w:val="24"/>
          <w:lang w:val="es-CO"/>
        </w:rPr>
        <w:t>Resumen</w:t>
      </w:r>
      <w:r w:rsidR="00CA5376" w:rsidRPr="006132A0">
        <w:rPr>
          <w:rFonts w:ascii="Cambria" w:hAnsi="Cambria"/>
          <w:b/>
          <w:sz w:val="24"/>
          <w:lang w:val="es-CO"/>
        </w:rPr>
        <w:t>:</w:t>
      </w:r>
    </w:p>
    <w:p w:rsidR="00CA5376" w:rsidRPr="009B1547" w:rsidRDefault="00A64C78" w:rsidP="00A64C78">
      <w:pPr>
        <w:jc w:val="both"/>
        <w:rPr>
          <w:rFonts w:ascii="Cambria" w:hAnsi="Cambria"/>
          <w:lang w:val="es-CO"/>
        </w:rPr>
      </w:pPr>
      <w:r>
        <w:rPr>
          <w:rFonts w:ascii="Cambria" w:hAnsi="Cambria"/>
          <w:lang w:val="es-CO"/>
        </w:rPr>
        <w:t>D</w:t>
      </w:r>
      <w:r w:rsidRPr="00A64C78">
        <w:rPr>
          <w:rFonts w:ascii="Cambria" w:hAnsi="Cambria"/>
          <w:lang w:val="es-CO"/>
        </w:rPr>
        <w:t>ado un entero p</w:t>
      </w:r>
      <w:r>
        <w:rPr>
          <w:rFonts w:ascii="Cambria" w:hAnsi="Cambria"/>
          <w:lang w:val="es-CO"/>
        </w:rPr>
        <w:t>ositivo k y un grafo G k-conexo</w:t>
      </w:r>
      <w:r w:rsidRPr="00A64C78">
        <w:rPr>
          <w:rFonts w:ascii="Cambria" w:hAnsi="Cambria"/>
          <w:lang w:val="es-CO"/>
        </w:rPr>
        <w:t>, y un subgrafo de expa</w:t>
      </w:r>
      <w:r>
        <w:rPr>
          <w:rFonts w:ascii="Cambria" w:hAnsi="Cambria"/>
          <w:lang w:val="es-CO"/>
        </w:rPr>
        <w:t xml:space="preserve">nsión k-conexo de G </w:t>
      </w:r>
      <w:r w:rsidRPr="00A64C78">
        <w:rPr>
          <w:rFonts w:ascii="Cambria" w:hAnsi="Cambria"/>
          <w:lang w:val="es-CO"/>
        </w:rPr>
        <w:t>con un número mínimo de bordes</w:t>
      </w:r>
      <w:r>
        <w:rPr>
          <w:rFonts w:ascii="Cambria" w:hAnsi="Cambria"/>
          <w:lang w:val="es-CO"/>
        </w:rPr>
        <w:t xml:space="preserve">. Este problema es conocido por </w:t>
      </w:r>
      <w:r w:rsidR="009B1547">
        <w:rPr>
          <w:rFonts w:ascii="Cambria" w:hAnsi="Cambria"/>
          <w:lang w:val="es-CO"/>
        </w:rPr>
        <w:t>ser NP-complete</w:t>
      </w:r>
      <w:r w:rsidRPr="00A64C78">
        <w:rPr>
          <w:rFonts w:ascii="Cambria" w:hAnsi="Cambria"/>
          <w:lang w:val="es-CO"/>
        </w:rPr>
        <w:t>. Khulle</w:t>
      </w:r>
      <w:r>
        <w:rPr>
          <w:rFonts w:ascii="Cambria" w:hAnsi="Cambria"/>
          <w:lang w:val="es-CO"/>
        </w:rPr>
        <w:t xml:space="preserve">r y Raghavachari presentaron el </w:t>
      </w:r>
      <w:r w:rsidR="009B1547">
        <w:rPr>
          <w:rFonts w:ascii="Cambria" w:hAnsi="Cambria"/>
          <w:lang w:val="es-CO"/>
        </w:rPr>
        <w:t>p</w:t>
      </w:r>
      <w:r w:rsidRPr="00A64C78">
        <w:rPr>
          <w:rFonts w:ascii="Cambria" w:hAnsi="Cambria"/>
          <w:lang w:val="es-CO"/>
        </w:rPr>
        <w:t>rimer algoritmo con una relación de r</w:t>
      </w:r>
      <w:r>
        <w:rPr>
          <w:rFonts w:ascii="Cambria" w:hAnsi="Cambria"/>
          <w:lang w:val="es-CO"/>
        </w:rPr>
        <w:t xml:space="preserve">endimiento menor a 2 para todos </w:t>
      </w:r>
      <w:r w:rsidRPr="00A64C78">
        <w:rPr>
          <w:rFonts w:ascii="Cambria" w:hAnsi="Cambria"/>
          <w:lang w:val="es-CO"/>
        </w:rPr>
        <w:t>k</w:t>
      </w:r>
      <w:r w:rsidR="009B1547">
        <w:rPr>
          <w:rFonts w:ascii="Cambria" w:hAnsi="Cambria"/>
          <w:lang w:val="es-CO"/>
        </w:rPr>
        <w:t>.</w:t>
      </w:r>
      <w:r w:rsidRPr="00A64C78">
        <w:rPr>
          <w:rFonts w:ascii="Cambria" w:hAnsi="Cambria"/>
          <w:lang w:val="es-CO"/>
        </w:rPr>
        <w:t xml:space="preserve"> Resultaron un límite super</w:t>
      </w:r>
      <w:r>
        <w:rPr>
          <w:rFonts w:ascii="Cambria" w:hAnsi="Cambria"/>
          <w:lang w:val="es-CO"/>
        </w:rPr>
        <w:t xml:space="preserve">ior de 1.85 para el rendimiento </w:t>
      </w:r>
      <w:r w:rsidR="009B1547">
        <w:rPr>
          <w:rFonts w:ascii="Cambria" w:hAnsi="Cambria"/>
          <w:lang w:val="es-CO"/>
        </w:rPr>
        <w:t>r</w:t>
      </w:r>
      <w:r w:rsidRPr="00A64C78">
        <w:rPr>
          <w:rFonts w:ascii="Cambria" w:hAnsi="Cambria"/>
          <w:lang w:val="es-CO"/>
        </w:rPr>
        <w:t>ela</w:t>
      </w:r>
      <w:r w:rsidR="009B1547">
        <w:rPr>
          <w:rFonts w:ascii="Cambria" w:hAnsi="Cambria"/>
          <w:lang w:val="es-CO"/>
        </w:rPr>
        <w:t xml:space="preserve">tivo </w:t>
      </w:r>
      <w:r w:rsidRPr="00A64C78">
        <w:rPr>
          <w:rFonts w:ascii="Cambria" w:hAnsi="Cambria"/>
          <w:lang w:val="es-CO"/>
        </w:rPr>
        <w:t xml:space="preserve">de su algoritmo. </w:t>
      </w:r>
      <w:r w:rsidR="009B1547">
        <w:rPr>
          <w:rFonts w:ascii="Cambria" w:hAnsi="Cambria"/>
          <w:lang w:val="es-CO"/>
        </w:rPr>
        <w:t>Luego se demostr</w:t>
      </w:r>
      <w:r>
        <w:rPr>
          <w:rFonts w:ascii="Cambria" w:hAnsi="Cambria"/>
          <w:lang w:val="es-CO"/>
        </w:rPr>
        <w:t xml:space="preserve">o </w:t>
      </w:r>
      <w:r w:rsidRPr="00A64C78">
        <w:rPr>
          <w:rFonts w:ascii="Cambria" w:hAnsi="Cambria"/>
          <w:lang w:val="es-CO"/>
        </w:rPr>
        <w:t>que la relación de rendimien</w:t>
      </w:r>
      <w:r>
        <w:rPr>
          <w:rFonts w:ascii="Cambria" w:hAnsi="Cambria"/>
          <w:lang w:val="es-CO"/>
        </w:rPr>
        <w:t xml:space="preserve">to de su algoritmo es menor que </w:t>
      </w:r>
      <w:r w:rsidRPr="00A64C78">
        <w:rPr>
          <w:rFonts w:ascii="Cambria" w:hAnsi="Cambria"/>
          <w:lang w:val="es-CO"/>
        </w:rPr>
        <w:t>1.7 para k lo suficientemente grande, y que e</w:t>
      </w:r>
      <w:r>
        <w:rPr>
          <w:rFonts w:ascii="Cambria" w:hAnsi="Cambria"/>
          <w:lang w:val="es-CO"/>
        </w:rPr>
        <w:t xml:space="preserve">s como máximo 1.75 para todo k. </w:t>
      </w:r>
      <w:r w:rsidR="009B1547">
        <w:rPr>
          <w:rFonts w:ascii="Cambria" w:hAnsi="Cambria"/>
          <w:lang w:val="es-CO"/>
        </w:rPr>
        <w:t>Entonces se</w:t>
      </w:r>
      <w:r w:rsidRPr="00A64C78">
        <w:rPr>
          <w:rFonts w:ascii="Cambria" w:hAnsi="Cambria"/>
          <w:lang w:val="es-CO"/>
        </w:rPr>
        <w:t xml:space="preserve"> mejora</w:t>
      </w:r>
      <w:r w:rsidR="009B1547">
        <w:rPr>
          <w:rFonts w:ascii="Cambria" w:hAnsi="Cambria"/>
          <w:lang w:val="es-CO"/>
        </w:rPr>
        <w:t>n</w:t>
      </w:r>
      <w:r w:rsidRPr="00A64C78">
        <w:rPr>
          <w:rFonts w:ascii="Cambria" w:hAnsi="Cambria"/>
          <w:lang w:val="es-CO"/>
        </w:rPr>
        <w:t xml:space="preserve"> las relaciones m</w:t>
      </w:r>
      <w:r>
        <w:rPr>
          <w:rFonts w:ascii="Cambria" w:hAnsi="Cambria"/>
          <w:lang w:val="es-CO"/>
        </w:rPr>
        <w:t xml:space="preserve">ás conocidas para cualquier </w:t>
      </w:r>
      <w:r w:rsidRPr="00A64C78">
        <w:rPr>
          <w:rFonts w:ascii="Cambria" w:hAnsi="Cambria"/>
          <w:lang w:val="es-CO"/>
        </w:rPr>
        <w:t xml:space="preserve">k </w:t>
      </w:r>
      <w:r w:rsidR="009B1547">
        <w:rPr>
          <w:rFonts w:ascii="Cambria" w:hAnsi="Cambria"/>
          <w:lang w:val="es-CO"/>
        </w:rPr>
        <w:t xml:space="preserve">&gt;= </w:t>
      </w:r>
      <w:r w:rsidRPr="00A64C78">
        <w:rPr>
          <w:rFonts w:ascii="Cambria" w:hAnsi="Cambria"/>
          <w:lang w:val="es-CO"/>
        </w:rPr>
        <w:t>4, en particular, pa</w:t>
      </w:r>
      <w:r>
        <w:rPr>
          <w:rFonts w:ascii="Cambria" w:hAnsi="Cambria"/>
          <w:lang w:val="es-CO"/>
        </w:rPr>
        <w:t xml:space="preserve">ra k = 4 de 1.75 a 1.65, y para </w:t>
      </w:r>
      <w:r w:rsidRPr="00A64C78">
        <w:rPr>
          <w:rFonts w:ascii="Cambria" w:hAnsi="Cambria"/>
          <w:lang w:val="es-CO"/>
        </w:rPr>
        <w:t xml:space="preserve">k = 5 de 1.733 ... a 1.68. Por </w:t>
      </w:r>
      <w:r>
        <w:rPr>
          <w:rFonts w:ascii="Cambria" w:hAnsi="Cambria"/>
          <w:lang w:val="es-CO"/>
        </w:rPr>
        <w:t xml:space="preserve">último, mostramos que el mínimo </w:t>
      </w:r>
      <w:r w:rsidRPr="00A64C78">
        <w:rPr>
          <w:rFonts w:ascii="Cambria" w:hAnsi="Cambria"/>
          <w:lang w:val="es-CO"/>
        </w:rPr>
        <w:t>subgrafo de expansión k-</w:t>
      </w:r>
      <w:r w:rsidR="009B1547">
        <w:rPr>
          <w:rFonts w:ascii="Cambria" w:hAnsi="Cambria"/>
          <w:lang w:val="es-CO"/>
        </w:rPr>
        <w:t>conexo</w:t>
      </w:r>
      <w:r w:rsidRPr="00A64C78">
        <w:rPr>
          <w:rFonts w:ascii="Cambria" w:hAnsi="Cambria"/>
          <w:lang w:val="es-CO"/>
        </w:rPr>
        <w:t xml:space="preserve"> es MAX SNP</w:t>
      </w:r>
      <w:r>
        <w:rPr>
          <w:rFonts w:ascii="Cambria" w:hAnsi="Cambria"/>
          <w:lang w:val="es-CO"/>
        </w:rPr>
        <w:t>-</w:t>
      </w:r>
      <w:r w:rsidRPr="00A64C78">
        <w:rPr>
          <w:rFonts w:ascii="Cambria" w:hAnsi="Cambria"/>
          <w:lang w:val="es-CO"/>
        </w:rPr>
        <w:t>hard,</w:t>
      </w:r>
      <w:r>
        <w:rPr>
          <w:rFonts w:ascii="Cambria" w:hAnsi="Cambria"/>
          <w:lang w:val="es-CO"/>
        </w:rPr>
        <w:t xml:space="preserve"> </w:t>
      </w:r>
      <w:r w:rsidRPr="00A64C78">
        <w:rPr>
          <w:rFonts w:ascii="Cambria" w:hAnsi="Cambria"/>
          <w:lang w:val="es-CO"/>
        </w:rPr>
        <w:t>incluso para k = 2.</w:t>
      </w:r>
      <w:r w:rsidR="009B1547">
        <w:rPr>
          <w:rFonts w:ascii="Cambria" w:hAnsi="Cambria"/>
          <w:lang w:val="es-CO"/>
        </w:rPr>
        <w:t xml:space="preserve"> Todo esto se ve afectado por que el solo computar la conexidad de vértices de un grafo G tiene un tiempo de procesamiento polinomial, con una complejidad de min(k</w:t>
      </w:r>
      <w:r w:rsidR="009B1547">
        <w:rPr>
          <w:rFonts w:ascii="Cambria" w:hAnsi="Cambria"/>
          <w:vertAlign w:val="superscript"/>
          <w:lang w:val="es-CO"/>
        </w:rPr>
        <w:t>3</w:t>
      </w:r>
      <w:r w:rsidR="009B1547">
        <w:rPr>
          <w:rFonts w:ascii="Cambria" w:hAnsi="Cambria"/>
          <w:lang w:val="es-CO"/>
        </w:rPr>
        <w:t>+n,kn)*m.</w:t>
      </w:r>
    </w:p>
    <w:p w:rsidR="00CA5376" w:rsidRPr="00A64C78" w:rsidRDefault="00CA5376" w:rsidP="00CA5376">
      <w:pPr>
        <w:rPr>
          <w:rFonts w:ascii="Cambria" w:hAnsi="Cambria"/>
          <w:b/>
          <w:lang w:val="es-CO"/>
        </w:rPr>
      </w:pPr>
    </w:p>
    <w:p w:rsidR="00CA5376" w:rsidRPr="00D46EDD" w:rsidRDefault="00CA5376" w:rsidP="00CA5376">
      <w:pPr>
        <w:rPr>
          <w:rFonts w:ascii="Cambria" w:hAnsi="Cambria"/>
          <w:b/>
          <w:sz w:val="24"/>
          <w:lang w:val="es-CO"/>
        </w:rPr>
      </w:pPr>
      <w:r w:rsidRPr="00D46EDD">
        <w:rPr>
          <w:rFonts w:ascii="Cambria" w:hAnsi="Cambria"/>
          <w:b/>
          <w:sz w:val="24"/>
          <w:lang w:val="es-CO"/>
        </w:rPr>
        <w:t>Planteamiento:</w:t>
      </w:r>
    </w:p>
    <w:p w:rsidR="000E18A1" w:rsidRPr="00D46EDD" w:rsidRDefault="000E18A1" w:rsidP="000E18A1">
      <w:pPr>
        <w:spacing w:after="0"/>
        <w:jc w:val="both"/>
        <w:rPr>
          <w:rFonts w:ascii="Cambria" w:eastAsia="Times New Roman" w:hAnsi="Cambria" w:cstheme="minorHAnsi"/>
          <w:i/>
          <w:sz w:val="24"/>
          <w:szCs w:val="24"/>
          <w:lang w:val="es-CO"/>
        </w:rPr>
      </w:pPr>
      <m:oMathPara>
        <m:oMathParaPr>
          <m:jc m:val="left"/>
        </m:oMathParaPr>
        <m:oMath>
          <m:r>
            <w:rPr>
              <w:rFonts w:ascii="Cambria Math" w:eastAsia="Gungsuh" w:hAnsi="Cambria Math" w:cstheme="minorHAnsi"/>
              <w:sz w:val="36"/>
              <w:szCs w:val="24"/>
              <w:lang w:val="es-CO"/>
            </w:rPr>
            <m:t xml:space="preserve">Existe un subconjunto  de vértices E’ contenido en E con </m:t>
          </m:r>
          <m:d>
            <m:dPr>
              <m:begChr m:val="|"/>
              <m:endChr m:val="|"/>
              <m:ctrlPr>
                <w:rPr>
                  <w:rFonts w:ascii="Cambria Math" w:eastAsia="Gungsuh" w:hAnsi="Cambria Math" w:cstheme="minorHAnsi"/>
                  <w:i/>
                  <w:sz w:val="36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Gungsuh" w:hAnsi="Cambria Math" w:cstheme="minorHAnsi"/>
                  <w:sz w:val="36"/>
                  <w:szCs w:val="24"/>
                  <w:lang w:val="es-CO"/>
                </w:rPr>
                <m:t>E’</m:t>
              </m:r>
            </m:e>
          </m:d>
          <m:r>
            <w:rPr>
              <w:rFonts w:ascii="Cambria Math" w:eastAsia="Gungsuh" w:hAnsi="Cambria Math" w:cstheme="minorHAnsi"/>
              <w:sz w:val="36"/>
              <w:szCs w:val="24"/>
              <w:lang w:val="es-CO"/>
            </w:rPr>
            <m:t xml:space="preserve">≤ B tal que </m:t>
          </m:r>
          <m:sSup>
            <m:sSupPr>
              <m:ctrlPr>
                <w:rPr>
                  <w:rFonts w:ascii="Cambria Math" w:eastAsia="Gungsuh" w:hAnsi="Cambria Math" w:cstheme="minorHAnsi"/>
                  <w:i/>
                  <w:sz w:val="36"/>
                  <w:szCs w:val="24"/>
                  <w:lang w:val="es-CO"/>
                </w:rPr>
              </m:ctrlPr>
            </m:sSupPr>
            <m:e>
              <m:r>
                <w:rPr>
                  <w:rFonts w:ascii="Cambria Math" w:eastAsia="Gungsuh" w:hAnsi="Cambria Math" w:cstheme="minorHAnsi"/>
                  <w:sz w:val="36"/>
                  <w:szCs w:val="24"/>
                  <w:lang w:val="es-CO"/>
                </w:rPr>
                <m:t>G</m:t>
              </m:r>
            </m:e>
            <m:sup>
              <m:r>
                <w:rPr>
                  <w:rFonts w:ascii="Cambria Math" w:eastAsia="Gungsuh" w:hAnsi="Cambria Math" w:cstheme="minorHAnsi"/>
                  <w:sz w:val="36"/>
                  <w:szCs w:val="24"/>
                  <w:lang w:val="es-CO"/>
                </w:rPr>
                <m:t>'</m:t>
              </m:r>
            </m:sup>
          </m:sSup>
          <m:r>
            <w:rPr>
              <w:rFonts w:ascii="Cambria Math" w:eastAsia="Gungsuh" w:hAnsi="Cambria Math" w:cstheme="minorHAnsi"/>
              <w:sz w:val="36"/>
              <w:szCs w:val="24"/>
              <w:lang w:val="es-CO"/>
            </w:rPr>
            <m:t xml:space="preserve">= </m:t>
          </m:r>
          <m:d>
            <m:dPr>
              <m:ctrlPr>
                <w:rPr>
                  <w:rFonts w:ascii="Cambria Math" w:eastAsia="Gungsuh" w:hAnsi="Cambria Math" w:cstheme="minorHAnsi"/>
                  <w:i/>
                  <w:sz w:val="36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="Gungsuh" w:hAnsi="Cambria Math" w:cstheme="minorHAnsi"/>
                  <w:sz w:val="36"/>
                  <w:szCs w:val="24"/>
                  <w:lang w:val="es-CO"/>
                </w:rPr>
                <m:t>V, E’</m:t>
              </m:r>
            </m:e>
          </m:d>
          <m:r>
            <w:rPr>
              <w:rFonts w:ascii="Cambria Math" w:eastAsia="Gungsuh" w:hAnsi="Cambria Math" w:cstheme="minorHAnsi"/>
              <w:sz w:val="36"/>
              <w:szCs w:val="24"/>
              <w:lang w:val="es-CO"/>
            </w:rPr>
            <m:t>es K-conexo?</m:t>
          </m:r>
        </m:oMath>
      </m:oMathPara>
    </w:p>
    <w:p w:rsidR="00CA5376" w:rsidRPr="00D46EDD" w:rsidRDefault="00CA5376" w:rsidP="00CA5376">
      <w:pPr>
        <w:rPr>
          <w:rFonts w:ascii="Cambria" w:hAnsi="Cambria"/>
          <w:lang w:val="es-CO"/>
        </w:rPr>
      </w:pPr>
    </w:p>
    <w:p w:rsidR="004E2B9F" w:rsidRPr="00D46EDD" w:rsidRDefault="004E2B9F" w:rsidP="00CA5376">
      <w:pPr>
        <w:rPr>
          <w:rFonts w:ascii="Cambria" w:hAnsi="Cambria"/>
          <w:b/>
          <w:sz w:val="24"/>
          <w:lang w:val="es-CO"/>
        </w:rPr>
      </w:pPr>
      <w:r w:rsidRPr="00D46EDD">
        <w:rPr>
          <w:rFonts w:ascii="Cambria" w:hAnsi="Cambria"/>
          <w:b/>
          <w:sz w:val="24"/>
          <w:lang w:val="es-CO"/>
        </w:rPr>
        <w:t>Antecedentes: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On the Structure of Minimum-Weight k-Connected Spanning Networks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http://epubs.siam.org/doi/abs/10.1137/0403027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(Daniel Bienstock, Ernest F. Brickell, and Clyde L. Monma, 1988) </w:t>
      </w:r>
    </w:p>
    <w:p w:rsidR="00D46EDD" w:rsidRPr="00D46EDD" w:rsidRDefault="00D46EDD" w:rsidP="00D46E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b/>
          <w:szCs w:val="24"/>
          <w:lang w:val="es-CO"/>
        </w:rPr>
      </w:pPr>
      <w:r w:rsidRPr="00D46EDD">
        <w:rPr>
          <w:rFonts w:ascii="Cambria" w:eastAsia="Times New Roman" w:hAnsi="Cambria" w:cs="Times New Roman"/>
          <w:b/>
          <w:szCs w:val="24"/>
          <w:lang w:val="es-CO"/>
        </w:rPr>
        <w:t xml:space="preserve">Complejidad: </w:t>
      </w:r>
      <w:r w:rsidRPr="00D46EDD">
        <w:rPr>
          <w:rFonts w:ascii="Cambria Math" w:hAnsi="Cambria Math"/>
          <w:lang w:val="es-CO"/>
        </w:rPr>
        <w:t xml:space="preserve">O( </w:t>
      </w:r>
      <w:r w:rsidR="00A64C78">
        <w:rPr>
          <w:rFonts w:ascii="Cambria Math" w:hAnsi="Cambria Math"/>
          <w:lang w:val="es-CO"/>
        </w:rPr>
        <w:t>(</w:t>
      </w:r>
      <w:r w:rsidRPr="00D46EDD">
        <w:rPr>
          <w:rFonts w:ascii="Cambria Math" w:hAnsi="Cambria Math"/>
          <w:lang w:val="es-CO"/>
        </w:rPr>
        <w:t>p (log n)</w:t>
      </w:r>
      <w:r w:rsidR="00A64C78">
        <w:rPr>
          <w:rFonts w:ascii="Cambria Math" w:hAnsi="Cambria Math"/>
          <w:lang w:val="es-CO"/>
        </w:rPr>
        <w:t>)</w:t>
      </w:r>
      <w:r w:rsidR="00A64C78">
        <w:rPr>
          <w:rFonts w:ascii="Cambria Math" w:hAnsi="Cambria Math"/>
          <w:vertAlign w:val="superscript"/>
          <w:lang w:val="es-CO"/>
        </w:rPr>
        <w:t>1/2</w:t>
      </w:r>
      <w:r w:rsidR="00A64C78">
        <w:rPr>
          <w:rFonts w:ascii="Cambria Math" w:hAnsi="Cambria Math"/>
          <w:lang w:val="es-CO"/>
        </w:rPr>
        <w:t>/</w:t>
      </w:r>
      <w:r w:rsidRPr="00D46EDD">
        <w:rPr>
          <w:rFonts w:ascii="Cambria Math" w:hAnsi="Cambria Math"/>
          <w:lang w:val="es-CO"/>
        </w:rPr>
        <w:t>k )</w:t>
      </w:r>
    </w:p>
    <w:p w:rsidR="00345D2B" w:rsidRPr="00A64C78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  <w:lang w:val="es-CO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A Better Approximation Ratio for the Minimum Size k-Edge-Connected Spanning Subgraph Problem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https://pdfs.semanticscholar.org/1ec3/62164016964b14589b288c02384505361343.pdf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(Cristina G Fernandes, 1997) 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D46EDD" w:rsidRPr="00D46EDD" w:rsidRDefault="00345D2B" w:rsidP="00D46E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On Approximability of the Minimum-Cost k-Connected Spanning Subgraph Problem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https://www.hni.uni-paderborn.de/publikationen/publikationen/?tx_hnippview_pi1%5Bpublikation%5D=1533&amp;tx_hnippview_pi1%5Bfelder%5D%5Blade%5D=394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(Artur Czumaj and Andrzej Lingasy, 1999) </w:t>
      </w:r>
    </w:p>
    <w:p w:rsidR="00345D2B" w:rsidRDefault="00D46EDD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b/>
          <w:szCs w:val="24"/>
          <w:lang w:val="es-CO"/>
        </w:rPr>
      </w:pPr>
      <w:r w:rsidRPr="00D46EDD">
        <w:rPr>
          <w:rFonts w:ascii="Cambria" w:eastAsia="Times New Roman" w:hAnsi="Cambria" w:cs="Times New Roman"/>
          <w:b/>
          <w:szCs w:val="24"/>
          <w:lang w:val="es-CO"/>
        </w:rPr>
        <w:t xml:space="preserve">Complejidad: </w:t>
      </w:r>
      <w:r w:rsidRPr="00D46EDD">
        <w:rPr>
          <w:rFonts w:ascii="Cambria Math" w:hAnsi="Cambria Math"/>
          <w:lang w:val="es-CO"/>
        </w:rPr>
        <w:t>O</w:t>
      </w:r>
      <w:r w:rsidR="00A64C78">
        <w:rPr>
          <w:rFonts w:ascii="Cambria Math" w:hAnsi="Cambria Math"/>
          <w:lang w:val="es-CO"/>
        </w:rPr>
        <w:t>( c</w:t>
      </w:r>
      <w:r w:rsidR="00A64C78">
        <w:rPr>
          <w:rFonts w:ascii="Cambria Math" w:hAnsi="Cambria Math"/>
          <w:vertAlign w:val="superscript"/>
          <w:lang w:val="es-CO"/>
        </w:rPr>
        <w:t>2</w:t>
      </w:r>
      <w:r w:rsidR="00A64C78">
        <w:rPr>
          <w:rFonts w:ascii="Cambria Math" w:hAnsi="Cambria Math"/>
          <w:lang w:val="es-CO"/>
        </w:rPr>
        <w:t>k</w:t>
      </w:r>
      <w:r w:rsidR="00A64C78">
        <w:rPr>
          <w:rFonts w:ascii="Cambria Math" w:hAnsi="Cambria Math"/>
          <w:vertAlign w:val="superscript"/>
          <w:lang w:val="es-CO"/>
        </w:rPr>
        <w:t>4</w:t>
      </w:r>
      <w:r w:rsidRPr="00D46EDD">
        <w:rPr>
          <w:rFonts w:ascii="Cambria Math" w:hAnsi="Cambria Math"/>
          <w:lang w:val="es-CO"/>
        </w:rPr>
        <w:t xml:space="preserve"> </w:t>
      </w:r>
      <w:r w:rsidR="00A64C78">
        <w:rPr>
          <w:rFonts w:ascii="Cambria Math" w:hAnsi="Cambria Math"/>
          <w:lang w:val="es-CO"/>
        </w:rPr>
        <w:t>), O(c log W)</w:t>
      </w:r>
    </w:p>
    <w:p w:rsidR="00A64C78" w:rsidRPr="00D46EDD" w:rsidRDefault="00A64C78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  <w:lang w:val="es-CO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Approximation algorithms for minimum-cost k-vertex connected subgraphs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</w:t>
      </w:r>
      <w:r w:rsidRPr="00D46EDD">
        <w:rPr>
          <w:rFonts w:ascii="Cambria" w:eastAsia="Gungsuh" w:hAnsi="Cambria" w:cs="Gungsuh"/>
          <w:szCs w:val="24"/>
        </w:rPr>
        <w:t>[Online] Available: https://dl.acm.org/citation.cfm?id=509955&amp;dl=ACM&amp;coll=DL&amp;CFID=995825419&amp;CFTOKEN=36763894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>(Joseph Cheriyan, Adrian Vetta and Santosh Vempala, 2002)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345D2B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Approximating Minimum-Size k-Connected Spanning Subgraphs via Matching</w:t>
      </w:r>
      <w:r w:rsidRPr="00D46EDD">
        <w:rPr>
          <w:rFonts w:ascii="Cambria" w:eastAsia="Times New Roman" w:hAnsi="Cambria" w:cs="Times New Roman"/>
          <w:szCs w:val="24"/>
        </w:rPr>
        <w:t xml:space="preserve">” </w:t>
      </w:r>
      <w:r w:rsidRPr="00D46EDD">
        <w:rPr>
          <w:rFonts w:ascii="Cambria" w:eastAsia="Gungsuh" w:hAnsi="Cambria" w:cs="Gungsuh"/>
          <w:szCs w:val="24"/>
        </w:rPr>
        <w:t>[Online] Available: http://citeseerx.ist.psu.edu/viewdoc/download?doi=10.1.1.58.8937&amp;rep=rep1&amp;type=pdf</w:t>
      </w:r>
      <w:r w:rsidRPr="00D46EDD">
        <w:rPr>
          <w:rFonts w:ascii="Cambria" w:eastAsia="Times New Roman" w:hAnsi="Cambria" w:cs="Times New Roman"/>
          <w:szCs w:val="24"/>
        </w:rPr>
        <w:t xml:space="preserve">  </w:t>
      </w:r>
      <w:r w:rsidR="00900ACD" w:rsidRPr="00D46EDD">
        <w:rPr>
          <w:rFonts w:ascii="Cambria" w:eastAsia="Times New Roman" w:hAnsi="Cambria" w:cs="Times New Roman"/>
          <w:szCs w:val="24"/>
        </w:rPr>
        <w:t>(Joseph Cheriyan and Ramakrishna Thurimella, 2006)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The k-edge connected subgraph problem: Valid inequalities and Branch-and-Cut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https://limos.isima.fr/IMG/pdf/rr-07-01.pdf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(F. Bendali, </w:t>
      </w:r>
      <w:r w:rsidR="00900ACD" w:rsidRPr="00D46EDD">
        <w:rPr>
          <w:rFonts w:ascii="Cambria" w:eastAsia="Arial" w:hAnsi="Cambria" w:cs="Arial"/>
          <w:szCs w:val="23"/>
          <w:highlight w:val="white"/>
        </w:rPr>
        <w:t>I. Diarrassouba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, M. Didi Biha, A. R. Mahjoub, and J. Mailfert, 2007) </w:t>
      </w:r>
    </w:p>
    <w:p w:rsidR="00345D2B" w:rsidRPr="00D46EDD" w:rsidRDefault="00345D2B" w:rsidP="00345D2B">
      <w:pPr>
        <w:pStyle w:val="ListParagraph"/>
        <w:rPr>
          <w:rFonts w:ascii="Cambria" w:eastAsia="Times New Roman" w:hAnsi="Cambria" w:cs="Times New Roman"/>
          <w:szCs w:val="24"/>
        </w:rPr>
      </w:pPr>
    </w:p>
    <w:p w:rsidR="00345D2B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F30522" w:rsidRPr="00D46EDD">
        <w:rPr>
          <w:rFonts w:ascii="Cambria" w:hAnsi="Cambria"/>
        </w:rPr>
        <w:t>Approximating minimum cost connectivity problems</w:t>
      </w:r>
      <w:r w:rsidRPr="00D46EDD">
        <w:rPr>
          <w:rFonts w:ascii="Cambria" w:eastAsia="Times New Roman" w:hAnsi="Cambria" w:cs="Times New Roman"/>
          <w:szCs w:val="24"/>
        </w:rPr>
        <w:t xml:space="preserve">” [Online] Available: </w:t>
      </w:r>
      <w:hyperlink r:id="rId9" w:history="1">
        <w:r w:rsidRPr="00D46EDD">
          <w:rPr>
            <w:rStyle w:val="Hyperlink"/>
            <w:rFonts w:ascii="Cambria" w:eastAsia="Times New Roman" w:hAnsi="Cambria" w:cs="Times New Roman"/>
            <w:szCs w:val="24"/>
          </w:rPr>
          <w:t>http://www.crab.rutgers.edu/~guyk/pub/book/nabs.pdf</w:t>
        </w:r>
      </w:hyperlink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F30522" w:rsidRPr="00D46EDD">
        <w:rPr>
          <w:rFonts w:ascii="Cambria" w:eastAsia="Times New Roman" w:hAnsi="Cambria" w:cs="Times New Roman"/>
          <w:szCs w:val="24"/>
        </w:rPr>
        <w:t>(</w:t>
      </w:r>
      <w:r w:rsidR="00F30522" w:rsidRPr="00D46EDD">
        <w:rPr>
          <w:rFonts w:ascii="Cambria" w:hAnsi="Cambria"/>
        </w:rPr>
        <w:t>Guy Kortsarz and Zeev Nutov, 2008</w:t>
      </w:r>
      <w:r w:rsidR="00F30522" w:rsidRPr="00D46EDD">
        <w:rPr>
          <w:rFonts w:ascii="Cambria" w:eastAsia="Times New Roman" w:hAnsi="Cambria" w:cs="Times New Roman"/>
          <w:szCs w:val="24"/>
        </w:rPr>
        <w:t>)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900ACD" w:rsidRPr="00D46EDD" w:rsidRDefault="00345D2B" w:rsidP="00F305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Gungsuh" w:hAnsi="Cambria" w:cs="Gungsuh"/>
          <w:szCs w:val="24"/>
        </w:rPr>
        <w:t>“</w:t>
      </w:r>
      <w:r w:rsidR="00900ACD" w:rsidRPr="00D46EDD">
        <w:rPr>
          <w:rFonts w:ascii="Cambria" w:eastAsia="Gungsuh" w:hAnsi="Cambria" w:cs="Gungsuh"/>
          <w:szCs w:val="24"/>
        </w:rPr>
        <w:t>Minimum Cost ≤k Edges Connected Subgraph Problems</w:t>
      </w:r>
      <w:r w:rsidRPr="00D46EDD">
        <w:rPr>
          <w:rFonts w:ascii="Cambria" w:eastAsia="Gungsuh" w:hAnsi="Cambria" w:cs="Gungsuh"/>
          <w:szCs w:val="24"/>
        </w:rPr>
        <w:t>” [Online]</w:t>
      </w:r>
      <w:r w:rsidR="00900ACD" w:rsidRPr="00D46EDD">
        <w:rPr>
          <w:rFonts w:ascii="Cambria" w:eastAsia="Gungsuh" w:hAnsi="Cambria" w:cs="Gungsuh"/>
          <w:szCs w:val="24"/>
        </w:rPr>
        <w:t xml:space="preserve"> </w:t>
      </w:r>
      <w:r w:rsidRPr="00D46EDD">
        <w:rPr>
          <w:rFonts w:ascii="Cambria" w:eastAsia="Gungsuh" w:hAnsi="Cambria" w:cs="Gungsuh"/>
          <w:szCs w:val="24"/>
        </w:rPr>
        <w:t xml:space="preserve">Available: </w:t>
      </w:r>
      <w:r w:rsidR="00F30522" w:rsidRPr="00D46EDD">
        <w:rPr>
          <w:rFonts w:ascii="Cambria" w:eastAsia="Gungsuh" w:hAnsi="Cambria" w:cs="Gungsuh"/>
          <w:szCs w:val="24"/>
        </w:rPr>
        <w:t>http://www.sciencedirect.com/science/article/pii/S1571065310000053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>(Firdovsi Sharifov and Hakan Kutucu, 2010)</w:t>
      </w:r>
    </w:p>
    <w:p w:rsidR="00345D2B" w:rsidRPr="00D46EDD" w:rsidRDefault="00345D2B" w:rsidP="00345D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</w:p>
    <w:p w:rsidR="00900ACD" w:rsidRPr="00D46EDD" w:rsidRDefault="00345D2B" w:rsidP="00345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rFonts w:ascii="Cambria" w:eastAsia="Times New Roman" w:hAnsi="Cambria" w:cs="Times New Roman"/>
          <w:szCs w:val="24"/>
        </w:rPr>
      </w:pPr>
      <w:r w:rsidRPr="00D46EDD">
        <w:rPr>
          <w:rFonts w:ascii="Cambria" w:eastAsia="Times New Roman" w:hAnsi="Cambria" w:cs="Times New Roman"/>
          <w:szCs w:val="24"/>
        </w:rPr>
        <w:t>“</w:t>
      </w:r>
      <w:r w:rsidR="00900ACD" w:rsidRPr="00D46EDD">
        <w:rPr>
          <w:rFonts w:ascii="Cambria" w:eastAsia="Times New Roman" w:hAnsi="Cambria" w:cs="Times New Roman"/>
          <w:szCs w:val="24"/>
        </w:rPr>
        <w:t>On the minimum-cost λ-edge-connected k-subgraph problem</w:t>
      </w:r>
      <w:r w:rsidRPr="00D46EDD">
        <w:rPr>
          <w:rFonts w:ascii="Cambria" w:eastAsia="Times New Roman" w:hAnsi="Cambria" w:cs="Times New Roman"/>
          <w:szCs w:val="24"/>
        </w:rPr>
        <w:t>”</w:t>
      </w:r>
      <w:r w:rsidRPr="00D46EDD">
        <w:rPr>
          <w:rFonts w:ascii="Cambria" w:eastAsia="Gungsuh" w:hAnsi="Cambria" w:cs="Gungsuh"/>
          <w:szCs w:val="24"/>
        </w:rPr>
        <w:t xml:space="preserve"> [Online] Available: https://link.springer.com/article/10.1007/s10287-016-0260-7</w:t>
      </w:r>
      <w:r w:rsidRPr="00D46EDD">
        <w:rPr>
          <w:rFonts w:ascii="Cambria" w:eastAsia="Times New Roman" w:hAnsi="Cambria" w:cs="Times New Roman"/>
          <w:szCs w:val="24"/>
        </w:rPr>
        <w:t xml:space="preserve"> </w:t>
      </w:r>
      <w:r w:rsidR="00900ACD" w:rsidRPr="00D46EDD">
        <w:rPr>
          <w:rFonts w:ascii="Cambria" w:eastAsia="Times New Roman" w:hAnsi="Cambria" w:cs="Times New Roman"/>
          <w:szCs w:val="24"/>
        </w:rPr>
        <w:t xml:space="preserve"> (Elham Sadeghi Neng Fan, 2016) </w:t>
      </w:r>
    </w:p>
    <w:p w:rsidR="00D46EDD" w:rsidRPr="00D46EDD" w:rsidRDefault="00D46EDD">
      <w:pPr>
        <w:rPr>
          <w:rFonts w:ascii="Cambria" w:hAnsi="Cambria"/>
        </w:rPr>
      </w:pPr>
      <w:r w:rsidRPr="00D46EDD">
        <w:rPr>
          <w:rFonts w:ascii="Cambria" w:hAnsi="Cambria"/>
        </w:rPr>
        <w:br w:type="page"/>
      </w:r>
    </w:p>
    <w:p w:rsidR="004E2B9F" w:rsidRPr="00D46EDD" w:rsidRDefault="004E2B9F" w:rsidP="00CA5376">
      <w:pPr>
        <w:rPr>
          <w:rFonts w:ascii="Cambria" w:hAnsi="Cambria"/>
        </w:rPr>
      </w:pPr>
    </w:p>
    <w:p w:rsidR="00F30522" w:rsidRPr="00D46EDD" w:rsidRDefault="00F30522" w:rsidP="00CA5376">
      <w:pPr>
        <w:rPr>
          <w:rFonts w:ascii="Cambria" w:hAnsi="Cambria"/>
          <w:b/>
          <w:lang w:val="es-CO"/>
        </w:rPr>
      </w:pPr>
      <w:r w:rsidRPr="00D46EDD">
        <w:rPr>
          <w:rFonts w:ascii="Cambria" w:hAnsi="Cambria"/>
          <w:b/>
          <w:lang w:val="es-CO"/>
        </w:rPr>
        <w:t>Algoritmo</w:t>
      </w:r>
      <w:r w:rsidR="00A64C78">
        <w:rPr>
          <w:rFonts w:ascii="Cambria" w:hAnsi="Cambria"/>
          <w:b/>
          <w:lang w:val="es-CO"/>
        </w:rPr>
        <w:t>(s)</w:t>
      </w:r>
      <w:r w:rsidRPr="00D46EDD">
        <w:rPr>
          <w:rFonts w:ascii="Cambria" w:hAnsi="Cambria"/>
          <w:b/>
          <w:lang w:val="es-CO"/>
        </w:rPr>
        <w:t>:</w:t>
      </w:r>
    </w:p>
    <w:p w:rsidR="00A64C78" w:rsidRDefault="006132A0" w:rsidP="00CA5376">
      <w:pPr>
        <w:rPr>
          <w:rFonts w:ascii="Cambria" w:hAnsi="Cambria"/>
          <w:lang w:val="es-CO"/>
        </w:rPr>
      </w:pPr>
      <w:r w:rsidRPr="00D46EDD">
        <w:rPr>
          <w:rFonts w:ascii="Cambria" w:hAnsi="Cambria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6553200" cy="3695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for (int i = 0; i &lt; this.allSetups.length; i++)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if (this.allSetups[i].getK() == -1)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this.setup(i);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  <w:t>currentSetup.setK(findPathsForVertex(0)? -1 : 0);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for (int i = 0; i &lt; this.allSetups.length; i++)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GraphSetup set = this.allSetups[i];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if (set.getK() == -1)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int minDist = N;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for (int j = 0; j &lt; this.allSetups.length; j++)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GraphSetup other = this.allSetups[j];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if (i != j &amp;&amp; !other.isConnected())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  <w:t>minDist = Integer.min(minDist,</w:t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set.distanceTo(other));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  <w:t>set.setK(minDist);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D46EDD" w:rsidRPr="006132A0" w:rsidRDefault="006132A0" w:rsidP="006132A0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15pt;width:516pt;height:29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">
                <v:textbox>
                  <w:txbxContent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for (int i = 0; i &lt; this.allSetups.length; i++)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if (this.allSetups[i].getK() == -1)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this.setup(i);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  <w:t>currentSetup.setK(findPathsForVertex(0)? -1 : 0);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}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}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for (int i = 0; i &lt; this.allSetups.length; i++)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GraphSetup set = this.allSetups[i];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if (set.getK() == -1)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int minDist = N;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for (int j = 0; j &lt; this.allSetups.length; j++)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GraphSetup other = this.allSetups[j];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if (i != j &amp;&amp; !other.isConnected())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  <w:t>minDist = Integer.min(minDist,</w:t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set.distanceTo(other));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}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  <w:t>set.setK(minDist);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}</w:t>
                      </w:r>
                    </w:p>
                    <w:p w:rsidR="00D46EDD" w:rsidRPr="006132A0" w:rsidRDefault="006132A0" w:rsidP="006132A0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C78" w:rsidRPr="009B1547">
        <w:rPr>
          <w:rFonts w:ascii="Cambria" w:hAnsi="Cambria"/>
          <w:lang w:val="es-CO"/>
        </w:rPr>
        <w:t xml:space="preserve"> </w:t>
      </w:r>
      <w:r w:rsidR="009B1547" w:rsidRPr="009B1547">
        <w:rPr>
          <w:rFonts w:ascii="Cambria" w:hAnsi="Cambria"/>
          <w:lang w:val="es-CO"/>
        </w:rPr>
        <w:t xml:space="preserve">Para </w:t>
      </w:r>
      <w:r w:rsidR="003E4611">
        <w:rPr>
          <w:rFonts w:ascii="Cambria" w:hAnsi="Cambria"/>
          <w:lang w:val="es-CO"/>
        </w:rPr>
        <w:t>hallar K,</w:t>
      </w:r>
    </w:p>
    <w:p w:rsidR="006132A0" w:rsidRDefault="006132A0" w:rsidP="00CA5376">
      <w:pPr>
        <w:rPr>
          <w:rFonts w:ascii="Cambria" w:hAnsi="Cambria"/>
          <w:lang w:val="es-CO"/>
        </w:rPr>
      </w:pPr>
    </w:p>
    <w:p w:rsidR="006132A0" w:rsidRPr="009B1547" w:rsidRDefault="006132A0" w:rsidP="00CA5376">
      <w:pPr>
        <w:rPr>
          <w:rFonts w:ascii="Cambria" w:hAnsi="Cambria"/>
          <w:lang w:val="es-CO"/>
        </w:rPr>
      </w:pPr>
      <w:r w:rsidRPr="00D46EDD">
        <w:rPr>
          <w:rFonts w:ascii="Cambria" w:hAnsi="Cambria"/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A103CA" wp14:editId="461B2883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553200" cy="24098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int minimumC = N;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int index = -1;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for (int i = 0; i &lt; this.allSetups.length; i++)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GraphSetup setup = this.allSetups[i];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if (setup.getK() == K)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  <w:t>if (setup.getC() &lt; minimumC) {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  <w:t>minimumC = setup.getC();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  <w:t>index = i;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6132A0" w:rsidRPr="006132A0" w:rsidRDefault="006132A0" w:rsidP="006132A0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0"/>
                                <w:lang w:eastAsia="es-CO"/>
                              </w:rPr>
                              <w:t>this.setup(index);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03CA" id="_x0000_s1027" type="#_x0000_t202" style="position:absolute;margin-left:0;margin-top:17.1pt;width:516pt;height:189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">
                <v:textbox>
                  <w:txbxContent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int minimumC = N;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int index = -1;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for (int i = 0; i &lt; this.allSetups.length; i++)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GraphSetup setup = this.allSetups[i];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if (setup.getK() == K)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  <w:t>if (setup.getC() &lt; minimumC) {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  <w:t>minimumC = setup.getC();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  <w:t>index = i;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}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}</w:t>
                      </w:r>
                    </w:p>
                    <w:p w:rsidR="006132A0" w:rsidRPr="006132A0" w:rsidRDefault="006132A0" w:rsidP="006132A0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0"/>
                          <w:lang w:eastAsia="es-CO"/>
                        </w:rPr>
                        <w:t>this.setup(index);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lang w:val="es-CO"/>
        </w:rPr>
        <w:t>Para hallar el minimo subgrafo,</w:t>
      </w:r>
    </w:p>
    <w:p w:rsidR="00A64C78" w:rsidRPr="009B1547" w:rsidRDefault="00A64C78" w:rsidP="00CA5376">
      <w:pPr>
        <w:rPr>
          <w:rFonts w:ascii="Cambria" w:hAnsi="Cambria"/>
          <w:lang w:val="es-CO"/>
        </w:rPr>
      </w:pPr>
    </w:p>
    <w:p w:rsidR="00226C7D" w:rsidRDefault="00226C7D" w:rsidP="003E4611">
      <w:pPr>
        <w:rPr>
          <w:rFonts w:ascii="Cambria" w:hAnsi="Cambria"/>
          <w:lang w:val="es-CO"/>
        </w:rPr>
      </w:pPr>
    </w:p>
    <w:p w:rsidR="00CB7E3E" w:rsidRDefault="006132A0" w:rsidP="006132A0">
      <w:pPr>
        <w:rPr>
          <w:rFonts w:ascii="Cambria" w:hAnsi="Cambria"/>
          <w:lang w:val="es-CO"/>
        </w:rPr>
      </w:pPr>
      <w:r w:rsidRPr="003E4611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6829425" cy="6862445"/>
                <wp:effectExtent l="0" t="0" r="28575" b="146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686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611" w:rsidRPr="006132A0" w:rsidRDefault="003E4611" w:rsidP="003E4611">
                            <w:pPr>
                              <w:pStyle w:val="HTMLPreformatted"/>
                              <w:rPr>
                                <w:color w:val="000000"/>
                                <w:lang w:eastAsia="es-CO"/>
                              </w:rPr>
                            </w:pPr>
                            <w:r w:rsidRPr="006132A0">
                              <w:rPr>
                                <w:color w:val="000000"/>
                                <w:lang w:eastAsia="es-CO"/>
                              </w:rPr>
                              <w:t>boolean checkConnection = false;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boolean[] donePaths = new boolean[N];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for (int j = 0; j &lt; N; j++)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donePaths[j] = false;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boolean done = false;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int goalID = 0;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int changes = 0;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Vertex goal = V[goalID];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Vertex start = V[a];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if (!start.isActive())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    return true;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while (!done)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    if (start.getP()[goalID].getGoal() != goal &amp;&amp; goal.isActive())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int currentPathIndex = -1;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int currentLength = N;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for (int j = 0; j &lt; N; j++)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if (start.getP()[j].getGoal() == V[j])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Vertex midVertex = start.getP()[j].getGoal();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int toMid = start.getP()[j].getLength();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int toGoal = midVertex.getP()[goalID].getLength();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int possibleLength = toMid + toGoal;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if (midVertex.getP()[goalID].getGoal() == goal &amp;&amp; midVertex.isActive() &amp;&amp; possibleLength &lt; currentLength)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currentPathIndex = j;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currentLength = possibleLength;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}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if (currentPathIndex != -1)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start.getP()[goalID].add(start.getP()[currentPathIndex]);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start.getP()[goalID].add(start.getP()[currentPathIndex].getGoal().getP()[goalID]);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X[currentPathIndex]++;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donePaths[goalID] = true;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 xml:space="preserve">    changes++;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    } else {</w:t>
                            </w:r>
                          </w:p>
                          <w:p w:rsidR="003E4611" w:rsidRPr="006132A0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donePaths[goalID] = true;</w:t>
                            </w:r>
                          </w:p>
                          <w:p w:rsidR="003E4611" w:rsidRPr="003E4611" w:rsidRDefault="003E4611" w:rsidP="003E46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s-CO" w:eastAsia="es-CO"/>
                              </w:rPr>
                            </w:pPr>
                            <w:r w:rsidRPr="006132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    </w:t>
                            </w:r>
                            <w:r w:rsidRPr="003E461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s-CO" w:eastAsia="es-CO"/>
                              </w:rPr>
                              <w:t>}</w:t>
                            </w:r>
                          </w:p>
                          <w:p w:rsidR="003E4611" w:rsidRDefault="003E46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0;margin-top:22pt;width:537.75pt;height:540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">
                <v:textbox>
                  <w:txbxContent>
                    <w:p w:rsidR="003E4611" w:rsidRPr="006132A0" w:rsidRDefault="003E4611" w:rsidP="003E4611">
                      <w:pPr>
                        <w:pStyle w:val="HTMLPreformatted"/>
                        <w:rPr>
                          <w:color w:val="000000"/>
                          <w:lang w:eastAsia="es-CO"/>
                        </w:rPr>
                      </w:pPr>
                      <w:r w:rsidRPr="006132A0">
                        <w:rPr>
                          <w:color w:val="000000"/>
                          <w:lang w:eastAsia="es-CO"/>
                        </w:rPr>
                        <w:t>boolean checkConnection = false;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boolean[] donePaths = new boolean[N];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for (int j = 0; j &lt; N; j++)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donePaths[j] = false;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}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boolean done = false;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int goalID = 0;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int changes = 0;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Vertex goal = V[goalID];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Vertex start = V[a];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if (!start.isActive())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    return true;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}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while (!done)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    if (start.getP()[goalID].getGoal() != goal &amp;&amp; goal.isActive())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int currentPathIndex = -1;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int currentLength = N;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for (int j = 0; j &lt; N; j++)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if (start.getP()[j].getGoal() == V[j])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Vertex midVertex = start.getP()[j].getGoal();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int toMid = start.getP()[j].getLength();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int toGoal = midVertex.getP()[goalID].getLength();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int possibleLength = toMid + toGoal;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if (midVertex.getP()[goalID].getGoal() == goal &amp;&amp; midVertex.isActive() &amp;&amp; possibleLength &lt; currentLength)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currentPathIndex = j;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currentLength = possibleLength;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}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if (currentPathIndex != -1)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start.getP()[goalID].add(start.getP()[currentPathIndex]);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start.getP()[goalID].add(start.getP()[currentPathIndex].getGoal().getP()[goalID]);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X[currentPathIndex]++;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donePaths[goalID] = true;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 xml:space="preserve">    changes++;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    } else {</w:t>
                      </w:r>
                    </w:p>
                    <w:p w:rsidR="003E4611" w:rsidRPr="006132A0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donePaths[goalID] = true;</w:t>
                      </w:r>
                    </w:p>
                    <w:p w:rsidR="003E4611" w:rsidRPr="003E4611" w:rsidRDefault="003E4611" w:rsidP="003E46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s-CO" w:eastAsia="es-CO"/>
                        </w:rPr>
                      </w:pPr>
                      <w:r w:rsidRPr="006132A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    </w:t>
                      </w:r>
                      <w:r w:rsidRPr="003E461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s-CO" w:eastAsia="es-CO"/>
                        </w:rPr>
                        <w:t>}</w:t>
                      </w:r>
                    </w:p>
                    <w:p w:rsidR="003E4611" w:rsidRDefault="003E4611"/>
                  </w:txbxContent>
                </v:textbox>
                <w10:wrap type="square" anchorx="margin"/>
              </v:shape>
            </w:pict>
          </mc:Fallback>
        </mc:AlternateContent>
      </w:r>
      <w:r w:rsidR="003E4611" w:rsidRPr="00D46EDD">
        <w:rPr>
          <w:rFonts w:ascii="Cambria" w:hAnsi="Cambria"/>
          <w:b/>
          <w:lang w:val="es-CO"/>
        </w:rPr>
        <w:t>Algoritmo</w:t>
      </w:r>
      <w:r w:rsidR="003E4611">
        <w:rPr>
          <w:rFonts w:ascii="Cambria" w:hAnsi="Cambria"/>
          <w:b/>
          <w:lang w:val="es-CO"/>
        </w:rPr>
        <w:t xml:space="preserve"> Concreto</w:t>
      </w:r>
      <w:r w:rsidR="003E4611" w:rsidRPr="00D46EDD">
        <w:rPr>
          <w:rFonts w:ascii="Cambria" w:hAnsi="Cambria"/>
          <w:b/>
          <w:lang w:val="es-CO"/>
        </w:rPr>
        <w:t>:</w:t>
      </w:r>
    </w:p>
    <w:p w:rsidR="004F7469" w:rsidRPr="004F7469" w:rsidRDefault="004F7469" w:rsidP="006132A0">
      <w:pPr>
        <w:rPr>
          <w:rFonts w:ascii="Cambria" w:hAnsi="Cambria"/>
          <w:b/>
          <w:lang w:val="es-CO"/>
        </w:rPr>
      </w:pPr>
      <w:r w:rsidRPr="004F7469">
        <w:rPr>
          <w:rFonts w:ascii="Cambria" w:hAnsi="Cambria"/>
          <w:b/>
          <w:lang w:val="es-CO"/>
        </w:rPr>
        <w:t>Accion de mejora</w:t>
      </w:r>
    </w:p>
    <w:p w:rsidR="004F7469" w:rsidRPr="006132A0" w:rsidRDefault="004F7469" w:rsidP="006132A0">
      <w:pPr>
        <w:rPr>
          <w:rFonts w:ascii="Cambria" w:hAnsi="Cambria"/>
          <w:lang w:val="es-CO"/>
        </w:rPr>
      </w:pPr>
      <w:r>
        <w:rPr>
          <w:rFonts w:ascii="Cambria" w:hAnsi="Cambria"/>
          <w:lang w:val="es-CO"/>
        </w:rPr>
        <w:tab/>
        <w:t>No revisar todo vértice con todo otro vértice para revisar conexidad, sino revisar un vértice con todo otro vértice.</w:t>
      </w:r>
    </w:p>
    <w:p w:rsidR="006132A0" w:rsidRPr="006132A0" w:rsidRDefault="006132A0" w:rsidP="006132A0">
      <w:pPr>
        <w:rPr>
          <w:rFonts w:ascii="Cambria" w:hAnsi="Cambria"/>
          <w:lang w:val="es-CO"/>
        </w:rPr>
      </w:pPr>
      <w:r w:rsidRPr="003E4611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B748B" wp14:editId="5DE2D94D">
                <wp:simplePos x="0" y="0"/>
                <wp:positionH relativeFrom="margin">
                  <wp:align>center</wp:align>
                </wp:positionH>
                <wp:positionV relativeFrom="paragraph">
                  <wp:posOffset>380010</wp:posOffset>
                </wp:positionV>
                <wp:extent cx="6829425" cy="7445375"/>
                <wp:effectExtent l="0" t="0" r="28575" b="222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744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boolean checkConnection = false;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boolean[] donePaths = new boolean[N];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for (int j = 0; j &lt; N; j++)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donePaths[j] = false;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boolean done = false;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int goalID = 0;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int changes = 0;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Vertex goal = V[goalID];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Vertex start = V[a];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if (!start.isActive())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return findPathsForVertex(a+1);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}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while (!done)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if (start.getP()[goalID].getGoal() != goal &amp;&amp; goal.isActive())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int currentPathIndex = -1;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int currentLength = N+1;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for (int j = 0; j &lt; N; j++)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if (start.getP()[j].getGoal() == V[j])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Vertex midVertex = start.getP()[j].getGoal();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if (midVertex.isActive() &amp;&amp; midVertex.getP()[goalID].getGoal() == goal)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int possibleLength = start.getP()[j].getLength() + midVertex.getP()[goalID].getLength() - 1;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if (possibleLength &lt; currentLength)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currentPathIndex = j;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currentLength = possibleLength;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if (currentPathIndex != -1)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start.getP()[goalID].add(start.getP()[currentPathIndex]);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start.getP()[goalID].add(start.getP()[currentPathIndex].getGoal().getP()[goalID]);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donePaths[goalID] = true;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changes++;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 else {</w:t>
                            </w:r>
                          </w:p>
                          <w:p w:rsidR="004F7469" w:rsidRPr="004F7469" w:rsidRDefault="004F7469" w:rsidP="004F7469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</w: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donePaths[goalID] = true;</w:t>
                            </w:r>
                          </w:p>
                          <w:p w:rsidR="004F7469" w:rsidRDefault="004F7469" w:rsidP="004F7469">
                            <w:pPr>
                              <w:spacing w:after="0"/>
                            </w:pPr>
                            <w:r w:rsidRPr="004F74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ab/>
                              <w:t>}</w:t>
                            </w:r>
                          </w:p>
                          <w:p w:rsidR="006132A0" w:rsidRDefault="006132A0" w:rsidP="004F74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748B" id="_x0000_s1029" type="#_x0000_t202" style="position:absolute;margin-left:0;margin-top:29.9pt;width:537.75pt;height:586.2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">
                <v:textbox>
                  <w:txbxContent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boolean checkConnection = false;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boolean[] donePaths = new boolean[N];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for (int j = 0; j &lt; N; j++)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donePaths[j] = false;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}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boolean done = false;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int goalID = 0;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int changes = 0;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Vertex goal = V[goalID];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Vertex start = V[a];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if (!start.isActive())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return findPathsForVertex(a+1);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}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while (!done)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if (start.getP()[goalID].getGoal() != goal &amp;&amp; goal.isActive())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int currentPathIndex = -1;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int currentLength = N+1;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for (int j = 0; j &lt; N; j++)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if (start.getP()[j].getGoal() == V[j])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Vertex midVertex = start.getP()[j].getGoal();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if (midVertex.isActive() &amp;&amp; midVertex.getP()[goalID].getGoal() == goal)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int possibleLength = start.getP()[j].getLength() + midVertex.getP()[goalID].getLength() - 1;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if (possibleLength &lt; currentLength)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currentPathIndex = j;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currentLength = possibleLength;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if (currentPathIndex != -1)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start.getP()[goalID].add(start.getP()[currentPathIndex]);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start.getP()[goalID].add(start.getP()[currentPathIndex].getGoal().getP()[goalID]);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donePaths[goalID] = true;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changes++;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 else {</w:t>
                      </w:r>
                    </w:p>
                    <w:p w:rsidR="004F7469" w:rsidRPr="004F7469" w:rsidRDefault="004F7469" w:rsidP="004F7469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</w: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>donePaths[goalID] = true;</w:t>
                      </w:r>
                    </w:p>
                    <w:p w:rsidR="004F7469" w:rsidRDefault="004F7469" w:rsidP="004F7469">
                      <w:pPr>
                        <w:spacing w:after="0"/>
                      </w:pPr>
                      <w:r w:rsidRPr="004F746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O"/>
                        </w:rPr>
                        <w:tab/>
                        <w:t>}</w:t>
                      </w:r>
                    </w:p>
                    <w:p w:rsidR="006132A0" w:rsidRDefault="006132A0" w:rsidP="004F746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6EDD">
        <w:rPr>
          <w:rFonts w:ascii="Cambria" w:hAnsi="Cambria"/>
          <w:b/>
          <w:lang w:val="es-CO"/>
        </w:rPr>
        <w:t>Algoritmo</w:t>
      </w:r>
      <w:r>
        <w:rPr>
          <w:rFonts w:ascii="Cambria" w:hAnsi="Cambria"/>
          <w:b/>
          <w:lang w:val="es-CO"/>
        </w:rPr>
        <w:t xml:space="preserve"> Concreto</w:t>
      </w:r>
      <w:r w:rsidR="004F7469">
        <w:rPr>
          <w:rFonts w:ascii="Cambria" w:hAnsi="Cambria"/>
          <w:b/>
          <w:lang w:val="es-CO"/>
        </w:rPr>
        <w:t xml:space="preserve"> Mejorado</w:t>
      </w:r>
      <w:r w:rsidRPr="00D46EDD">
        <w:rPr>
          <w:rFonts w:ascii="Cambria" w:hAnsi="Cambria"/>
          <w:b/>
          <w:lang w:val="es-CO"/>
        </w:rPr>
        <w:t>:</w:t>
      </w:r>
      <w:r>
        <w:rPr>
          <w:rFonts w:ascii="Cambria" w:hAnsi="Cambria"/>
          <w:lang w:val="es-CO"/>
        </w:rPr>
        <w:t xml:space="preserve"> </w:t>
      </w:r>
      <w:r w:rsidRPr="006132A0">
        <w:rPr>
          <w:rFonts w:ascii="Cambria" w:hAnsi="Cambria"/>
          <w:lang w:val="es-CO"/>
        </w:rPr>
        <w:br w:type="page"/>
      </w:r>
    </w:p>
    <w:p w:rsidR="00226C7D" w:rsidRDefault="00AE4C4C" w:rsidP="00CB7E3E">
      <w:pPr>
        <w:jc w:val="center"/>
        <w:rPr>
          <w:rFonts w:ascii="Cambria" w:hAnsi="Cambria"/>
          <w:lang w:val="es-CO"/>
        </w:rPr>
      </w:pPr>
      <w:bookmarkStart w:id="0" w:name="_GoBack"/>
      <w:bookmarkEnd w:id="0"/>
      <w:r w:rsidRPr="00AE4C4C">
        <w:rPr>
          <w:rFonts w:ascii="Cambria" w:hAnsi="Cambria"/>
          <w:lang w:val="es-CO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14443</wp:posOffset>
            </wp:positionV>
            <wp:extent cx="2553970" cy="2667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3E" w:rsidRPr="00226C7D">
        <w:rPr>
          <w:rFonts w:ascii="Cambria" w:hAnsi="Cambr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</wp:posOffset>
            </wp:positionV>
            <wp:extent cx="2303389" cy="1576552"/>
            <wp:effectExtent l="0" t="0" r="1905" b="5080"/>
            <wp:wrapSquare wrapText="bothSides"/>
            <wp:docPr id="3" name="Imagen 3" descr="https://upload.wikimedia.org/wikipedia/commons/c/cb/Sample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c/cb/Sample-grap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89" cy="15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3E" w:rsidRPr="00226C7D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163524</wp:posOffset>
                </wp:positionH>
                <wp:positionV relativeFrom="paragraph">
                  <wp:posOffset>-3401236</wp:posOffset>
                </wp:positionV>
                <wp:extent cx="790041" cy="460858"/>
                <wp:effectExtent l="0" t="0" r="10160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041" cy="460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C7D" w:rsidRPr="00226C7D" w:rsidRDefault="00226C7D">
                            <w:pPr>
                              <w:rPr>
                                <w:sz w:val="40"/>
                              </w:rPr>
                            </w:pPr>
                            <w:r w:rsidRPr="00226C7D">
                              <w:rPr>
                                <w:sz w:val="40"/>
                              </w:rPr>
                              <w:t>G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.9pt;margin-top:-267.8pt;width:62.2pt;height:3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" strokecolor="white [3212]">
                <v:textbox>
                  <w:txbxContent>
                    <w:p w:rsidR="00226C7D" w:rsidRPr="00226C7D" w:rsidRDefault="00226C7D">
                      <w:pPr>
                        <w:rPr>
                          <w:sz w:val="40"/>
                        </w:rPr>
                      </w:pPr>
                      <w:r w:rsidRPr="00226C7D">
                        <w:rPr>
                          <w:sz w:val="40"/>
                        </w:rPr>
                        <w:t>G =</w:t>
                      </w:r>
                    </w:p>
                  </w:txbxContent>
                </v:textbox>
              </v:shape>
            </w:pict>
          </mc:Fallback>
        </mc:AlternateContent>
      </w:r>
    </w:p>
    <w:p w:rsidR="00226C7D" w:rsidRDefault="00226C7D" w:rsidP="00A64C78">
      <w:pPr>
        <w:rPr>
          <w:rFonts w:ascii="Cambria" w:hAnsi="Cambria"/>
          <w:lang w:val="es-CO"/>
        </w:rPr>
      </w:pPr>
    </w:p>
    <w:p w:rsidR="00226C7D" w:rsidRDefault="00226C7D" w:rsidP="00A64C78">
      <w:pPr>
        <w:rPr>
          <w:rFonts w:ascii="Cambria" w:hAnsi="Cambria"/>
          <w:lang w:val="es-CO"/>
        </w:rPr>
      </w:pPr>
    </w:p>
    <w:p w:rsidR="00226C7D" w:rsidRDefault="00226C7D" w:rsidP="00A64C78">
      <w:pPr>
        <w:rPr>
          <w:rFonts w:ascii="Cambria" w:hAnsi="Cambria"/>
          <w:lang w:val="es-CO"/>
        </w:rPr>
      </w:pPr>
    </w:p>
    <w:tbl>
      <w:tblPr>
        <w:tblStyle w:val="TableGrid"/>
        <w:tblpPr w:leftFromText="141" w:rightFromText="141" w:vertAnchor="page" w:horzAnchor="margin" w:tblpY="6581"/>
        <w:tblW w:w="0" w:type="auto"/>
        <w:tblLook w:val="04A0" w:firstRow="1" w:lastRow="0" w:firstColumn="1" w:lastColumn="0" w:noHBand="0" w:noVBand="1"/>
      </w:tblPr>
      <w:tblGrid>
        <w:gridCol w:w="984"/>
        <w:gridCol w:w="3840"/>
        <w:gridCol w:w="3840"/>
      </w:tblGrid>
      <w:tr w:rsidR="00AE4C4C" w:rsidTr="0025640B">
        <w:trPr>
          <w:trHeight w:val="249"/>
        </w:trPr>
        <w:tc>
          <w:tcPr>
            <w:tcW w:w="984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Pruebas</w:t>
            </w:r>
          </w:p>
        </w:tc>
        <w:tc>
          <w:tcPr>
            <w:tcW w:w="3840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Tiempo Original (microsegundos)</w:t>
            </w:r>
          </w:p>
        </w:tc>
        <w:tc>
          <w:tcPr>
            <w:tcW w:w="3840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Tiempo Mejorado (microsegundos)</w:t>
            </w:r>
          </w:p>
        </w:tc>
      </w:tr>
      <w:tr w:rsidR="00AE4C4C" w:rsidTr="0025640B">
        <w:trPr>
          <w:trHeight w:val="261"/>
        </w:trPr>
        <w:tc>
          <w:tcPr>
            <w:tcW w:w="984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1</w:t>
            </w:r>
          </w:p>
        </w:tc>
        <w:tc>
          <w:tcPr>
            <w:tcW w:w="3840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 w:rsidRPr="00226C7D">
              <w:rPr>
                <w:rFonts w:ascii="Cambria" w:hAnsi="Cambria"/>
                <w:lang w:val="es-CO"/>
              </w:rPr>
              <w:t>1262.44</w:t>
            </w:r>
          </w:p>
        </w:tc>
        <w:tc>
          <w:tcPr>
            <w:tcW w:w="3840" w:type="dxa"/>
          </w:tcPr>
          <w:p w:rsidR="00AE4C4C" w:rsidRPr="00226C7D" w:rsidRDefault="00AE4C4C" w:rsidP="00AE4C4C">
            <w:pPr>
              <w:rPr>
                <w:rFonts w:ascii="Cambria" w:hAnsi="Cambria"/>
                <w:lang w:val="es-CO"/>
              </w:rPr>
            </w:pPr>
            <w:r w:rsidRPr="00AE4C4C">
              <w:rPr>
                <w:rFonts w:ascii="Cambria" w:hAnsi="Cambria"/>
                <w:lang w:val="es-CO"/>
              </w:rPr>
              <w:t>841.623</w:t>
            </w:r>
          </w:p>
        </w:tc>
      </w:tr>
      <w:tr w:rsidR="00AE4C4C" w:rsidTr="0025640B">
        <w:trPr>
          <w:trHeight w:val="249"/>
        </w:trPr>
        <w:tc>
          <w:tcPr>
            <w:tcW w:w="984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2</w:t>
            </w:r>
          </w:p>
        </w:tc>
        <w:tc>
          <w:tcPr>
            <w:tcW w:w="3840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1241.91</w:t>
            </w:r>
          </w:p>
        </w:tc>
        <w:tc>
          <w:tcPr>
            <w:tcW w:w="3840" w:type="dxa"/>
          </w:tcPr>
          <w:p w:rsidR="00AE4C4C" w:rsidRDefault="00AE4C4C" w:rsidP="00AE4C4C">
            <w:pPr>
              <w:rPr>
                <w:rFonts w:ascii="Cambria" w:hAnsi="Cambria"/>
                <w:lang w:val="es-CO"/>
              </w:rPr>
            </w:pPr>
            <w:r w:rsidRPr="00AE4C4C">
              <w:rPr>
                <w:rFonts w:ascii="Cambria" w:hAnsi="Cambria"/>
                <w:lang w:val="es-CO"/>
              </w:rPr>
              <w:t>894.726</w:t>
            </w:r>
          </w:p>
        </w:tc>
      </w:tr>
      <w:tr w:rsidR="00AE4C4C" w:rsidTr="0025640B">
        <w:trPr>
          <w:trHeight w:val="249"/>
        </w:trPr>
        <w:tc>
          <w:tcPr>
            <w:tcW w:w="984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3</w:t>
            </w:r>
          </w:p>
        </w:tc>
        <w:tc>
          <w:tcPr>
            <w:tcW w:w="3840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1426.65</w:t>
            </w:r>
          </w:p>
        </w:tc>
        <w:tc>
          <w:tcPr>
            <w:tcW w:w="3840" w:type="dxa"/>
          </w:tcPr>
          <w:p w:rsidR="00AE4C4C" w:rsidRDefault="00AE4C4C" w:rsidP="00AE4C4C">
            <w:pPr>
              <w:rPr>
                <w:rFonts w:ascii="Cambria" w:hAnsi="Cambria"/>
                <w:lang w:val="es-CO"/>
              </w:rPr>
            </w:pPr>
            <w:r w:rsidRPr="00AE4C4C">
              <w:rPr>
                <w:rFonts w:ascii="Cambria" w:hAnsi="Cambria"/>
                <w:lang w:val="es-CO"/>
              </w:rPr>
              <w:t>1033.955</w:t>
            </w:r>
          </w:p>
        </w:tc>
      </w:tr>
      <w:tr w:rsidR="00AE4C4C" w:rsidTr="0025640B">
        <w:trPr>
          <w:trHeight w:val="249"/>
        </w:trPr>
        <w:tc>
          <w:tcPr>
            <w:tcW w:w="984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4</w:t>
            </w:r>
          </w:p>
        </w:tc>
        <w:tc>
          <w:tcPr>
            <w:tcW w:w="3840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1231.64</w:t>
            </w:r>
          </w:p>
        </w:tc>
        <w:tc>
          <w:tcPr>
            <w:tcW w:w="3840" w:type="dxa"/>
          </w:tcPr>
          <w:p w:rsidR="00AE4C4C" w:rsidRDefault="00AE4C4C" w:rsidP="00AE4C4C">
            <w:pPr>
              <w:rPr>
                <w:rFonts w:ascii="Cambria" w:hAnsi="Cambria"/>
                <w:lang w:val="es-CO"/>
              </w:rPr>
            </w:pPr>
            <w:r w:rsidRPr="00AE4C4C">
              <w:rPr>
                <w:rFonts w:ascii="Cambria" w:hAnsi="Cambria"/>
                <w:lang w:val="es-CO"/>
              </w:rPr>
              <w:t>580.568</w:t>
            </w:r>
          </w:p>
        </w:tc>
      </w:tr>
      <w:tr w:rsidR="00AE4C4C" w:rsidTr="0025640B">
        <w:trPr>
          <w:trHeight w:val="249"/>
        </w:trPr>
        <w:tc>
          <w:tcPr>
            <w:tcW w:w="984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5</w:t>
            </w:r>
          </w:p>
        </w:tc>
        <w:tc>
          <w:tcPr>
            <w:tcW w:w="3840" w:type="dxa"/>
          </w:tcPr>
          <w:p w:rsidR="00AE4C4C" w:rsidRDefault="00AE4C4C" w:rsidP="00CB7E3E">
            <w:pPr>
              <w:rPr>
                <w:rFonts w:ascii="Cambria" w:hAnsi="Cambria"/>
                <w:lang w:val="es-CO"/>
              </w:rPr>
            </w:pPr>
            <w:r>
              <w:rPr>
                <w:rFonts w:ascii="Cambria" w:hAnsi="Cambria"/>
                <w:lang w:val="es-CO"/>
              </w:rPr>
              <w:t>1637.06</w:t>
            </w:r>
          </w:p>
        </w:tc>
        <w:tc>
          <w:tcPr>
            <w:tcW w:w="3840" w:type="dxa"/>
          </w:tcPr>
          <w:p w:rsidR="00AE4C4C" w:rsidRDefault="00AE4C4C" w:rsidP="00AE4C4C">
            <w:pPr>
              <w:rPr>
                <w:rFonts w:ascii="Cambria" w:hAnsi="Cambria"/>
                <w:lang w:val="es-CO"/>
              </w:rPr>
            </w:pPr>
            <w:r w:rsidRPr="00AE4C4C">
              <w:rPr>
                <w:rFonts w:ascii="Cambria" w:hAnsi="Cambria"/>
                <w:lang w:val="es-CO"/>
              </w:rPr>
              <w:t>880.446</w:t>
            </w:r>
          </w:p>
        </w:tc>
      </w:tr>
    </w:tbl>
    <w:p w:rsidR="00226C7D" w:rsidRDefault="00226C7D" w:rsidP="00A64C78">
      <w:pPr>
        <w:rPr>
          <w:rFonts w:ascii="Cambria" w:hAnsi="Cambria"/>
          <w:lang w:val="es-CO"/>
        </w:rPr>
      </w:pPr>
    </w:p>
    <w:p w:rsidR="00226C7D" w:rsidRPr="00A64C78" w:rsidRDefault="00AE4C4C" w:rsidP="00A64C78">
      <w:pPr>
        <w:rPr>
          <w:rFonts w:ascii="Cambria" w:hAnsi="Cambria"/>
          <w:lang w:val="es-CO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1296700</wp:posOffset>
            </wp:positionH>
            <wp:positionV relativeFrom="paragraph">
              <wp:posOffset>3488128</wp:posOffset>
            </wp:positionV>
            <wp:extent cx="2538095" cy="1843405"/>
            <wp:effectExtent l="0" t="0" r="14605" b="4445"/>
            <wp:wrapSquare wrapText="bothSides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6C7D" w:rsidRPr="00A6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9AC" w:rsidRDefault="00F909AC" w:rsidP="00226C7D">
      <w:pPr>
        <w:spacing w:after="0" w:line="240" w:lineRule="auto"/>
      </w:pPr>
      <w:r>
        <w:separator/>
      </w:r>
    </w:p>
  </w:endnote>
  <w:endnote w:type="continuationSeparator" w:id="0">
    <w:p w:rsidR="00F909AC" w:rsidRDefault="00F909AC" w:rsidP="0022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9AC" w:rsidRDefault="00F909AC" w:rsidP="00226C7D">
      <w:pPr>
        <w:spacing w:after="0" w:line="240" w:lineRule="auto"/>
      </w:pPr>
      <w:r>
        <w:separator/>
      </w:r>
    </w:p>
  </w:footnote>
  <w:footnote w:type="continuationSeparator" w:id="0">
    <w:p w:rsidR="00F909AC" w:rsidRDefault="00F909AC" w:rsidP="0022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67AED"/>
    <w:multiLevelType w:val="hybridMultilevel"/>
    <w:tmpl w:val="D4704C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2129"/>
    <w:multiLevelType w:val="multilevel"/>
    <w:tmpl w:val="C558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E71397"/>
    <w:multiLevelType w:val="hybridMultilevel"/>
    <w:tmpl w:val="2560476C"/>
    <w:lvl w:ilvl="0" w:tplc="819A53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66"/>
    <w:rsid w:val="000E18A1"/>
    <w:rsid w:val="00226C7D"/>
    <w:rsid w:val="00345D2B"/>
    <w:rsid w:val="00370EBB"/>
    <w:rsid w:val="00375E66"/>
    <w:rsid w:val="003E4611"/>
    <w:rsid w:val="00497419"/>
    <w:rsid w:val="004E2B9F"/>
    <w:rsid w:val="004F7469"/>
    <w:rsid w:val="00603CAF"/>
    <w:rsid w:val="006132A0"/>
    <w:rsid w:val="008A2E18"/>
    <w:rsid w:val="00900ACD"/>
    <w:rsid w:val="00912152"/>
    <w:rsid w:val="009B1547"/>
    <w:rsid w:val="009B20DC"/>
    <w:rsid w:val="00A64C78"/>
    <w:rsid w:val="00AE4C4C"/>
    <w:rsid w:val="00B212C5"/>
    <w:rsid w:val="00CA5376"/>
    <w:rsid w:val="00CB7E3E"/>
    <w:rsid w:val="00D46EDD"/>
    <w:rsid w:val="00D7554D"/>
    <w:rsid w:val="00F30522"/>
    <w:rsid w:val="00F909AC"/>
    <w:rsid w:val="00F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B2DD"/>
  <w15:chartTrackingRefBased/>
  <w15:docId w15:val="{65AC1B71-BD81-4228-B421-580AA099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3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3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C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18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22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F30522"/>
  </w:style>
  <w:style w:type="character" w:customStyle="1" w:styleId="n">
    <w:name w:val="n"/>
    <w:basedOn w:val="DefaultParagraphFont"/>
    <w:rsid w:val="00F30522"/>
  </w:style>
  <w:style w:type="character" w:customStyle="1" w:styleId="o">
    <w:name w:val="o"/>
    <w:basedOn w:val="DefaultParagraphFont"/>
    <w:rsid w:val="00F30522"/>
  </w:style>
  <w:style w:type="character" w:customStyle="1" w:styleId="p">
    <w:name w:val="p"/>
    <w:basedOn w:val="DefaultParagraphFont"/>
    <w:rsid w:val="00F30522"/>
  </w:style>
  <w:style w:type="character" w:customStyle="1" w:styleId="k">
    <w:name w:val="k"/>
    <w:basedOn w:val="DefaultParagraphFont"/>
    <w:rsid w:val="00F30522"/>
  </w:style>
  <w:style w:type="character" w:customStyle="1" w:styleId="mi">
    <w:name w:val="mi"/>
    <w:basedOn w:val="DefaultParagraphFont"/>
    <w:rsid w:val="00F30522"/>
  </w:style>
  <w:style w:type="character" w:customStyle="1" w:styleId="nb">
    <w:name w:val="nb"/>
    <w:basedOn w:val="DefaultParagraphFont"/>
    <w:rsid w:val="00F30522"/>
  </w:style>
  <w:style w:type="character" w:customStyle="1" w:styleId="pl-k">
    <w:name w:val="pl-k"/>
    <w:basedOn w:val="DefaultParagraphFont"/>
    <w:rsid w:val="00A64C78"/>
  </w:style>
  <w:style w:type="character" w:customStyle="1" w:styleId="pl-c1">
    <w:name w:val="pl-c1"/>
    <w:basedOn w:val="DefaultParagraphFont"/>
    <w:rsid w:val="00A64C78"/>
  </w:style>
  <w:style w:type="character" w:customStyle="1" w:styleId="pl-smi">
    <w:name w:val="pl-smi"/>
    <w:basedOn w:val="DefaultParagraphFont"/>
    <w:rsid w:val="00A64C78"/>
  </w:style>
  <w:style w:type="paragraph" w:styleId="Header">
    <w:name w:val="header"/>
    <w:basedOn w:val="Normal"/>
    <w:link w:val="HeaderChar"/>
    <w:uiPriority w:val="99"/>
    <w:unhideWhenUsed/>
    <w:rsid w:val="00226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7D"/>
  </w:style>
  <w:style w:type="paragraph" w:styleId="Footer">
    <w:name w:val="footer"/>
    <w:basedOn w:val="Normal"/>
    <w:link w:val="FooterChar"/>
    <w:uiPriority w:val="99"/>
    <w:unhideWhenUsed/>
    <w:rsid w:val="00226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7D"/>
  </w:style>
  <w:style w:type="table" w:styleId="TableGrid">
    <w:name w:val="Table Grid"/>
    <w:basedOn w:val="TableNormal"/>
    <w:uiPriority w:val="39"/>
    <w:rsid w:val="0022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45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25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08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75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71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8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94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43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88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12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1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44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52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6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40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79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villaf@uninorte.edu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rab.rutgers.edu/~guyk/pub/book/nabs.pdf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Original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1262.44</c:v>
                </c:pt>
                <c:pt idx="1">
                  <c:v>1241.9100000000001</c:v>
                </c:pt>
                <c:pt idx="2">
                  <c:v>1426.65</c:v>
                </c:pt>
                <c:pt idx="3">
                  <c:v>1231.6400000000001</c:v>
                </c:pt>
                <c:pt idx="4">
                  <c:v>1637.06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E-4833-9D68-A8A86723772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Mejorado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841.62300000000005</c:v>
                </c:pt>
                <c:pt idx="1">
                  <c:v>894.726</c:v>
                </c:pt>
                <c:pt idx="2">
                  <c:v>1033.9549999999999</c:v>
                </c:pt>
                <c:pt idx="3">
                  <c:v>580.56799999999998</c:v>
                </c:pt>
                <c:pt idx="4">
                  <c:v>880.44600000000003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DE-4833-9D68-A8A867237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148712"/>
        <c:axId val="363149888"/>
      </c:lineChart>
      <c:catAx>
        <c:axId val="363148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149888"/>
        <c:crosses val="autoZero"/>
        <c:auto val="1"/>
        <c:lblAlgn val="ctr"/>
        <c:lblOffset val="100"/>
        <c:noMultiLvlLbl val="0"/>
      </c:catAx>
      <c:valAx>
        <c:axId val="36314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1487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8D150-95AB-4DC4-B030-247FA29F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Movilla</dc:creator>
  <cp:keywords/>
  <dc:description/>
  <cp:lastModifiedBy>Andres Movilla</cp:lastModifiedBy>
  <cp:revision>7</cp:revision>
  <dcterms:created xsi:type="dcterms:W3CDTF">2017-10-17T01:42:00Z</dcterms:created>
  <dcterms:modified xsi:type="dcterms:W3CDTF">2017-11-01T04:53:00Z</dcterms:modified>
</cp:coreProperties>
</file>