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C3C98" w:rsidRDefault="003C3C98"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Nama : Andre Mahesa Putra</w:t>
      </w:r>
    </w:p>
    <w:p w:rsidR="003C3C98" w:rsidRDefault="003C3C98"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NIM : </w:t>
      </w:r>
      <w:r w:rsidRPr="00D9117E">
        <w:rPr>
          <w:rFonts w:ascii="Times New Roman" w:hAnsi="Times New Roman" w:cs="Times New Roman"/>
          <w:sz w:val="24"/>
          <w:szCs w:val="24"/>
        </w:rPr>
        <w:t>2411089009</w:t>
      </w:r>
    </w:p>
    <w:p w:rsidR="003C3C98" w:rsidRPr="003C3C98" w:rsidRDefault="003C3C98"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Mata Kuliah : Proyek</w:t>
      </w:r>
    </w:p>
    <w:p w:rsidR="003C3C98" w:rsidRDefault="003C3C98" w:rsidP="003C3C98">
      <w:pPr>
        <w:spacing w:line="276" w:lineRule="auto"/>
        <w:rPr>
          <w:rFonts w:ascii="Times New Roman" w:hAnsi="Times New Roman" w:cs="Times New Roman"/>
          <w:b/>
          <w:bCs/>
          <w:sz w:val="28"/>
          <w:szCs w:val="28"/>
        </w:rPr>
      </w:pPr>
    </w:p>
    <w:p w:rsidR="009F5ECA" w:rsidRPr="005F081A" w:rsidRDefault="00893DE1" w:rsidP="005F081A">
      <w:pPr>
        <w:spacing w:line="276" w:lineRule="auto"/>
        <w:jc w:val="center"/>
        <w:rPr>
          <w:rFonts w:ascii="Times New Roman" w:hAnsi="Times New Roman" w:cs="Times New Roman"/>
          <w:b/>
          <w:bCs/>
          <w:sz w:val="28"/>
          <w:szCs w:val="28"/>
        </w:rPr>
      </w:pPr>
      <w:r w:rsidRPr="005F081A">
        <w:rPr>
          <w:rFonts w:ascii="Times New Roman" w:hAnsi="Times New Roman" w:cs="Times New Roman"/>
          <w:b/>
          <w:bCs/>
          <w:sz w:val="28"/>
          <w:szCs w:val="28"/>
        </w:rPr>
        <w:t>Perancangan Sistem Booking Konstruksi</w:t>
      </w:r>
    </w:p>
    <w:p w:rsidR="00893DE1" w:rsidRPr="005F081A" w:rsidRDefault="00893DE1" w:rsidP="005F081A">
      <w:pPr>
        <w:spacing w:line="276" w:lineRule="auto"/>
        <w:jc w:val="both"/>
        <w:rPr>
          <w:rFonts w:ascii="Times New Roman" w:hAnsi="Times New Roman" w:cs="Times New Roman"/>
          <w:b/>
          <w:bCs/>
        </w:rPr>
      </w:pPr>
    </w:p>
    <w:p w:rsidR="00893DE1" w:rsidRPr="005F081A" w:rsidRDefault="00893DE1" w:rsidP="005F081A">
      <w:pPr>
        <w:pStyle w:val="ListParagraph"/>
        <w:numPr>
          <w:ilvl w:val="0"/>
          <w:numId w:val="3"/>
        </w:numPr>
        <w:spacing w:line="276" w:lineRule="auto"/>
        <w:jc w:val="both"/>
        <w:rPr>
          <w:rFonts w:ascii="Times New Roman" w:hAnsi="Times New Roman" w:cs="Times New Roman"/>
          <w:b/>
          <w:bCs/>
        </w:rPr>
      </w:pPr>
      <w:r w:rsidRPr="005F081A">
        <w:rPr>
          <w:rFonts w:ascii="Times New Roman" w:hAnsi="Times New Roman" w:cs="Times New Roman"/>
          <w:b/>
          <w:bCs/>
        </w:rPr>
        <w:t>Fitur-Fitur Pada Sistem</w:t>
      </w: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Menampilkan Tipe Konstruksi</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Pada fitur ini, pelanggan dapat melihat tipe-tipe konstruksi yang tersedia pada sistem, serta melihat detail dari masing-masing tipe.</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Pembokingan Secara Online</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Pelanggan dapat melakukan pembokingan, dengan memilih tipe konstruksi yang diinginkan, serta memilih jenis layanannya seperti layanan full atau layanan jasa dan mengisi form yang diperlukan.</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Pemantauan Status Proyek</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Pelanggan dapat meilhat status pengerjaan proyek dan status pembayaranproyek pada sistem.</w:t>
      </w:r>
    </w:p>
    <w:p w:rsidR="006A0BA0" w:rsidRPr="005F081A" w:rsidRDefault="006A0BA0" w:rsidP="005F081A">
      <w:pPr>
        <w:pStyle w:val="ListParagraph"/>
        <w:spacing w:line="276" w:lineRule="auto"/>
        <w:ind w:left="1080"/>
        <w:jc w:val="both"/>
        <w:rPr>
          <w:rFonts w:ascii="Times New Roman" w:hAnsi="Times New Roman" w:cs="Times New Roman"/>
        </w:rPr>
      </w:pPr>
    </w:p>
    <w:p w:rsidR="006A0BA0" w:rsidRPr="005F081A" w:rsidRDefault="006A0BA0"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Riwayat Pembayaran</w:t>
      </w:r>
    </w:p>
    <w:p w:rsidR="006A0BA0" w:rsidRPr="005F081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Fitur ini akan menampilkan riwayat pembayaran, seperti total yang telah dibayar dan sisa pembayaran pada proyek tersebut.</w:t>
      </w:r>
    </w:p>
    <w:p w:rsidR="00410A04" w:rsidRPr="005F081A" w:rsidRDefault="00410A04"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Tambahan :</w:t>
      </w:r>
    </w:p>
    <w:p w:rsidR="00410A04" w:rsidRPr="005F081A" w:rsidRDefault="00410A04" w:rsidP="005F081A">
      <w:pPr>
        <w:pStyle w:val="ListParagraph"/>
        <w:numPr>
          <w:ilvl w:val="0"/>
          <w:numId w:val="5"/>
        </w:numPr>
        <w:spacing w:line="276" w:lineRule="auto"/>
        <w:jc w:val="both"/>
        <w:rPr>
          <w:rFonts w:ascii="Times New Roman" w:hAnsi="Times New Roman" w:cs="Times New Roman"/>
        </w:rPr>
      </w:pPr>
      <w:r w:rsidRPr="005F081A">
        <w:rPr>
          <w:rFonts w:ascii="Times New Roman" w:hAnsi="Times New Roman" w:cs="Times New Roman"/>
        </w:rPr>
        <w:t>Tahapan Pembayaran</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Laporan Pengerjaan Proyek</w:t>
      </w:r>
    </w:p>
    <w:p w:rsidR="006A0BA0" w:rsidRPr="005F081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Laporan pengerjaan proyek akan dibuat oleh mandor. Laporan ini berisi, perincian biaya dan dokumentasi setiap minggunya. Admin dan Pelanggan dapat melihat laporan pengerjaan tersebut setiap minggunya.</w:t>
      </w:r>
    </w:p>
    <w:p w:rsidR="006A0BA0" w:rsidRPr="005F081A" w:rsidRDefault="006A0BA0" w:rsidP="005F081A">
      <w:pPr>
        <w:pStyle w:val="ListParagraph"/>
        <w:spacing w:line="276" w:lineRule="auto"/>
        <w:ind w:left="1080"/>
        <w:jc w:val="both"/>
        <w:rPr>
          <w:rFonts w:ascii="Times New Roman" w:hAnsi="Times New Roman" w:cs="Times New Roman"/>
        </w:rPr>
      </w:pPr>
    </w:p>
    <w:p w:rsidR="006A0BA0" w:rsidRPr="005F081A" w:rsidRDefault="006A0BA0"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Riwayat Booking Konstruksi</w:t>
      </w:r>
    </w:p>
    <w:p w:rsidR="009F5EC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Pada fitur ini akan menyediakan riwayat konstruksi pelanggan yang telah selesai.</w:t>
      </w:r>
    </w:p>
    <w:p w:rsidR="005F081A" w:rsidRDefault="005F081A" w:rsidP="005F081A">
      <w:pPr>
        <w:spacing w:line="276" w:lineRule="auto"/>
        <w:jc w:val="both"/>
        <w:rPr>
          <w:rFonts w:ascii="Times New Roman" w:hAnsi="Times New Roman" w:cs="Times New Roman"/>
        </w:rPr>
      </w:pPr>
    </w:p>
    <w:p w:rsidR="005F081A" w:rsidRDefault="005F081A" w:rsidP="005F081A">
      <w:pPr>
        <w:pStyle w:val="ListParagraph"/>
        <w:numPr>
          <w:ilvl w:val="0"/>
          <w:numId w:val="3"/>
        </w:numPr>
        <w:spacing w:line="276" w:lineRule="auto"/>
        <w:jc w:val="both"/>
        <w:rPr>
          <w:rFonts w:ascii="Times New Roman" w:hAnsi="Times New Roman" w:cs="Times New Roman"/>
          <w:b/>
          <w:bCs/>
        </w:rPr>
      </w:pPr>
      <w:r>
        <w:rPr>
          <w:rFonts w:ascii="Times New Roman" w:hAnsi="Times New Roman" w:cs="Times New Roman"/>
          <w:b/>
          <w:bCs/>
        </w:rPr>
        <w:t>Rancangan UML Sistem</w:t>
      </w:r>
    </w:p>
    <w:p w:rsidR="005F081A" w:rsidRDefault="005F081A" w:rsidP="005F081A">
      <w:pPr>
        <w:pStyle w:val="ListParagraph"/>
        <w:numPr>
          <w:ilvl w:val="0"/>
          <w:numId w:val="10"/>
        </w:numPr>
        <w:spacing w:line="276" w:lineRule="auto"/>
        <w:jc w:val="both"/>
        <w:rPr>
          <w:rFonts w:ascii="Times New Roman" w:hAnsi="Times New Roman" w:cs="Times New Roman"/>
          <w:b/>
          <w:bCs/>
        </w:rPr>
      </w:pPr>
      <w:r w:rsidRPr="005F081A">
        <w:rPr>
          <w:rFonts w:ascii="Times New Roman" w:hAnsi="Times New Roman" w:cs="Times New Roman"/>
          <w:b/>
          <w:bCs/>
        </w:rPr>
        <w:t xml:space="preserve">Use </w:t>
      </w:r>
      <w:r>
        <w:rPr>
          <w:rFonts w:ascii="Times New Roman" w:hAnsi="Times New Roman" w:cs="Times New Roman"/>
          <w:b/>
          <w:bCs/>
        </w:rPr>
        <w:t>Case Diagram</w:t>
      </w:r>
    </w:p>
    <w:p w:rsidR="00025BAD" w:rsidRPr="00025BAD" w:rsidRDefault="00025BAD" w:rsidP="00025BAD">
      <w:pPr>
        <w:pStyle w:val="ListParagraph"/>
        <w:spacing w:line="276" w:lineRule="auto"/>
        <w:ind w:left="1080"/>
        <w:jc w:val="both"/>
        <w:rPr>
          <w:rFonts w:ascii="Times New Roman" w:hAnsi="Times New Roman" w:cs="Times New Roman"/>
        </w:rPr>
      </w:pPr>
      <w:r>
        <w:rPr>
          <w:rFonts w:ascii="Times New Roman" w:hAnsi="Times New Roman" w:cs="Times New Roman"/>
        </w:rPr>
        <w:t>Pada perancangan Sistem Booking Konstruksi memiliki 3 aktor, yaitu admin, mandor, dan pelanggan. Berikut gambar use case diagram Sistem Booking Konstruksi.</w:t>
      </w:r>
    </w:p>
    <w:p w:rsidR="005F081A" w:rsidRDefault="005F081A" w:rsidP="005F081A">
      <w:pPr>
        <w:pStyle w:val="ListParagraph"/>
        <w:spacing w:line="276" w:lineRule="auto"/>
        <w:ind w:left="1080"/>
        <w:jc w:val="center"/>
        <w:rPr>
          <w:rFonts w:ascii="Times New Roman" w:hAnsi="Times New Roman" w:cs="Times New Roman"/>
          <w:b/>
          <w:bCs/>
        </w:rPr>
      </w:pPr>
      <w:r>
        <w:rPr>
          <w:noProof/>
        </w:rPr>
        <w:lastRenderedPageBreak/>
        <w:drawing>
          <wp:inline distT="0" distB="0" distL="0" distR="0">
            <wp:extent cx="4952999" cy="2464904"/>
            <wp:effectExtent l="0" t="0" r="635" b="0"/>
            <wp:docPr id="92604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1317"/>
                    <a:stretch/>
                  </pic:blipFill>
                  <pic:spPr bwMode="auto">
                    <a:xfrm>
                      <a:off x="0" y="0"/>
                      <a:ext cx="4972201" cy="2474460"/>
                    </a:xfrm>
                    <a:prstGeom prst="rect">
                      <a:avLst/>
                    </a:prstGeom>
                    <a:noFill/>
                    <a:ln>
                      <a:noFill/>
                    </a:ln>
                    <a:extLst>
                      <a:ext uri="{53640926-AAD7-44D8-BBD7-CCE9431645EC}">
                        <a14:shadowObscured xmlns:a14="http://schemas.microsoft.com/office/drawing/2010/main"/>
                      </a:ext>
                    </a:extLst>
                  </pic:spPr>
                </pic:pic>
              </a:graphicData>
            </a:graphic>
          </wp:inline>
        </w:drawing>
      </w:r>
    </w:p>
    <w:p w:rsidR="00025BAD" w:rsidRDefault="00025BAD" w:rsidP="005F081A">
      <w:pPr>
        <w:pStyle w:val="ListParagraph"/>
        <w:spacing w:line="276" w:lineRule="auto"/>
        <w:ind w:left="108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Activity Diagram</w:t>
      </w: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Admin</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merupakan activity diagram admin. Admin melakukan login, lalu memilih menu booking, untuk melihat list data booking pelanggan. Setelah itu admin mengkonfirmasi booking pelanggan dan sistem akan mengupdate status booking konstruksi tersebut. Admin juga melakukan pemantauan progress pengerjaan konstruksi, dengan melihat laporan konstruksi dan admin juga mengkonfirmasi penyelesaian konstruksi.</w:t>
      </w:r>
    </w:p>
    <w:p w:rsidR="005F081A" w:rsidRDefault="00025BAD" w:rsidP="005F081A">
      <w:pPr>
        <w:pStyle w:val="ListParagraph"/>
        <w:spacing w:line="276" w:lineRule="auto"/>
        <w:ind w:left="1440"/>
        <w:jc w:val="center"/>
        <w:rPr>
          <w:rFonts w:ascii="Times New Roman" w:hAnsi="Times New Roman" w:cs="Times New Roman"/>
          <w:b/>
          <w:bCs/>
        </w:rPr>
      </w:pPr>
      <w:r>
        <w:rPr>
          <w:noProof/>
        </w:rPr>
        <w:drawing>
          <wp:inline distT="0" distB="0" distL="0" distR="0">
            <wp:extent cx="2038476" cy="2901950"/>
            <wp:effectExtent l="0" t="0" r="0" b="0"/>
            <wp:docPr id="4626432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3829" cy="2909571"/>
                    </a:xfrm>
                    <a:prstGeom prst="rect">
                      <a:avLst/>
                    </a:prstGeom>
                    <a:noFill/>
                    <a:ln>
                      <a:noFill/>
                    </a:ln>
                  </pic:spPr>
                </pic:pic>
              </a:graphicData>
            </a:graphic>
          </wp:inline>
        </w:drawing>
      </w:r>
    </w:p>
    <w:p w:rsidR="00025BAD" w:rsidRDefault="00025BAD"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Mandor</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merupakan activity diagram pada mandor. Mandor melakukan login, lalu akan menampilkan menu home yang berisikan booking konstruksi pelanggan yang akan dikerjakan oleh mandor. Setelah itu mandor akan membuat laporan konstruksi sebagai progress dari pengerjaan konstruksi tersebut.</w:t>
      </w:r>
    </w:p>
    <w:p w:rsidR="005F081A" w:rsidRDefault="005F081A" w:rsidP="005F081A">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2077554" cy="2804872"/>
            <wp:effectExtent l="0" t="0" r="0" b="0"/>
            <wp:docPr id="194287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0135" cy="2821857"/>
                    </a:xfrm>
                    <a:prstGeom prst="rect">
                      <a:avLst/>
                    </a:prstGeom>
                    <a:noFill/>
                    <a:ln>
                      <a:noFill/>
                    </a:ln>
                  </pic:spPr>
                </pic:pic>
              </a:graphicData>
            </a:graphic>
          </wp:inline>
        </w:drawing>
      </w:r>
    </w:p>
    <w:p w:rsidR="00025BAD" w:rsidRDefault="00025BAD"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Pelanggan</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activity diagram pelanggan. Pelanggan melakukan login, dan akan menampilkan halaman home</w:t>
      </w:r>
      <w:r w:rsidR="00E220B6">
        <w:rPr>
          <w:rFonts w:ascii="Times New Roman" w:hAnsi="Times New Roman" w:cs="Times New Roman"/>
        </w:rPr>
        <w:t xml:space="preserve"> yang berisi macam-macam tipe konstruksi yang bisa dibooking. Pelanggan memilih tipe konstruksi yang diinginkan dan mengisi form untuk melakukan pembookingan. Setelah berhasil booking dan di konfirmasi admin, pelangan dapat melakukan pembayaran, dan melihat status serta progress dari konstruksi tersebut.</w:t>
      </w:r>
    </w:p>
    <w:p w:rsidR="005F081A" w:rsidRDefault="005F081A" w:rsidP="005F081A">
      <w:pPr>
        <w:pStyle w:val="ListParagraph"/>
        <w:spacing w:line="276" w:lineRule="auto"/>
        <w:ind w:left="1440"/>
        <w:jc w:val="center"/>
        <w:rPr>
          <w:rFonts w:ascii="Times New Roman" w:hAnsi="Times New Roman" w:cs="Times New Roman"/>
          <w:b/>
          <w:bCs/>
        </w:rPr>
      </w:pPr>
      <w:r>
        <w:rPr>
          <w:noProof/>
        </w:rPr>
        <w:drawing>
          <wp:inline distT="0" distB="0" distL="0" distR="0">
            <wp:extent cx="1854340" cy="3291840"/>
            <wp:effectExtent l="0" t="0" r="0" b="3810"/>
            <wp:docPr id="639633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7382" cy="3314992"/>
                    </a:xfrm>
                    <a:prstGeom prst="rect">
                      <a:avLst/>
                    </a:prstGeom>
                    <a:noFill/>
                    <a:ln>
                      <a:noFill/>
                    </a:ln>
                  </pic:spPr>
                </pic:pic>
              </a:graphicData>
            </a:graphic>
          </wp:inline>
        </w:drawing>
      </w:r>
    </w:p>
    <w:p w:rsidR="00E220B6" w:rsidRDefault="00E220B6" w:rsidP="005F081A">
      <w:pPr>
        <w:pStyle w:val="ListParagraph"/>
        <w:spacing w:line="276" w:lineRule="auto"/>
        <w:ind w:left="1440"/>
        <w:jc w:val="center"/>
        <w:rPr>
          <w:rFonts w:ascii="Times New Roman" w:hAnsi="Times New Roman" w:cs="Times New Roman"/>
          <w:b/>
          <w:bCs/>
        </w:rPr>
      </w:pPr>
    </w:p>
    <w:p w:rsidR="00E220B6" w:rsidRDefault="00E220B6" w:rsidP="005F081A">
      <w:pPr>
        <w:pStyle w:val="ListParagraph"/>
        <w:spacing w:line="276" w:lineRule="auto"/>
        <w:ind w:left="1440"/>
        <w:jc w:val="center"/>
        <w:rPr>
          <w:rFonts w:ascii="Times New Roman" w:hAnsi="Times New Roman" w:cs="Times New Roman"/>
          <w:b/>
          <w:bCs/>
        </w:rPr>
      </w:pPr>
    </w:p>
    <w:p w:rsidR="00E220B6" w:rsidRDefault="00E220B6"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lastRenderedPageBreak/>
        <w:t>Sequence Diagram</w:t>
      </w: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Login</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merupakan sequence diagram login, yang menjelaskan proses ketika admin, mandor, dan pelanggan melakukan login.</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999506" cy="2148880"/>
            <wp:effectExtent l="0" t="0" r="1270" b="3810"/>
            <wp:docPr id="1199084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791" cy="2169987"/>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 xml:space="preserve">Melakukan Register </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register yang akan menggambarkan proses register pelanggan, mulai dari pengisian form, validasi data, dan data tersimpan ke dalam tabel.</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4297680" cy="1990432"/>
            <wp:effectExtent l="0" t="0" r="7620" b="0"/>
            <wp:docPr id="1418154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957" cy="2003528"/>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Booking</w:t>
      </w:r>
    </w:p>
    <w:p w:rsidR="00E220B6" w:rsidRP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merupakan sequence diagram melakukan booking  yang menjelaskan proses pembookingan pada pelanggan, mulai dari input data booking sampai menampilkan list booking yang dibuat pelanggan.</w:t>
      </w:r>
    </w:p>
    <w:p w:rsidR="00657073" w:rsidRDefault="00657073" w:rsidP="00657073">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4170459" cy="1924827"/>
            <wp:effectExtent l="0" t="0" r="1905" b="0"/>
            <wp:docPr id="390787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599" cy="1935969"/>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Pembayaran</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ini merupakan sequence diagram pembayaran yang dilakukan pelanggan. Pelanggan akan melakukan pembayran, lalu divalidasi oleh sistem dan jika berhasil akan tersemipan ke tabel pembayaran.</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670300" cy="1697514"/>
            <wp:effectExtent l="0" t="0" r="6350" b="0"/>
            <wp:docPr id="801329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684" cy="1705092"/>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Melihat Laporan Konstruksi</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ini merupakan sequence diagram melihat laporan konstruksi. Sequence diagram tersebut menjelaskan proses menampilkan data dari laporan konstruksi yang telah tersimpan pada tabel.</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299501" cy="2027583"/>
            <wp:effectExtent l="0" t="0" r="0" b="0"/>
            <wp:docPr id="21040026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2386" cy="2053936"/>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lastRenderedPageBreak/>
        <w:t>Konfirmasi Booking</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konfirmasi booking. Gambar sequence diagram ini menjelaskan proses admin dalam melakukan konfirmasi booking dan edit data booking, lalu sistem akan menvalidasi data yang diinputkan dan jika valid, akan tersimpan ke dalam tabel konstruksi.</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4154557" cy="3522496"/>
            <wp:effectExtent l="0" t="0" r="0" b="1905"/>
            <wp:docPr id="19000039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0991" cy="3536429"/>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Mengelola Data Tipe Konstruksi</w:t>
      </w:r>
    </w:p>
    <w:p w:rsidR="00E220B6" w:rsidRP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tipe konstruksi</w:t>
      </w:r>
      <w:r w:rsidR="003C3C98">
        <w:rPr>
          <w:rFonts w:ascii="Times New Roman" w:hAnsi="Times New Roman" w:cs="Times New Roman"/>
        </w:rPr>
        <w:t xml:space="preserve"> yang dilakukan oleh admin, admin dapat melakukan proses input data tipe konstruksi, edit data, dan penghapusan data.</w:t>
      </w:r>
    </w:p>
    <w:p w:rsidR="00657073" w:rsidRDefault="00657073" w:rsidP="00657073">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3573280" cy="3466769"/>
            <wp:effectExtent l="0" t="0" r="8255" b="635"/>
            <wp:docPr id="986190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4762" cy="3477909"/>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Mengelola Data Mandor</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mandor pada admin. Sequence diagram ini menjelaskan proses input data mandor, edit data, dan hapus data mandor yang dapat dilakukan  oleh admin.</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660821" cy="3552092"/>
            <wp:effectExtent l="0" t="0" r="0" b="0"/>
            <wp:docPr id="932515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522" cy="3568297"/>
                    </a:xfrm>
                    <a:prstGeom prst="rect">
                      <a:avLst/>
                    </a:prstGeom>
                    <a:noFill/>
                    <a:ln>
                      <a:noFill/>
                    </a:ln>
                  </pic:spPr>
                </pic:pic>
              </a:graphicData>
            </a:graphic>
          </wp:inline>
        </w:drawing>
      </w: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lastRenderedPageBreak/>
        <w:t>Mengelola Data Pelanggan</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pelanggan. Admin dapat melakukan edit data dan menghapus data pelanggan tersebut.</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634629" cy="2658794"/>
            <wp:effectExtent l="0" t="0" r="4445" b="8255"/>
            <wp:docPr id="15134377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2602" cy="2679257"/>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Melihat Data Booking Konstruksi</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melihat data booking. Sequence diagram ini menjelaskan proses pengambilan dan menampilkan data list booking konstruksi pada admin, mandor, dan pelanggan.</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354459" cy="2060917"/>
            <wp:effectExtent l="0" t="0" r="0" b="0"/>
            <wp:docPr id="3680377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3255" cy="2072465"/>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Membuat Laporan Booking Konstruksi</w:t>
      </w:r>
    </w:p>
    <w:p w:rsidR="003C3C98" w:rsidRP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membuat laporan booking konstruksi. Mandor dapat melakukan penambahan laporan, edit laporan, dan meghapus laporan konstruksi tersebut.</w:t>
      </w:r>
    </w:p>
    <w:p w:rsidR="00657073" w:rsidRDefault="00657073" w:rsidP="00657073">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3418738" cy="3221502"/>
            <wp:effectExtent l="0" t="0" r="0" b="0"/>
            <wp:docPr id="6429528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0433" cy="3232522"/>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Class Diagram</w:t>
      </w:r>
    </w:p>
    <w:p w:rsidR="003C3C98" w:rsidRPr="003C3C98" w:rsidRDefault="003C3C98" w:rsidP="003C3C98">
      <w:pPr>
        <w:pStyle w:val="ListParagraph"/>
        <w:spacing w:line="276" w:lineRule="auto"/>
        <w:ind w:left="1080"/>
        <w:jc w:val="both"/>
        <w:rPr>
          <w:rFonts w:ascii="Times New Roman" w:hAnsi="Times New Roman" w:cs="Times New Roman"/>
        </w:rPr>
      </w:pPr>
      <w:r>
        <w:rPr>
          <w:rFonts w:ascii="Times New Roman" w:hAnsi="Times New Roman" w:cs="Times New Roman"/>
        </w:rPr>
        <w:t>Berikut merupakan class diagram dari Sistem Booking Konstruksi</w:t>
      </w:r>
    </w:p>
    <w:p w:rsidR="00657073" w:rsidRDefault="00657073" w:rsidP="00657073">
      <w:pPr>
        <w:pStyle w:val="ListParagraph"/>
        <w:spacing w:line="276" w:lineRule="auto"/>
        <w:ind w:left="1080"/>
        <w:jc w:val="both"/>
        <w:rPr>
          <w:rFonts w:ascii="Times New Roman" w:hAnsi="Times New Roman" w:cs="Times New Roman"/>
          <w:b/>
          <w:bCs/>
        </w:rPr>
      </w:pPr>
    </w:p>
    <w:p w:rsidR="005F081A" w:rsidRPr="005F081A" w:rsidRDefault="00657073" w:rsidP="00657073">
      <w:pPr>
        <w:pStyle w:val="ListParagraph"/>
        <w:spacing w:line="276" w:lineRule="auto"/>
        <w:ind w:left="1080"/>
        <w:jc w:val="center"/>
        <w:rPr>
          <w:rFonts w:ascii="Times New Roman" w:hAnsi="Times New Roman" w:cs="Times New Roman"/>
          <w:b/>
          <w:bCs/>
        </w:rPr>
      </w:pPr>
      <w:r>
        <w:rPr>
          <w:noProof/>
        </w:rPr>
        <w:drawing>
          <wp:inline distT="0" distB="0" distL="0" distR="0">
            <wp:extent cx="4385144" cy="3408325"/>
            <wp:effectExtent l="0" t="0" r="0" b="1905"/>
            <wp:docPr id="218165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2928" cy="3422147"/>
                    </a:xfrm>
                    <a:prstGeom prst="rect">
                      <a:avLst/>
                    </a:prstGeom>
                    <a:noFill/>
                    <a:ln>
                      <a:noFill/>
                    </a:ln>
                  </pic:spPr>
                </pic:pic>
              </a:graphicData>
            </a:graphic>
          </wp:inline>
        </w:drawing>
      </w:r>
    </w:p>
    <w:sectPr w:rsidR="005F081A" w:rsidRPr="005F08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CE9"/>
    <w:multiLevelType w:val="hybridMultilevel"/>
    <w:tmpl w:val="5D529CA0"/>
    <w:lvl w:ilvl="0" w:tplc="704C8E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695E72"/>
    <w:multiLevelType w:val="hybridMultilevel"/>
    <w:tmpl w:val="0C44DC14"/>
    <w:lvl w:ilvl="0" w:tplc="2C44B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FF2ACD"/>
    <w:multiLevelType w:val="hybridMultilevel"/>
    <w:tmpl w:val="1022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30C87"/>
    <w:multiLevelType w:val="hybridMultilevel"/>
    <w:tmpl w:val="A404CB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234531"/>
    <w:multiLevelType w:val="hybridMultilevel"/>
    <w:tmpl w:val="FD00821E"/>
    <w:lvl w:ilvl="0" w:tplc="FB208028">
      <w:start w:val="4"/>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0857AC"/>
    <w:multiLevelType w:val="hybridMultilevel"/>
    <w:tmpl w:val="CAA818AC"/>
    <w:lvl w:ilvl="0" w:tplc="2084C0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7D0A80"/>
    <w:multiLevelType w:val="hybridMultilevel"/>
    <w:tmpl w:val="22580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03B38"/>
    <w:multiLevelType w:val="hybridMultilevel"/>
    <w:tmpl w:val="487C33D6"/>
    <w:lvl w:ilvl="0" w:tplc="CF6260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9AF49E5"/>
    <w:multiLevelType w:val="hybridMultilevel"/>
    <w:tmpl w:val="2DFEB5FE"/>
    <w:lvl w:ilvl="0" w:tplc="2FE6EF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DC05A3F"/>
    <w:multiLevelType w:val="hybridMultilevel"/>
    <w:tmpl w:val="C70C8CB0"/>
    <w:lvl w:ilvl="0" w:tplc="3692CB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C110E9"/>
    <w:multiLevelType w:val="hybridMultilevel"/>
    <w:tmpl w:val="A2F061D2"/>
    <w:lvl w:ilvl="0" w:tplc="3F4A68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F9E305C"/>
    <w:multiLevelType w:val="hybridMultilevel"/>
    <w:tmpl w:val="00643D90"/>
    <w:lvl w:ilvl="0" w:tplc="76D0A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8412108">
    <w:abstractNumId w:val="2"/>
  </w:num>
  <w:num w:numId="2" w16cid:durableId="238827233">
    <w:abstractNumId w:val="6"/>
  </w:num>
  <w:num w:numId="3" w16cid:durableId="1075710264">
    <w:abstractNumId w:val="3"/>
  </w:num>
  <w:num w:numId="4" w16cid:durableId="464587766">
    <w:abstractNumId w:val="9"/>
  </w:num>
  <w:num w:numId="5" w16cid:durableId="127168842">
    <w:abstractNumId w:val="4"/>
  </w:num>
  <w:num w:numId="6" w16cid:durableId="2036225019">
    <w:abstractNumId w:val="1"/>
  </w:num>
  <w:num w:numId="7" w16cid:durableId="1978759334">
    <w:abstractNumId w:val="0"/>
  </w:num>
  <w:num w:numId="8" w16cid:durableId="540947573">
    <w:abstractNumId w:val="8"/>
  </w:num>
  <w:num w:numId="9" w16cid:durableId="1899895739">
    <w:abstractNumId w:val="5"/>
  </w:num>
  <w:num w:numId="10" w16cid:durableId="1009673380">
    <w:abstractNumId w:val="11"/>
  </w:num>
  <w:num w:numId="11" w16cid:durableId="1250626564">
    <w:abstractNumId w:val="10"/>
  </w:num>
  <w:num w:numId="12" w16cid:durableId="1337881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ECA"/>
    <w:rsid w:val="00025BAD"/>
    <w:rsid w:val="00060AE6"/>
    <w:rsid w:val="002C4417"/>
    <w:rsid w:val="003C3C98"/>
    <w:rsid w:val="00410A04"/>
    <w:rsid w:val="00420158"/>
    <w:rsid w:val="0044139A"/>
    <w:rsid w:val="004C7EBE"/>
    <w:rsid w:val="004F0D8C"/>
    <w:rsid w:val="005276AF"/>
    <w:rsid w:val="005434C7"/>
    <w:rsid w:val="0058049B"/>
    <w:rsid w:val="005F081A"/>
    <w:rsid w:val="005F29D3"/>
    <w:rsid w:val="00630E1E"/>
    <w:rsid w:val="00657073"/>
    <w:rsid w:val="006A0BA0"/>
    <w:rsid w:val="00730FD9"/>
    <w:rsid w:val="00893DE1"/>
    <w:rsid w:val="009D0EF3"/>
    <w:rsid w:val="009F5ECA"/>
    <w:rsid w:val="00AF3381"/>
    <w:rsid w:val="00B766BD"/>
    <w:rsid w:val="00C05BE2"/>
    <w:rsid w:val="00E22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5467"/>
  <w15:chartTrackingRefBased/>
  <w15:docId w15:val="{74A70AF6-F930-4924-9B60-582392812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9</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Amuharnis chaniago</dc:creator>
  <cp:keywords/>
  <dc:description/>
  <cp:lastModifiedBy>Amuharnis chaniago</cp:lastModifiedBy>
  <cp:revision>3</cp:revision>
  <dcterms:created xsi:type="dcterms:W3CDTF">2024-10-27T02:53:00Z</dcterms:created>
  <dcterms:modified xsi:type="dcterms:W3CDTF">2024-11-02T16:38:00Z</dcterms:modified>
</cp:coreProperties>
</file>