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5254" w14:textId="1C3A115C" w:rsidR="00233BBF" w:rsidRPr="00694575" w:rsidRDefault="00233BBF">
      <w:pPr>
        <w:rPr>
          <w:strike/>
        </w:rPr>
      </w:pPr>
      <w:r w:rsidRPr="00694575">
        <w:rPr>
          <w:strike/>
        </w:rPr>
        <w:t>Links-/Rechtshänder erkennen an Bewegungen??, Sachen mit linker und rechter Hand ausprobieren und dann „Selbstsicherheit“ analysieren</w:t>
      </w:r>
      <w:r w:rsidR="00BA765F" w:rsidRPr="00694575">
        <w:rPr>
          <w:strike/>
        </w:rPr>
        <w:t xml:space="preserve">, oder Sachen machen lassen und schauen, welche Hand genutzt wird (zu wenig MC), es müssten so einfache Übungen sein, dass sie mit beiden Händen </w:t>
      </w:r>
      <w:proofErr w:type="spellStart"/>
      <w:r w:rsidR="00BA765F" w:rsidRPr="00694575">
        <w:rPr>
          <w:strike/>
        </w:rPr>
        <w:t>erledigbar</w:t>
      </w:r>
      <w:proofErr w:type="spellEnd"/>
      <w:r w:rsidR="00BA765F" w:rsidRPr="00694575">
        <w:rPr>
          <w:strike/>
        </w:rPr>
        <w:t xml:space="preserve"> sind, Vorzeigen, nachmachen</w:t>
      </w:r>
      <w:r w:rsidR="003C7308" w:rsidRPr="00694575">
        <w:rPr>
          <w:strike/>
        </w:rPr>
        <w:t xml:space="preserve">, </w:t>
      </w:r>
      <w:proofErr w:type="spellStart"/>
      <w:r w:rsidR="003C7308" w:rsidRPr="00694575">
        <w:rPr>
          <w:strike/>
        </w:rPr>
        <w:t>vllt</w:t>
      </w:r>
      <w:proofErr w:type="spellEnd"/>
      <w:r w:rsidR="003C7308" w:rsidRPr="00694575">
        <w:rPr>
          <w:strike/>
        </w:rPr>
        <w:t xml:space="preserve"> mehrfach durchführen, </w:t>
      </w:r>
      <w:proofErr w:type="spellStart"/>
      <w:r w:rsidR="003C7308" w:rsidRPr="00694575">
        <w:rPr>
          <w:strike/>
        </w:rPr>
        <w:t>veränderungen</w:t>
      </w:r>
      <w:proofErr w:type="spellEnd"/>
      <w:r w:rsidR="003C7308" w:rsidRPr="00694575">
        <w:rPr>
          <w:strike/>
        </w:rPr>
        <w:t xml:space="preserve"> anzeigen??, wird man besser?, wie sehr nähert man sich der „guten“ Seite an</w:t>
      </w:r>
    </w:p>
    <w:p w14:paraId="1BC3427D" w14:textId="30DBE973" w:rsidR="003C7308" w:rsidRPr="00694575" w:rsidRDefault="003C7308">
      <w:r w:rsidRPr="00694575">
        <w:t>Sachen im Raum anordnen, Stapeln?</w:t>
      </w:r>
      <w:r w:rsidR="00B05FAC" w:rsidRPr="00694575">
        <w:t xml:space="preserve">, irgendwohin stellen, etwas malen, </w:t>
      </w:r>
    </w:p>
    <w:p w14:paraId="77781841" w14:textId="77777777" w:rsidR="00B05FAC" w:rsidRPr="00694575" w:rsidRDefault="00B05FAC"/>
    <w:p w14:paraId="2ED94332" w14:textId="5FA73C67" w:rsidR="00B05FAC" w:rsidRPr="00694575" w:rsidRDefault="00B05FAC">
      <w:r w:rsidRPr="00694575">
        <w:t>Sachen versuchen regelmäßig zu machen mit/ohne Musik, mit verschiedenen Arten von Musik</w:t>
      </w:r>
    </w:p>
    <w:p w14:paraId="0053EE0B" w14:textId="7FFBD1F7" w:rsidR="00B05FAC" w:rsidRPr="00EC71FF" w:rsidRDefault="00B05FAC">
      <w:pPr>
        <w:rPr>
          <w:strike/>
        </w:rPr>
      </w:pPr>
      <w:r w:rsidRPr="00EC71FF">
        <w:rPr>
          <w:strike/>
        </w:rPr>
        <w:t>Tischtennisball mit Schläger hochhalten</w:t>
      </w:r>
    </w:p>
    <w:p w14:paraId="5AFD90B0" w14:textId="77777777" w:rsidR="009F4484" w:rsidRPr="00EC71FF" w:rsidRDefault="009F4484"/>
    <w:p w14:paraId="62E3FF52" w14:textId="151BEFC7" w:rsidR="009F4484" w:rsidRPr="00694575" w:rsidRDefault="009F4484">
      <w:pPr>
        <w:pBdr>
          <w:bottom w:val="single" w:sz="6" w:space="1" w:color="auto"/>
        </w:pBdr>
      </w:pPr>
      <w:r w:rsidRPr="00694575">
        <w:t>Irgendwelche Gleichgewichtsübungen</w:t>
      </w:r>
      <w:r w:rsidR="00B05798" w:rsidRPr="00694575">
        <w:t xml:space="preserve"> (L/R Bein, auf einem Bein stehen)</w:t>
      </w:r>
    </w:p>
    <w:p w14:paraId="2DF20153" w14:textId="77777777" w:rsidR="00D25DE9" w:rsidRPr="00694575" w:rsidRDefault="00D25DE9"/>
    <w:p w14:paraId="2CC52051" w14:textId="4A65DAB8" w:rsidR="00D25DE9" w:rsidRPr="004D275A" w:rsidRDefault="00D25DE9">
      <w:pPr>
        <w:rPr>
          <w:lang w:val="en-GB"/>
        </w:rPr>
      </w:pPr>
      <w:r w:rsidRPr="004D275A">
        <w:rPr>
          <w:lang w:val="en-GB"/>
        </w:rPr>
        <w:t>How much does music disturb one in holding a walking rhythm</w:t>
      </w:r>
    </w:p>
    <w:p w14:paraId="3D8E714E" w14:textId="77777777" w:rsidR="00D25DE9" w:rsidRPr="004D275A" w:rsidRDefault="00D25DE9">
      <w:pPr>
        <w:rPr>
          <w:lang w:val="en-GB"/>
        </w:rPr>
      </w:pPr>
    </w:p>
    <w:p w14:paraId="619B6F1A" w14:textId="57831A83" w:rsidR="00D25DE9" w:rsidRPr="004D275A" w:rsidRDefault="00D25DE9">
      <w:pPr>
        <w:rPr>
          <w:lang w:val="en-GB"/>
        </w:rPr>
      </w:pPr>
      <w:r w:rsidRPr="004D275A">
        <w:rPr>
          <w:lang w:val="en-GB"/>
        </w:rPr>
        <w:t>Does listening to music change a behaviour</w:t>
      </w:r>
    </w:p>
    <w:p w14:paraId="2FA3773F" w14:textId="77777777" w:rsidR="00D25DE9" w:rsidRPr="004D275A" w:rsidRDefault="00D25DE9">
      <w:pPr>
        <w:rPr>
          <w:lang w:val="en-GB"/>
        </w:rPr>
      </w:pPr>
    </w:p>
    <w:p w14:paraId="1BDF16E1" w14:textId="45B3112F" w:rsidR="00D25DE9" w:rsidRPr="004D275A" w:rsidRDefault="00D25DE9">
      <w:pPr>
        <w:rPr>
          <w:lang w:val="en-GB"/>
        </w:rPr>
      </w:pPr>
      <w:r w:rsidRPr="004D275A">
        <w:rPr>
          <w:lang w:val="en-GB"/>
        </w:rPr>
        <w:t>With Which kind of music it is easier to follow the walking rhythm</w:t>
      </w:r>
      <w:r w:rsidR="00BB69C0" w:rsidRPr="004D275A">
        <w:rPr>
          <w:lang w:val="en-GB"/>
        </w:rPr>
        <w:t xml:space="preserve">, </w:t>
      </w:r>
      <w:proofErr w:type="spellStart"/>
      <w:r w:rsidR="00BB69C0" w:rsidRPr="004D275A">
        <w:rPr>
          <w:lang w:val="en-GB"/>
        </w:rPr>
        <w:t>wie</w:t>
      </w:r>
      <w:proofErr w:type="spellEnd"/>
      <w:r w:rsidR="00BB69C0" w:rsidRPr="004D275A">
        <w:rPr>
          <w:lang w:val="en-GB"/>
        </w:rPr>
        <w:t xml:space="preserve"> </w:t>
      </w:r>
      <w:proofErr w:type="spellStart"/>
      <w:r w:rsidR="00BB69C0" w:rsidRPr="004D275A">
        <w:rPr>
          <w:lang w:val="en-GB"/>
        </w:rPr>
        <w:t>sehr</w:t>
      </w:r>
      <w:proofErr w:type="spellEnd"/>
      <w:r w:rsidR="00BB69C0" w:rsidRPr="004D275A">
        <w:rPr>
          <w:lang w:val="en-GB"/>
        </w:rPr>
        <w:t xml:space="preserve"> </w:t>
      </w:r>
      <w:proofErr w:type="spellStart"/>
      <w:r w:rsidR="00BB69C0" w:rsidRPr="004D275A">
        <w:rPr>
          <w:lang w:val="en-GB"/>
        </w:rPr>
        <w:t>ist</w:t>
      </w:r>
      <w:proofErr w:type="spellEnd"/>
      <w:r w:rsidR="00BB69C0" w:rsidRPr="004D275A">
        <w:rPr>
          <w:lang w:val="en-GB"/>
        </w:rPr>
        <w:t xml:space="preserve"> man an die Musik </w:t>
      </w:r>
      <w:proofErr w:type="spellStart"/>
      <w:r w:rsidR="00BB69C0" w:rsidRPr="004D275A">
        <w:rPr>
          <w:lang w:val="en-GB"/>
        </w:rPr>
        <w:t>gewöhnt</w:t>
      </w:r>
      <w:proofErr w:type="spellEnd"/>
      <w:r w:rsidR="00BB69C0" w:rsidRPr="004D275A">
        <w:rPr>
          <w:lang w:val="en-GB"/>
        </w:rPr>
        <w:t>?</w:t>
      </w:r>
    </w:p>
    <w:p w14:paraId="5C4BF58D" w14:textId="77777777" w:rsidR="004667D5" w:rsidRPr="004D275A" w:rsidRDefault="004667D5">
      <w:pPr>
        <w:rPr>
          <w:lang w:val="en-GB"/>
        </w:rPr>
      </w:pPr>
    </w:p>
    <w:p w14:paraId="5BC2BA3A" w14:textId="6E3AC4FD" w:rsidR="004667D5" w:rsidRPr="004D275A" w:rsidRDefault="004667D5">
      <w:pPr>
        <w:rPr>
          <w:lang w:val="en-GB"/>
        </w:rPr>
      </w:pPr>
      <w:r w:rsidRPr="004D275A">
        <w:rPr>
          <w:lang w:val="en-GB"/>
        </w:rPr>
        <w:t>Does the expression change with different types of music</w:t>
      </w:r>
    </w:p>
    <w:p w14:paraId="3E9BBF53" w14:textId="77777777" w:rsidR="00DC23E3" w:rsidRPr="004D275A" w:rsidRDefault="00DC23E3">
      <w:pPr>
        <w:rPr>
          <w:lang w:val="en-GB"/>
        </w:rPr>
      </w:pPr>
    </w:p>
    <w:p w14:paraId="5BAC451D" w14:textId="7916020F" w:rsidR="00DC23E3" w:rsidRPr="004D275A" w:rsidRDefault="00DC23E3">
      <w:pPr>
        <w:pBdr>
          <w:bottom w:val="single" w:sz="6" w:space="1" w:color="auto"/>
        </w:pBdr>
        <w:rPr>
          <w:lang w:val="en-GB"/>
        </w:rPr>
      </w:pPr>
      <w:r w:rsidRPr="004D275A">
        <w:rPr>
          <w:lang w:val="en-GB"/>
        </w:rPr>
        <w:t>Metronome, how long does it need to synchronize with new music?</w:t>
      </w:r>
    </w:p>
    <w:p w14:paraId="6540433C" w14:textId="77777777" w:rsidR="00C52719" w:rsidRPr="004D275A" w:rsidRDefault="00C52719">
      <w:pPr>
        <w:rPr>
          <w:lang w:val="en-GB"/>
        </w:rPr>
      </w:pPr>
    </w:p>
    <w:p w14:paraId="32798518" w14:textId="091161C1" w:rsidR="00C52719" w:rsidRPr="004D275A" w:rsidRDefault="00C52719">
      <w:pPr>
        <w:rPr>
          <w:lang w:val="en-GB"/>
        </w:rPr>
      </w:pPr>
      <w:r w:rsidRPr="004D275A">
        <w:rPr>
          <w:lang w:val="en-GB"/>
        </w:rPr>
        <w:t>André Novak (01601797)</w:t>
      </w:r>
      <w:r w:rsidR="0048736B">
        <w:rPr>
          <w:lang w:val="en-GB"/>
        </w:rPr>
        <w:t>:</w:t>
      </w:r>
    </w:p>
    <w:p w14:paraId="37DB41D0" w14:textId="1FEA3109" w:rsidR="00DC23E3" w:rsidRPr="004D275A" w:rsidRDefault="00DC23E3">
      <w:pPr>
        <w:rPr>
          <w:lang w:val="en-GB"/>
        </w:rPr>
      </w:pPr>
      <w:r w:rsidRPr="004D275A">
        <w:rPr>
          <w:lang w:val="en-GB"/>
        </w:rPr>
        <w:t>I want to examine how long the participants need to align</w:t>
      </w:r>
      <w:r w:rsidR="00C52719" w:rsidRPr="004D275A">
        <w:rPr>
          <w:lang w:val="en-GB"/>
        </w:rPr>
        <w:t xml:space="preserve"> their walking</w:t>
      </w:r>
      <w:r w:rsidRPr="004D275A">
        <w:rPr>
          <w:lang w:val="en-GB"/>
        </w:rPr>
        <w:t xml:space="preserve"> to a music rhythm and how well</w:t>
      </w:r>
      <w:r w:rsidR="00C52719" w:rsidRPr="004D275A">
        <w:rPr>
          <w:lang w:val="en-GB"/>
        </w:rPr>
        <w:t xml:space="preserve"> </w:t>
      </w:r>
      <w:r w:rsidRPr="004D275A">
        <w:rPr>
          <w:lang w:val="en-GB"/>
        </w:rPr>
        <w:t xml:space="preserve">they can </w:t>
      </w:r>
      <w:r w:rsidR="00C52719" w:rsidRPr="004D275A">
        <w:rPr>
          <w:lang w:val="en-GB"/>
        </w:rPr>
        <w:t>keep</w:t>
      </w:r>
      <w:r w:rsidRPr="004D275A">
        <w:rPr>
          <w:lang w:val="en-GB"/>
        </w:rPr>
        <w:t xml:space="preserve"> it. The participants are asked to walk in a </w:t>
      </w:r>
      <w:r w:rsidR="00FD58A8">
        <w:rPr>
          <w:lang w:val="en-GB"/>
        </w:rPr>
        <w:t xml:space="preserve">self-chosen </w:t>
      </w:r>
      <w:r w:rsidRPr="004D275A">
        <w:rPr>
          <w:lang w:val="en-GB"/>
        </w:rPr>
        <w:t xml:space="preserve">specific walking rhythm. Then they are confronted with different types of music: </w:t>
      </w:r>
    </w:p>
    <w:p w14:paraId="01706D50" w14:textId="6592F287" w:rsidR="002D605C" w:rsidRDefault="002D605C" w:rsidP="002D605C">
      <w:pPr>
        <w:pStyle w:val="Listenabsatz"/>
        <w:numPr>
          <w:ilvl w:val="0"/>
          <w:numId w:val="1"/>
        </w:numPr>
        <w:rPr>
          <w:lang w:val="en-GB"/>
        </w:rPr>
      </w:pPr>
      <w:r w:rsidRPr="004D275A">
        <w:rPr>
          <w:lang w:val="en-GB"/>
        </w:rPr>
        <w:t xml:space="preserve">Hector Berlioz – Symphonie Fantastique, 4. </w:t>
      </w:r>
      <w:r w:rsidR="00665CB5" w:rsidRPr="004D275A">
        <w:rPr>
          <w:lang w:val="en-GB"/>
        </w:rPr>
        <w:t>Movement</w:t>
      </w:r>
      <w:r w:rsidRPr="004D275A">
        <w:rPr>
          <w:lang w:val="en-GB"/>
        </w:rPr>
        <w:t xml:space="preserve"> (</w:t>
      </w:r>
      <w:hyperlink r:id="rId5" w:history="1">
        <w:r w:rsidRPr="004D275A">
          <w:rPr>
            <w:rStyle w:val="Hyperlink"/>
            <w:lang w:val="en-GB"/>
          </w:rPr>
          <w:t>Link</w:t>
        </w:r>
      </w:hyperlink>
      <w:r w:rsidRPr="004D275A">
        <w:rPr>
          <w:lang w:val="en-GB"/>
        </w:rPr>
        <w:t>, 38:20-38:38)</w:t>
      </w:r>
    </w:p>
    <w:p w14:paraId="63EA9752" w14:textId="77777777" w:rsidR="00DC001B" w:rsidRPr="004D275A" w:rsidRDefault="00DC001B" w:rsidP="00DC001B">
      <w:pPr>
        <w:pStyle w:val="Listenabsatz"/>
        <w:numPr>
          <w:ilvl w:val="0"/>
          <w:numId w:val="1"/>
        </w:numPr>
        <w:rPr>
          <w:lang w:val="en-GB"/>
        </w:rPr>
      </w:pPr>
      <w:r w:rsidRPr="004D275A">
        <w:rPr>
          <w:lang w:val="en-GB"/>
        </w:rPr>
        <w:t>Rare Earth – Big John is my Name (</w:t>
      </w:r>
      <w:hyperlink r:id="rId6" w:history="1">
        <w:r w:rsidRPr="004D275A">
          <w:rPr>
            <w:rStyle w:val="Hyperlink"/>
            <w:lang w:val="en-GB"/>
          </w:rPr>
          <w:t>Link</w:t>
        </w:r>
      </w:hyperlink>
      <w:r w:rsidRPr="004D275A">
        <w:rPr>
          <w:lang w:val="en-GB"/>
        </w:rPr>
        <w:t>, 0:36-0:56)</w:t>
      </w:r>
    </w:p>
    <w:p w14:paraId="6CA7295C" w14:textId="41319D72" w:rsidR="00DC001B" w:rsidRPr="004D275A" w:rsidRDefault="00DC001B" w:rsidP="002D605C">
      <w:pPr>
        <w:pStyle w:val="Listenabsatz"/>
        <w:numPr>
          <w:ilvl w:val="0"/>
          <w:numId w:val="1"/>
        </w:numPr>
        <w:rPr>
          <w:lang w:val="en-GB"/>
        </w:rPr>
      </w:pPr>
      <w:r>
        <w:rPr>
          <w:lang w:val="en-GB"/>
        </w:rPr>
        <w:t>The Wombats – Greek Tragedy (</w:t>
      </w:r>
      <w:hyperlink r:id="rId7" w:history="1">
        <w:r w:rsidRPr="00DC001B">
          <w:rPr>
            <w:rStyle w:val="Hyperlink"/>
            <w:lang w:val="en-GB"/>
          </w:rPr>
          <w:t>Link</w:t>
        </w:r>
      </w:hyperlink>
      <w:r>
        <w:rPr>
          <w:lang w:val="en-GB"/>
        </w:rPr>
        <w:t>, 0:27-0:48)</w:t>
      </w:r>
    </w:p>
    <w:p w14:paraId="4307AD0D" w14:textId="0578CF32" w:rsidR="00DC23E3" w:rsidRDefault="00DC001B">
      <w:pPr>
        <w:rPr>
          <w:lang w:val="en-GB"/>
        </w:rPr>
      </w:pPr>
      <w:r>
        <w:rPr>
          <w:lang w:val="en-GB"/>
        </w:rPr>
        <w:t xml:space="preserve">The task is to align the walking rhythm to the music. </w:t>
      </w:r>
      <w:r w:rsidR="004D275A" w:rsidRPr="004D275A">
        <w:rPr>
          <w:lang w:val="en-GB"/>
        </w:rPr>
        <w:t>Comparing the alignment capability of the participants to</w:t>
      </w:r>
      <w:r w:rsidR="004D275A">
        <w:rPr>
          <w:lang w:val="en-GB"/>
        </w:rPr>
        <w:t xml:space="preserve"> </w:t>
      </w:r>
      <w:r w:rsidR="004D275A" w:rsidRPr="004D275A">
        <w:rPr>
          <w:lang w:val="en-GB"/>
        </w:rPr>
        <w:t>the</w:t>
      </w:r>
      <w:r w:rsidR="004D275A">
        <w:rPr>
          <w:lang w:val="en-GB"/>
        </w:rPr>
        <w:t>se different types of</w:t>
      </w:r>
      <w:r w:rsidR="004D275A" w:rsidRPr="004D275A">
        <w:rPr>
          <w:lang w:val="en-GB"/>
        </w:rPr>
        <w:t xml:space="preserve"> music</w:t>
      </w:r>
      <w:r w:rsidR="004D275A">
        <w:rPr>
          <w:lang w:val="en-GB"/>
        </w:rPr>
        <w:t xml:space="preserve"> I want to examine how synchronisation to music changes with different types of music genres.</w:t>
      </w:r>
    </w:p>
    <w:p w14:paraId="08FC9A72" w14:textId="0A370ABD" w:rsidR="00FD58A8" w:rsidRDefault="00FD58A8">
      <w:pPr>
        <w:rPr>
          <w:lang w:val="en-GB"/>
        </w:rPr>
      </w:pPr>
      <w:r>
        <w:rPr>
          <w:lang w:val="en-GB"/>
        </w:rPr>
        <w:t>For this, markers will be positioned on the toes and heels to capture the walking rhythm. As people use their hands and arms for walking as well, markers will be placed there too.</w:t>
      </w:r>
    </w:p>
    <w:p w14:paraId="35D9AB3A" w14:textId="597E0334" w:rsidR="0048736B" w:rsidRPr="004D275A" w:rsidRDefault="0048736B">
      <w:pPr>
        <w:pBdr>
          <w:bottom w:val="single" w:sz="6" w:space="1" w:color="auto"/>
        </w:pBdr>
        <w:rPr>
          <w:lang w:val="en-GB"/>
        </w:rPr>
      </w:pPr>
      <w:r>
        <w:rPr>
          <w:lang w:val="en-GB"/>
        </w:rPr>
        <w:t xml:space="preserve">If needed, I can be later at the </w:t>
      </w:r>
      <w:proofErr w:type="spellStart"/>
      <w:r>
        <w:rPr>
          <w:lang w:val="en-GB"/>
        </w:rPr>
        <w:t>MediaLab</w:t>
      </w:r>
      <w:proofErr w:type="spellEnd"/>
      <w:r>
        <w:rPr>
          <w:lang w:val="en-GB"/>
        </w:rPr>
        <w:t xml:space="preserve"> to perform the recordings.</w:t>
      </w:r>
    </w:p>
    <w:p w14:paraId="1E0470B4" w14:textId="77777777" w:rsidR="00433587" w:rsidRDefault="00433587">
      <w:pPr>
        <w:rPr>
          <w:lang w:val="en-GB"/>
        </w:rPr>
      </w:pPr>
    </w:p>
    <w:p w14:paraId="6E34F17E" w14:textId="21AAC7A0" w:rsidR="0048736B" w:rsidRDefault="00433587">
      <w:pPr>
        <w:rPr>
          <w:lang w:val="en-GB"/>
        </w:rPr>
      </w:pPr>
      <w:r w:rsidRPr="00433587">
        <w:rPr>
          <w:lang w:val="en-GB"/>
        </w:rPr>
        <w:t xml:space="preserve">defining what we want to measure, visualizing (boxplot, </w:t>
      </w:r>
      <w:proofErr w:type="spellStart"/>
      <w:r w:rsidRPr="00433587">
        <w:rPr>
          <w:lang w:val="en-GB"/>
        </w:rPr>
        <w:t>diagramms</w:t>
      </w:r>
      <w:proofErr w:type="spellEnd"/>
      <w:r w:rsidRPr="00433587">
        <w:rPr>
          <w:lang w:val="en-GB"/>
        </w:rPr>
        <w:t>,...)</w:t>
      </w:r>
    </w:p>
    <w:p w14:paraId="4805D762" w14:textId="2C38A327" w:rsidR="00433587" w:rsidRDefault="00433587">
      <w:pPr>
        <w:rPr>
          <w:lang w:val="en-GB"/>
        </w:rPr>
      </w:pPr>
      <w:r>
        <w:rPr>
          <w:lang w:val="en-GB"/>
        </w:rPr>
        <w:t>and how to quantify it</w:t>
      </w:r>
    </w:p>
    <w:p w14:paraId="06F136F8" w14:textId="77777777" w:rsidR="0091653C" w:rsidRDefault="0091653C">
      <w:pPr>
        <w:rPr>
          <w:lang w:val="en-GB"/>
        </w:rPr>
      </w:pPr>
    </w:p>
    <w:p w14:paraId="36A85231" w14:textId="6974ABFC" w:rsidR="0091653C" w:rsidRDefault="0091653C">
      <w:pPr>
        <w:rPr>
          <w:lang w:val="en-GB"/>
        </w:rPr>
      </w:pPr>
      <w:r>
        <w:rPr>
          <w:lang w:val="en-GB"/>
        </w:rPr>
        <w:t>comparison between people</w:t>
      </w:r>
    </w:p>
    <w:p w14:paraId="05B6DBD8" w14:textId="6D375A7E" w:rsidR="0091653C" w:rsidRDefault="0091653C">
      <w:pPr>
        <w:rPr>
          <w:lang w:val="en-GB"/>
        </w:rPr>
      </w:pPr>
      <w:r>
        <w:rPr>
          <w:lang w:val="en-GB"/>
        </w:rPr>
        <w:t>or description of what happens</w:t>
      </w:r>
    </w:p>
    <w:p w14:paraId="79F11E1C" w14:textId="77777777" w:rsidR="001B607A" w:rsidRDefault="001B607A">
      <w:pPr>
        <w:rPr>
          <w:lang w:val="en-GB"/>
        </w:rPr>
      </w:pPr>
    </w:p>
    <w:p w14:paraId="1D96B6BB" w14:textId="0D46F380" w:rsidR="001B607A" w:rsidRDefault="001B607A">
      <w:pPr>
        <w:rPr>
          <w:lang w:val="en-GB"/>
        </w:rPr>
      </w:pPr>
      <w:r>
        <w:rPr>
          <w:lang w:val="en-GB"/>
        </w:rPr>
        <w:t>check on average how well people adapt to music</w:t>
      </w:r>
    </w:p>
    <w:p w14:paraId="4E5C9891" w14:textId="77777777" w:rsidR="001B607A" w:rsidRDefault="001B607A">
      <w:pPr>
        <w:rPr>
          <w:lang w:val="en-GB"/>
        </w:rPr>
      </w:pPr>
    </w:p>
    <w:p w14:paraId="64402DDD" w14:textId="19D92914" w:rsidR="001B607A" w:rsidRDefault="001B607A">
      <w:pPr>
        <w:rPr>
          <w:lang w:val="en-GB"/>
        </w:rPr>
      </w:pPr>
      <w:r>
        <w:rPr>
          <w:lang w:val="en-GB"/>
        </w:rPr>
        <w:t>different types of beat</w:t>
      </w:r>
    </w:p>
    <w:p w14:paraId="79EF871D" w14:textId="281962DB" w:rsidR="001B607A" w:rsidRDefault="001B607A">
      <w:pPr>
        <w:rPr>
          <w:lang w:val="en-GB"/>
        </w:rPr>
      </w:pPr>
      <w:r>
        <w:rPr>
          <w:lang w:val="en-GB"/>
        </w:rPr>
        <w:t>beat tracking of 20seconds of music</w:t>
      </w:r>
    </w:p>
    <w:p w14:paraId="18B9531A" w14:textId="1EB3130E" w:rsidR="001B607A" w:rsidRDefault="001B607A">
      <w:pPr>
        <w:rPr>
          <w:lang w:val="en-GB"/>
        </w:rPr>
      </w:pPr>
      <w:r>
        <w:rPr>
          <w:lang w:val="en-GB"/>
        </w:rPr>
        <w:t xml:space="preserve">with </w:t>
      </w:r>
      <w:r w:rsidRPr="001B607A">
        <w:rPr>
          <w:b/>
          <w:lang w:val="en-GB"/>
        </w:rPr>
        <w:t>sonic visualizer</w:t>
      </w:r>
      <w:r>
        <w:rPr>
          <w:lang w:val="en-GB"/>
        </w:rPr>
        <w:t xml:space="preserve"> plugins, </w:t>
      </w:r>
      <w:proofErr w:type="spellStart"/>
      <w:r>
        <w:rPr>
          <w:lang w:val="en-GB"/>
        </w:rPr>
        <w:t>oder</w:t>
      </w:r>
      <w:proofErr w:type="spellEnd"/>
      <w:r>
        <w:rPr>
          <w:lang w:val="en-GB"/>
        </w:rPr>
        <w:t xml:space="preserve"> tap beat with hand</w:t>
      </w:r>
    </w:p>
    <w:p w14:paraId="63A568F7" w14:textId="5F62BEF0" w:rsidR="006C3863" w:rsidRDefault="006C3863">
      <w:pPr>
        <w:rPr>
          <w:lang w:val="en-GB"/>
        </w:rPr>
      </w:pPr>
      <w:r>
        <w:rPr>
          <w:lang w:val="en-GB"/>
        </w:rPr>
        <w:t>beat tracker plugins (vamp)</w:t>
      </w:r>
    </w:p>
    <w:p w14:paraId="232B5648" w14:textId="5524DB6C" w:rsidR="001B607A" w:rsidRDefault="001B607A">
      <w:pPr>
        <w:rPr>
          <w:lang w:val="en-GB"/>
        </w:rPr>
      </w:pPr>
      <w:r>
        <w:rPr>
          <w:lang w:val="en-GB"/>
        </w:rPr>
        <w:t>gives beat and average tempo of music</w:t>
      </w:r>
    </w:p>
    <w:p w14:paraId="38998230" w14:textId="42BD8852" w:rsidR="001B607A" w:rsidRDefault="001B607A">
      <w:pPr>
        <w:rPr>
          <w:lang w:val="en-GB"/>
        </w:rPr>
      </w:pPr>
      <w:r>
        <w:rPr>
          <w:lang w:val="en-GB"/>
        </w:rPr>
        <w:t>people twice the tempo</w:t>
      </w:r>
    </w:p>
    <w:p w14:paraId="4C4303AC" w14:textId="77777777" w:rsidR="006C3863" w:rsidRDefault="006C3863">
      <w:pPr>
        <w:rPr>
          <w:lang w:val="en-GB"/>
        </w:rPr>
      </w:pPr>
    </w:p>
    <w:p w14:paraId="4DAC9AAF" w14:textId="51E8138C" w:rsidR="006C3863" w:rsidRDefault="006C3863">
      <w:pPr>
        <w:rPr>
          <w:lang w:val="en-GB"/>
        </w:rPr>
      </w:pPr>
      <w:r>
        <w:rPr>
          <w:lang w:val="en-GB"/>
        </w:rPr>
        <w:t xml:space="preserve">times values later paste data (link to </w:t>
      </w:r>
      <w:proofErr w:type="spellStart"/>
      <w:r>
        <w:rPr>
          <w:lang w:val="en-GB"/>
        </w:rPr>
        <w:t>youtube</w:t>
      </w:r>
      <w:proofErr w:type="spellEnd"/>
      <w:r>
        <w:rPr>
          <w:lang w:val="en-GB"/>
        </w:rPr>
        <w:t xml:space="preserve"> </w:t>
      </w:r>
      <w:proofErr w:type="spellStart"/>
      <w:r>
        <w:rPr>
          <w:lang w:val="en-GB"/>
        </w:rPr>
        <w:t>sended</w:t>
      </w:r>
      <w:proofErr w:type="spellEnd"/>
      <w:r>
        <w:rPr>
          <w:lang w:val="en-GB"/>
        </w:rPr>
        <w:t xml:space="preserve"> by </w:t>
      </w:r>
      <w:proofErr w:type="spellStart"/>
      <w:r>
        <w:rPr>
          <w:lang w:val="en-GB"/>
        </w:rPr>
        <w:t>mr</w:t>
      </w:r>
      <w:proofErr w:type="spellEnd"/>
      <w:r>
        <w:rPr>
          <w:lang w:val="en-GB"/>
        </w:rPr>
        <w:t xml:space="preserve"> </w:t>
      </w:r>
      <w:proofErr w:type="spellStart"/>
      <w:r>
        <w:rPr>
          <w:lang w:val="en-GB"/>
        </w:rPr>
        <w:t>Mühlhans</w:t>
      </w:r>
      <w:proofErr w:type="spellEnd"/>
      <w:r>
        <w:rPr>
          <w:lang w:val="en-GB"/>
        </w:rPr>
        <w:t>)</w:t>
      </w:r>
    </w:p>
    <w:p w14:paraId="70909268" w14:textId="268AB17A" w:rsidR="006C3863" w:rsidRDefault="006C3863">
      <w:pPr>
        <w:rPr>
          <w:lang w:val="en-GB"/>
        </w:rPr>
      </w:pPr>
      <w:r>
        <w:rPr>
          <w:lang w:val="en-GB"/>
        </w:rPr>
        <w:t>export annotation layer</w:t>
      </w:r>
    </w:p>
    <w:p w14:paraId="48BE8390" w14:textId="77777777" w:rsidR="006C3863" w:rsidRDefault="006C3863">
      <w:pPr>
        <w:rPr>
          <w:lang w:val="en-GB"/>
        </w:rPr>
      </w:pPr>
    </w:p>
    <w:p w14:paraId="11CA76A6" w14:textId="16EB7100" w:rsidR="006C3863" w:rsidRDefault="006C3863">
      <w:pPr>
        <w:rPr>
          <w:lang w:val="en-GB"/>
        </w:rPr>
      </w:pPr>
      <w:r>
        <w:rPr>
          <w:lang w:val="en-GB"/>
        </w:rPr>
        <w:t>do the same with a step</w:t>
      </w:r>
      <w:r w:rsidR="00597BEA">
        <w:rPr>
          <w:lang w:val="en-GB"/>
        </w:rPr>
        <w:t xml:space="preserve"> from MC-DATA</w:t>
      </w:r>
      <w:r>
        <w:rPr>
          <w:lang w:val="en-GB"/>
        </w:rPr>
        <w:t>, combine (two foots, L/R)</w:t>
      </w:r>
    </w:p>
    <w:p w14:paraId="748DB7D9" w14:textId="1B41DAF3" w:rsidR="00597BEA" w:rsidRDefault="006D10DE">
      <w:pPr>
        <w:rPr>
          <w:lang w:val="en-GB"/>
        </w:rPr>
      </w:pPr>
      <w:r>
        <w:rPr>
          <w:lang w:val="en-GB"/>
        </w:rPr>
        <w:t>what is a step, close to zero in Z, when velocity in near 0</w:t>
      </w:r>
    </w:p>
    <w:p w14:paraId="3C875AEB" w14:textId="4C0A06F1" w:rsidR="00ED07CB" w:rsidRDefault="00ED07CB">
      <w:pPr>
        <w:rPr>
          <w:lang w:val="en-GB"/>
        </w:rPr>
      </w:pPr>
      <w:r>
        <w:rPr>
          <w:lang w:val="en-GB"/>
        </w:rPr>
        <w:t>velocity mm/s</w:t>
      </w:r>
    </w:p>
    <w:p w14:paraId="5410282E" w14:textId="6F9D9C04" w:rsidR="00ED07CB" w:rsidRDefault="00ED07CB">
      <w:pPr>
        <w:rPr>
          <w:lang w:val="en-GB"/>
        </w:rPr>
      </w:pPr>
      <w:r>
        <w:rPr>
          <w:lang w:val="en-GB"/>
        </w:rPr>
        <w:t>biggest problem – how to define a step</w:t>
      </w:r>
      <w:r w:rsidR="00401237">
        <w:rPr>
          <w:lang w:val="en-GB"/>
        </w:rPr>
        <w:t>, in data</w:t>
      </w:r>
    </w:p>
    <w:p w14:paraId="3D0F7209" w14:textId="7DD00525" w:rsidR="008F61F2" w:rsidRDefault="008F61F2">
      <w:pPr>
        <w:rPr>
          <w:lang w:val="en-GB"/>
        </w:rPr>
      </w:pPr>
      <w:r>
        <w:rPr>
          <w:lang w:val="en-GB"/>
        </w:rPr>
        <w:t>also possible with max. velocity</w:t>
      </w:r>
    </w:p>
    <w:p w14:paraId="46559109" w14:textId="7743F98A" w:rsidR="008F61F2" w:rsidRDefault="008F61F2">
      <w:pPr>
        <w:rPr>
          <w:lang w:val="en-GB"/>
        </w:rPr>
      </w:pPr>
      <w:r>
        <w:rPr>
          <w:lang w:val="en-GB"/>
        </w:rPr>
        <w:t>magnitude of velocity, or Z axis</w:t>
      </w:r>
    </w:p>
    <w:p w14:paraId="46527E8B" w14:textId="5720C6B8" w:rsidR="00116F8D" w:rsidRDefault="00116F8D">
      <w:pPr>
        <w:rPr>
          <w:lang w:val="en-GB"/>
        </w:rPr>
      </w:pPr>
      <w:r>
        <w:rPr>
          <w:lang w:val="en-GB"/>
        </w:rPr>
        <w:t>how many steps per time unit</w:t>
      </w:r>
    </w:p>
    <w:p w14:paraId="500C631F" w14:textId="0C2B0E5E" w:rsidR="00116F8D" w:rsidRDefault="00116F8D">
      <w:pPr>
        <w:rPr>
          <w:lang w:val="en-GB"/>
        </w:rPr>
      </w:pPr>
      <w:r>
        <w:rPr>
          <w:lang w:val="en-GB"/>
        </w:rPr>
        <w:t>why z in some cases higher/lower</w:t>
      </w:r>
    </w:p>
    <w:p w14:paraId="72E3F55C" w14:textId="77777777" w:rsidR="00083E06" w:rsidRDefault="00083E06">
      <w:pPr>
        <w:rPr>
          <w:lang w:val="en-GB"/>
        </w:rPr>
      </w:pPr>
    </w:p>
    <w:p w14:paraId="374D87FF" w14:textId="7347B07B" w:rsidR="00083E06" w:rsidRDefault="00083E06">
      <w:pPr>
        <w:rPr>
          <w:lang w:val="en-GB"/>
        </w:rPr>
      </w:pPr>
      <w:r>
        <w:rPr>
          <w:lang w:val="en-GB"/>
        </w:rPr>
        <w:t>average tempo between the music and comparing these</w:t>
      </w:r>
    </w:p>
    <w:p w14:paraId="55EE3CE4" w14:textId="77777777" w:rsidR="009F5BF9" w:rsidRDefault="009F5BF9">
      <w:pPr>
        <w:rPr>
          <w:lang w:val="en-GB"/>
        </w:rPr>
      </w:pPr>
    </w:p>
    <w:p w14:paraId="13460C24" w14:textId="3699B37D" w:rsidR="00694575" w:rsidRDefault="009F5BF9">
      <w:pPr>
        <w:pBdr>
          <w:bottom w:val="single" w:sz="6" w:space="1" w:color="auto"/>
        </w:pBdr>
        <w:rPr>
          <w:lang w:val="en-GB"/>
        </w:rPr>
      </w:pPr>
      <w:r>
        <w:rPr>
          <w:lang w:val="en-GB"/>
        </w:rPr>
        <w:t>steps per minute as average value and curve is interesting</w:t>
      </w:r>
    </w:p>
    <w:p w14:paraId="2666FB40" w14:textId="77777777" w:rsidR="00694575" w:rsidRDefault="00694575">
      <w:pPr>
        <w:rPr>
          <w:lang w:val="en-GB"/>
        </w:rPr>
      </w:pPr>
    </w:p>
    <w:p w14:paraId="35701A58" w14:textId="3D026D96" w:rsidR="00694575" w:rsidRDefault="00694575">
      <w:pPr>
        <w:rPr>
          <w:lang w:val="en-GB"/>
        </w:rPr>
      </w:pPr>
      <w:r>
        <w:rPr>
          <w:lang w:val="en-GB"/>
        </w:rPr>
        <w:lastRenderedPageBreak/>
        <w:t xml:space="preserve">1 Schritt </w:t>
      </w:r>
      <w:proofErr w:type="spellStart"/>
      <w:r>
        <w:rPr>
          <w:lang w:val="en-GB"/>
        </w:rPr>
        <w:t>Ferse</w:t>
      </w:r>
      <w:proofErr w:type="spellEnd"/>
      <w:r>
        <w:rPr>
          <w:lang w:val="en-GB"/>
        </w:rPr>
        <w:t xml:space="preserve"> Z </w:t>
      </w:r>
      <w:proofErr w:type="spellStart"/>
      <w:r>
        <w:rPr>
          <w:lang w:val="en-GB"/>
        </w:rPr>
        <w:t>unten</w:t>
      </w:r>
      <w:proofErr w:type="spellEnd"/>
    </w:p>
    <w:p w14:paraId="1A1E0F16" w14:textId="0E357A57" w:rsidR="00EC71FF" w:rsidRDefault="00EC71FF">
      <w:pPr>
        <w:rPr>
          <w:lang w:val="en-GB"/>
        </w:rPr>
      </w:pPr>
      <w:r>
        <w:rPr>
          <w:lang w:val="en-GB"/>
        </w:rPr>
        <w:br w:type="page"/>
      </w:r>
    </w:p>
    <w:p w14:paraId="34A309B0" w14:textId="38085764" w:rsidR="00EC71FF" w:rsidRDefault="00EC71FF">
      <w:pPr>
        <w:rPr>
          <w:lang w:val="en-GB"/>
        </w:rPr>
      </w:pPr>
      <w:r>
        <w:rPr>
          <w:lang w:val="en-GB"/>
        </w:rPr>
        <w:lastRenderedPageBreak/>
        <w:t>Abstract: 300-500w (including references), Style Apa7</w:t>
      </w:r>
    </w:p>
    <w:p w14:paraId="27285FDF" w14:textId="208EFA85" w:rsidR="00EC71FF" w:rsidRDefault="00EC71FF">
      <w:pPr>
        <w:rPr>
          <w:lang w:val="en-GB"/>
        </w:rPr>
      </w:pPr>
      <w:r>
        <w:rPr>
          <w:lang w:val="en-GB"/>
        </w:rPr>
        <w:t>Catchy Title</w:t>
      </w:r>
    </w:p>
    <w:p w14:paraId="3926B440" w14:textId="5EFD6BD9" w:rsidR="005D0CBB" w:rsidRDefault="005D0CBB">
      <w:pPr>
        <w:rPr>
          <w:lang w:val="en-GB"/>
        </w:rPr>
      </w:pPr>
      <w:r>
        <w:rPr>
          <w:lang w:val="en-GB"/>
        </w:rPr>
        <w:t>MUSIC MAKES YOU MOVE???</w:t>
      </w:r>
      <w:r w:rsidR="00D13042">
        <w:rPr>
          <w:lang w:val="en-GB"/>
        </w:rPr>
        <w:t>, Analysing music-induced walking rhythms</w:t>
      </w:r>
    </w:p>
    <w:p w14:paraId="2ECDA96D" w14:textId="22E999D5" w:rsidR="00A33DDD" w:rsidRDefault="00EC71FF">
      <w:pPr>
        <w:rPr>
          <w:lang w:val="en-GB"/>
        </w:rPr>
      </w:pPr>
      <w:r>
        <w:rPr>
          <w:lang w:val="en-GB"/>
        </w:rPr>
        <w:t>Background of topic/study</w:t>
      </w:r>
      <w:r w:rsidR="007B378E">
        <w:rPr>
          <w:lang w:val="en-GB"/>
        </w:rPr>
        <w:t>, research question, used methods can be used to answer it, state if already used by others (reference), state aims, gap in literature</w:t>
      </w:r>
    </w:p>
    <w:p w14:paraId="4D3BD933" w14:textId="38567FE1" w:rsidR="00A84411" w:rsidRDefault="004B2CC5" w:rsidP="00A84411">
      <w:pPr>
        <w:rPr>
          <w:lang w:val="en-GB"/>
        </w:rPr>
      </w:pPr>
      <w:r>
        <w:rPr>
          <w:lang w:val="en-GB"/>
        </w:rPr>
        <w:t>Music has always the ability to make humans move. The beat of the music forces people to move to it, whether it is</w:t>
      </w:r>
      <w:r w:rsidR="004222CE">
        <w:rPr>
          <w:lang w:val="en-GB"/>
        </w:rPr>
        <w:t xml:space="preserve"> spontaneous and freely performed (dancing or tapping) or more coordinated</w:t>
      </w:r>
      <w:r>
        <w:rPr>
          <w:lang w:val="en-GB"/>
        </w:rPr>
        <w:t xml:space="preserve"> </w:t>
      </w:r>
      <w:r w:rsidR="004222CE">
        <w:rPr>
          <w:lang w:val="en-GB"/>
        </w:rPr>
        <w:fldChar w:fldCharType="begin"/>
      </w:r>
      <w:r w:rsidR="004222CE">
        <w:rPr>
          <w:lang w:val="en-GB"/>
        </w:rPr>
        <w:instrText>ADDIN CITAVI.PLACEHOLDER 9fd33d08-0067-4a20-a8cf-ad6fd068cf7d PFBsYWNlaG9sZGVyPg0KICA8QWRkSW5WZXJzaW9uPjUuNy4xLjA8L0FkZEluVmVyc2lvbj4NCiAgPElkPjlmZDMzZDA4LTAwNjctNGEyMC1hOGNmLWFkNmZkMDY4Y2Y3ZDwvSWQ+DQogIDxFbnRyaWVzPg0KICAgIDxFbnRyeT4NCiAgICAgIDxJZD4xNmViMmMwYS1kZWM3LTRiODAtODAyMC1jY2VjMDVhYjFkMz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1cmdlciwgVGhvbXBzb24sIEx1Y2ssIFNhYXJpa2FsbGlvLCAmYW1wOyBUb2l2aWFpbmVuLCAyMDE0LCBwLsKgMSk8L1RleHQ+DQogICAgPC9UZXh0VW5pdD4NCiAgPC9UZXh0VW5pdHM+DQo8L1BsYWNlaG9sZGVyPg==</w:instrText>
      </w:r>
      <w:r w:rsidR="004222CE">
        <w:rPr>
          <w:lang w:val="en-GB"/>
        </w:rPr>
        <w:fldChar w:fldCharType="separate"/>
      </w:r>
      <w:bookmarkStart w:id="0" w:name="_CTVP0019fd33d0800674a20a8cfad6fd068cf7d"/>
      <w:r w:rsidR="004222CE">
        <w:rPr>
          <w:lang w:val="en-GB"/>
        </w:rPr>
        <w:t xml:space="preserve">(Burger, Thompson, Luck, </w:t>
      </w:r>
      <w:proofErr w:type="spellStart"/>
      <w:r w:rsidR="004222CE">
        <w:rPr>
          <w:lang w:val="en-GB"/>
        </w:rPr>
        <w:t>Saarikallio</w:t>
      </w:r>
      <w:proofErr w:type="spellEnd"/>
      <w:r w:rsidR="004222CE">
        <w:rPr>
          <w:lang w:val="en-GB"/>
        </w:rPr>
        <w:t>, &amp; Toiviainen, 2014, p. 1)</w:t>
      </w:r>
      <w:bookmarkEnd w:id="0"/>
      <w:r w:rsidR="004222CE">
        <w:rPr>
          <w:lang w:val="en-GB"/>
        </w:rPr>
        <w:fldChar w:fldCharType="end"/>
      </w:r>
      <w:r w:rsidR="004222CE">
        <w:rPr>
          <w:lang w:val="en-GB"/>
        </w:rPr>
        <w:t xml:space="preserve">. </w:t>
      </w:r>
      <w:r w:rsidR="00BB38AD">
        <w:rPr>
          <w:lang w:val="en-GB"/>
        </w:rPr>
        <w:t>While many studies focus on the freely music-induced movements (</w:t>
      </w:r>
      <w:r w:rsidR="00BB38AD">
        <w:rPr>
          <w:lang w:val="en-GB"/>
        </w:rPr>
        <w:fldChar w:fldCharType="begin"/>
      </w:r>
      <w:r w:rsidR="00BB38AD">
        <w:rPr>
          <w:lang w:val="en-GB"/>
        </w:rPr>
        <w:instrText>ADDIN CITAVI.PLACEHOLDER b98638f6-9f8c-4a05-8f21-7296bff1ce3d 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nVyZ2VyLCBMdWNrLCBUaG9tcHNvbiwgJmFtcDsgVG9pdmlhaW5lbiwgMjAxMjwvVGV4dD4NCiAgICA8L1RleHRVbml0Pg0KICA8L1RleHRVbml0cz4NCjwvUGxhY2Vob2xkZXI+</w:instrText>
      </w:r>
      <w:r w:rsidR="00BB38AD">
        <w:rPr>
          <w:lang w:val="en-GB"/>
        </w:rPr>
        <w:fldChar w:fldCharType="separate"/>
      </w:r>
      <w:bookmarkStart w:id="1" w:name="_CTVP001b98638f69f8c4a058f217296bff1ce3d"/>
      <w:r w:rsidR="00BB38AD">
        <w:rPr>
          <w:lang w:val="en-GB"/>
        </w:rPr>
        <w:t>Burger, Luck, Thompson, &amp; Toiviainen, 2012</w:t>
      </w:r>
      <w:bookmarkEnd w:id="1"/>
      <w:r w:rsidR="00BB38AD">
        <w:rPr>
          <w:lang w:val="en-GB"/>
        </w:rPr>
        <w:fldChar w:fldCharType="end"/>
      </w:r>
      <w:r w:rsidR="00BB38AD">
        <w:rPr>
          <w:lang w:val="en-GB"/>
        </w:rPr>
        <w:t xml:space="preserve"> or </w:t>
      </w:r>
      <w:r w:rsidR="00BB38AD">
        <w:rPr>
          <w:lang w:val="en-GB"/>
        </w:rPr>
        <w:fldChar w:fldCharType="begin"/>
      </w:r>
      <w:r w:rsidR="00BB38AD">
        <w:rPr>
          <w:lang w:val="en-GB"/>
        </w:rPr>
        <w:instrText>ADDIN CITAVI.PLACEHOLDER fbc6e803-8038-4415-96b2-8ba11350bd68 PFBsYWNlaG9sZGVyPg0KICA8QWRkSW5WZXJzaW9uPjUuNy4xLjA8L0FkZEluVmVyc2lvbj4NCiAgPElkPmZiYzZlODAzLTgwMzgtNDQxNS05NmIyLThiYTExMzUwYmQ2ODwvSWQ+DQogIDxFbnRyaWVzPg0KICAgIDxFbnRyeT4NCiAgICAgIDxJZD41YTgxNWY5YS02ZjM3LTQ2MzctYWIzMS1jYTA4ZDcxNTI5OGY8L0lkPg0KICAgICAgPE5vUGFyPnRydWU8L05vUGFyPg0KICAgICAgPFJlZmVyZW5jZUlkPjYxOTcwZGZmLWQxMWItNDlmYi1hMDA1LTlmYWM0NTUxZjI2Yj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WVyb2xhLCBMdWNrLCAmYW1wOyBUb2l2aWFpbmVuLCAyMDA2PC9UZXh0Pg0KICAgIDwvVGV4dFVuaXQ+DQogIDwvVGV4dFVuaXRzPg0KPC9QbGFjZWhvbGRlcj4=</w:instrText>
      </w:r>
      <w:r w:rsidR="00BB38AD">
        <w:rPr>
          <w:lang w:val="en-GB"/>
        </w:rPr>
        <w:fldChar w:fldCharType="separate"/>
      </w:r>
      <w:bookmarkStart w:id="2" w:name="_CTVP001fbc6e8038038441596b28ba11350bd68"/>
      <w:r w:rsidR="00BB38AD">
        <w:rPr>
          <w:lang w:val="en-GB"/>
        </w:rPr>
        <w:t>Eerola, Luck, &amp; Toiviainen, 2006</w:t>
      </w:r>
      <w:bookmarkEnd w:id="2"/>
      <w:r w:rsidR="00BB38AD">
        <w:rPr>
          <w:lang w:val="en-GB"/>
        </w:rPr>
        <w:fldChar w:fldCharType="end"/>
      </w:r>
      <w:r w:rsidR="00BB38AD">
        <w:rPr>
          <w:lang w:val="en-GB"/>
        </w:rPr>
        <w:t xml:space="preserve">) there are vanishingly few focussing on walking rhythm induced by music beats. </w:t>
      </w:r>
      <w:r w:rsidR="00BB38AD">
        <w:rPr>
          <w:lang w:val="en-GB"/>
        </w:rPr>
        <w:fldChar w:fldCharType="begin"/>
      </w:r>
      <w:r w:rsidR="00BB38AD">
        <w:rPr>
          <w:lang w:val="en-GB"/>
        </w:rPr>
        <w:instrText>ADDIN CITAVI.PLACEHOLDER de34ca83-a628-4b8e-9bf7-f57f052663d7 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5bnMsIHZhbiBOb29yZGVuLCBNb2VsYW50cywgYW5kIExlbWFuPC9UZXh0Pg0KICAgIDwvVGV4dFVuaXQ+DQogIDwvVGV4dFVuaXRzPg0KPC9QbGFjZWhvbGRlcj4=</w:instrText>
      </w:r>
      <w:r w:rsidR="00BB38AD">
        <w:rPr>
          <w:lang w:val="en-GB"/>
        </w:rPr>
        <w:fldChar w:fldCharType="separate"/>
      </w:r>
      <w:bookmarkStart w:id="3" w:name="_CTVP001de34ca83a6284b8e9bf7f57f052663d7"/>
      <w:proofErr w:type="spellStart"/>
      <w:r w:rsidR="00BB38AD">
        <w:rPr>
          <w:lang w:val="en-GB"/>
        </w:rPr>
        <w:t>Styns</w:t>
      </w:r>
      <w:proofErr w:type="spellEnd"/>
      <w:r w:rsidR="00BB38AD">
        <w:rPr>
          <w:lang w:val="en-GB"/>
        </w:rPr>
        <w:t xml:space="preserve">, van Noorden, </w:t>
      </w:r>
      <w:proofErr w:type="spellStart"/>
      <w:r w:rsidR="00BB38AD">
        <w:rPr>
          <w:lang w:val="en-GB"/>
        </w:rPr>
        <w:t>Moelants</w:t>
      </w:r>
      <w:proofErr w:type="spellEnd"/>
      <w:r w:rsidR="00BB38AD">
        <w:rPr>
          <w:lang w:val="en-GB"/>
        </w:rPr>
        <w:t>, and Leman</w:t>
      </w:r>
      <w:bookmarkEnd w:id="3"/>
      <w:r w:rsidR="00BB38AD">
        <w:rPr>
          <w:lang w:val="en-GB"/>
        </w:rPr>
        <w:fldChar w:fldCharType="end"/>
      </w:r>
      <w:r w:rsidR="00BB38AD">
        <w:rPr>
          <w:lang w:val="en-GB"/>
        </w:rPr>
        <w:t xml:space="preserve"> </w:t>
      </w:r>
      <w:r w:rsidR="00BB38AD">
        <w:rPr>
          <w:lang w:val="en-GB"/>
        </w:rPr>
        <w:fldChar w:fldCharType="begin"/>
      </w:r>
      <w:r w:rsidR="00BB38AD">
        <w:rPr>
          <w:lang w:val="en-GB"/>
        </w:rPr>
        <w:instrText>ADDIN CITAVI.PLACEHOLDER 68a5a053-1534-42d9-b1da-11b4465f8698 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3KTwvVGV4dD4NCiAgICA8L1RleHRVbml0Pg0KICA8L1RleHRVbml0cz4NCjwvUGxhY2Vob2xkZXI+</w:instrText>
      </w:r>
      <w:r w:rsidR="00BB38AD">
        <w:rPr>
          <w:lang w:val="en-GB"/>
        </w:rPr>
        <w:fldChar w:fldCharType="separate"/>
      </w:r>
      <w:bookmarkStart w:id="4" w:name="_CTVP00168a5a053153442d9b1da11b4465f8698"/>
      <w:r w:rsidR="00BB38AD">
        <w:rPr>
          <w:lang w:val="en-GB"/>
        </w:rPr>
        <w:t>(2007)</w:t>
      </w:r>
      <w:bookmarkEnd w:id="4"/>
      <w:r w:rsidR="00BB38AD">
        <w:rPr>
          <w:lang w:val="en-GB"/>
        </w:rPr>
        <w:fldChar w:fldCharType="end"/>
      </w:r>
      <w:r w:rsidR="00BB38AD">
        <w:rPr>
          <w:lang w:val="en-GB"/>
        </w:rPr>
        <w:t xml:space="preserve"> analysed walking rhythm alignment to music (and metronome stimuli) and found out that synchronization nearly always happened. Even if people had a hard time synchronizing to the music it always had an impact on their walking tempo.</w:t>
      </w:r>
      <w:r w:rsidR="00A84411">
        <w:rPr>
          <w:lang w:val="en-GB"/>
        </w:rPr>
        <w:t xml:space="preserve"> They used GPS devices to track the walking speed. Measuring in a motion capture setting I, besides the walking rhythm alignment to music, want </w:t>
      </w:r>
      <w:r w:rsidR="00D36D23">
        <w:rPr>
          <w:lang w:val="en-GB"/>
        </w:rPr>
        <w:t>examined</w:t>
      </w:r>
      <w:r w:rsidR="00A84411">
        <w:rPr>
          <w:lang w:val="en-GB"/>
        </w:rPr>
        <w:t xml:space="preserve"> how long the participants need to </w:t>
      </w:r>
      <w:r w:rsidR="00A84411" w:rsidRPr="004D275A">
        <w:rPr>
          <w:lang w:val="en-GB"/>
        </w:rPr>
        <w:t xml:space="preserve">align their walking </w:t>
      </w:r>
      <w:r w:rsidR="00A84411">
        <w:rPr>
          <w:lang w:val="en-GB"/>
        </w:rPr>
        <w:t>rhythm</w:t>
      </w:r>
      <w:r w:rsidR="00A84411">
        <w:rPr>
          <w:lang w:val="en-GB"/>
        </w:rPr>
        <w:t xml:space="preserve"> to different styles of music and </w:t>
      </w:r>
      <w:r w:rsidR="00A84411" w:rsidRPr="00A84411">
        <w:rPr>
          <w:lang w:val="en-GB"/>
        </w:rPr>
        <w:t>how well they can keep this rhythm</w:t>
      </w:r>
      <w:r w:rsidR="00A84411">
        <w:rPr>
          <w:lang w:val="en-GB"/>
        </w:rPr>
        <w:t xml:space="preserve">. </w:t>
      </w:r>
      <w:r w:rsidR="00A84411">
        <w:rPr>
          <w:lang w:val="en-GB"/>
        </w:rPr>
        <w:t>The different music examples were chosen due to their different styles and release dates. This makes a comparison between different music genres and synchronisation to them possible.</w:t>
      </w:r>
    </w:p>
    <w:p w14:paraId="4FDD07A3" w14:textId="316E1E62" w:rsidR="00BC186D" w:rsidRDefault="00BC186D">
      <w:pPr>
        <w:rPr>
          <w:lang w:val="en-GB"/>
        </w:rPr>
      </w:pPr>
      <w:r>
        <w:rPr>
          <w:lang w:val="en-GB"/>
        </w:rPr>
        <w:t xml:space="preserve">For the recording, the </w:t>
      </w:r>
      <w:r w:rsidR="00A33DDD">
        <w:rPr>
          <w:lang w:val="en-GB"/>
        </w:rPr>
        <w:t xml:space="preserve">six </w:t>
      </w:r>
      <w:r>
        <w:rPr>
          <w:lang w:val="en-GB"/>
        </w:rPr>
        <w:t>participants and the leader of the course “</w:t>
      </w:r>
      <w:r w:rsidRPr="00BC186D">
        <w:rPr>
          <w:lang w:val="en-GB"/>
        </w:rPr>
        <w:t>UE Motion Capture - Quantifying human motion and posture (2023W)</w:t>
      </w:r>
      <w:r>
        <w:rPr>
          <w:lang w:val="en-GB"/>
        </w:rPr>
        <w:t xml:space="preserve">” at the University of Vienna were </w:t>
      </w:r>
      <w:r w:rsidR="00A33DDD">
        <w:rPr>
          <w:lang w:val="en-GB"/>
        </w:rPr>
        <w:t>performed a given task</w:t>
      </w:r>
      <w:r>
        <w:rPr>
          <w:lang w:val="en-GB"/>
        </w:rPr>
        <w:t>.</w:t>
      </w:r>
      <w:r w:rsidR="005F16CC">
        <w:rPr>
          <w:lang w:val="en-GB"/>
        </w:rPr>
        <w:t xml:space="preserve"> Each participant was asked to find their own walking rhythm for 20 seconds and was then confronted with 3 clips of music with 5 seconds silence </w:t>
      </w:r>
      <w:r w:rsidR="002161DB">
        <w:rPr>
          <w:lang w:val="en-GB"/>
        </w:rPr>
        <w:t>in between</w:t>
      </w:r>
      <w:r w:rsidR="005F16CC">
        <w:rPr>
          <w:lang w:val="en-GB"/>
        </w:rPr>
        <w:t>. The music clips were 21 seconds of “Big John is my Name” by Rare Earth</w:t>
      </w:r>
      <w:r w:rsidR="00A33DDD">
        <w:rPr>
          <w:lang w:val="en-GB"/>
        </w:rPr>
        <w:t xml:space="preserve"> (1973)</w:t>
      </w:r>
      <w:r w:rsidR="005F16CC">
        <w:rPr>
          <w:lang w:val="en-GB"/>
        </w:rPr>
        <w:t>, 18 seconds of the 4</w:t>
      </w:r>
      <w:r w:rsidR="005F16CC" w:rsidRPr="005F16CC">
        <w:rPr>
          <w:vertAlign w:val="superscript"/>
          <w:lang w:val="en-GB"/>
        </w:rPr>
        <w:t>th</w:t>
      </w:r>
      <w:r w:rsidR="005F16CC">
        <w:rPr>
          <w:lang w:val="en-GB"/>
        </w:rPr>
        <w:t xml:space="preserve"> movement of the “Symphonie fantastique” by Hector Berlioz</w:t>
      </w:r>
      <w:r w:rsidR="00A33DDD">
        <w:rPr>
          <w:lang w:val="en-GB"/>
        </w:rPr>
        <w:t xml:space="preserve"> (1830)</w:t>
      </w:r>
      <w:r w:rsidR="005F16CC">
        <w:rPr>
          <w:lang w:val="en-GB"/>
        </w:rPr>
        <w:t xml:space="preserve"> and 21 seconds of “Greek Tragedy” by The Wombats</w:t>
      </w:r>
      <w:r w:rsidR="00A33DDD">
        <w:rPr>
          <w:lang w:val="en-GB"/>
        </w:rPr>
        <w:t xml:space="preserve"> (2015)</w:t>
      </w:r>
      <w:r w:rsidR="005F16CC">
        <w:rPr>
          <w:lang w:val="en-GB"/>
        </w:rPr>
        <w:t>.</w:t>
      </w:r>
      <w:r w:rsidR="005F6460">
        <w:rPr>
          <w:lang w:val="en-GB"/>
        </w:rPr>
        <w:t xml:space="preserve"> The participants were asked to adapt their walking rhythm to each piece of music.</w:t>
      </w:r>
    </w:p>
    <w:p w14:paraId="59FF3D42" w14:textId="50606642" w:rsidR="00176461" w:rsidRDefault="007B378E">
      <w:pPr>
        <w:rPr>
          <w:lang w:val="en-GB"/>
        </w:rPr>
      </w:pPr>
      <w:r>
        <w:rPr>
          <w:lang w:val="en-GB"/>
        </w:rPr>
        <w:t xml:space="preserve">The recording of the experiment participants took place in the </w:t>
      </w:r>
      <w:proofErr w:type="spellStart"/>
      <w:r>
        <w:rPr>
          <w:lang w:val="en-GB"/>
        </w:rPr>
        <w:t>MediaLab</w:t>
      </w:r>
      <w:proofErr w:type="spellEnd"/>
      <w:r>
        <w:rPr>
          <w:lang w:val="en-GB"/>
        </w:rPr>
        <w:t xml:space="preserve"> of the </w:t>
      </w:r>
      <w:r w:rsidRPr="007B378E">
        <w:rPr>
          <w:lang w:val="en-GB"/>
        </w:rPr>
        <w:t>Faculty of Philological and Cultural Studies</w:t>
      </w:r>
      <w:r>
        <w:rPr>
          <w:lang w:val="en-GB"/>
        </w:rPr>
        <w:t xml:space="preserve"> at the University of Vienna. Software and cameras from the company “Qualisys” were used in a marker-based recording.</w:t>
      </w:r>
      <w:r w:rsidR="00A33DDD">
        <w:rPr>
          <w:lang w:val="en-GB"/>
        </w:rPr>
        <w:t xml:space="preserve"> </w:t>
      </w:r>
      <w:r w:rsidR="00176461">
        <w:rPr>
          <w:lang w:val="en-GB"/>
        </w:rPr>
        <w:fldChar w:fldCharType="begin"/>
      </w:r>
      <w:r w:rsidR="00176461">
        <w:rPr>
          <w:lang w:val="en-GB"/>
        </w:rPr>
        <w:instrText>ADDIN CITAVI.PLACEHOLDER 4648774b-8ab6-4149-8194-14fd84610784 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ZGlhTGFiLCAyMDIzKTwvVGV4dD4NCiAgICA8L1RleHRVbml0Pg0KICA8L1RleHRVbml0cz4NCjwvUGxhY2Vob2xkZXI+</w:instrText>
      </w:r>
      <w:r w:rsidR="00176461">
        <w:rPr>
          <w:lang w:val="en-GB"/>
        </w:rPr>
        <w:fldChar w:fldCharType="separate"/>
      </w:r>
      <w:bookmarkStart w:id="5" w:name="_CTVP0014648774b8ab64149819414fd84610784"/>
      <w:r w:rsidR="00176461">
        <w:rPr>
          <w:lang w:val="en-GB"/>
        </w:rPr>
        <w:t>(MediaLab, 2023)</w:t>
      </w:r>
      <w:bookmarkEnd w:id="5"/>
      <w:r w:rsidR="00176461">
        <w:rPr>
          <w:lang w:val="en-GB"/>
        </w:rPr>
        <w:fldChar w:fldCharType="end"/>
      </w:r>
      <w:r w:rsidR="00A33DDD">
        <w:rPr>
          <w:lang w:val="en-GB"/>
        </w:rPr>
        <w:t xml:space="preserve"> The framerate was 100 frames per second.</w:t>
      </w:r>
      <w:r w:rsidR="0002128B">
        <w:rPr>
          <w:lang w:val="en-GB"/>
        </w:rPr>
        <w:t xml:space="preserve"> Markers were placed on toe, heels, shoulders, elbows and arms. For the analysis, the markers from the heels are of greatest relevance because </w:t>
      </w:r>
      <w:r w:rsidR="00D36D23">
        <w:rPr>
          <w:lang w:val="en-GB"/>
        </w:rPr>
        <w:t xml:space="preserve">I define a step as the position where the value for the Z-axis of each heel reaches </w:t>
      </w:r>
      <w:proofErr w:type="spellStart"/>
      <w:r w:rsidR="00D36D23">
        <w:rPr>
          <w:lang w:val="en-GB"/>
        </w:rPr>
        <w:t>its</w:t>
      </w:r>
      <w:proofErr w:type="spellEnd"/>
      <w:r w:rsidR="00D36D23">
        <w:rPr>
          <w:lang w:val="en-GB"/>
        </w:rPr>
        <w:t xml:space="preserve"> lowest point during regularly movements.</w:t>
      </w:r>
      <w:r w:rsidR="0002128B">
        <w:rPr>
          <w:lang w:val="en-GB"/>
        </w:rPr>
        <w:t xml:space="preserve"> </w:t>
      </w:r>
      <w:r w:rsidR="00551DBA">
        <w:rPr>
          <w:lang w:val="en-GB"/>
        </w:rPr>
        <w:t>For the processing of the captured data I used the software “Qualisys Track Manager”.</w:t>
      </w:r>
      <w:r w:rsidR="00176461">
        <w:rPr>
          <w:lang w:val="en-GB"/>
        </w:rPr>
        <w:t xml:space="preserve"> </w:t>
      </w:r>
      <w:r w:rsidR="00551DBA">
        <w:rPr>
          <w:lang w:val="en-GB"/>
        </w:rPr>
        <w:t>For the beat tracking</w:t>
      </w:r>
      <w:r w:rsidR="00176461">
        <w:rPr>
          <w:lang w:val="en-GB"/>
        </w:rPr>
        <w:t xml:space="preserve"> of the music clips I used “Sonic Visualizer and its plugi</w:t>
      </w:r>
      <w:r w:rsidR="00144F05">
        <w:rPr>
          <w:lang w:val="en-GB"/>
        </w:rPr>
        <w:t>n “INESC Beat Tracker”. The steps I analysed with a Python-script.</w:t>
      </w:r>
    </w:p>
    <w:p w14:paraId="523CBFC0" w14:textId="77777777" w:rsidR="00A33DDD" w:rsidRDefault="00A33DDD" w:rsidP="00A33DDD">
      <w:pPr>
        <w:rPr>
          <w:lang w:val="en-GB"/>
        </w:rPr>
      </w:pPr>
    </w:p>
    <w:p w14:paraId="3806AD7D" w14:textId="77777777" w:rsidR="0002128B" w:rsidRDefault="0002128B">
      <w:pPr>
        <w:rPr>
          <w:lang w:val="en-GB"/>
        </w:rPr>
      </w:pPr>
    </w:p>
    <w:p w14:paraId="7F4A2957" w14:textId="006EF9AF" w:rsidR="007B378E" w:rsidRDefault="007B378E">
      <w:pPr>
        <w:rPr>
          <w:lang w:val="en-GB"/>
        </w:rPr>
      </w:pPr>
      <w:r>
        <w:rPr>
          <w:lang w:val="en-GB"/>
        </w:rPr>
        <w:t>Summarize results or state your preliminary results</w:t>
      </w:r>
    </w:p>
    <w:p w14:paraId="4CBBCE5C" w14:textId="46230B9C" w:rsidR="007B378E" w:rsidRDefault="007B378E">
      <w:pPr>
        <w:rPr>
          <w:lang w:val="en-GB"/>
        </w:rPr>
      </w:pPr>
      <w:r>
        <w:rPr>
          <w:lang w:val="en-GB"/>
        </w:rPr>
        <w:t>End abstract with how results answered the initial question, and be self-reflected about possible improvements, what was not possible (limitations), what might have influenced or biased the data, results</w:t>
      </w:r>
    </w:p>
    <w:p w14:paraId="7AED4643" w14:textId="4B106BA1" w:rsidR="007B378E" w:rsidRDefault="007B378E" w:rsidP="007B378E">
      <w:pPr>
        <w:pStyle w:val="Listenabsatz"/>
        <w:numPr>
          <w:ilvl w:val="0"/>
          <w:numId w:val="2"/>
        </w:numPr>
        <w:rPr>
          <w:lang w:val="en-GB"/>
        </w:rPr>
      </w:pPr>
      <w:r>
        <w:rPr>
          <w:lang w:val="en-GB"/>
        </w:rPr>
        <w:t>Participants saw others do the experiment, myself knew the music already</w:t>
      </w:r>
    </w:p>
    <w:p w14:paraId="653DDAD4" w14:textId="12543C63" w:rsidR="007B378E" w:rsidRDefault="007B378E" w:rsidP="007B378E">
      <w:pPr>
        <w:rPr>
          <w:lang w:val="en-GB"/>
        </w:rPr>
      </w:pPr>
      <w:r w:rsidRPr="007B378E">
        <w:rPr>
          <w:lang w:val="en-GB"/>
        </w:rPr>
        <w:t>References</w:t>
      </w:r>
    </w:p>
    <w:p w14:paraId="1B3B4CB4" w14:textId="6F959867" w:rsidR="007B378E" w:rsidRDefault="007B378E" w:rsidP="007B378E">
      <w:pPr>
        <w:rPr>
          <w:lang w:val="en-GB"/>
        </w:rPr>
      </w:pPr>
      <w:r>
        <w:rPr>
          <w:lang w:val="en-GB"/>
        </w:rPr>
        <w:t xml:space="preserve">Keywords (5 good ones): Motion Capture, Music, Walking, walking rhythm, Beat tracking…, </w:t>
      </w:r>
    </w:p>
    <w:p w14:paraId="431BF087" w14:textId="77777777" w:rsidR="009E2942" w:rsidRDefault="009E2942" w:rsidP="007B378E">
      <w:pPr>
        <w:rPr>
          <w:lang w:val="en-GB"/>
        </w:rPr>
      </w:pPr>
    </w:p>
    <w:p w14:paraId="421EEEB2" w14:textId="77777777" w:rsidR="009E2942" w:rsidRDefault="009E2942" w:rsidP="007B378E">
      <w:pPr>
        <w:rPr>
          <w:lang w:val="en-GB"/>
        </w:rPr>
      </w:pPr>
    </w:p>
    <w:p w14:paraId="255F3511" w14:textId="77777777" w:rsidR="009E2942" w:rsidRDefault="009E2942" w:rsidP="007B378E">
      <w:pPr>
        <w:rPr>
          <w:lang w:val="en-GB"/>
        </w:rPr>
      </w:pPr>
    </w:p>
    <w:p w14:paraId="3654179B" w14:textId="77777777" w:rsidR="009E2942" w:rsidRDefault="009E2942" w:rsidP="009E2942">
      <w:pPr>
        <w:rPr>
          <w:lang w:val="en-GB"/>
        </w:rPr>
      </w:pPr>
      <w:r w:rsidRPr="00433587">
        <w:rPr>
          <w:lang w:val="en-GB"/>
        </w:rPr>
        <w:t xml:space="preserve">defining what we want to measure, visualizing (boxplot, </w:t>
      </w:r>
      <w:proofErr w:type="spellStart"/>
      <w:r w:rsidRPr="00433587">
        <w:rPr>
          <w:lang w:val="en-GB"/>
        </w:rPr>
        <w:t>diagramms</w:t>
      </w:r>
      <w:proofErr w:type="spellEnd"/>
      <w:r w:rsidRPr="00433587">
        <w:rPr>
          <w:lang w:val="en-GB"/>
        </w:rPr>
        <w:t>,...)</w:t>
      </w:r>
    </w:p>
    <w:p w14:paraId="531A58AB" w14:textId="77777777" w:rsidR="009E2942" w:rsidRDefault="009E2942" w:rsidP="009E2942">
      <w:pPr>
        <w:rPr>
          <w:lang w:val="en-GB"/>
        </w:rPr>
      </w:pPr>
      <w:r>
        <w:rPr>
          <w:lang w:val="en-GB"/>
        </w:rPr>
        <w:t>and how to quantify it</w:t>
      </w:r>
    </w:p>
    <w:p w14:paraId="34C87D46" w14:textId="77777777" w:rsidR="009E2942" w:rsidRDefault="009E2942" w:rsidP="009E2942">
      <w:pPr>
        <w:rPr>
          <w:lang w:val="en-GB"/>
        </w:rPr>
      </w:pPr>
    </w:p>
    <w:p w14:paraId="0A7AC884" w14:textId="77777777" w:rsidR="009E2942" w:rsidRDefault="009E2942" w:rsidP="009E2942">
      <w:pPr>
        <w:rPr>
          <w:lang w:val="en-GB"/>
        </w:rPr>
      </w:pPr>
      <w:r>
        <w:rPr>
          <w:lang w:val="en-GB"/>
        </w:rPr>
        <w:t>comparison between people</w:t>
      </w:r>
    </w:p>
    <w:p w14:paraId="236B1A84" w14:textId="77777777" w:rsidR="009E2942" w:rsidRDefault="009E2942" w:rsidP="009E2942">
      <w:pPr>
        <w:rPr>
          <w:lang w:val="en-GB"/>
        </w:rPr>
      </w:pPr>
      <w:r>
        <w:rPr>
          <w:lang w:val="en-GB"/>
        </w:rPr>
        <w:t>or description of what happens</w:t>
      </w:r>
    </w:p>
    <w:p w14:paraId="5EE4F405" w14:textId="77777777" w:rsidR="009E2942" w:rsidRDefault="009E2942" w:rsidP="009E2942">
      <w:pPr>
        <w:rPr>
          <w:lang w:val="en-GB"/>
        </w:rPr>
      </w:pPr>
    </w:p>
    <w:p w14:paraId="10725B41" w14:textId="77777777" w:rsidR="009E2942" w:rsidRDefault="009E2942" w:rsidP="009E2942">
      <w:pPr>
        <w:rPr>
          <w:lang w:val="en-GB"/>
        </w:rPr>
      </w:pPr>
      <w:r>
        <w:rPr>
          <w:lang w:val="en-GB"/>
        </w:rPr>
        <w:t>check on average how well people adapt to music</w:t>
      </w:r>
    </w:p>
    <w:p w14:paraId="0E23949F" w14:textId="77777777" w:rsidR="009E2942" w:rsidRDefault="009E2942" w:rsidP="009E2942">
      <w:pPr>
        <w:rPr>
          <w:lang w:val="en-GB"/>
        </w:rPr>
      </w:pPr>
    </w:p>
    <w:p w14:paraId="06096099" w14:textId="77777777" w:rsidR="009E2942" w:rsidRDefault="009E2942" w:rsidP="009E2942">
      <w:pPr>
        <w:rPr>
          <w:lang w:val="en-GB"/>
        </w:rPr>
      </w:pPr>
      <w:r>
        <w:rPr>
          <w:lang w:val="en-GB"/>
        </w:rPr>
        <w:t>different types of beat</w:t>
      </w:r>
    </w:p>
    <w:p w14:paraId="30CB6FFA" w14:textId="77777777" w:rsidR="009E2942" w:rsidRDefault="009E2942" w:rsidP="009E2942">
      <w:pPr>
        <w:rPr>
          <w:lang w:val="en-GB"/>
        </w:rPr>
      </w:pPr>
      <w:r>
        <w:rPr>
          <w:lang w:val="en-GB"/>
        </w:rPr>
        <w:t>beat tracking of 20seconds of music</w:t>
      </w:r>
    </w:p>
    <w:p w14:paraId="07938B9C" w14:textId="77777777" w:rsidR="009E2942" w:rsidRDefault="009E2942" w:rsidP="009E2942">
      <w:pPr>
        <w:rPr>
          <w:lang w:val="en-GB"/>
        </w:rPr>
      </w:pPr>
      <w:r>
        <w:rPr>
          <w:lang w:val="en-GB"/>
        </w:rPr>
        <w:t xml:space="preserve">with </w:t>
      </w:r>
      <w:r w:rsidRPr="001B607A">
        <w:rPr>
          <w:b/>
          <w:lang w:val="en-GB"/>
        </w:rPr>
        <w:t>sonic visualizer</w:t>
      </w:r>
      <w:r>
        <w:rPr>
          <w:lang w:val="en-GB"/>
        </w:rPr>
        <w:t xml:space="preserve"> plugins, </w:t>
      </w:r>
      <w:proofErr w:type="spellStart"/>
      <w:r>
        <w:rPr>
          <w:lang w:val="en-GB"/>
        </w:rPr>
        <w:t>oder</w:t>
      </w:r>
      <w:proofErr w:type="spellEnd"/>
      <w:r>
        <w:rPr>
          <w:lang w:val="en-GB"/>
        </w:rPr>
        <w:t xml:space="preserve"> tap beat with hand</w:t>
      </w:r>
    </w:p>
    <w:p w14:paraId="425FA595" w14:textId="77777777" w:rsidR="009E2942" w:rsidRDefault="009E2942" w:rsidP="009E2942">
      <w:pPr>
        <w:rPr>
          <w:lang w:val="en-GB"/>
        </w:rPr>
      </w:pPr>
      <w:r>
        <w:rPr>
          <w:lang w:val="en-GB"/>
        </w:rPr>
        <w:t>beat tracker plugins (vamp)</w:t>
      </w:r>
    </w:p>
    <w:p w14:paraId="6A600AA9" w14:textId="77777777" w:rsidR="009E2942" w:rsidRDefault="009E2942" w:rsidP="009E2942">
      <w:pPr>
        <w:rPr>
          <w:lang w:val="en-GB"/>
        </w:rPr>
      </w:pPr>
      <w:r>
        <w:rPr>
          <w:lang w:val="en-GB"/>
        </w:rPr>
        <w:t>gives beat and average tempo of music</w:t>
      </w:r>
    </w:p>
    <w:p w14:paraId="0185E4D1" w14:textId="77777777" w:rsidR="009E2942" w:rsidRDefault="009E2942" w:rsidP="009E2942">
      <w:pPr>
        <w:rPr>
          <w:lang w:val="en-GB"/>
        </w:rPr>
      </w:pPr>
      <w:r>
        <w:rPr>
          <w:lang w:val="en-GB"/>
        </w:rPr>
        <w:t>people twice the tempo</w:t>
      </w:r>
    </w:p>
    <w:p w14:paraId="511F291A" w14:textId="7BE0FDE2" w:rsidR="009E2942" w:rsidRDefault="00E543BF" w:rsidP="009E2942">
      <w:pPr>
        <w:rPr>
          <w:lang w:val="en-GB"/>
        </w:rPr>
      </w:pPr>
      <w:r>
        <w:rPr>
          <w:lang w:val="en-GB"/>
        </w:rPr>
        <w:t>definition of step, Heel Z Value is lowest</w:t>
      </w:r>
    </w:p>
    <w:p w14:paraId="3378A2DD" w14:textId="77777777" w:rsidR="009E2942" w:rsidRDefault="009E2942" w:rsidP="009E2942">
      <w:pPr>
        <w:rPr>
          <w:lang w:val="en-GB"/>
        </w:rPr>
      </w:pPr>
      <w:r>
        <w:rPr>
          <w:lang w:val="en-GB"/>
        </w:rPr>
        <w:t>do the same with a step from MC-DATA, combine (two foots, L/R)</w:t>
      </w:r>
    </w:p>
    <w:p w14:paraId="51FF29A8" w14:textId="77777777" w:rsidR="00E15389" w:rsidRDefault="00E15389" w:rsidP="009E2942">
      <w:pPr>
        <w:rPr>
          <w:lang w:val="en-GB"/>
        </w:rPr>
      </w:pPr>
    </w:p>
    <w:p w14:paraId="10DE5902" w14:textId="44EDFA2E" w:rsidR="009E2942" w:rsidRDefault="009E2942" w:rsidP="00E15389">
      <w:pPr>
        <w:rPr>
          <w:lang w:val="en-GB"/>
        </w:rPr>
      </w:pPr>
      <w:r>
        <w:rPr>
          <w:lang w:val="en-GB"/>
        </w:rPr>
        <w:t>how many steps per time unit</w:t>
      </w:r>
    </w:p>
    <w:p w14:paraId="3D095FEB" w14:textId="77777777" w:rsidR="009E2942" w:rsidRDefault="009E2942" w:rsidP="009E2942">
      <w:pPr>
        <w:rPr>
          <w:lang w:val="en-GB"/>
        </w:rPr>
      </w:pPr>
    </w:p>
    <w:p w14:paraId="2BB18B12" w14:textId="77777777" w:rsidR="009E2942" w:rsidRDefault="009E2942" w:rsidP="009E2942">
      <w:pPr>
        <w:rPr>
          <w:lang w:val="en-GB"/>
        </w:rPr>
      </w:pPr>
      <w:r>
        <w:rPr>
          <w:lang w:val="en-GB"/>
        </w:rPr>
        <w:t>average tempo between the music and comparing these</w:t>
      </w:r>
    </w:p>
    <w:p w14:paraId="5530FD11" w14:textId="77777777" w:rsidR="009E2942" w:rsidRDefault="009E2942" w:rsidP="009E2942">
      <w:pPr>
        <w:rPr>
          <w:lang w:val="en-GB"/>
        </w:rPr>
      </w:pPr>
    </w:p>
    <w:p w14:paraId="5369529C" w14:textId="77777777" w:rsidR="009E2942" w:rsidRDefault="009E2942" w:rsidP="009E2942">
      <w:pPr>
        <w:pBdr>
          <w:bottom w:val="single" w:sz="6" w:space="1" w:color="auto"/>
        </w:pBdr>
        <w:rPr>
          <w:lang w:val="en-GB"/>
        </w:rPr>
      </w:pPr>
      <w:r>
        <w:rPr>
          <w:lang w:val="en-GB"/>
        </w:rPr>
        <w:t>steps per minute as average value and curve is interesting</w:t>
      </w:r>
    </w:p>
    <w:p w14:paraId="6E25AC69" w14:textId="1469EF2E" w:rsidR="009E2942" w:rsidRDefault="00144F05" w:rsidP="007B378E">
      <w:r w:rsidRPr="00144F05">
        <w:t>Genaue Auflistung der verwendeten M</w:t>
      </w:r>
      <w:r>
        <w:t>usik:</w:t>
      </w:r>
    </w:p>
    <w:p w14:paraId="4A64364F" w14:textId="21DA50F3" w:rsidR="00144F05" w:rsidRDefault="00144F05" w:rsidP="00144F05">
      <w:pPr>
        <w:pStyle w:val="Listenabsatz"/>
        <w:numPr>
          <w:ilvl w:val="0"/>
          <w:numId w:val="1"/>
        </w:numPr>
        <w:rPr>
          <w:lang w:val="en-GB"/>
        </w:rPr>
      </w:pPr>
      <w:r w:rsidRPr="004D275A">
        <w:rPr>
          <w:lang w:val="en-GB"/>
        </w:rPr>
        <w:t>Hector Berlioz – Symphonie Fantastique, 4. Movement (</w:t>
      </w:r>
      <w:r>
        <w:rPr>
          <w:lang w:val="en-GB"/>
        </w:rPr>
        <w:t xml:space="preserve">1830, </w:t>
      </w:r>
      <w:hyperlink r:id="rId8" w:history="1">
        <w:r>
          <w:rPr>
            <w:rStyle w:val="Hyperlink"/>
            <w:lang w:val="en-GB"/>
          </w:rPr>
          <w:t>https://www.youtube.com/watch?v=sdYRYbjCcJg</w:t>
        </w:r>
        <w:r>
          <w:rPr>
            <w:rStyle w:val="Hyperlink"/>
            <w:lang w:val="en-GB"/>
          </w:rPr>
          <w:t>&amp;</w:t>
        </w:r>
        <w:r>
          <w:rPr>
            <w:rStyle w:val="Hyperlink"/>
            <w:lang w:val="en-GB"/>
          </w:rPr>
          <w:t>t=2300s</w:t>
        </w:r>
      </w:hyperlink>
      <w:r w:rsidRPr="004D275A">
        <w:rPr>
          <w:lang w:val="en-GB"/>
        </w:rPr>
        <w:t>, 38:20-38:38</w:t>
      </w:r>
      <w:r>
        <w:rPr>
          <w:lang w:val="en-GB"/>
        </w:rPr>
        <w:t>, last accessed 26.11.2023</w:t>
      </w:r>
      <w:r w:rsidRPr="004D275A">
        <w:rPr>
          <w:lang w:val="en-GB"/>
        </w:rPr>
        <w:t>)</w:t>
      </w:r>
    </w:p>
    <w:p w14:paraId="01845403" w14:textId="3D28F8D7" w:rsidR="00144F05" w:rsidRPr="004D275A" w:rsidRDefault="00144F05" w:rsidP="00144F05">
      <w:pPr>
        <w:pStyle w:val="Listenabsatz"/>
        <w:numPr>
          <w:ilvl w:val="0"/>
          <w:numId w:val="1"/>
        </w:numPr>
        <w:rPr>
          <w:lang w:val="en-GB"/>
        </w:rPr>
      </w:pPr>
      <w:r w:rsidRPr="004D275A">
        <w:rPr>
          <w:lang w:val="en-GB"/>
        </w:rPr>
        <w:t>Rare Earth – Big John is my Name (</w:t>
      </w:r>
      <w:r>
        <w:rPr>
          <w:lang w:val="en-GB"/>
        </w:rPr>
        <w:t xml:space="preserve">1973, </w:t>
      </w:r>
      <w:hyperlink r:id="rId9" w:history="1">
        <w:r>
          <w:rPr>
            <w:rStyle w:val="Hyperlink"/>
            <w:lang w:val="en-GB"/>
          </w:rPr>
          <w:t>https://youtu.be/C2RtDp9RTsU?feature=</w:t>
        </w:r>
        <w:r>
          <w:rPr>
            <w:rStyle w:val="Hyperlink"/>
            <w:lang w:val="en-GB"/>
          </w:rPr>
          <w:t>s</w:t>
        </w:r>
        <w:r>
          <w:rPr>
            <w:rStyle w:val="Hyperlink"/>
            <w:lang w:val="en-GB"/>
          </w:rPr>
          <w:t>hared&amp;t=36</w:t>
        </w:r>
      </w:hyperlink>
      <w:r w:rsidRPr="004D275A">
        <w:rPr>
          <w:lang w:val="en-GB"/>
        </w:rPr>
        <w:t>, 0:36-0:56</w:t>
      </w:r>
      <w:r>
        <w:rPr>
          <w:lang w:val="en-GB"/>
        </w:rPr>
        <w:t>, 1973, last accessed 26.11.2023</w:t>
      </w:r>
      <w:r w:rsidRPr="004D275A">
        <w:rPr>
          <w:lang w:val="en-GB"/>
        </w:rPr>
        <w:t>)</w:t>
      </w:r>
    </w:p>
    <w:p w14:paraId="66B860BE" w14:textId="67DF1809" w:rsidR="00144F05" w:rsidRPr="00144F05" w:rsidRDefault="00144F05" w:rsidP="007B378E">
      <w:pPr>
        <w:pStyle w:val="Listenabsatz"/>
        <w:numPr>
          <w:ilvl w:val="0"/>
          <w:numId w:val="1"/>
        </w:numPr>
        <w:rPr>
          <w:lang w:val="en-GB"/>
        </w:rPr>
      </w:pPr>
      <w:r>
        <w:rPr>
          <w:lang w:val="en-GB"/>
        </w:rPr>
        <w:lastRenderedPageBreak/>
        <w:t>The Wombats – Greek Tragedy (</w:t>
      </w:r>
      <w:r>
        <w:rPr>
          <w:lang w:val="en-GB"/>
        </w:rPr>
        <w:t xml:space="preserve">2015, </w:t>
      </w:r>
      <w:hyperlink r:id="rId10" w:history="1">
        <w:r>
          <w:rPr>
            <w:rStyle w:val="Hyperlink"/>
            <w:lang w:val="en-GB"/>
          </w:rPr>
          <w:t>https://www.youtube.com</w:t>
        </w:r>
        <w:r>
          <w:rPr>
            <w:rStyle w:val="Hyperlink"/>
            <w:lang w:val="en-GB"/>
          </w:rPr>
          <w:t>/</w:t>
        </w:r>
        <w:r>
          <w:rPr>
            <w:rStyle w:val="Hyperlink"/>
            <w:lang w:val="en-GB"/>
          </w:rPr>
          <w:t>watch?v=9MHmx9nvHqU&amp;t=27s</w:t>
        </w:r>
      </w:hyperlink>
      <w:r>
        <w:rPr>
          <w:lang w:val="en-GB"/>
        </w:rPr>
        <w:t>, 0:27-0:48, 1830, 2015, last accessed 26.11.2023)</w:t>
      </w:r>
    </w:p>
    <w:p w14:paraId="63C54BFB" w14:textId="77777777" w:rsidR="009E2942" w:rsidRPr="00144F05" w:rsidRDefault="009E2942" w:rsidP="007B378E">
      <w:pPr>
        <w:rPr>
          <w:lang w:val="en-GB"/>
        </w:rPr>
      </w:pPr>
    </w:p>
    <w:p w14:paraId="257F6A1C" w14:textId="18717E86" w:rsidR="00551DBA" w:rsidRPr="00144F05" w:rsidRDefault="00551DBA" w:rsidP="00551DBA">
      <w:pPr>
        <w:pStyle w:val="CitaviBibliographyEntry"/>
        <w:rPr>
          <w:lang w:val="en-GB"/>
        </w:rPr>
      </w:pPr>
    </w:p>
    <w:p w14:paraId="6C0A5037" w14:textId="0844D556" w:rsidR="00BB38AD" w:rsidRDefault="00176461" w:rsidP="00BB38AD">
      <w:pPr>
        <w:pStyle w:val="CitaviBibliographyHeading"/>
        <w:rPr>
          <w:lang w:val="en-GB"/>
        </w:rPr>
      </w:pPr>
      <w:r>
        <w:rPr>
          <w:lang w:val="en-GB"/>
        </w:rPr>
        <w:fldChar w:fldCharType="begin"/>
      </w:r>
      <w:r w:rsidR="00BB38AD">
        <w:rPr>
          <w:lang w:val="en-GB"/>
        </w:rPr>
        <w:instrText>ADDIN CITAVI.BIBLIOGRAPHY PD94bWwgdmVyc2lvbj0iMS4wIiBlbmNvZGluZz0idXRmLTE2Ij8+PEJpYmxpb2dyYXBoeT48QWRkSW5WZXJzaW9uPjUuNy4xLjA8L0FkZEluVmVyc2lvbj48SWQ+YzUwZGE1MzgtNDYyNi00Y2JkLWFiMTUtMzdjNjZkOTA2ZTFj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Vlcm9sYSwgVC4sIEx1Y2ssIEcuLCAmYW1wOyBUb2l2aWFpbmVuLCBQLiAoMjAwNikuIEFuIGludmVzdGlnYXRpb24gb2YgcHJlLXNjaG9vbGVyc+KAmSBjb3Jwb3JlYWwgc3luY2hyb25pemF0aW9uIHdpdGggbXVzaWMuIDwvVGV4dD48L1RleHRVbml0PjxUZXh0VW5pdD48SW5zZXJ0UGFyYWdyYXBoQWZ0ZXI+ZmFsc2U8L0luc2VydFBhcmFncmFwaEFmdGVyPjxGb250TmFtZSAvPjxGb250U3R5bGU+PEl0YWxpYz50cnVlPC9JdGFsaWM+PE5hbWUgLz48L0ZvbnRTdHlsZT48Rm9udFNpemU+MDwvRm9udFNpemU+PFRleHQ+OXRoIEludGVybmF0aW9uYWwgQ09uZmVyZW5jZSBvbiBNdXNpYyBQZXJjZXB0aW9uIGFuZCBDb2duaXRpb248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2PC9UZXh0PjwvVGV4dFVuaXQ+PFRleHRVbml0PjxJbnNlcnRQYXJhZ3JhcGhBZnRlcj5mYWxzZTwvSW5zZXJ0UGFyYWdyYXBoQWZ0ZXI+PEZvbnROYW1lIC8+PEZvbnRTdHlsZT48TmV1dHJhbD50cnVlPC9OZXV0cmFsPjxOYW1lIC8+PC9Gb250U3R5bGU+PEZvbnRTaXplPjA8L0ZvbnRTaXplPjxUZXh0Pig1KSwgNzY54oCTNzg1LiBodHRwczovL2RvaS5vcmcvMTAuMTAxNi9qLmh1bW92LjIwMDcuMDcuMDA3IDwvVGV4dD48L1RleHRVbml0PjwvVGV4dFVuaXRzPjwvQ2l0YXRpb24+PC9DaXRhdGlvbnM+PC9CaWJsaW9ncmFwaHlDaXRhdGlvbj48L0JpYmxpb2dyYXBoeT4=</w:instrText>
      </w:r>
      <w:r>
        <w:rPr>
          <w:lang w:val="en-GB"/>
        </w:rPr>
        <w:fldChar w:fldCharType="separate"/>
      </w:r>
      <w:bookmarkStart w:id="6" w:name="_CTVBIBLIOGRAPHY1"/>
      <w:bookmarkEnd w:id="6"/>
      <w:r w:rsidR="00BB38AD">
        <w:rPr>
          <w:lang w:val="en-GB"/>
        </w:rPr>
        <w:t>References</w:t>
      </w:r>
    </w:p>
    <w:p w14:paraId="5ECEC03E" w14:textId="77777777" w:rsidR="00BB38AD" w:rsidRDefault="00BB38AD" w:rsidP="00BB38AD">
      <w:pPr>
        <w:pStyle w:val="CitaviBibliographyEntry"/>
        <w:rPr>
          <w:lang w:val="en-GB"/>
        </w:rPr>
      </w:pPr>
      <w:bookmarkStart w:id="7" w:name="_CTVL001b5a251212054411398e7e51f8a7c93fa"/>
      <w:r>
        <w:rPr>
          <w:lang w:val="en-GB"/>
        </w:rPr>
        <w:t xml:space="preserve">Burger, B., Thompson, M. R., Luck, G., </w:t>
      </w:r>
      <w:proofErr w:type="spellStart"/>
      <w:r>
        <w:rPr>
          <w:lang w:val="en-GB"/>
        </w:rPr>
        <w:t>Saarikallio</w:t>
      </w:r>
      <w:proofErr w:type="spellEnd"/>
      <w:r>
        <w:rPr>
          <w:lang w:val="en-GB"/>
        </w:rPr>
        <w:t xml:space="preserve">, S. H., &amp; Toiviainen, P. (2014). Hunting for the beat in the body: on period and phase locking in music-induced movement. </w:t>
      </w:r>
      <w:bookmarkEnd w:id="7"/>
      <w:r w:rsidRPr="00BB38AD">
        <w:rPr>
          <w:i/>
          <w:lang w:val="en-GB"/>
        </w:rPr>
        <w:t>Frontiers in Human Neuroscience</w:t>
      </w:r>
      <w:r w:rsidRPr="00BB38AD">
        <w:rPr>
          <w:lang w:val="en-GB"/>
        </w:rPr>
        <w:t>. (8).</w:t>
      </w:r>
    </w:p>
    <w:p w14:paraId="47793B8E" w14:textId="77777777" w:rsidR="00BB38AD" w:rsidRDefault="00BB38AD" w:rsidP="00BB38AD">
      <w:pPr>
        <w:pStyle w:val="CitaviBibliographyEntry"/>
        <w:rPr>
          <w:lang w:val="en-GB"/>
        </w:rPr>
      </w:pPr>
      <w:bookmarkStart w:id="8" w:name="_CTVL0013fabed0e6dc642b9bbd710c321fbb564"/>
      <w:r>
        <w:rPr>
          <w:lang w:val="en-GB"/>
        </w:rPr>
        <w:t xml:space="preserve">Burger, B., Luck, G., Thompson, M. R., &amp; Toiviainen, P. (2012). Emotions Move Us: Basic Emotions in Music Influence People’s Movement to Music. </w:t>
      </w:r>
      <w:bookmarkEnd w:id="8"/>
      <w:r w:rsidRPr="00BB38AD">
        <w:rPr>
          <w:i/>
          <w:lang w:val="en-GB"/>
        </w:rPr>
        <w:t xml:space="preserve">Proceedings of the 12th International </w:t>
      </w:r>
      <w:proofErr w:type="spellStart"/>
      <w:r w:rsidRPr="00BB38AD">
        <w:rPr>
          <w:i/>
          <w:lang w:val="en-GB"/>
        </w:rPr>
        <w:t>COnference</w:t>
      </w:r>
      <w:proofErr w:type="spellEnd"/>
      <w:r w:rsidRPr="00BB38AD">
        <w:rPr>
          <w:i/>
          <w:lang w:val="en-GB"/>
        </w:rPr>
        <w:t xml:space="preserve"> on Music Perception and Cognition and the 8th </w:t>
      </w:r>
      <w:proofErr w:type="spellStart"/>
      <w:r w:rsidRPr="00BB38AD">
        <w:rPr>
          <w:i/>
          <w:lang w:val="en-GB"/>
        </w:rPr>
        <w:t>Triennal</w:t>
      </w:r>
      <w:proofErr w:type="spellEnd"/>
      <w:r w:rsidRPr="00BB38AD">
        <w:rPr>
          <w:i/>
          <w:lang w:val="en-GB"/>
        </w:rPr>
        <w:t xml:space="preserve"> Conference of the European Society for the Cognitive Sciences of Music</w:t>
      </w:r>
      <w:r w:rsidRPr="00BB38AD">
        <w:rPr>
          <w:lang w:val="en-GB"/>
        </w:rPr>
        <w:t>.</w:t>
      </w:r>
    </w:p>
    <w:p w14:paraId="2ECAE990" w14:textId="77777777" w:rsidR="00BB38AD" w:rsidRDefault="00BB38AD" w:rsidP="00BB38AD">
      <w:pPr>
        <w:pStyle w:val="CitaviBibliographyEntry"/>
        <w:rPr>
          <w:lang w:val="en-GB"/>
        </w:rPr>
      </w:pPr>
      <w:bookmarkStart w:id="9" w:name="_CTVL00161970dffd11b49fba0059fac4551f26b"/>
      <w:r>
        <w:rPr>
          <w:lang w:val="en-GB"/>
        </w:rPr>
        <w:t xml:space="preserve">Eerola, T., Luck, G., &amp; Toiviainen, P. (2006). An investigation of pre-schoolers’ corporeal synchronization with music. </w:t>
      </w:r>
      <w:bookmarkEnd w:id="9"/>
      <w:r w:rsidRPr="00BB38AD">
        <w:rPr>
          <w:i/>
          <w:lang w:val="en-GB"/>
        </w:rPr>
        <w:t xml:space="preserve">9th International </w:t>
      </w:r>
      <w:proofErr w:type="spellStart"/>
      <w:r w:rsidRPr="00BB38AD">
        <w:rPr>
          <w:i/>
          <w:lang w:val="en-GB"/>
        </w:rPr>
        <w:t>COnference</w:t>
      </w:r>
      <w:proofErr w:type="spellEnd"/>
      <w:r w:rsidRPr="00BB38AD">
        <w:rPr>
          <w:i/>
          <w:lang w:val="en-GB"/>
        </w:rPr>
        <w:t xml:space="preserve"> on Music Perception and Cognition</w:t>
      </w:r>
      <w:r w:rsidRPr="00BB38AD">
        <w:rPr>
          <w:lang w:val="en-GB"/>
        </w:rPr>
        <w:t>.</w:t>
      </w:r>
    </w:p>
    <w:p w14:paraId="60EC39F5" w14:textId="77777777" w:rsidR="00BB38AD" w:rsidRDefault="00BB38AD" w:rsidP="00BB38AD">
      <w:pPr>
        <w:pStyle w:val="CitaviBibliographyEntry"/>
        <w:rPr>
          <w:lang w:val="en-GB"/>
        </w:rPr>
      </w:pPr>
      <w:bookmarkStart w:id="10" w:name="_CTVL00188637912524b4a4ca1ae262cf3963cfe"/>
      <w:proofErr w:type="spellStart"/>
      <w:r>
        <w:rPr>
          <w:lang w:val="en-GB"/>
        </w:rPr>
        <w:t>MediaLab</w:t>
      </w:r>
      <w:proofErr w:type="spellEnd"/>
      <w:r>
        <w:rPr>
          <w:lang w:val="en-GB"/>
        </w:rPr>
        <w:t xml:space="preserve"> (2023). Motion Capture. Retrieved from https://medialab.univie.ac.at/ausstattung/motion-capture/ </w:t>
      </w:r>
    </w:p>
    <w:p w14:paraId="0EDA88AE" w14:textId="77777777" w:rsidR="00BB38AD" w:rsidRDefault="00BB38AD" w:rsidP="00BB38AD">
      <w:pPr>
        <w:pStyle w:val="CitaviBibliographyEntry"/>
        <w:rPr>
          <w:lang w:val="en-GB"/>
        </w:rPr>
      </w:pPr>
      <w:bookmarkStart w:id="11" w:name="_CTVL001aeae8fcd8d5b4ca19eb7d7d11cf0addf"/>
      <w:bookmarkEnd w:id="10"/>
      <w:proofErr w:type="spellStart"/>
      <w:r>
        <w:rPr>
          <w:lang w:val="en-GB"/>
        </w:rPr>
        <w:t>Styns</w:t>
      </w:r>
      <w:proofErr w:type="spellEnd"/>
      <w:r>
        <w:rPr>
          <w:lang w:val="en-GB"/>
        </w:rPr>
        <w:t xml:space="preserve">, F., van Noorden, L., </w:t>
      </w:r>
      <w:proofErr w:type="spellStart"/>
      <w:r>
        <w:rPr>
          <w:lang w:val="en-GB"/>
        </w:rPr>
        <w:t>Moelants</w:t>
      </w:r>
      <w:proofErr w:type="spellEnd"/>
      <w:r>
        <w:rPr>
          <w:lang w:val="en-GB"/>
        </w:rPr>
        <w:t xml:space="preserve">, D., &amp; Leman, M. (2007). Walking on music. </w:t>
      </w:r>
      <w:bookmarkEnd w:id="11"/>
      <w:r w:rsidRPr="00BB38AD">
        <w:rPr>
          <w:i/>
          <w:lang w:val="en-GB"/>
        </w:rPr>
        <w:t>Human Movement Science</w:t>
      </w:r>
      <w:r w:rsidRPr="00BB38AD">
        <w:rPr>
          <w:lang w:val="en-GB"/>
        </w:rPr>
        <w:t xml:space="preserve">, </w:t>
      </w:r>
      <w:r w:rsidRPr="00BB38AD">
        <w:rPr>
          <w:i/>
          <w:lang w:val="en-GB"/>
        </w:rPr>
        <w:t>26</w:t>
      </w:r>
      <w:r w:rsidRPr="00BB38AD">
        <w:rPr>
          <w:lang w:val="en-GB"/>
        </w:rPr>
        <w:t xml:space="preserve">(5), 769–785. https://doi.org/10.1016/j.humov.2007.07.007 </w:t>
      </w:r>
    </w:p>
    <w:p w14:paraId="6F08EA26" w14:textId="15A5A5E9" w:rsidR="00176461" w:rsidRPr="007B378E" w:rsidRDefault="00176461" w:rsidP="00BB38AD">
      <w:pPr>
        <w:pStyle w:val="CitaviBibliographyEntry"/>
        <w:rPr>
          <w:lang w:val="en-GB"/>
        </w:rPr>
      </w:pPr>
      <w:r>
        <w:rPr>
          <w:lang w:val="en-GB"/>
        </w:rPr>
        <w:fldChar w:fldCharType="end"/>
      </w:r>
    </w:p>
    <w:sectPr w:rsidR="00176461" w:rsidRPr="007B37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4D75"/>
    <w:multiLevelType w:val="hybridMultilevel"/>
    <w:tmpl w:val="C6A05C5E"/>
    <w:lvl w:ilvl="0" w:tplc="C2AA98A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7922574"/>
    <w:multiLevelType w:val="hybridMultilevel"/>
    <w:tmpl w:val="5442C2A0"/>
    <w:lvl w:ilvl="0" w:tplc="64F207DE">
      <w:start w:val="1"/>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22727419">
    <w:abstractNumId w:val="0"/>
  </w:num>
  <w:num w:numId="2" w16cid:durableId="103030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0F"/>
    <w:rsid w:val="000142F8"/>
    <w:rsid w:val="0002128B"/>
    <w:rsid w:val="00083E06"/>
    <w:rsid w:val="000D571A"/>
    <w:rsid w:val="0011695B"/>
    <w:rsid w:val="00116F8D"/>
    <w:rsid w:val="00144F05"/>
    <w:rsid w:val="00176461"/>
    <w:rsid w:val="001B607A"/>
    <w:rsid w:val="002161DB"/>
    <w:rsid w:val="00233BBF"/>
    <w:rsid w:val="002D605C"/>
    <w:rsid w:val="003C7308"/>
    <w:rsid w:val="00401237"/>
    <w:rsid w:val="004222CE"/>
    <w:rsid w:val="00433587"/>
    <w:rsid w:val="004667D5"/>
    <w:rsid w:val="0048736B"/>
    <w:rsid w:val="004A0BD2"/>
    <w:rsid w:val="004B2CC5"/>
    <w:rsid w:val="004D275A"/>
    <w:rsid w:val="00537FD1"/>
    <w:rsid w:val="00551DBA"/>
    <w:rsid w:val="00597BEA"/>
    <w:rsid w:val="005C6802"/>
    <w:rsid w:val="005D0CBB"/>
    <w:rsid w:val="005F16CC"/>
    <w:rsid w:val="005F6460"/>
    <w:rsid w:val="00665CB5"/>
    <w:rsid w:val="00694575"/>
    <w:rsid w:val="006C3863"/>
    <w:rsid w:val="006D10DE"/>
    <w:rsid w:val="00703586"/>
    <w:rsid w:val="007B378E"/>
    <w:rsid w:val="008F61F2"/>
    <w:rsid w:val="0091653C"/>
    <w:rsid w:val="009E2942"/>
    <w:rsid w:val="009F4484"/>
    <w:rsid w:val="009F5BF9"/>
    <w:rsid w:val="00A33DDD"/>
    <w:rsid w:val="00A84411"/>
    <w:rsid w:val="00B05798"/>
    <w:rsid w:val="00B05FAC"/>
    <w:rsid w:val="00BA765F"/>
    <w:rsid w:val="00BB38AD"/>
    <w:rsid w:val="00BB69C0"/>
    <w:rsid w:val="00BC186D"/>
    <w:rsid w:val="00C44D0F"/>
    <w:rsid w:val="00C52719"/>
    <w:rsid w:val="00D13042"/>
    <w:rsid w:val="00D25DE9"/>
    <w:rsid w:val="00D36D23"/>
    <w:rsid w:val="00DC001B"/>
    <w:rsid w:val="00DC23E3"/>
    <w:rsid w:val="00E15389"/>
    <w:rsid w:val="00E543BF"/>
    <w:rsid w:val="00EC71FF"/>
    <w:rsid w:val="00ED07CB"/>
    <w:rsid w:val="00FB3B5C"/>
    <w:rsid w:val="00FD58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B22"/>
  <w15:chartTrackingRefBased/>
  <w15:docId w15:val="{4CD20A02-6B34-408D-92D6-EB90EB4D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51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51D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51D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51D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51D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51D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51D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D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605C"/>
    <w:pPr>
      <w:ind w:left="720"/>
      <w:contextualSpacing/>
    </w:pPr>
  </w:style>
  <w:style w:type="character" w:styleId="Hyperlink">
    <w:name w:val="Hyperlink"/>
    <w:basedOn w:val="Absatz-Standardschriftart"/>
    <w:uiPriority w:val="99"/>
    <w:unhideWhenUsed/>
    <w:rsid w:val="002D605C"/>
    <w:rPr>
      <w:color w:val="0563C1" w:themeColor="hyperlink"/>
      <w:u w:val="single"/>
    </w:rPr>
  </w:style>
  <w:style w:type="character" w:styleId="NichtaufgelsteErwhnung">
    <w:name w:val="Unresolved Mention"/>
    <w:basedOn w:val="Absatz-Standardschriftart"/>
    <w:uiPriority w:val="99"/>
    <w:semiHidden/>
    <w:unhideWhenUsed/>
    <w:rsid w:val="002D605C"/>
    <w:rPr>
      <w:color w:val="605E5C"/>
      <w:shd w:val="clear" w:color="auto" w:fill="E1DFDD"/>
    </w:rPr>
  </w:style>
  <w:style w:type="paragraph" w:customStyle="1" w:styleId="CitaviBibliographyEntry">
    <w:name w:val="Citavi Bibliography Entry"/>
    <w:basedOn w:val="Standard"/>
    <w:link w:val="CitaviBibliographyEntryZchn"/>
    <w:rsid w:val="00551DBA"/>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551DBA"/>
  </w:style>
  <w:style w:type="paragraph" w:customStyle="1" w:styleId="CitaviBibliographyHeading">
    <w:name w:val="Citavi Bibliography Heading"/>
    <w:basedOn w:val="berschrift1"/>
    <w:link w:val="CitaviBibliographyHeadingZchn"/>
    <w:rsid w:val="00551DBA"/>
  </w:style>
  <w:style w:type="character" w:customStyle="1" w:styleId="CitaviBibliographyHeadingZchn">
    <w:name w:val="Citavi Bibliography Heading Zchn"/>
    <w:basedOn w:val="Absatz-Standardschriftart"/>
    <w:link w:val="CitaviBibliographyHeading"/>
    <w:rsid w:val="00551DBA"/>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551DBA"/>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551DBA"/>
    <w:pPr>
      <w:outlineLvl w:val="9"/>
    </w:pPr>
    <w:rPr>
      <w:lang w:val="en-GB"/>
    </w:rPr>
  </w:style>
  <w:style w:type="character" w:customStyle="1" w:styleId="CitaviBibliographySubheading1Zchn">
    <w:name w:val="Citavi Bibliography Subheading 1 Zchn"/>
    <w:basedOn w:val="Absatz-Standardschriftart"/>
    <w:link w:val="CitaviBibliographySubheading1"/>
    <w:rsid w:val="00551DBA"/>
    <w:rPr>
      <w:rFonts w:asciiTheme="majorHAnsi" w:eastAsiaTheme="majorEastAsia" w:hAnsiTheme="majorHAnsi" w:cstheme="majorBidi"/>
      <w:color w:val="2F5496" w:themeColor="accent1" w:themeShade="BF"/>
      <w:sz w:val="26"/>
      <w:szCs w:val="26"/>
      <w:lang w:val="en-GB"/>
    </w:rPr>
  </w:style>
  <w:style w:type="character" w:customStyle="1" w:styleId="berschrift2Zchn">
    <w:name w:val="Überschrift 2 Zchn"/>
    <w:basedOn w:val="Absatz-Standardschriftart"/>
    <w:link w:val="berschrift2"/>
    <w:uiPriority w:val="9"/>
    <w:semiHidden/>
    <w:rsid w:val="00551DBA"/>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551DBA"/>
    <w:pPr>
      <w:outlineLvl w:val="9"/>
    </w:pPr>
    <w:rPr>
      <w:lang w:val="en-GB"/>
    </w:rPr>
  </w:style>
  <w:style w:type="character" w:customStyle="1" w:styleId="CitaviBibliographySubheading2Zchn">
    <w:name w:val="Citavi Bibliography Subheading 2 Zchn"/>
    <w:basedOn w:val="Absatz-Standardschriftart"/>
    <w:link w:val="CitaviBibliographySubheading2"/>
    <w:rsid w:val="00551DBA"/>
    <w:rPr>
      <w:rFonts w:asciiTheme="majorHAnsi" w:eastAsiaTheme="majorEastAsia" w:hAnsiTheme="majorHAnsi" w:cstheme="majorBidi"/>
      <w:color w:val="1F3763" w:themeColor="accent1" w:themeShade="7F"/>
      <w:sz w:val="24"/>
      <w:szCs w:val="24"/>
      <w:lang w:val="en-GB"/>
    </w:rPr>
  </w:style>
  <w:style w:type="character" w:customStyle="1" w:styleId="berschrift3Zchn">
    <w:name w:val="Überschrift 3 Zchn"/>
    <w:basedOn w:val="Absatz-Standardschriftart"/>
    <w:link w:val="berschrift3"/>
    <w:uiPriority w:val="9"/>
    <w:semiHidden/>
    <w:rsid w:val="00551DBA"/>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551DBA"/>
    <w:pPr>
      <w:outlineLvl w:val="9"/>
    </w:pPr>
    <w:rPr>
      <w:lang w:val="en-GB"/>
    </w:rPr>
  </w:style>
  <w:style w:type="character" w:customStyle="1" w:styleId="CitaviBibliographySubheading3Zchn">
    <w:name w:val="Citavi Bibliography Subheading 3 Zchn"/>
    <w:basedOn w:val="Absatz-Standardschriftart"/>
    <w:link w:val="CitaviBibliographySubheading3"/>
    <w:rsid w:val="00551DBA"/>
    <w:rPr>
      <w:rFonts w:asciiTheme="majorHAnsi" w:eastAsiaTheme="majorEastAsia" w:hAnsiTheme="majorHAnsi" w:cstheme="majorBidi"/>
      <w:i/>
      <w:iCs/>
      <w:color w:val="2F5496" w:themeColor="accent1" w:themeShade="BF"/>
      <w:lang w:val="en-GB"/>
    </w:rPr>
  </w:style>
  <w:style w:type="character" w:customStyle="1" w:styleId="berschrift4Zchn">
    <w:name w:val="Überschrift 4 Zchn"/>
    <w:basedOn w:val="Absatz-Standardschriftart"/>
    <w:link w:val="berschrift4"/>
    <w:uiPriority w:val="9"/>
    <w:semiHidden/>
    <w:rsid w:val="00551DB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551DBA"/>
    <w:pPr>
      <w:outlineLvl w:val="9"/>
    </w:pPr>
    <w:rPr>
      <w:lang w:val="en-GB"/>
    </w:rPr>
  </w:style>
  <w:style w:type="character" w:customStyle="1" w:styleId="CitaviBibliographySubheading4Zchn">
    <w:name w:val="Citavi Bibliography Subheading 4 Zchn"/>
    <w:basedOn w:val="Absatz-Standardschriftart"/>
    <w:link w:val="CitaviBibliographySubheading4"/>
    <w:rsid w:val="00551DBA"/>
    <w:rPr>
      <w:rFonts w:asciiTheme="majorHAnsi" w:eastAsiaTheme="majorEastAsia" w:hAnsiTheme="majorHAnsi" w:cstheme="majorBidi"/>
      <w:color w:val="2F5496" w:themeColor="accent1" w:themeShade="BF"/>
      <w:lang w:val="en-GB"/>
    </w:rPr>
  </w:style>
  <w:style w:type="character" w:customStyle="1" w:styleId="berschrift5Zchn">
    <w:name w:val="Überschrift 5 Zchn"/>
    <w:basedOn w:val="Absatz-Standardschriftart"/>
    <w:link w:val="berschrift5"/>
    <w:uiPriority w:val="9"/>
    <w:semiHidden/>
    <w:rsid w:val="00551DB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551DBA"/>
    <w:pPr>
      <w:outlineLvl w:val="9"/>
    </w:pPr>
    <w:rPr>
      <w:lang w:val="en-GB"/>
    </w:rPr>
  </w:style>
  <w:style w:type="character" w:customStyle="1" w:styleId="CitaviBibliographySubheading5Zchn">
    <w:name w:val="Citavi Bibliography Subheading 5 Zchn"/>
    <w:basedOn w:val="Absatz-Standardschriftart"/>
    <w:link w:val="CitaviBibliographySubheading5"/>
    <w:rsid w:val="00551DBA"/>
    <w:rPr>
      <w:rFonts w:asciiTheme="majorHAnsi" w:eastAsiaTheme="majorEastAsia" w:hAnsiTheme="majorHAnsi" w:cstheme="majorBidi"/>
      <w:color w:val="1F3763" w:themeColor="accent1" w:themeShade="7F"/>
      <w:lang w:val="en-GB"/>
    </w:rPr>
  </w:style>
  <w:style w:type="character" w:customStyle="1" w:styleId="berschrift6Zchn">
    <w:name w:val="Überschrift 6 Zchn"/>
    <w:basedOn w:val="Absatz-Standardschriftart"/>
    <w:link w:val="berschrift6"/>
    <w:uiPriority w:val="9"/>
    <w:semiHidden/>
    <w:rsid w:val="00551DB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551DBA"/>
    <w:pPr>
      <w:outlineLvl w:val="9"/>
    </w:pPr>
    <w:rPr>
      <w:lang w:val="en-GB"/>
    </w:rPr>
  </w:style>
  <w:style w:type="character" w:customStyle="1" w:styleId="CitaviBibliographySubheading6Zchn">
    <w:name w:val="Citavi Bibliography Subheading 6 Zchn"/>
    <w:basedOn w:val="Absatz-Standardschriftart"/>
    <w:link w:val="CitaviBibliographySubheading6"/>
    <w:rsid w:val="00551DBA"/>
    <w:rPr>
      <w:rFonts w:asciiTheme="majorHAnsi" w:eastAsiaTheme="majorEastAsia" w:hAnsiTheme="majorHAnsi" w:cstheme="majorBidi"/>
      <w:i/>
      <w:iCs/>
      <w:color w:val="1F3763" w:themeColor="accent1" w:themeShade="7F"/>
      <w:lang w:val="en-GB"/>
    </w:rPr>
  </w:style>
  <w:style w:type="character" w:customStyle="1" w:styleId="berschrift7Zchn">
    <w:name w:val="Überschrift 7 Zchn"/>
    <w:basedOn w:val="Absatz-Standardschriftart"/>
    <w:link w:val="berschrift7"/>
    <w:uiPriority w:val="9"/>
    <w:semiHidden/>
    <w:rsid w:val="00551DB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551DBA"/>
    <w:pPr>
      <w:outlineLvl w:val="9"/>
    </w:pPr>
    <w:rPr>
      <w:lang w:val="en-GB"/>
    </w:rPr>
  </w:style>
  <w:style w:type="character" w:customStyle="1" w:styleId="CitaviBibliographySubheading7Zchn">
    <w:name w:val="Citavi Bibliography Subheading 7 Zchn"/>
    <w:basedOn w:val="Absatz-Standardschriftart"/>
    <w:link w:val="CitaviBibliographySubheading7"/>
    <w:rsid w:val="00551DBA"/>
    <w:rPr>
      <w:rFonts w:asciiTheme="majorHAnsi" w:eastAsiaTheme="majorEastAsia" w:hAnsiTheme="majorHAnsi" w:cstheme="majorBidi"/>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551DB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551DBA"/>
    <w:pPr>
      <w:outlineLvl w:val="9"/>
    </w:pPr>
    <w:rPr>
      <w:lang w:val="en-GB"/>
    </w:rPr>
  </w:style>
  <w:style w:type="character" w:customStyle="1" w:styleId="CitaviBibliographySubheading8Zchn">
    <w:name w:val="Citavi Bibliography Subheading 8 Zchn"/>
    <w:basedOn w:val="Absatz-Standardschriftart"/>
    <w:link w:val="CitaviBibliographySubheading8"/>
    <w:rsid w:val="00551DBA"/>
    <w:rPr>
      <w:rFonts w:asciiTheme="majorHAnsi" w:eastAsiaTheme="majorEastAsia" w:hAnsiTheme="majorHAnsi" w:cstheme="majorBidi"/>
      <w:i/>
      <w:iCs/>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551DBA"/>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uiPriority w:val="99"/>
    <w:semiHidden/>
    <w:unhideWhenUsed/>
    <w:rsid w:val="00144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dYRYbjCcJg&amp;t=2300s" TargetMode="External"/><Relationship Id="rId3" Type="http://schemas.openxmlformats.org/officeDocument/2006/relationships/settings" Target="settings.xml"/><Relationship Id="rId7" Type="http://schemas.openxmlformats.org/officeDocument/2006/relationships/hyperlink" Target="https://www.youtube.com/watch?v=9MHmx9nvHqU&amp;t=27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2RtDp9RTsU?feature=shared&amp;t=36" TargetMode="External"/><Relationship Id="rId11" Type="http://schemas.openxmlformats.org/officeDocument/2006/relationships/fontTable" Target="fontTable.xml"/><Relationship Id="rId5" Type="http://schemas.openxmlformats.org/officeDocument/2006/relationships/hyperlink" Target="https://www.youtube.com/watch?v=sdYRYbjCcJg&amp;t=2300s" TargetMode="External"/><Relationship Id="rId10" Type="http://schemas.openxmlformats.org/officeDocument/2006/relationships/hyperlink" Target="https://www.youtube.com/watch?v=9MHmx9nvHqU&amp;t=27s" TargetMode="External"/><Relationship Id="rId4" Type="http://schemas.openxmlformats.org/officeDocument/2006/relationships/webSettings" Target="webSettings.xml"/><Relationship Id="rId9" Type="http://schemas.openxmlformats.org/officeDocument/2006/relationships/hyperlink" Target="https://youtu.be/C2RtDp9RTsU?feature=shared&amp;t=3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4942</Words>
  <Characters>31141</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Novak</dc:creator>
  <cp:keywords/>
  <dc:description/>
  <cp:lastModifiedBy>André Novak</cp:lastModifiedBy>
  <cp:revision>39</cp:revision>
  <dcterms:created xsi:type="dcterms:W3CDTF">2023-10-15T07:22:00Z</dcterms:created>
  <dcterms:modified xsi:type="dcterms:W3CDTF">2023-11-26T08:45:00Z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C:\Users\andre\Documents\Citavi 5\Projects\UE Motion Capturing\UE Motion Capturing.ctv5</vt:lpwstr>
  </property>
  <property fmtid="{D5CDD505-2E9C-101B-9397-08002B2CF9AE}" pid="3" name="CitaviDocumentProperty_7">
    <vt:lpwstr>UE Motion Capturing</vt:lpwstr>
  </property>
  <property fmtid="{D5CDD505-2E9C-101B-9397-08002B2CF9AE}" pid="4" name="CitaviDocumentProperty_0">
    <vt:lpwstr>dd40b498-dd96-4c8b-9a97-3f40560c6f42</vt:lpwstr>
  </property>
  <property fmtid="{D5CDD505-2E9C-101B-9397-08002B2CF9AE}" pid="5" name="CitaviDocumentProperty_1">
    <vt:lpwstr>5.7.1.0</vt:lpwstr>
  </property>
</Properties>
</file>