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DB75D" w14:textId="58E8AFBA" w:rsidR="00C82980" w:rsidRDefault="00964CC2">
      <w:pPr>
        <w:spacing w:after="180"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ONDE </w:t>
      </w:r>
      <w:proofErr w:type="gramStart"/>
      <w:r>
        <w:rPr>
          <w:b/>
          <w:bCs/>
          <w:sz w:val="24"/>
          <w:szCs w:val="24"/>
        </w:rPr>
        <w:t>TEM?:</w:t>
      </w:r>
      <w:proofErr w:type="gramEnd"/>
      <w:r>
        <w:rPr>
          <w:b/>
          <w:bCs/>
          <w:sz w:val="24"/>
          <w:szCs w:val="24"/>
        </w:rPr>
        <w:t xml:space="preserve"> APLICATIVO WEB PROGRESSIVO PARA AGENDAMENTO DE SERVIÇOS ESTÉTICOS COM GEOLOCALIZAÇÃO</w:t>
      </w:r>
    </w:p>
    <w:p w14:paraId="71AA59F8" w14:textId="77777777" w:rsidR="00605F89" w:rsidRDefault="00605F89">
      <w:pPr>
        <w:spacing w:after="180" w:line="360" w:lineRule="auto"/>
        <w:jc w:val="center"/>
      </w:pPr>
    </w:p>
    <w:p w14:paraId="13B02442" w14:textId="1D7B9492" w:rsidR="00C82980" w:rsidRDefault="00964CC2">
      <w:pPr>
        <w:spacing w:after="12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Categoria do Trabalho – </w:t>
      </w:r>
      <w:r w:rsidR="00605F89" w:rsidRPr="002750F2">
        <w:rPr>
          <w:color w:val="000000"/>
          <w:sz w:val="24"/>
        </w:rPr>
        <w:t>Trabalhos de Conclusão de Curso</w:t>
      </w:r>
    </w:p>
    <w:p w14:paraId="5613EE99" w14:textId="77777777" w:rsidR="00605F89" w:rsidRDefault="00605F89">
      <w:pPr>
        <w:spacing w:after="120" w:line="360" w:lineRule="auto"/>
        <w:jc w:val="center"/>
      </w:pPr>
    </w:p>
    <w:p w14:paraId="62537103" w14:textId="105EA368" w:rsidR="00605F89" w:rsidRPr="00605F89" w:rsidRDefault="00605F89" w:rsidP="00964CC2">
      <w:pPr>
        <w:spacing w:after="80" w:line="360" w:lineRule="auto"/>
        <w:jc w:val="center"/>
        <w:rPr>
          <w:i/>
          <w:iCs/>
          <w:sz w:val="24"/>
          <w:szCs w:val="24"/>
        </w:rPr>
      </w:pPr>
      <w:r w:rsidRPr="00605F89">
        <w:rPr>
          <w:i/>
          <w:iCs/>
          <w:sz w:val="24"/>
          <w:szCs w:val="24"/>
        </w:rPr>
        <w:t>André Oliveira de Souza - 202422910</w:t>
      </w:r>
    </w:p>
    <w:p w14:paraId="36237BCC" w14:textId="19AF765E" w:rsidR="00605F89" w:rsidRPr="00605F89" w:rsidRDefault="00605F89" w:rsidP="00964CC2">
      <w:pPr>
        <w:spacing w:after="80" w:line="360" w:lineRule="auto"/>
        <w:jc w:val="center"/>
        <w:rPr>
          <w:i/>
          <w:iCs/>
          <w:sz w:val="24"/>
          <w:szCs w:val="24"/>
        </w:rPr>
      </w:pPr>
      <w:r w:rsidRPr="00605F89">
        <w:rPr>
          <w:i/>
          <w:iCs/>
          <w:sz w:val="24"/>
          <w:szCs w:val="24"/>
        </w:rPr>
        <w:t>Leonardo Souza Virgílio - 202422928</w:t>
      </w:r>
    </w:p>
    <w:p w14:paraId="0A5116AE" w14:textId="7B5CC6B7" w:rsidR="00605F89" w:rsidRPr="00605F89" w:rsidRDefault="00605F89" w:rsidP="00964CC2">
      <w:pPr>
        <w:spacing w:after="80" w:line="360" w:lineRule="auto"/>
        <w:jc w:val="center"/>
        <w:rPr>
          <w:i/>
          <w:iCs/>
          <w:sz w:val="24"/>
          <w:szCs w:val="24"/>
        </w:rPr>
      </w:pPr>
      <w:r w:rsidRPr="00605F89">
        <w:rPr>
          <w:i/>
          <w:iCs/>
          <w:sz w:val="24"/>
          <w:szCs w:val="24"/>
        </w:rPr>
        <w:t>Lucas Alves de Carvalho - 202422969</w:t>
      </w:r>
    </w:p>
    <w:p w14:paraId="63DFD552" w14:textId="31406121" w:rsidR="00605F89" w:rsidRPr="00605F89" w:rsidRDefault="00605F89" w:rsidP="00964CC2">
      <w:pPr>
        <w:spacing w:after="80" w:line="360" w:lineRule="auto"/>
        <w:jc w:val="center"/>
        <w:rPr>
          <w:i/>
          <w:iCs/>
          <w:sz w:val="24"/>
          <w:szCs w:val="24"/>
        </w:rPr>
      </w:pPr>
      <w:r w:rsidRPr="00605F89">
        <w:rPr>
          <w:i/>
          <w:iCs/>
          <w:sz w:val="24"/>
          <w:szCs w:val="24"/>
        </w:rPr>
        <w:t>Lucas Corrêa Perez - 202422722</w:t>
      </w:r>
    </w:p>
    <w:p w14:paraId="1D0788E7" w14:textId="0DDAF234" w:rsidR="00605F89" w:rsidRPr="00605F89" w:rsidRDefault="00605F89" w:rsidP="00964CC2">
      <w:pPr>
        <w:spacing w:after="80" w:line="360" w:lineRule="auto"/>
        <w:jc w:val="center"/>
        <w:rPr>
          <w:i/>
          <w:iCs/>
          <w:sz w:val="24"/>
          <w:szCs w:val="24"/>
        </w:rPr>
      </w:pPr>
      <w:proofErr w:type="spellStart"/>
      <w:r w:rsidRPr="00605F89">
        <w:rPr>
          <w:i/>
          <w:iCs/>
          <w:sz w:val="24"/>
          <w:szCs w:val="24"/>
        </w:rPr>
        <w:t>Marllon</w:t>
      </w:r>
      <w:proofErr w:type="spellEnd"/>
      <w:r w:rsidRPr="00605F89">
        <w:rPr>
          <w:i/>
          <w:iCs/>
          <w:sz w:val="24"/>
          <w:szCs w:val="24"/>
        </w:rPr>
        <w:t xml:space="preserve"> Gil de Matos Souza - 202422929</w:t>
      </w:r>
    </w:p>
    <w:p w14:paraId="67EADFB8" w14:textId="238A65BF" w:rsidR="00605F89" w:rsidRDefault="00605F89" w:rsidP="00964CC2">
      <w:pPr>
        <w:spacing w:after="80" w:line="360" w:lineRule="auto"/>
        <w:jc w:val="center"/>
        <w:rPr>
          <w:i/>
          <w:iCs/>
          <w:sz w:val="24"/>
          <w:szCs w:val="24"/>
        </w:rPr>
      </w:pPr>
      <w:r w:rsidRPr="00605F89">
        <w:rPr>
          <w:i/>
          <w:iCs/>
          <w:sz w:val="24"/>
          <w:szCs w:val="24"/>
        </w:rPr>
        <w:t>Richardson Conceição Ferreira – 202323181</w:t>
      </w:r>
    </w:p>
    <w:p w14:paraId="2A2024A2" w14:textId="77777777" w:rsidR="00964CC2" w:rsidRDefault="00964CC2" w:rsidP="00964CC2">
      <w:pPr>
        <w:spacing w:after="80" w:line="36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                             </w:t>
      </w:r>
    </w:p>
    <w:p w14:paraId="2309496D" w14:textId="77777777" w:rsidR="00964CC2" w:rsidRDefault="00964CC2" w:rsidP="00964CC2">
      <w:pPr>
        <w:spacing w:after="80" w:line="360" w:lineRule="auto"/>
        <w:rPr>
          <w:i/>
          <w:iCs/>
          <w:sz w:val="24"/>
          <w:szCs w:val="24"/>
        </w:rPr>
      </w:pPr>
    </w:p>
    <w:p w14:paraId="5D793E3A" w14:textId="4CD978F2" w:rsidR="00605F89" w:rsidRDefault="00964CC2" w:rsidP="00964CC2">
      <w:pPr>
        <w:spacing w:after="80" w:line="360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                                    Orientador </w:t>
      </w:r>
      <w:r>
        <w:rPr>
          <w:sz w:val="24"/>
          <w:szCs w:val="24"/>
        </w:rPr>
        <w:t>–</w:t>
      </w:r>
      <w:r>
        <w:rPr>
          <w:sz w:val="24"/>
          <w:szCs w:val="24"/>
        </w:rPr>
        <w:t xml:space="preserve"> Lucas Nascimento</w:t>
      </w:r>
    </w:p>
    <w:p w14:paraId="4E01CC4E" w14:textId="3607B7DC" w:rsidR="00964CC2" w:rsidRDefault="00964CC2" w:rsidP="00964CC2">
      <w:pPr>
        <w:spacing w:after="80" w:line="360" w:lineRule="auto"/>
        <w:rPr>
          <w:sz w:val="24"/>
          <w:szCs w:val="24"/>
        </w:rPr>
      </w:pPr>
    </w:p>
    <w:p w14:paraId="61253F7F" w14:textId="77777777" w:rsidR="00964CC2" w:rsidRDefault="00964CC2" w:rsidP="00964CC2">
      <w:pPr>
        <w:spacing w:after="80" w:line="360" w:lineRule="auto"/>
        <w:rPr>
          <w:i/>
          <w:iCs/>
          <w:sz w:val="24"/>
          <w:szCs w:val="24"/>
        </w:rPr>
      </w:pPr>
    </w:p>
    <w:p w14:paraId="2A71DDBC" w14:textId="6D01DD66" w:rsidR="00C82980" w:rsidRDefault="00964CC2" w:rsidP="00605F89">
      <w:pPr>
        <w:spacing w:after="80" w:line="36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Universidade de Vassouras – Campus Saquarema</w:t>
      </w:r>
    </w:p>
    <w:p w14:paraId="7B979254" w14:textId="00D59F86" w:rsidR="00964CC2" w:rsidRDefault="00964CC2" w:rsidP="00605F89">
      <w:pPr>
        <w:spacing w:after="80" w:line="360" w:lineRule="auto"/>
        <w:jc w:val="center"/>
        <w:rPr>
          <w:i/>
          <w:iCs/>
          <w:sz w:val="24"/>
          <w:szCs w:val="24"/>
        </w:rPr>
      </w:pPr>
    </w:p>
    <w:p w14:paraId="1E5586AA" w14:textId="521BD6F7" w:rsidR="00964CC2" w:rsidRDefault="00964CC2" w:rsidP="00605F89">
      <w:pPr>
        <w:spacing w:after="80" w:line="360" w:lineRule="auto"/>
        <w:jc w:val="center"/>
        <w:rPr>
          <w:i/>
          <w:iCs/>
          <w:sz w:val="24"/>
          <w:szCs w:val="24"/>
        </w:rPr>
      </w:pPr>
    </w:p>
    <w:p w14:paraId="11129158" w14:textId="77777777" w:rsidR="00964CC2" w:rsidRDefault="00964CC2" w:rsidP="00605F89">
      <w:pPr>
        <w:spacing w:after="80" w:line="360" w:lineRule="auto"/>
        <w:jc w:val="center"/>
        <w:rPr>
          <w:i/>
          <w:iCs/>
          <w:sz w:val="24"/>
          <w:szCs w:val="24"/>
        </w:rPr>
      </w:pPr>
    </w:p>
    <w:p w14:paraId="52253663" w14:textId="77777777" w:rsidR="00605F89" w:rsidRDefault="00605F89" w:rsidP="00605F89">
      <w:pPr>
        <w:spacing w:after="80" w:line="360" w:lineRule="auto"/>
        <w:jc w:val="center"/>
      </w:pPr>
    </w:p>
    <w:p w14:paraId="6D543B21" w14:textId="77777777" w:rsidR="00C82980" w:rsidRDefault="00964CC2">
      <w:pPr>
        <w:spacing w:after="80" w:line="360" w:lineRule="auto"/>
        <w:jc w:val="center"/>
      </w:pPr>
      <w:r>
        <w:rPr>
          <w:i/>
          <w:iCs/>
          <w:sz w:val="24"/>
          <w:szCs w:val="24"/>
        </w:rPr>
        <w:t>ra202422910@univassouras.edu.br; ra202422928@univassouras.</w:t>
      </w:r>
      <w:r>
        <w:rPr>
          <w:i/>
          <w:iCs/>
          <w:sz w:val="24"/>
          <w:szCs w:val="24"/>
        </w:rPr>
        <w:t>edu.br; ra202422969@univassouras.edu.br;</w:t>
      </w:r>
    </w:p>
    <w:p w14:paraId="536D45EA" w14:textId="77777777" w:rsidR="00C82980" w:rsidRDefault="00964CC2">
      <w:pPr>
        <w:spacing w:after="280" w:line="360" w:lineRule="auto"/>
        <w:jc w:val="center"/>
      </w:pPr>
      <w:r>
        <w:rPr>
          <w:i/>
          <w:iCs/>
          <w:sz w:val="24"/>
          <w:szCs w:val="24"/>
        </w:rPr>
        <w:t>ra202422722@univassouras.edu.br; ra202422929@univassouras.edu.br; ra202323181@univassouras.edu.br</w:t>
      </w:r>
    </w:p>
    <w:p w14:paraId="26C32806" w14:textId="77777777" w:rsidR="00605F89" w:rsidRDefault="00605F89">
      <w:pPr>
        <w:spacing w:before="280" w:after="120" w:line="360" w:lineRule="auto"/>
        <w:rPr>
          <w:b/>
          <w:bCs/>
          <w:sz w:val="24"/>
          <w:szCs w:val="24"/>
        </w:rPr>
      </w:pPr>
    </w:p>
    <w:p w14:paraId="54A5211E" w14:textId="77777777" w:rsidR="00605F89" w:rsidRDefault="00605F89">
      <w:pPr>
        <w:spacing w:before="280" w:after="120" w:line="360" w:lineRule="auto"/>
        <w:rPr>
          <w:b/>
          <w:bCs/>
          <w:sz w:val="24"/>
          <w:szCs w:val="24"/>
        </w:rPr>
      </w:pPr>
    </w:p>
    <w:p w14:paraId="036A0FBD" w14:textId="77777777" w:rsidR="00605F89" w:rsidRDefault="00605F89">
      <w:pPr>
        <w:spacing w:before="280" w:after="120" w:line="360" w:lineRule="auto"/>
        <w:rPr>
          <w:b/>
          <w:bCs/>
          <w:sz w:val="24"/>
          <w:szCs w:val="24"/>
        </w:rPr>
      </w:pPr>
    </w:p>
    <w:p w14:paraId="3C7DE227" w14:textId="77777777" w:rsidR="00605F89" w:rsidRDefault="00605F89">
      <w:pPr>
        <w:spacing w:before="280" w:after="120" w:line="360" w:lineRule="auto"/>
        <w:rPr>
          <w:b/>
          <w:bCs/>
          <w:sz w:val="24"/>
          <w:szCs w:val="24"/>
        </w:rPr>
      </w:pPr>
    </w:p>
    <w:p w14:paraId="45B1C65A" w14:textId="77777777" w:rsidR="00605F89" w:rsidRDefault="00605F89">
      <w:pPr>
        <w:spacing w:before="280" w:after="120" w:line="360" w:lineRule="auto"/>
        <w:rPr>
          <w:b/>
          <w:bCs/>
          <w:sz w:val="24"/>
          <w:szCs w:val="24"/>
        </w:rPr>
      </w:pPr>
    </w:p>
    <w:p w14:paraId="102A5712" w14:textId="77777777" w:rsidR="00605F89" w:rsidRDefault="00605F89">
      <w:pPr>
        <w:spacing w:before="280" w:after="120" w:line="360" w:lineRule="auto"/>
        <w:rPr>
          <w:b/>
          <w:bCs/>
          <w:sz w:val="24"/>
          <w:szCs w:val="24"/>
        </w:rPr>
      </w:pPr>
    </w:p>
    <w:p w14:paraId="1795CD5B" w14:textId="77777777" w:rsidR="00605F89" w:rsidRDefault="00605F89">
      <w:pPr>
        <w:spacing w:before="280" w:after="120" w:line="360" w:lineRule="auto"/>
        <w:rPr>
          <w:b/>
          <w:bCs/>
          <w:sz w:val="24"/>
          <w:szCs w:val="24"/>
        </w:rPr>
      </w:pPr>
    </w:p>
    <w:p w14:paraId="222015A0" w14:textId="435B1086" w:rsidR="00C82980" w:rsidRDefault="00964CC2">
      <w:pPr>
        <w:spacing w:before="280" w:after="120" w:line="360" w:lineRule="auto"/>
      </w:pPr>
      <w:r>
        <w:rPr>
          <w:b/>
          <w:bCs/>
          <w:sz w:val="24"/>
          <w:szCs w:val="24"/>
        </w:rPr>
        <w:t>RESUMO</w:t>
      </w:r>
    </w:p>
    <w:p w14:paraId="43EA5904" w14:textId="77777777" w:rsidR="00C82980" w:rsidRDefault="00964CC2">
      <w:pPr>
        <w:spacing w:after="160" w:line="360" w:lineRule="auto"/>
        <w:jc w:val="both"/>
      </w:pPr>
      <w:r>
        <w:rPr>
          <w:sz w:val="24"/>
          <w:szCs w:val="24"/>
        </w:rPr>
        <w:t xml:space="preserve">O presente resumo apresenta o desenvolvimento do projeto Onde </w:t>
      </w:r>
      <w:proofErr w:type="gramStart"/>
      <w:r>
        <w:rPr>
          <w:sz w:val="24"/>
          <w:szCs w:val="24"/>
        </w:rPr>
        <w:t>Tem?,</w:t>
      </w:r>
      <w:proofErr w:type="gramEnd"/>
      <w:r>
        <w:rPr>
          <w:sz w:val="24"/>
          <w:szCs w:val="24"/>
        </w:rPr>
        <w:t xml:space="preserve"> um aplicativo mobile voltado ao agendament</w:t>
      </w:r>
      <w:r>
        <w:rPr>
          <w:sz w:val="24"/>
          <w:szCs w:val="24"/>
        </w:rPr>
        <w:t>o de serviços estéticos na cidade de Saquarema/RJ. O projeto surgiu da necessidade de digitalizar e organizar processos de marcação de horários em salões de beleza, barbearias, clínicas de estética e serviços correlatos, setores que ainda dependem de métod</w:t>
      </w:r>
      <w:r>
        <w:rPr>
          <w:sz w:val="24"/>
          <w:szCs w:val="24"/>
        </w:rPr>
        <w:t>os informais e pouco eficientes. Utilizando técnicas de engenharia de software, o sistema foi concebido para oferecer praticidade aos clientes, organização operacional aos estabelecimentos e maior visibilidade aos profissionais. O trabalho abrange etapas d</w:t>
      </w:r>
      <w:r>
        <w:rPr>
          <w:sz w:val="24"/>
          <w:szCs w:val="24"/>
        </w:rPr>
        <w:t>e levantamento de requisitos, fundamentação teórica, análise de mercado, modelagem de negócios e desenvolvimento incremental da plataforma. Os resultados esperados incluem otimização da gestão, redução de cancelamentos, incentivo ao comércio local e amplia</w:t>
      </w:r>
      <w:r>
        <w:rPr>
          <w:sz w:val="24"/>
          <w:szCs w:val="24"/>
        </w:rPr>
        <w:t>ção do acesso à tecnologia no setor de estética.</w:t>
      </w:r>
    </w:p>
    <w:p w14:paraId="1065C9A5" w14:textId="77777777" w:rsidR="00C82980" w:rsidRDefault="00C82980">
      <w:pPr>
        <w:spacing w:line="360" w:lineRule="auto"/>
      </w:pPr>
    </w:p>
    <w:p w14:paraId="4D56A3E6" w14:textId="3561E3F6" w:rsidR="00C82980" w:rsidRDefault="00C82980" w:rsidP="00605F89">
      <w:pPr>
        <w:spacing w:after="160" w:line="360" w:lineRule="auto"/>
      </w:pPr>
    </w:p>
    <w:sectPr w:rsidR="00C82980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A0326"/>
    <w:multiLevelType w:val="hybridMultilevel"/>
    <w:tmpl w:val="06402DF6"/>
    <w:lvl w:ilvl="0" w:tplc="A686041C">
      <w:start w:val="1"/>
      <w:numFmt w:val="bullet"/>
      <w:lvlText w:val="●"/>
      <w:lvlJc w:val="left"/>
      <w:pPr>
        <w:ind w:left="720" w:hanging="360"/>
      </w:pPr>
    </w:lvl>
    <w:lvl w:ilvl="1" w:tplc="FAC4DDF8">
      <w:start w:val="1"/>
      <w:numFmt w:val="bullet"/>
      <w:lvlText w:val="○"/>
      <w:lvlJc w:val="left"/>
      <w:pPr>
        <w:ind w:left="1440" w:hanging="360"/>
      </w:pPr>
    </w:lvl>
    <w:lvl w:ilvl="2" w:tplc="09C2AB50">
      <w:start w:val="1"/>
      <w:numFmt w:val="bullet"/>
      <w:lvlText w:val="■"/>
      <w:lvlJc w:val="left"/>
      <w:pPr>
        <w:ind w:left="2160" w:hanging="360"/>
      </w:pPr>
    </w:lvl>
    <w:lvl w:ilvl="3" w:tplc="969AFC9A">
      <w:start w:val="1"/>
      <w:numFmt w:val="bullet"/>
      <w:lvlText w:val="●"/>
      <w:lvlJc w:val="left"/>
      <w:pPr>
        <w:ind w:left="2880" w:hanging="360"/>
      </w:pPr>
    </w:lvl>
    <w:lvl w:ilvl="4" w:tplc="2968D4B6">
      <w:start w:val="1"/>
      <w:numFmt w:val="bullet"/>
      <w:lvlText w:val="○"/>
      <w:lvlJc w:val="left"/>
      <w:pPr>
        <w:ind w:left="3600" w:hanging="360"/>
      </w:pPr>
    </w:lvl>
    <w:lvl w:ilvl="5" w:tplc="F81273E0">
      <w:start w:val="1"/>
      <w:numFmt w:val="bullet"/>
      <w:lvlText w:val="■"/>
      <w:lvlJc w:val="left"/>
      <w:pPr>
        <w:ind w:left="4320" w:hanging="360"/>
      </w:pPr>
    </w:lvl>
    <w:lvl w:ilvl="6" w:tplc="E6CEEB72">
      <w:start w:val="1"/>
      <w:numFmt w:val="bullet"/>
      <w:lvlText w:val="●"/>
      <w:lvlJc w:val="left"/>
      <w:pPr>
        <w:ind w:left="5040" w:hanging="360"/>
      </w:pPr>
    </w:lvl>
    <w:lvl w:ilvl="7" w:tplc="011AA4D8">
      <w:start w:val="1"/>
      <w:numFmt w:val="bullet"/>
      <w:lvlText w:val="●"/>
      <w:lvlJc w:val="left"/>
      <w:pPr>
        <w:ind w:left="5760" w:hanging="360"/>
      </w:pPr>
    </w:lvl>
    <w:lvl w:ilvl="8" w:tplc="94C608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980"/>
    <w:rsid w:val="00605F89"/>
    <w:rsid w:val="00964CC2"/>
    <w:rsid w:val="00C8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66BE2"/>
  <w15:docId w15:val="{5C42CEA7-9DF0-484E-AF4C-2DEFE821E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261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Richardson Ferreira</cp:lastModifiedBy>
  <cp:revision>3</cp:revision>
  <dcterms:created xsi:type="dcterms:W3CDTF">2026-05-18T23:43:00Z</dcterms:created>
  <dcterms:modified xsi:type="dcterms:W3CDTF">2026-05-18T23:46:00Z</dcterms:modified>
</cp:coreProperties>
</file>