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66282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8F3690" w14:textId="09953167" w:rsidR="00807770" w:rsidRDefault="00807770">
          <w:pPr>
            <w:pStyle w:val="CabealhodoSumrio"/>
          </w:pPr>
          <w:r>
            <w:t>Sumário</w:t>
          </w:r>
        </w:p>
        <w:p w14:paraId="7F5DE69D" w14:textId="265387B7" w:rsidR="0064048A" w:rsidRDefault="00807770">
          <w:pPr>
            <w:pStyle w:val="Sumrio1"/>
            <w:tabs>
              <w:tab w:val="right" w:leader="dot" w:pos="8494"/>
            </w:tabs>
            <w:rPr>
              <w:rFonts w:eastAsiaTheme="minorEastAsia"/>
              <w:noProof/>
              <w:kern w:val="2"/>
              <w:lang w:eastAsia="pt-BR"/>
              <w14:ligatures w14:val="standardContextual"/>
            </w:rPr>
          </w:pPr>
          <w:r>
            <w:fldChar w:fldCharType="begin"/>
          </w:r>
          <w:r>
            <w:instrText xml:space="preserve"> TOC \o "1-3" \h \z \u </w:instrText>
          </w:r>
          <w:r>
            <w:fldChar w:fldCharType="separate"/>
          </w:r>
          <w:hyperlink w:anchor="_Toc181914949" w:history="1">
            <w:r w:rsidR="0064048A" w:rsidRPr="0088298A">
              <w:rPr>
                <w:rStyle w:val="Hyperlink"/>
                <w:noProof/>
              </w:rPr>
              <w:t>DOCUMENTAÇÃO DO SISTEMA DE GESTÃO HOSPITALAR</w:t>
            </w:r>
            <w:r w:rsidR="0064048A">
              <w:rPr>
                <w:noProof/>
                <w:webHidden/>
              </w:rPr>
              <w:tab/>
            </w:r>
            <w:r w:rsidR="0064048A">
              <w:rPr>
                <w:noProof/>
                <w:webHidden/>
              </w:rPr>
              <w:fldChar w:fldCharType="begin"/>
            </w:r>
            <w:r w:rsidR="0064048A">
              <w:rPr>
                <w:noProof/>
                <w:webHidden/>
              </w:rPr>
              <w:instrText xml:space="preserve"> PAGEREF _Toc181914949 \h </w:instrText>
            </w:r>
            <w:r w:rsidR="0064048A">
              <w:rPr>
                <w:noProof/>
                <w:webHidden/>
              </w:rPr>
            </w:r>
            <w:r w:rsidR="0064048A">
              <w:rPr>
                <w:noProof/>
                <w:webHidden/>
              </w:rPr>
              <w:fldChar w:fldCharType="separate"/>
            </w:r>
            <w:r w:rsidR="0064048A">
              <w:rPr>
                <w:noProof/>
                <w:webHidden/>
              </w:rPr>
              <w:t>2</w:t>
            </w:r>
            <w:r w:rsidR="0064048A">
              <w:rPr>
                <w:noProof/>
                <w:webHidden/>
              </w:rPr>
              <w:fldChar w:fldCharType="end"/>
            </w:r>
          </w:hyperlink>
        </w:p>
        <w:p w14:paraId="506520ED" w14:textId="34A5F19D" w:rsidR="0064048A" w:rsidRDefault="0064048A">
          <w:pPr>
            <w:pStyle w:val="Sumrio2"/>
            <w:tabs>
              <w:tab w:val="right" w:leader="dot" w:pos="8494"/>
            </w:tabs>
            <w:rPr>
              <w:rFonts w:eastAsiaTheme="minorEastAsia"/>
              <w:noProof/>
              <w:kern w:val="2"/>
              <w:lang w:eastAsia="pt-BR"/>
              <w14:ligatures w14:val="standardContextual"/>
            </w:rPr>
          </w:pPr>
          <w:hyperlink w:anchor="_Toc181914950" w:history="1">
            <w:r w:rsidRPr="0088298A">
              <w:rPr>
                <w:rStyle w:val="Hyperlink"/>
                <w:noProof/>
              </w:rPr>
              <w:t>ESCOPO TÉCNICO</w:t>
            </w:r>
            <w:r>
              <w:rPr>
                <w:noProof/>
                <w:webHidden/>
              </w:rPr>
              <w:tab/>
            </w:r>
            <w:r>
              <w:rPr>
                <w:noProof/>
                <w:webHidden/>
              </w:rPr>
              <w:fldChar w:fldCharType="begin"/>
            </w:r>
            <w:r>
              <w:rPr>
                <w:noProof/>
                <w:webHidden/>
              </w:rPr>
              <w:instrText xml:space="preserve"> PAGEREF _Toc181914950 \h </w:instrText>
            </w:r>
            <w:r>
              <w:rPr>
                <w:noProof/>
                <w:webHidden/>
              </w:rPr>
            </w:r>
            <w:r>
              <w:rPr>
                <w:noProof/>
                <w:webHidden/>
              </w:rPr>
              <w:fldChar w:fldCharType="separate"/>
            </w:r>
            <w:r>
              <w:rPr>
                <w:noProof/>
                <w:webHidden/>
              </w:rPr>
              <w:t>2</w:t>
            </w:r>
            <w:r>
              <w:rPr>
                <w:noProof/>
                <w:webHidden/>
              </w:rPr>
              <w:fldChar w:fldCharType="end"/>
            </w:r>
          </w:hyperlink>
        </w:p>
        <w:p w14:paraId="52AD02BB" w14:textId="51D13300" w:rsidR="0064048A" w:rsidRDefault="0064048A">
          <w:pPr>
            <w:pStyle w:val="Sumrio3"/>
            <w:tabs>
              <w:tab w:val="right" w:leader="dot" w:pos="8494"/>
            </w:tabs>
            <w:rPr>
              <w:rFonts w:eastAsiaTheme="minorEastAsia"/>
              <w:noProof/>
              <w:kern w:val="2"/>
              <w:lang w:eastAsia="pt-BR"/>
              <w14:ligatures w14:val="standardContextual"/>
            </w:rPr>
          </w:pPr>
          <w:hyperlink w:anchor="_Toc181914951" w:history="1">
            <w:r w:rsidRPr="0088298A">
              <w:rPr>
                <w:rStyle w:val="Hyperlink"/>
                <w:noProof/>
              </w:rPr>
              <w:t>VISÃO GERAL:</w:t>
            </w:r>
            <w:r>
              <w:rPr>
                <w:noProof/>
                <w:webHidden/>
              </w:rPr>
              <w:tab/>
            </w:r>
            <w:r>
              <w:rPr>
                <w:noProof/>
                <w:webHidden/>
              </w:rPr>
              <w:fldChar w:fldCharType="begin"/>
            </w:r>
            <w:r>
              <w:rPr>
                <w:noProof/>
                <w:webHidden/>
              </w:rPr>
              <w:instrText xml:space="preserve"> PAGEREF _Toc181914951 \h </w:instrText>
            </w:r>
            <w:r>
              <w:rPr>
                <w:noProof/>
                <w:webHidden/>
              </w:rPr>
            </w:r>
            <w:r>
              <w:rPr>
                <w:noProof/>
                <w:webHidden/>
              </w:rPr>
              <w:fldChar w:fldCharType="separate"/>
            </w:r>
            <w:r>
              <w:rPr>
                <w:noProof/>
                <w:webHidden/>
              </w:rPr>
              <w:t>2</w:t>
            </w:r>
            <w:r>
              <w:rPr>
                <w:noProof/>
                <w:webHidden/>
              </w:rPr>
              <w:fldChar w:fldCharType="end"/>
            </w:r>
          </w:hyperlink>
        </w:p>
        <w:p w14:paraId="524EA995" w14:textId="167D5244" w:rsidR="0064048A" w:rsidRDefault="0064048A">
          <w:pPr>
            <w:pStyle w:val="Sumrio3"/>
            <w:tabs>
              <w:tab w:val="right" w:leader="dot" w:pos="8494"/>
            </w:tabs>
            <w:rPr>
              <w:rFonts w:eastAsiaTheme="minorEastAsia"/>
              <w:noProof/>
              <w:kern w:val="2"/>
              <w:lang w:eastAsia="pt-BR"/>
              <w14:ligatures w14:val="standardContextual"/>
            </w:rPr>
          </w:pPr>
          <w:hyperlink w:anchor="_Toc181914952" w:history="1">
            <w:r w:rsidRPr="0088298A">
              <w:rPr>
                <w:rStyle w:val="Hyperlink"/>
                <w:noProof/>
              </w:rPr>
              <w:t>ARQUITETURA DO SISTEMA</w:t>
            </w:r>
            <w:r>
              <w:rPr>
                <w:noProof/>
                <w:webHidden/>
              </w:rPr>
              <w:tab/>
            </w:r>
            <w:r>
              <w:rPr>
                <w:noProof/>
                <w:webHidden/>
              </w:rPr>
              <w:fldChar w:fldCharType="begin"/>
            </w:r>
            <w:r>
              <w:rPr>
                <w:noProof/>
                <w:webHidden/>
              </w:rPr>
              <w:instrText xml:space="preserve"> PAGEREF _Toc181914952 \h </w:instrText>
            </w:r>
            <w:r>
              <w:rPr>
                <w:noProof/>
                <w:webHidden/>
              </w:rPr>
            </w:r>
            <w:r>
              <w:rPr>
                <w:noProof/>
                <w:webHidden/>
              </w:rPr>
              <w:fldChar w:fldCharType="separate"/>
            </w:r>
            <w:r>
              <w:rPr>
                <w:noProof/>
                <w:webHidden/>
              </w:rPr>
              <w:t>2</w:t>
            </w:r>
            <w:r>
              <w:rPr>
                <w:noProof/>
                <w:webHidden/>
              </w:rPr>
              <w:fldChar w:fldCharType="end"/>
            </w:r>
          </w:hyperlink>
        </w:p>
        <w:p w14:paraId="2ECC9751" w14:textId="1F43632A" w:rsidR="0064048A" w:rsidRDefault="0064048A">
          <w:pPr>
            <w:pStyle w:val="Sumrio3"/>
            <w:tabs>
              <w:tab w:val="right" w:leader="dot" w:pos="8494"/>
            </w:tabs>
            <w:rPr>
              <w:rFonts w:eastAsiaTheme="minorEastAsia"/>
              <w:noProof/>
              <w:kern w:val="2"/>
              <w:lang w:eastAsia="pt-BR"/>
              <w14:ligatures w14:val="standardContextual"/>
            </w:rPr>
          </w:pPr>
          <w:hyperlink w:anchor="_Toc181914953" w:history="1">
            <w:r w:rsidRPr="0088298A">
              <w:rPr>
                <w:rStyle w:val="Hyperlink"/>
                <w:noProof/>
              </w:rPr>
              <w:t>DESIGN ADOTADO</w:t>
            </w:r>
            <w:r>
              <w:rPr>
                <w:noProof/>
                <w:webHidden/>
              </w:rPr>
              <w:tab/>
            </w:r>
            <w:r>
              <w:rPr>
                <w:noProof/>
                <w:webHidden/>
              </w:rPr>
              <w:fldChar w:fldCharType="begin"/>
            </w:r>
            <w:r>
              <w:rPr>
                <w:noProof/>
                <w:webHidden/>
              </w:rPr>
              <w:instrText xml:space="preserve"> PAGEREF _Toc181914953 \h </w:instrText>
            </w:r>
            <w:r>
              <w:rPr>
                <w:noProof/>
                <w:webHidden/>
              </w:rPr>
            </w:r>
            <w:r>
              <w:rPr>
                <w:noProof/>
                <w:webHidden/>
              </w:rPr>
              <w:fldChar w:fldCharType="separate"/>
            </w:r>
            <w:r>
              <w:rPr>
                <w:noProof/>
                <w:webHidden/>
              </w:rPr>
              <w:t>4</w:t>
            </w:r>
            <w:r>
              <w:rPr>
                <w:noProof/>
                <w:webHidden/>
              </w:rPr>
              <w:fldChar w:fldCharType="end"/>
            </w:r>
          </w:hyperlink>
        </w:p>
        <w:p w14:paraId="79D5BE43" w14:textId="7F766B4A" w:rsidR="0064048A" w:rsidRDefault="0064048A">
          <w:pPr>
            <w:pStyle w:val="Sumrio2"/>
            <w:tabs>
              <w:tab w:val="right" w:leader="dot" w:pos="8494"/>
            </w:tabs>
            <w:rPr>
              <w:rFonts w:eastAsiaTheme="minorEastAsia"/>
              <w:noProof/>
              <w:kern w:val="2"/>
              <w:lang w:eastAsia="pt-BR"/>
              <w14:ligatures w14:val="standardContextual"/>
            </w:rPr>
          </w:pPr>
          <w:hyperlink w:anchor="_Toc181914954" w:history="1">
            <w:r w:rsidRPr="0088298A">
              <w:rPr>
                <w:rStyle w:val="Hyperlink"/>
                <w:noProof/>
              </w:rPr>
              <w:t>ENTIDADES DO SISTEMA</w:t>
            </w:r>
            <w:r>
              <w:rPr>
                <w:noProof/>
                <w:webHidden/>
              </w:rPr>
              <w:tab/>
            </w:r>
            <w:r>
              <w:rPr>
                <w:noProof/>
                <w:webHidden/>
              </w:rPr>
              <w:fldChar w:fldCharType="begin"/>
            </w:r>
            <w:r>
              <w:rPr>
                <w:noProof/>
                <w:webHidden/>
              </w:rPr>
              <w:instrText xml:space="preserve"> PAGEREF _Toc181914954 \h </w:instrText>
            </w:r>
            <w:r>
              <w:rPr>
                <w:noProof/>
                <w:webHidden/>
              </w:rPr>
            </w:r>
            <w:r>
              <w:rPr>
                <w:noProof/>
                <w:webHidden/>
              </w:rPr>
              <w:fldChar w:fldCharType="separate"/>
            </w:r>
            <w:r>
              <w:rPr>
                <w:noProof/>
                <w:webHidden/>
              </w:rPr>
              <w:t>4</w:t>
            </w:r>
            <w:r>
              <w:rPr>
                <w:noProof/>
                <w:webHidden/>
              </w:rPr>
              <w:fldChar w:fldCharType="end"/>
            </w:r>
          </w:hyperlink>
        </w:p>
        <w:p w14:paraId="17F10741" w14:textId="76FA4F70" w:rsidR="0064048A" w:rsidRDefault="0064048A">
          <w:pPr>
            <w:pStyle w:val="Sumrio3"/>
            <w:tabs>
              <w:tab w:val="right" w:leader="dot" w:pos="8494"/>
            </w:tabs>
            <w:rPr>
              <w:rFonts w:eastAsiaTheme="minorEastAsia"/>
              <w:noProof/>
              <w:kern w:val="2"/>
              <w:lang w:eastAsia="pt-BR"/>
              <w14:ligatures w14:val="standardContextual"/>
            </w:rPr>
          </w:pPr>
          <w:hyperlink w:anchor="_Toc181914955" w:history="1">
            <w:r w:rsidRPr="0088298A">
              <w:rPr>
                <w:rStyle w:val="Hyperlink"/>
                <w:noProof/>
              </w:rPr>
              <w:t>Patients</w:t>
            </w:r>
            <w:r>
              <w:rPr>
                <w:noProof/>
                <w:webHidden/>
              </w:rPr>
              <w:tab/>
            </w:r>
            <w:r>
              <w:rPr>
                <w:noProof/>
                <w:webHidden/>
              </w:rPr>
              <w:fldChar w:fldCharType="begin"/>
            </w:r>
            <w:r>
              <w:rPr>
                <w:noProof/>
                <w:webHidden/>
              </w:rPr>
              <w:instrText xml:space="preserve"> PAGEREF _Toc181914955 \h </w:instrText>
            </w:r>
            <w:r>
              <w:rPr>
                <w:noProof/>
                <w:webHidden/>
              </w:rPr>
            </w:r>
            <w:r>
              <w:rPr>
                <w:noProof/>
                <w:webHidden/>
              </w:rPr>
              <w:fldChar w:fldCharType="separate"/>
            </w:r>
            <w:r>
              <w:rPr>
                <w:noProof/>
                <w:webHidden/>
              </w:rPr>
              <w:t>4</w:t>
            </w:r>
            <w:r>
              <w:rPr>
                <w:noProof/>
                <w:webHidden/>
              </w:rPr>
              <w:fldChar w:fldCharType="end"/>
            </w:r>
          </w:hyperlink>
        </w:p>
        <w:p w14:paraId="14B00648" w14:textId="1A861C7C" w:rsidR="0064048A" w:rsidRDefault="0064048A">
          <w:pPr>
            <w:pStyle w:val="Sumrio3"/>
            <w:tabs>
              <w:tab w:val="right" w:leader="dot" w:pos="8494"/>
            </w:tabs>
            <w:rPr>
              <w:rFonts w:eastAsiaTheme="minorEastAsia"/>
              <w:noProof/>
              <w:kern w:val="2"/>
              <w:lang w:eastAsia="pt-BR"/>
              <w14:ligatures w14:val="standardContextual"/>
            </w:rPr>
          </w:pPr>
          <w:hyperlink w:anchor="_Toc181914956" w:history="1">
            <w:r w:rsidRPr="0088298A">
              <w:rPr>
                <w:rStyle w:val="Hyperlink"/>
                <w:noProof/>
              </w:rPr>
              <w:t>Encounters</w:t>
            </w:r>
            <w:r>
              <w:rPr>
                <w:noProof/>
                <w:webHidden/>
              </w:rPr>
              <w:tab/>
            </w:r>
            <w:r>
              <w:rPr>
                <w:noProof/>
                <w:webHidden/>
              </w:rPr>
              <w:fldChar w:fldCharType="begin"/>
            </w:r>
            <w:r>
              <w:rPr>
                <w:noProof/>
                <w:webHidden/>
              </w:rPr>
              <w:instrText xml:space="preserve"> PAGEREF _Toc181914956 \h </w:instrText>
            </w:r>
            <w:r>
              <w:rPr>
                <w:noProof/>
                <w:webHidden/>
              </w:rPr>
            </w:r>
            <w:r>
              <w:rPr>
                <w:noProof/>
                <w:webHidden/>
              </w:rPr>
              <w:fldChar w:fldCharType="separate"/>
            </w:r>
            <w:r>
              <w:rPr>
                <w:noProof/>
                <w:webHidden/>
              </w:rPr>
              <w:t>4</w:t>
            </w:r>
            <w:r>
              <w:rPr>
                <w:noProof/>
                <w:webHidden/>
              </w:rPr>
              <w:fldChar w:fldCharType="end"/>
            </w:r>
          </w:hyperlink>
        </w:p>
        <w:p w14:paraId="3FEDBE70" w14:textId="6BBD1E72" w:rsidR="0064048A" w:rsidRDefault="0064048A">
          <w:pPr>
            <w:pStyle w:val="Sumrio3"/>
            <w:tabs>
              <w:tab w:val="right" w:leader="dot" w:pos="8494"/>
            </w:tabs>
            <w:rPr>
              <w:rFonts w:eastAsiaTheme="minorEastAsia"/>
              <w:noProof/>
              <w:kern w:val="2"/>
              <w:lang w:eastAsia="pt-BR"/>
              <w14:ligatures w14:val="standardContextual"/>
            </w:rPr>
          </w:pPr>
          <w:hyperlink w:anchor="_Toc181914957" w:history="1">
            <w:r w:rsidRPr="0088298A">
              <w:rPr>
                <w:rStyle w:val="Hyperlink"/>
                <w:noProof/>
              </w:rPr>
              <w:t>Allergies</w:t>
            </w:r>
            <w:r>
              <w:rPr>
                <w:noProof/>
                <w:webHidden/>
              </w:rPr>
              <w:tab/>
            </w:r>
            <w:r>
              <w:rPr>
                <w:noProof/>
                <w:webHidden/>
              </w:rPr>
              <w:fldChar w:fldCharType="begin"/>
            </w:r>
            <w:r>
              <w:rPr>
                <w:noProof/>
                <w:webHidden/>
              </w:rPr>
              <w:instrText xml:space="preserve"> PAGEREF _Toc181914957 \h </w:instrText>
            </w:r>
            <w:r>
              <w:rPr>
                <w:noProof/>
                <w:webHidden/>
              </w:rPr>
            </w:r>
            <w:r>
              <w:rPr>
                <w:noProof/>
                <w:webHidden/>
              </w:rPr>
              <w:fldChar w:fldCharType="separate"/>
            </w:r>
            <w:r>
              <w:rPr>
                <w:noProof/>
                <w:webHidden/>
              </w:rPr>
              <w:t>4</w:t>
            </w:r>
            <w:r>
              <w:rPr>
                <w:noProof/>
                <w:webHidden/>
              </w:rPr>
              <w:fldChar w:fldCharType="end"/>
            </w:r>
          </w:hyperlink>
        </w:p>
        <w:p w14:paraId="1EAFB711" w14:textId="4EA37C8D" w:rsidR="0064048A" w:rsidRDefault="0064048A">
          <w:pPr>
            <w:pStyle w:val="Sumrio3"/>
            <w:tabs>
              <w:tab w:val="right" w:leader="dot" w:pos="8494"/>
            </w:tabs>
            <w:rPr>
              <w:rFonts w:eastAsiaTheme="minorEastAsia"/>
              <w:noProof/>
              <w:kern w:val="2"/>
              <w:lang w:eastAsia="pt-BR"/>
              <w14:ligatures w14:val="standardContextual"/>
            </w:rPr>
          </w:pPr>
          <w:hyperlink w:anchor="_Toc181914958" w:history="1">
            <w:r w:rsidRPr="0088298A">
              <w:rPr>
                <w:rStyle w:val="Hyperlink"/>
                <w:noProof/>
              </w:rPr>
              <w:t>Claims</w:t>
            </w:r>
            <w:r>
              <w:rPr>
                <w:noProof/>
                <w:webHidden/>
              </w:rPr>
              <w:tab/>
            </w:r>
            <w:r>
              <w:rPr>
                <w:noProof/>
                <w:webHidden/>
              </w:rPr>
              <w:fldChar w:fldCharType="begin"/>
            </w:r>
            <w:r>
              <w:rPr>
                <w:noProof/>
                <w:webHidden/>
              </w:rPr>
              <w:instrText xml:space="preserve"> PAGEREF _Toc181914958 \h </w:instrText>
            </w:r>
            <w:r>
              <w:rPr>
                <w:noProof/>
                <w:webHidden/>
              </w:rPr>
            </w:r>
            <w:r>
              <w:rPr>
                <w:noProof/>
                <w:webHidden/>
              </w:rPr>
              <w:fldChar w:fldCharType="separate"/>
            </w:r>
            <w:r>
              <w:rPr>
                <w:noProof/>
                <w:webHidden/>
              </w:rPr>
              <w:t>4</w:t>
            </w:r>
            <w:r>
              <w:rPr>
                <w:noProof/>
                <w:webHidden/>
              </w:rPr>
              <w:fldChar w:fldCharType="end"/>
            </w:r>
          </w:hyperlink>
        </w:p>
        <w:p w14:paraId="560EBBA0" w14:textId="3D1F5128" w:rsidR="0064048A" w:rsidRDefault="0064048A">
          <w:pPr>
            <w:pStyle w:val="Sumrio3"/>
            <w:tabs>
              <w:tab w:val="right" w:leader="dot" w:pos="8494"/>
            </w:tabs>
            <w:rPr>
              <w:rFonts w:eastAsiaTheme="minorEastAsia"/>
              <w:noProof/>
              <w:kern w:val="2"/>
              <w:lang w:eastAsia="pt-BR"/>
              <w14:ligatures w14:val="standardContextual"/>
            </w:rPr>
          </w:pPr>
          <w:hyperlink w:anchor="_Toc181914959" w:history="1">
            <w:r w:rsidRPr="0088298A">
              <w:rPr>
                <w:rStyle w:val="Hyperlink"/>
                <w:noProof/>
              </w:rPr>
              <w:t>Careplans</w:t>
            </w:r>
            <w:r>
              <w:rPr>
                <w:noProof/>
                <w:webHidden/>
              </w:rPr>
              <w:tab/>
            </w:r>
            <w:r>
              <w:rPr>
                <w:noProof/>
                <w:webHidden/>
              </w:rPr>
              <w:fldChar w:fldCharType="begin"/>
            </w:r>
            <w:r>
              <w:rPr>
                <w:noProof/>
                <w:webHidden/>
              </w:rPr>
              <w:instrText xml:space="preserve"> PAGEREF _Toc181914959 \h </w:instrText>
            </w:r>
            <w:r>
              <w:rPr>
                <w:noProof/>
                <w:webHidden/>
              </w:rPr>
            </w:r>
            <w:r>
              <w:rPr>
                <w:noProof/>
                <w:webHidden/>
              </w:rPr>
              <w:fldChar w:fldCharType="separate"/>
            </w:r>
            <w:r>
              <w:rPr>
                <w:noProof/>
                <w:webHidden/>
              </w:rPr>
              <w:t>4</w:t>
            </w:r>
            <w:r>
              <w:rPr>
                <w:noProof/>
                <w:webHidden/>
              </w:rPr>
              <w:fldChar w:fldCharType="end"/>
            </w:r>
          </w:hyperlink>
        </w:p>
        <w:p w14:paraId="0E40C8A9" w14:textId="7E0A800C" w:rsidR="0064048A" w:rsidRDefault="0064048A">
          <w:pPr>
            <w:pStyle w:val="Sumrio3"/>
            <w:tabs>
              <w:tab w:val="right" w:leader="dot" w:pos="8494"/>
            </w:tabs>
            <w:rPr>
              <w:rFonts w:eastAsiaTheme="minorEastAsia"/>
              <w:noProof/>
              <w:kern w:val="2"/>
              <w:lang w:eastAsia="pt-BR"/>
              <w14:ligatures w14:val="standardContextual"/>
            </w:rPr>
          </w:pPr>
          <w:hyperlink w:anchor="_Toc181914960" w:history="1">
            <w:r w:rsidRPr="0088298A">
              <w:rPr>
                <w:rStyle w:val="Hyperlink"/>
                <w:noProof/>
              </w:rPr>
              <w:t>Claims Transactions</w:t>
            </w:r>
            <w:r>
              <w:rPr>
                <w:noProof/>
                <w:webHidden/>
              </w:rPr>
              <w:tab/>
            </w:r>
            <w:r>
              <w:rPr>
                <w:noProof/>
                <w:webHidden/>
              </w:rPr>
              <w:fldChar w:fldCharType="begin"/>
            </w:r>
            <w:r>
              <w:rPr>
                <w:noProof/>
                <w:webHidden/>
              </w:rPr>
              <w:instrText xml:space="preserve"> PAGEREF _Toc181914960 \h </w:instrText>
            </w:r>
            <w:r>
              <w:rPr>
                <w:noProof/>
                <w:webHidden/>
              </w:rPr>
            </w:r>
            <w:r>
              <w:rPr>
                <w:noProof/>
                <w:webHidden/>
              </w:rPr>
              <w:fldChar w:fldCharType="separate"/>
            </w:r>
            <w:r>
              <w:rPr>
                <w:noProof/>
                <w:webHidden/>
              </w:rPr>
              <w:t>4</w:t>
            </w:r>
            <w:r>
              <w:rPr>
                <w:noProof/>
                <w:webHidden/>
              </w:rPr>
              <w:fldChar w:fldCharType="end"/>
            </w:r>
          </w:hyperlink>
        </w:p>
        <w:p w14:paraId="665EC592" w14:textId="582A468C" w:rsidR="0064048A" w:rsidRDefault="0064048A">
          <w:pPr>
            <w:pStyle w:val="Sumrio3"/>
            <w:tabs>
              <w:tab w:val="right" w:leader="dot" w:pos="8494"/>
            </w:tabs>
            <w:rPr>
              <w:rFonts w:eastAsiaTheme="minorEastAsia"/>
              <w:noProof/>
              <w:kern w:val="2"/>
              <w:lang w:eastAsia="pt-BR"/>
              <w14:ligatures w14:val="standardContextual"/>
            </w:rPr>
          </w:pPr>
          <w:hyperlink w:anchor="_Toc181914961" w:history="1">
            <w:r w:rsidRPr="0088298A">
              <w:rPr>
                <w:rStyle w:val="Hyperlink"/>
                <w:noProof/>
              </w:rPr>
              <w:t>Conditions</w:t>
            </w:r>
            <w:r>
              <w:rPr>
                <w:noProof/>
                <w:webHidden/>
              </w:rPr>
              <w:tab/>
            </w:r>
            <w:r>
              <w:rPr>
                <w:noProof/>
                <w:webHidden/>
              </w:rPr>
              <w:fldChar w:fldCharType="begin"/>
            </w:r>
            <w:r>
              <w:rPr>
                <w:noProof/>
                <w:webHidden/>
              </w:rPr>
              <w:instrText xml:space="preserve"> PAGEREF _Toc181914961 \h </w:instrText>
            </w:r>
            <w:r>
              <w:rPr>
                <w:noProof/>
                <w:webHidden/>
              </w:rPr>
            </w:r>
            <w:r>
              <w:rPr>
                <w:noProof/>
                <w:webHidden/>
              </w:rPr>
              <w:fldChar w:fldCharType="separate"/>
            </w:r>
            <w:r>
              <w:rPr>
                <w:noProof/>
                <w:webHidden/>
              </w:rPr>
              <w:t>4</w:t>
            </w:r>
            <w:r>
              <w:rPr>
                <w:noProof/>
                <w:webHidden/>
              </w:rPr>
              <w:fldChar w:fldCharType="end"/>
            </w:r>
          </w:hyperlink>
        </w:p>
        <w:p w14:paraId="5CCE6B7F" w14:textId="6622753A" w:rsidR="0064048A" w:rsidRDefault="0064048A">
          <w:pPr>
            <w:pStyle w:val="Sumrio3"/>
            <w:tabs>
              <w:tab w:val="right" w:leader="dot" w:pos="8494"/>
            </w:tabs>
            <w:rPr>
              <w:rFonts w:eastAsiaTheme="minorEastAsia"/>
              <w:noProof/>
              <w:kern w:val="2"/>
              <w:lang w:eastAsia="pt-BR"/>
              <w14:ligatures w14:val="standardContextual"/>
            </w:rPr>
          </w:pPr>
          <w:hyperlink w:anchor="_Toc181914962" w:history="1">
            <w:r w:rsidRPr="0088298A">
              <w:rPr>
                <w:rStyle w:val="Hyperlink"/>
                <w:noProof/>
              </w:rPr>
              <w:t>Devices</w:t>
            </w:r>
            <w:r>
              <w:rPr>
                <w:noProof/>
                <w:webHidden/>
              </w:rPr>
              <w:tab/>
            </w:r>
            <w:r>
              <w:rPr>
                <w:noProof/>
                <w:webHidden/>
              </w:rPr>
              <w:fldChar w:fldCharType="begin"/>
            </w:r>
            <w:r>
              <w:rPr>
                <w:noProof/>
                <w:webHidden/>
              </w:rPr>
              <w:instrText xml:space="preserve"> PAGEREF _Toc181914962 \h </w:instrText>
            </w:r>
            <w:r>
              <w:rPr>
                <w:noProof/>
                <w:webHidden/>
              </w:rPr>
            </w:r>
            <w:r>
              <w:rPr>
                <w:noProof/>
                <w:webHidden/>
              </w:rPr>
              <w:fldChar w:fldCharType="separate"/>
            </w:r>
            <w:r>
              <w:rPr>
                <w:noProof/>
                <w:webHidden/>
              </w:rPr>
              <w:t>4</w:t>
            </w:r>
            <w:r>
              <w:rPr>
                <w:noProof/>
                <w:webHidden/>
              </w:rPr>
              <w:fldChar w:fldCharType="end"/>
            </w:r>
          </w:hyperlink>
        </w:p>
        <w:p w14:paraId="75FED1D5" w14:textId="615564C3" w:rsidR="0064048A" w:rsidRDefault="0064048A">
          <w:pPr>
            <w:pStyle w:val="Sumrio3"/>
            <w:tabs>
              <w:tab w:val="right" w:leader="dot" w:pos="8494"/>
            </w:tabs>
            <w:rPr>
              <w:rFonts w:eastAsiaTheme="minorEastAsia"/>
              <w:noProof/>
              <w:kern w:val="2"/>
              <w:lang w:eastAsia="pt-BR"/>
              <w14:ligatures w14:val="standardContextual"/>
            </w:rPr>
          </w:pPr>
          <w:hyperlink w:anchor="_Toc181914963" w:history="1">
            <w:r w:rsidRPr="0088298A">
              <w:rPr>
                <w:rStyle w:val="Hyperlink"/>
                <w:noProof/>
              </w:rPr>
              <w:t>Imaging Studies</w:t>
            </w:r>
            <w:r>
              <w:rPr>
                <w:noProof/>
                <w:webHidden/>
              </w:rPr>
              <w:tab/>
            </w:r>
            <w:r>
              <w:rPr>
                <w:noProof/>
                <w:webHidden/>
              </w:rPr>
              <w:fldChar w:fldCharType="begin"/>
            </w:r>
            <w:r>
              <w:rPr>
                <w:noProof/>
                <w:webHidden/>
              </w:rPr>
              <w:instrText xml:space="preserve"> PAGEREF _Toc181914963 \h </w:instrText>
            </w:r>
            <w:r>
              <w:rPr>
                <w:noProof/>
                <w:webHidden/>
              </w:rPr>
            </w:r>
            <w:r>
              <w:rPr>
                <w:noProof/>
                <w:webHidden/>
              </w:rPr>
              <w:fldChar w:fldCharType="separate"/>
            </w:r>
            <w:r>
              <w:rPr>
                <w:noProof/>
                <w:webHidden/>
              </w:rPr>
              <w:t>4</w:t>
            </w:r>
            <w:r>
              <w:rPr>
                <w:noProof/>
                <w:webHidden/>
              </w:rPr>
              <w:fldChar w:fldCharType="end"/>
            </w:r>
          </w:hyperlink>
        </w:p>
        <w:p w14:paraId="4BC4CB65" w14:textId="688E5124" w:rsidR="0064048A" w:rsidRDefault="0064048A">
          <w:pPr>
            <w:pStyle w:val="Sumrio3"/>
            <w:tabs>
              <w:tab w:val="right" w:leader="dot" w:pos="8494"/>
            </w:tabs>
            <w:rPr>
              <w:rFonts w:eastAsiaTheme="minorEastAsia"/>
              <w:noProof/>
              <w:kern w:val="2"/>
              <w:lang w:eastAsia="pt-BR"/>
              <w14:ligatures w14:val="standardContextual"/>
            </w:rPr>
          </w:pPr>
          <w:hyperlink w:anchor="_Toc181914964" w:history="1">
            <w:r w:rsidRPr="0088298A">
              <w:rPr>
                <w:rStyle w:val="Hyperlink"/>
                <w:noProof/>
              </w:rPr>
              <w:t>Immunizations</w:t>
            </w:r>
            <w:r>
              <w:rPr>
                <w:noProof/>
                <w:webHidden/>
              </w:rPr>
              <w:tab/>
            </w:r>
            <w:r>
              <w:rPr>
                <w:noProof/>
                <w:webHidden/>
              </w:rPr>
              <w:fldChar w:fldCharType="begin"/>
            </w:r>
            <w:r>
              <w:rPr>
                <w:noProof/>
                <w:webHidden/>
              </w:rPr>
              <w:instrText xml:space="preserve"> PAGEREF _Toc181914964 \h </w:instrText>
            </w:r>
            <w:r>
              <w:rPr>
                <w:noProof/>
                <w:webHidden/>
              </w:rPr>
            </w:r>
            <w:r>
              <w:rPr>
                <w:noProof/>
                <w:webHidden/>
              </w:rPr>
              <w:fldChar w:fldCharType="separate"/>
            </w:r>
            <w:r>
              <w:rPr>
                <w:noProof/>
                <w:webHidden/>
              </w:rPr>
              <w:t>4</w:t>
            </w:r>
            <w:r>
              <w:rPr>
                <w:noProof/>
                <w:webHidden/>
              </w:rPr>
              <w:fldChar w:fldCharType="end"/>
            </w:r>
          </w:hyperlink>
        </w:p>
        <w:p w14:paraId="57BBB4A3" w14:textId="4826C88B" w:rsidR="0064048A" w:rsidRDefault="0064048A">
          <w:pPr>
            <w:pStyle w:val="Sumrio3"/>
            <w:tabs>
              <w:tab w:val="right" w:leader="dot" w:pos="8494"/>
            </w:tabs>
            <w:rPr>
              <w:rFonts w:eastAsiaTheme="minorEastAsia"/>
              <w:noProof/>
              <w:kern w:val="2"/>
              <w:lang w:eastAsia="pt-BR"/>
              <w14:ligatures w14:val="standardContextual"/>
            </w:rPr>
          </w:pPr>
          <w:hyperlink w:anchor="_Toc181914965" w:history="1">
            <w:r w:rsidRPr="0088298A">
              <w:rPr>
                <w:rStyle w:val="Hyperlink"/>
                <w:noProof/>
              </w:rPr>
              <w:t>Medications</w:t>
            </w:r>
            <w:r>
              <w:rPr>
                <w:noProof/>
                <w:webHidden/>
              </w:rPr>
              <w:tab/>
            </w:r>
            <w:r>
              <w:rPr>
                <w:noProof/>
                <w:webHidden/>
              </w:rPr>
              <w:fldChar w:fldCharType="begin"/>
            </w:r>
            <w:r>
              <w:rPr>
                <w:noProof/>
                <w:webHidden/>
              </w:rPr>
              <w:instrText xml:space="preserve"> PAGEREF _Toc181914965 \h </w:instrText>
            </w:r>
            <w:r>
              <w:rPr>
                <w:noProof/>
                <w:webHidden/>
              </w:rPr>
            </w:r>
            <w:r>
              <w:rPr>
                <w:noProof/>
                <w:webHidden/>
              </w:rPr>
              <w:fldChar w:fldCharType="separate"/>
            </w:r>
            <w:r>
              <w:rPr>
                <w:noProof/>
                <w:webHidden/>
              </w:rPr>
              <w:t>4</w:t>
            </w:r>
            <w:r>
              <w:rPr>
                <w:noProof/>
                <w:webHidden/>
              </w:rPr>
              <w:fldChar w:fldCharType="end"/>
            </w:r>
          </w:hyperlink>
        </w:p>
        <w:p w14:paraId="570DADFA" w14:textId="09477D22" w:rsidR="0064048A" w:rsidRDefault="0064048A">
          <w:pPr>
            <w:pStyle w:val="Sumrio3"/>
            <w:tabs>
              <w:tab w:val="right" w:leader="dot" w:pos="8494"/>
            </w:tabs>
            <w:rPr>
              <w:rFonts w:eastAsiaTheme="minorEastAsia"/>
              <w:noProof/>
              <w:kern w:val="2"/>
              <w:lang w:eastAsia="pt-BR"/>
              <w14:ligatures w14:val="standardContextual"/>
            </w:rPr>
          </w:pPr>
          <w:hyperlink w:anchor="_Toc181914966" w:history="1">
            <w:r w:rsidRPr="0088298A">
              <w:rPr>
                <w:rStyle w:val="Hyperlink"/>
                <w:noProof/>
              </w:rPr>
              <w:t>Observations</w:t>
            </w:r>
            <w:r>
              <w:rPr>
                <w:noProof/>
                <w:webHidden/>
              </w:rPr>
              <w:tab/>
            </w:r>
            <w:r>
              <w:rPr>
                <w:noProof/>
                <w:webHidden/>
              </w:rPr>
              <w:fldChar w:fldCharType="begin"/>
            </w:r>
            <w:r>
              <w:rPr>
                <w:noProof/>
                <w:webHidden/>
              </w:rPr>
              <w:instrText xml:space="preserve"> PAGEREF _Toc181914966 \h </w:instrText>
            </w:r>
            <w:r>
              <w:rPr>
                <w:noProof/>
                <w:webHidden/>
              </w:rPr>
            </w:r>
            <w:r>
              <w:rPr>
                <w:noProof/>
                <w:webHidden/>
              </w:rPr>
              <w:fldChar w:fldCharType="separate"/>
            </w:r>
            <w:r>
              <w:rPr>
                <w:noProof/>
                <w:webHidden/>
              </w:rPr>
              <w:t>4</w:t>
            </w:r>
            <w:r>
              <w:rPr>
                <w:noProof/>
                <w:webHidden/>
              </w:rPr>
              <w:fldChar w:fldCharType="end"/>
            </w:r>
          </w:hyperlink>
        </w:p>
        <w:p w14:paraId="42D824B7" w14:textId="705281F5" w:rsidR="0064048A" w:rsidRDefault="0064048A">
          <w:pPr>
            <w:pStyle w:val="Sumrio3"/>
            <w:tabs>
              <w:tab w:val="right" w:leader="dot" w:pos="8494"/>
            </w:tabs>
            <w:rPr>
              <w:rFonts w:eastAsiaTheme="minorEastAsia"/>
              <w:noProof/>
              <w:kern w:val="2"/>
              <w:lang w:eastAsia="pt-BR"/>
              <w14:ligatures w14:val="standardContextual"/>
            </w:rPr>
          </w:pPr>
          <w:hyperlink w:anchor="_Toc181914967" w:history="1">
            <w:r w:rsidRPr="0088298A">
              <w:rPr>
                <w:rStyle w:val="Hyperlink"/>
                <w:noProof/>
              </w:rPr>
              <w:t>Payer Transactions</w:t>
            </w:r>
            <w:r>
              <w:rPr>
                <w:noProof/>
                <w:webHidden/>
              </w:rPr>
              <w:tab/>
            </w:r>
            <w:r>
              <w:rPr>
                <w:noProof/>
                <w:webHidden/>
              </w:rPr>
              <w:fldChar w:fldCharType="begin"/>
            </w:r>
            <w:r>
              <w:rPr>
                <w:noProof/>
                <w:webHidden/>
              </w:rPr>
              <w:instrText xml:space="preserve"> PAGEREF _Toc181914967 \h </w:instrText>
            </w:r>
            <w:r>
              <w:rPr>
                <w:noProof/>
                <w:webHidden/>
              </w:rPr>
            </w:r>
            <w:r>
              <w:rPr>
                <w:noProof/>
                <w:webHidden/>
              </w:rPr>
              <w:fldChar w:fldCharType="separate"/>
            </w:r>
            <w:r>
              <w:rPr>
                <w:noProof/>
                <w:webHidden/>
              </w:rPr>
              <w:t>5</w:t>
            </w:r>
            <w:r>
              <w:rPr>
                <w:noProof/>
                <w:webHidden/>
              </w:rPr>
              <w:fldChar w:fldCharType="end"/>
            </w:r>
          </w:hyperlink>
        </w:p>
        <w:p w14:paraId="79055299" w14:textId="561E7953" w:rsidR="0064048A" w:rsidRDefault="0064048A">
          <w:pPr>
            <w:pStyle w:val="Sumrio3"/>
            <w:tabs>
              <w:tab w:val="right" w:leader="dot" w:pos="8494"/>
            </w:tabs>
            <w:rPr>
              <w:rFonts w:eastAsiaTheme="minorEastAsia"/>
              <w:noProof/>
              <w:kern w:val="2"/>
              <w:lang w:eastAsia="pt-BR"/>
              <w14:ligatures w14:val="standardContextual"/>
            </w:rPr>
          </w:pPr>
          <w:hyperlink w:anchor="_Toc181914968" w:history="1">
            <w:r w:rsidRPr="0088298A">
              <w:rPr>
                <w:rStyle w:val="Hyperlink"/>
                <w:noProof/>
              </w:rPr>
              <w:t>Payers</w:t>
            </w:r>
            <w:r>
              <w:rPr>
                <w:noProof/>
                <w:webHidden/>
              </w:rPr>
              <w:tab/>
            </w:r>
            <w:r>
              <w:rPr>
                <w:noProof/>
                <w:webHidden/>
              </w:rPr>
              <w:fldChar w:fldCharType="begin"/>
            </w:r>
            <w:r>
              <w:rPr>
                <w:noProof/>
                <w:webHidden/>
              </w:rPr>
              <w:instrText xml:space="preserve"> PAGEREF _Toc181914968 \h </w:instrText>
            </w:r>
            <w:r>
              <w:rPr>
                <w:noProof/>
                <w:webHidden/>
              </w:rPr>
            </w:r>
            <w:r>
              <w:rPr>
                <w:noProof/>
                <w:webHidden/>
              </w:rPr>
              <w:fldChar w:fldCharType="separate"/>
            </w:r>
            <w:r>
              <w:rPr>
                <w:noProof/>
                <w:webHidden/>
              </w:rPr>
              <w:t>5</w:t>
            </w:r>
            <w:r>
              <w:rPr>
                <w:noProof/>
                <w:webHidden/>
              </w:rPr>
              <w:fldChar w:fldCharType="end"/>
            </w:r>
          </w:hyperlink>
        </w:p>
        <w:p w14:paraId="5C3EBAC8" w14:textId="7D42391F" w:rsidR="0064048A" w:rsidRDefault="0064048A">
          <w:pPr>
            <w:pStyle w:val="Sumrio3"/>
            <w:tabs>
              <w:tab w:val="right" w:leader="dot" w:pos="8494"/>
            </w:tabs>
            <w:rPr>
              <w:rFonts w:eastAsiaTheme="minorEastAsia"/>
              <w:noProof/>
              <w:kern w:val="2"/>
              <w:lang w:eastAsia="pt-BR"/>
              <w14:ligatures w14:val="standardContextual"/>
            </w:rPr>
          </w:pPr>
          <w:hyperlink w:anchor="_Toc181914969" w:history="1">
            <w:r w:rsidRPr="0088298A">
              <w:rPr>
                <w:rStyle w:val="Hyperlink"/>
                <w:noProof/>
              </w:rPr>
              <w:t>Procedures</w:t>
            </w:r>
            <w:r>
              <w:rPr>
                <w:noProof/>
                <w:webHidden/>
              </w:rPr>
              <w:tab/>
            </w:r>
            <w:r>
              <w:rPr>
                <w:noProof/>
                <w:webHidden/>
              </w:rPr>
              <w:fldChar w:fldCharType="begin"/>
            </w:r>
            <w:r>
              <w:rPr>
                <w:noProof/>
                <w:webHidden/>
              </w:rPr>
              <w:instrText xml:space="preserve"> PAGEREF _Toc181914969 \h </w:instrText>
            </w:r>
            <w:r>
              <w:rPr>
                <w:noProof/>
                <w:webHidden/>
              </w:rPr>
            </w:r>
            <w:r>
              <w:rPr>
                <w:noProof/>
                <w:webHidden/>
              </w:rPr>
              <w:fldChar w:fldCharType="separate"/>
            </w:r>
            <w:r>
              <w:rPr>
                <w:noProof/>
                <w:webHidden/>
              </w:rPr>
              <w:t>5</w:t>
            </w:r>
            <w:r>
              <w:rPr>
                <w:noProof/>
                <w:webHidden/>
              </w:rPr>
              <w:fldChar w:fldCharType="end"/>
            </w:r>
          </w:hyperlink>
        </w:p>
        <w:p w14:paraId="6D906697" w14:textId="4BB93665" w:rsidR="0064048A" w:rsidRDefault="0064048A">
          <w:pPr>
            <w:pStyle w:val="Sumrio3"/>
            <w:tabs>
              <w:tab w:val="right" w:leader="dot" w:pos="8494"/>
            </w:tabs>
            <w:rPr>
              <w:rFonts w:eastAsiaTheme="minorEastAsia"/>
              <w:noProof/>
              <w:kern w:val="2"/>
              <w:lang w:eastAsia="pt-BR"/>
              <w14:ligatures w14:val="standardContextual"/>
            </w:rPr>
          </w:pPr>
          <w:hyperlink w:anchor="_Toc181914970" w:history="1">
            <w:r w:rsidRPr="0088298A">
              <w:rPr>
                <w:rStyle w:val="Hyperlink"/>
                <w:noProof/>
              </w:rPr>
              <w:t>Providers</w:t>
            </w:r>
            <w:r>
              <w:rPr>
                <w:noProof/>
                <w:webHidden/>
              </w:rPr>
              <w:tab/>
            </w:r>
            <w:r>
              <w:rPr>
                <w:noProof/>
                <w:webHidden/>
              </w:rPr>
              <w:fldChar w:fldCharType="begin"/>
            </w:r>
            <w:r>
              <w:rPr>
                <w:noProof/>
                <w:webHidden/>
              </w:rPr>
              <w:instrText xml:space="preserve"> PAGEREF _Toc181914970 \h </w:instrText>
            </w:r>
            <w:r>
              <w:rPr>
                <w:noProof/>
                <w:webHidden/>
              </w:rPr>
            </w:r>
            <w:r>
              <w:rPr>
                <w:noProof/>
                <w:webHidden/>
              </w:rPr>
              <w:fldChar w:fldCharType="separate"/>
            </w:r>
            <w:r>
              <w:rPr>
                <w:noProof/>
                <w:webHidden/>
              </w:rPr>
              <w:t>5</w:t>
            </w:r>
            <w:r>
              <w:rPr>
                <w:noProof/>
                <w:webHidden/>
              </w:rPr>
              <w:fldChar w:fldCharType="end"/>
            </w:r>
          </w:hyperlink>
        </w:p>
        <w:p w14:paraId="57BCAA30" w14:textId="12A24F83" w:rsidR="0064048A" w:rsidRDefault="0064048A">
          <w:pPr>
            <w:pStyle w:val="Sumrio3"/>
            <w:tabs>
              <w:tab w:val="right" w:leader="dot" w:pos="8494"/>
            </w:tabs>
            <w:rPr>
              <w:rFonts w:eastAsiaTheme="minorEastAsia"/>
              <w:noProof/>
              <w:kern w:val="2"/>
              <w:lang w:eastAsia="pt-BR"/>
              <w14:ligatures w14:val="standardContextual"/>
            </w:rPr>
          </w:pPr>
          <w:hyperlink w:anchor="_Toc181914971" w:history="1">
            <w:r w:rsidRPr="0088298A">
              <w:rPr>
                <w:rStyle w:val="Hyperlink"/>
                <w:noProof/>
              </w:rPr>
              <w:t>Supplies</w:t>
            </w:r>
            <w:r>
              <w:rPr>
                <w:noProof/>
                <w:webHidden/>
              </w:rPr>
              <w:tab/>
            </w:r>
            <w:r>
              <w:rPr>
                <w:noProof/>
                <w:webHidden/>
              </w:rPr>
              <w:fldChar w:fldCharType="begin"/>
            </w:r>
            <w:r>
              <w:rPr>
                <w:noProof/>
                <w:webHidden/>
              </w:rPr>
              <w:instrText xml:space="preserve"> PAGEREF _Toc181914971 \h </w:instrText>
            </w:r>
            <w:r>
              <w:rPr>
                <w:noProof/>
                <w:webHidden/>
              </w:rPr>
            </w:r>
            <w:r>
              <w:rPr>
                <w:noProof/>
                <w:webHidden/>
              </w:rPr>
              <w:fldChar w:fldCharType="separate"/>
            </w:r>
            <w:r>
              <w:rPr>
                <w:noProof/>
                <w:webHidden/>
              </w:rPr>
              <w:t>5</w:t>
            </w:r>
            <w:r>
              <w:rPr>
                <w:noProof/>
                <w:webHidden/>
              </w:rPr>
              <w:fldChar w:fldCharType="end"/>
            </w:r>
          </w:hyperlink>
        </w:p>
        <w:p w14:paraId="7BD9CCAC" w14:textId="1D32FFA1" w:rsidR="0064048A" w:rsidRDefault="0064048A">
          <w:pPr>
            <w:pStyle w:val="Sumrio2"/>
            <w:tabs>
              <w:tab w:val="right" w:leader="dot" w:pos="8494"/>
            </w:tabs>
            <w:rPr>
              <w:rFonts w:eastAsiaTheme="minorEastAsia"/>
              <w:noProof/>
              <w:kern w:val="2"/>
              <w:lang w:eastAsia="pt-BR"/>
              <w14:ligatures w14:val="standardContextual"/>
            </w:rPr>
          </w:pPr>
          <w:hyperlink w:anchor="_Toc181914972" w:history="1">
            <w:r w:rsidRPr="0088298A">
              <w:rPr>
                <w:rStyle w:val="Hyperlink"/>
                <w:noProof/>
              </w:rPr>
              <w:t>SERVIÇOS DISPONÍVEIS</w:t>
            </w:r>
            <w:r>
              <w:rPr>
                <w:noProof/>
                <w:webHidden/>
              </w:rPr>
              <w:tab/>
            </w:r>
            <w:r>
              <w:rPr>
                <w:noProof/>
                <w:webHidden/>
              </w:rPr>
              <w:fldChar w:fldCharType="begin"/>
            </w:r>
            <w:r>
              <w:rPr>
                <w:noProof/>
                <w:webHidden/>
              </w:rPr>
              <w:instrText xml:space="preserve"> PAGEREF _Toc181914972 \h </w:instrText>
            </w:r>
            <w:r>
              <w:rPr>
                <w:noProof/>
                <w:webHidden/>
              </w:rPr>
            </w:r>
            <w:r>
              <w:rPr>
                <w:noProof/>
                <w:webHidden/>
              </w:rPr>
              <w:fldChar w:fldCharType="separate"/>
            </w:r>
            <w:r>
              <w:rPr>
                <w:noProof/>
                <w:webHidden/>
              </w:rPr>
              <w:t>5</w:t>
            </w:r>
            <w:r>
              <w:rPr>
                <w:noProof/>
                <w:webHidden/>
              </w:rPr>
              <w:fldChar w:fldCharType="end"/>
            </w:r>
          </w:hyperlink>
        </w:p>
        <w:p w14:paraId="6D8DEF7F" w14:textId="58792BAD" w:rsidR="0064048A" w:rsidRDefault="0064048A">
          <w:pPr>
            <w:pStyle w:val="Sumrio3"/>
            <w:tabs>
              <w:tab w:val="right" w:leader="dot" w:pos="8494"/>
            </w:tabs>
            <w:rPr>
              <w:rFonts w:eastAsiaTheme="minorEastAsia"/>
              <w:noProof/>
              <w:kern w:val="2"/>
              <w:lang w:eastAsia="pt-BR"/>
              <w14:ligatures w14:val="standardContextual"/>
            </w:rPr>
          </w:pPr>
          <w:hyperlink w:anchor="_Toc181914973" w:history="1">
            <w:r w:rsidRPr="0088298A">
              <w:rPr>
                <w:rStyle w:val="Hyperlink"/>
                <w:noProof/>
              </w:rPr>
              <w:t>Serviços por Entidade</w:t>
            </w:r>
            <w:r>
              <w:rPr>
                <w:noProof/>
                <w:webHidden/>
              </w:rPr>
              <w:tab/>
            </w:r>
            <w:r>
              <w:rPr>
                <w:noProof/>
                <w:webHidden/>
              </w:rPr>
              <w:fldChar w:fldCharType="begin"/>
            </w:r>
            <w:r>
              <w:rPr>
                <w:noProof/>
                <w:webHidden/>
              </w:rPr>
              <w:instrText xml:space="preserve"> PAGEREF _Toc181914973 \h </w:instrText>
            </w:r>
            <w:r>
              <w:rPr>
                <w:noProof/>
                <w:webHidden/>
              </w:rPr>
            </w:r>
            <w:r>
              <w:rPr>
                <w:noProof/>
                <w:webHidden/>
              </w:rPr>
              <w:fldChar w:fldCharType="separate"/>
            </w:r>
            <w:r>
              <w:rPr>
                <w:noProof/>
                <w:webHidden/>
              </w:rPr>
              <w:t>5</w:t>
            </w:r>
            <w:r>
              <w:rPr>
                <w:noProof/>
                <w:webHidden/>
              </w:rPr>
              <w:fldChar w:fldCharType="end"/>
            </w:r>
          </w:hyperlink>
        </w:p>
        <w:p w14:paraId="7929D5A4" w14:textId="2EA2F250" w:rsidR="0064048A" w:rsidRDefault="0064048A">
          <w:pPr>
            <w:pStyle w:val="Sumrio3"/>
            <w:tabs>
              <w:tab w:val="right" w:leader="dot" w:pos="8494"/>
            </w:tabs>
            <w:rPr>
              <w:rFonts w:eastAsiaTheme="minorEastAsia"/>
              <w:noProof/>
              <w:kern w:val="2"/>
              <w:lang w:eastAsia="pt-BR"/>
              <w14:ligatures w14:val="standardContextual"/>
            </w:rPr>
          </w:pPr>
          <w:hyperlink w:anchor="_Toc181914974" w:history="1">
            <w:r w:rsidRPr="0088298A">
              <w:rPr>
                <w:rStyle w:val="Hyperlink"/>
                <w:noProof/>
              </w:rPr>
              <w:t>Serviços que Integram Múltiplas Entidades</w:t>
            </w:r>
            <w:r>
              <w:rPr>
                <w:noProof/>
                <w:webHidden/>
              </w:rPr>
              <w:tab/>
            </w:r>
            <w:r>
              <w:rPr>
                <w:noProof/>
                <w:webHidden/>
              </w:rPr>
              <w:fldChar w:fldCharType="begin"/>
            </w:r>
            <w:r>
              <w:rPr>
                <w:noProof/>
                <w:webHidden/>
              </w:rPr>
              <w:instrText xml:space="preserve"> PAGEREF _Toc181914974 \h </w:instrText>
            </w:r>
            <w:r>
              <w:rPr>
                <w:noProof/>
                <w:webHidden/>
              </w:rPr>
            </w:r>
            <w:r>
              <w:rPr>
                <w:noProof/>
                <w:webHidden/>
              </w:rPr>
              <w:fldChar w:fldCharType="separate"/>
            </w:r>
            <w:r>
              <w:rPr>
                <w:noProof/>
                <w:webHidden/>
              </w:rPr>
              <w:t>7</w:t>
            </w:r>
            <w:r>
              <w:rPr>
                <w:noProof/>
                <w:webHidden/>
              </w:rPr>
              <w:fldChar w:fldCharType="end"/>
            </w:r>
          </w:hyperlink>
        </w:p>
        <w:p w14:paraId="5A2D1B83" w14:textId="54F5F42E" w:rsidR="00807770" w:rsidRDefault="00807770">
          <w:r>
            <w:rPr>
              <w:b/>
              <w:bCs/>
            </w:rPr>
            <w:fldChar w:fldCharType="end"/>
          </w:r>
        </w:p>
      </w:sdtContent>
    </w:sdt>
    <w:p w14:paraId="67838763" w14:textId="77777777" w:rsidR="00650B9C" w:rsidRDefault="00650B9C" w:rsidP="00984D84">
      <w:pPr>
        <w:pStyle w:val="Ttulo1"/>
      </w:pPr>
    </w:p>
    <w:p w14:paraId="2F4E8705" w14:textId="77777777" w:rsidR="00650B9C" w:rsidRDefault="00650B9C" w:rsidP="00984D84">
      <w:pPr>
        <w:pStyle w:val="Ttulo1"/>
      </w:pPr>
    </w:p>
    <w:p w14:paraId="48ACEEE5" w14:textId="77777777" w:rsidR="00650B9C" w:rsidRDefault="00650B9C" w:rsidP="00984D84">
      <w:pPr>
        <w:pStyle w:val="Ttulo1"/>
      </w:pPr>
    </w:p>
    <w:p w14:paraId="4B6566AE" w14:textId="77777777" w:rsidR="00650B9C" w:rsidRDefault="00650B9C" w:rsidP="00984D84">
      <w:pPr>
        <w:pStyle w:val="Ttulo1"/>
      </w:pPr>
    </w:p>
    <w:p w14:paraId="0AF9AAD0" w14:textId="2D55B09E" w:rsidR="00984D84" w:rsidRDefault="00984D84" w:rsidP="00984D84">
      <w:pPr>
        <w:pStyle w:val="Ttulo1"/>
      </w:pPr>
      <w:bookmarkStart w:id="0" w:name="_Toc181914949"/>
      <w:r>
        <w:t>DOCUMENTAÇÃO DO SISTEMA DE GESTÃO HOSPITALAR</w:t>
      </w:r>
      <w:bookmarkEnd w:id="0"/>
    </w:p>
    <w:p w14:paraId="271A9A39" w14:textId="77777777" w:rsidR="00984D84" w:rsidRDefault="00984D84" w:rsidP="00984D84">
      <w:r>
        <w:t>Este sistema tem como objetivo centralizar e organizar o gerenciamento de pacientes e os serviços hospitalares associados. Ele permite o cadastramento, consulta, atualização e remoção de pacientes, além de integrar múltiplas entidades essenciais para o funcionamento de um hospital. A seguir, estão detalhadas as entidades e os serviços disponíveis no sistema.</w:t>
      </w:r>
    </w:p>
    <w:p w14:paraId="4395D254" w14:textId="0BE07CE4" w:rsidR="00807770" w:rsidRDefault="00807770" w:rsidP="00807770">
      <w:pPr>
        <w:pStyle w:val="Ttulo2"/>
      </w:pPr>
      <w:bookmarkStart w:id="1" w:name="_Toc181914950"/>
      <w:r>
        <w:t>ESCOPO TÉCNICO</w:t>
      </w:r>
      <w:bookmarkEnd w:id="1"/>
    </w:p>
    <w:p w14:paraId="49C486EF" w14:textId="4948D747" w:rsidR="00807770" w:rsidRDefault="00807770" w:rsidP="00807770">
      <w:pPr>
        <w:pStyle w:val="Ttulo3"/>
      </w:pPr>
      <w:bookmarkStart w:id="2" w:name="_Toc181914951"/>
      <w:r>
        <w:t>VISÃO GERAL:</w:t>
      </w:r>
      <w:bookmarkEnd w:id="2"/>
    </w:p>
    <w:p w14:paraId="299D2B39" w14:textId="3D617575" w:rsidR="00807770" w:rsidRDefault="00807770" w:rsidP="00807770">
      <w:r>
        <w:t xml:space="preserve">O sistema contará com o registro de pacientes. Ele poderá cadastrar, atualizar, ler ou deletar pacientes de um banco de dados, bem como poderá registrar as interações deles com demais entidades do sistema hospitalar. Temos ao todo 17 entidades que estão descritas abaixo. </w:t>
      </w:r>
    </w:p>
    <w:p w14:paraId="34552322" w14:textId="187B7DCD" w:rsidR="00650B9C" w:rsidRDefault="00650B9C" w:rsidP="00650B9C">
      <w:pPr>
        <w:pStyle w:val="Ttulo3"/>
      </w:pPr>
      <w:bookmarkStart w:id="3" w:name="_Toc181914952"/>
      <w:r>
        <w:t>ARQUITETURA DO SISTEMA</w:t>
      </w:r>
      <w:bookmarkEnd w:id="3"/>
    </w:p>
    <w:p w14:paraId="1672B949" w14:textId="192A8F75" w:rsidR="00650B9C" w:rsidRDefault="00650B9C" w:rsidP="00650B9C">
      <w:r>
        <w:t xml:space="preserve">O sistema será executado na arquitetura de </w:t>
      </w:r>
      <w:proofErr w:type="spellStart"/>
      <w:r>
        <w:t>microserviços</w:t>
      </w:r>
      <w:proofErr w:type="spellEnd"/>
      <w:r>
        <w:t>, onde:</w:t>
      </w:r>
    </w:p>
    <w:p w14:paraId="35360A53" w14:textId="6BF7047E" w:rsidR="00650B9C" w:rsidRDefault="00650B9C" w:rsidP="00650B9C">
      <w:r>
        <w:t xml:space="preserve">Cada entidade deverá ter seu </w:t>
      </w:r>
      <w:proofErr w:type="spellStart"/>
      <w:r>
        <w:t>microserviço</w:t>
      </w:r>
      <w:proofErr w:type="spellEnd"/>
      <w:r>
        <w:t xml:space="preserve"> associado, bem como seu ORM próprio e seu banco de dados, para poder garantir o desacoplamento entre eles e sua escalabilidade. </w:t>
      </w:r>
    </w:p>
    <w:p w14:paraId="504CA6FB" w14:textId="3BBA99FE" w:rsidR="00650B9C" w:rsidRDefault="00650B9C" w:rsidP="00650B9C">
      <w:r>
        <w:t xml:space="preserve">As APIs seguirão a arquitetura RESTFUL. </w:t>
      </w:r>
    </w:p>
    <w:p w14:paraId="6640CAEE" w14:textId="0FDC5CF9" w:rsidR="00650B9C" w:rsidRDefault="00650B9C" w:rsidP="00650B9C">
      <w:r>
        <w:lastRenderedPageBreak/>
        <w:t>A arquitetura do sistema como um todo está representada na seguinte figura:</w:t>
      </w:r>
      <w:r>
        <w:br/>
      </w:r>
      <w:r w:rsidRPr="00650B9C">
        <w:drawing>
          <wp:inline distT="0" distB="0" distL="0" distR="0" wp14:anchorId="13E7654C" wp14:editId="2E78636C">
            <wp:extent cx="5400040" cy="7913370"/>
            <wp:effectExtent l="0" t="0" r="0" b="0"/>
            <wp:docPr id="9943780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78087" name=""/>
                    <pic:cNvPicPr/>
                  </pic:nvPicPr>
                  <pic:blipFill>
                    <a:blip r:embed="rId6"/>
                    <a:stretch>
                      <a:fillRect/>
                    </a:stretch>
                  </pic:blipFill>
                  <pic:spPr>
                    <a:xfrm>
                      <a:off x="0" y="0"/>
                      <a:ext cx="5400040" cy="7913370"/>
                    </a:xfrm>
                    <a:prstGeom prst="rect">
                      <a:avLst/>
                    </a:prstGeom>
                  </pic:spPr>
                </pic:pic>
              </a:graphicData>
            </a:graphic>
          </wp:inline>
        </w:drawing>
      </w:r>
    </w:p>
    <w:p w14:paraId="5AEE6B44" w14:textId="77777777" w:rsidR="00650B9C" w:rsidRDefault="00650B9C" w:rsidP="00650B9C"/>
    <w:p w14:paraId="7569D9A1" w14:textId="0A7CB9AE" w:rsidR="00650B9C" w:rsidRDefault="00650B9C" w:rsidP="00650B9C">
      <w:r>
        <w:t xml:space="preserve">Sempre que houver um </w:t>
      </w:r>
      <w:proofErr w:type="spellStart"/>
      <w:r>
        <w:t>request</w:t>
      </w:r>
      <w:proofErr w:type="spellEnd"/>
      <w:r>
        <w:t xml:space="preserve">, a camada cliente representada pelo </w:t>
      </w:r>
      <w:proofErr w:type="spellStart"/>
      <w:r>
        <w:t>frontend</w:t>
      </w:r>
      <w:proofErr w:type="spellEnd"/>
      <w:r>
        <w:t xml:space="preserve"> enviará dados que deverão ser validados na </w:t>
      </w:r>
      <w:r w:rsidR="00312A4A">
        <w:t>interface</w:t>
      </w:r>
      <w:r>
        <w:t xml:space="preserve"> de orquestração. Esta validação será feita quanto à tipo </w:t>
      </w:r>
      <w:r>
        <w:lastRenderedPageBreak/>
        <w:t xml:space="preserve">e nível de acesso do usuário. Caso o usuário possa ter acesso à API que se </w:t>
      </w:r>
      <w:proofErr w:type="gramStart"/>
      <w:r>
        <w:t>destina ,</w:t>
      </w:r>
      <w:proofErr w:type="gramEnd"/>
      <w:r>
        <w:t xml:space="preserve"> </w:t>
      </w:r>
      <w:r w:rsidR="00312A4A">
        <w:t xml:space="preserve">o acesso o será concedido, caso não, o será negado e um response apropriado deverá retornar. Validado o acesso e o tipo de dado enviado, a interface de </w:t>
      </w:r>
      <w:proofErr w:type="gramStart"/>
      <w:r w:rsidR="00312A4A">
        <w:t>orquestração ,</w:t>
      </w:r>
      <w:proofErr w:type="gramEnd"/>
      <w:r w:rsidR="00312A4A">
        <w:t xml:space="preserve"> que servirá de interface abstrata dos </w:t>
      </w:r>
      <w:proofErr w:type="spellStart"/>
      <w:r w:rsidR="00312A4A">
        <w:t>microserviços</w:t>
      </w:r>
      <w:proofErr w:type="spellEnd"/>
      <w:r w:rsidR="00312A4A">
        <w:t xml:space="preserve"> das entidades, vai manusear os serviços de resposta ao </w:t>
      </w:r>
      <w:proofErr w:type="spellStart"/>
      <w:r w:rsidR="00312A4A">
        <w:t>request</w:t>
      </w:r>
      <w:proofErr w:type="spellEnd"/>
      <w:r w:rsidR="00312A4A">
        <w:t xml:space="preserve">, envolvendo apenas a entidade que for necessária. O acesso ao banco de dados será </w:t>
      </w:r>
      <w:proofErr w:type="gramStart"/>
      <w:r w:rsidR="00312A4A">
        <w:t>feita</w:t>
      </w:r>
      <w:proofErr w:type="gramEnd"/>
      <w:r w:rsidR="00312A4A">
        <w:t xml:space="preserve"> apenas nos </w:t>
      </w:r>
      <w:proofErr w:type="spellStart"/>
      <w:r w:rsidR="00312A4A">
        <w:t>microserviços</w:t>
      </w:r>
      <w:proofErr w:type="spellEnd"/>
      <w:r w:rsidR="00312A4A">
        <w:t xml:space="preserve"> das entidades. </w:t>
      </w:r>
    </w:p>
    <w:p w14:paraId="5CA91BAA" w14:textId="3D91232A" w:rsidR="0064048A" w:rsidRDefault="0064048A" w:rsidP="0064048A">
      <w:pPr>
        <w:pStyle w:val="Ttulo3"/>
      </w:pPr>
      <w:bookmarkStart w:id="4" w:name="_Toc181914953"/>
      <w:r>
        <w:t>DESIGN ADOTADO</w:t>
      </w:r>
      <w:bookmarkEnd w:id="4"/>
    </w:p>
    <w:p w14:paraId="5A209A9A" w14:textId="23FE572E" w:rsidR="0064048A" w:rsidRPr="0064048A" w:rsidRDefault="0064048A" w:rsidP="0064048A">
      <w:r>
        <w:t xml:space="preserve">Para a criação deste sistema adotarei o </w:t>
      </w:r>
      <w:proofErr w:type="spellStart"/>
      <w:r>
        <w:t>facade</w:t>
      </w:r>
      <w:proofErr w:type="spellEnd"/>
      <w:r>
        <w:t xml:space="preserve">, pela adaptabilidade dele e pela facilidade de escalonamento que ele possui, bem como sua versatilidade. Ele encaixa muito bem na arquitetura de </w:t>
      </w:r>
      <w:proofErr w:type="spellStart"/>
      <w:r>
        <w:t>microserviços</w:t>
      </w:r>
      <w:proofErr w:type="spellEnd"/>
      <w:r>
        <w:t xml:space="preserve"> uma vez que se beneficia do desacoplamento entre eles. </w:t>
      </w:r>
    </w:p>
    <w:p w14:paraId="725CE1E6" w14:textId="77777777" w:rsidR="00807770" w:rsidRDefault="00807770" w:rsidP="00984D84"/>
    <w:p w14:paraId="580FBBAD" w14:textId="77777777" w:rsidR="00984D84" w:rsidRPr="00807770" w:rsidRDefault="00984D84" w:rsidP="00807770">
      <w:pPr>
        <w:pStyle w:val="Ttulo2"/>
      </w:pPr>
      <w:bookmarkStart w:id="5" w:name="_Toc181914954"/>
      <w:r w:rsidRPr="00807770">
        <w:t>ENTIDADES DO SISTEMA</w:t>
      </w:r>
      <w:bookmarkEnd w:id="5"/>
    </w:p>
    <w:p w14:paraId="6E9FAE57" w14:textId="43315AA6" w:rsidR="00984D84" w:rsidRPr="00807770" w:rsidRDefault="00984D84" w:rsidP="00807770">
      <w:pPr>
        <w:pStyle w:val="Ttulo3"/>
        <w:rPr>
          <w:rStyle w:val="Ttulo5Char"/>
        </w:rPr>
      </w:pPr>
      <w:bookmarkStart w:id="6" w:name="_Toc181914955"/>
      <w:proofErr w:type="spellStart"/>
      <w:r w:rsidRPr="00807770">
        <w:rPr>
          <w:rStyle w:val="Ttulo3Char"/>
        </w:rPr>
        <w:t>Patients</w:t>
      </w:r>
      <w:bookmarkEnd w:id="6"/>
      <w:proofErr w:type="spellEnd"/>
    </w:p>
    <w:p w14:paraId="7EF03F48" w14:textId="77777777" w:rsidR="00984D84" w:rsidRDefault="00984D84" w:rsidP="00984D84">
      <w:r>
        <w:t>Entidade principal do sistema, responsável por armazenar os dados dos pacientes.</w:t>
      </w:r>
    </w:p>
    <w:p w14:paraId="61B89AC6" w14:textId="576F66E6" w:rsidR="00984D84" w:rsidRPr="00807770" w:rsidRDefault="00984D84" w:rsidP="00807770">
      <w:pPr>
        <w:pStyle w:val="Ttulo3"/>
        <w:rPr>
          <w:rStyle w:val="Ttulo5Char"/>
        </w:rPr>
      </w:pPr>
      <w:bookmarkStart w:id="7" w:name="_Toc181914956"/>
      <w:proofErr w:type="spellStart"/>
      <w:r w:rsidRPr="00807770">
        <w:rPr>
          <w:rStyle w:val="Ttulo5Char"/>
        </w:rPr>
        <w:t>Encounters</w:t>
      </w:r>
      <w:bookmarkEnd w:id="7"/>
      <w:proofErr w:type="spellEnd"/>
    </w:p>
    <w:p w14:paraId="0216943F" w14:textId="77777777" w:rsidR="00984D84" w:rsidRDefault="00984D84" w:rsidP="00984D84">
      <w:r>
        <w:t>Registra os pontos de contato entre pacientes e o hospital, incluindo diagnósticos, reclamações e procedimentos realizados.</w:t>
      </w:r>
    </w:p>
    <w:p w14:paraId="3741E118" w14:textId="67CB622A" w:rsidR="00984D84" w:rsidRPr="00807770" w:rsidRDefault="00984D84" w:rsidP="00807770">
      <w:pPr>
        <w:pStyle w:val="Ttulo3"/>
        <w:rPr>
          <w:rStyle w:val="Ttulo5Char"/>
        </w:rPr>
      </w:pPr>
      <w:bookmarkStart w:id="8" w:name="_Toc181914957"/>
      <w:proofErr w:type="spellStart"/>
      <w:r w:rsidRPr="00807770">
        <w:rPr>
          <w:rStyle w:val="Ttulo5Char"/>
        </w:rPr>
        <w:t>Allergies</w:t>
      </w:r>
      <w:bookmarkEnd w:id="8"/>
      <w:proofErr w:type="spellEnd"/>
    </w:p>
    <w:p w14:paraId="75653600" w14:textId="77777777" w:rsidR="00984D84" w:rsidRDefault="00984D84" w:rsidP="00984D84">
      <w:r>
        <w:t>Controla as alergias registradas para os pacientes, ajudando a evitar incidentes durante tratamentos.</w:t>
      </w:r>
    </w:p>
    <w:p w14:paraId="46D59E80" w14:textId="0081D295" w:rsidR="00984D84" w:rsidRPr="00807770" w:rsidRDefault="00984D84" w:rsidP="00807770">
      <w:pPr>
        <w:pStyle w:val="Ttulo3"/>
        <w:rPr>
          <w:rStyle w:val="Ttulo5Char"/>
        </w:rPr>
      </w:pPr>
      <w:bookmarkStart w:id="9" w:name="_Toc181914958"/>
      <w:proofErr w:type="spellStart"/>
      <w:r w:rsidRPr="00807770">
        <w:rPr>
          <w:rStyle w:val="Ttulo5Char"/>
        </w:rPr>
        <w:t>Claims</w:t>
      </w:r>
      <w:bookmarkEnd w:id="9"/>
      <w:proofErr w:type="spellEnd"/>
    </w:p>
    <w:p w14:paraId="0C2E8220" w14:textId="77777777" w:rsidR="00984D84" w:rsidRDefault="00984D84" w:rsidP="00984D84">
      <w:r>
        <w:t>Gerencia pedidos de reembolso de pacientes aos planos de saúde.</w:t>
      </w:r>
    </w:p>
    <w:p w14:paraId="6F42AF22" w14:textId="0F785222" w:rsidR="00984D84" w:rsidRPr="00807770" w:rsidRDefault="00984D84" w:rsidP="00807770">
      <w:pPr>
        <w:pStyle w:val="Ttulo3"/>
        <w:rPr>
          <w:rStyle w:val="Ttulo5Char"/>
        </w:rPr>
      </w:pPr>
      <w:bookmarkStart w:id="10" w:name="_Toc181914959"/>
      <w:proofErr w:type="spellStart"/>
      <w:r w:rsidRPr="00807770">
        <w:rPr>
          <w:rStyle w:val="Ttulo5Char"/>
        </w:rPr>
        <w:t>Careplans</w:t>
      </w:r>
      <w:bookmarkEnd w:id="10"/>
      <w:proofErr w:type="spellEnd"/>
    </w:p>
    <w:p w14:paraId="6C459D51" w14:textId="77777777" w:rsidR="00984D84" w:rsidRDefault="00984D84" w:rsidP="00984D84">
      <w:r>
        <w:t>Define planos de cuidado e monitoramento dos pacientes.</w:t>
      </w:r>
    </w:p>
    <w:p w14:paraId="45B110E8" w14:textId="5A41FD5F" w:rsidR="00984D84" w:rsidRPr="00807770" w:rsidRDefault="00984D84" w:rsidP="00807770">
      <w:pPr>
        <w:pStyle w:val="Ttulo3"/>
        <w:rPr>
          <w:rStyle w:val="Ttulo3Char"/>
        </w:rPr>
      </w:pPr>
      <w:bookmarkStart w:id="11" w:name="_Toc181914960"/>
      <w:proofErr w:type="spellStart"/>
      <w:r w:rsidRPr="00807770">
        <w:rPr>
          <w:rStyle w:val="Ttulo3Char"/>
        </w:rPr>
        <w:t>Claims</w:t>
      </w:r>
      <w:proofErr w:type="spellEnd"/>
      <w:r w:rsidRPr="00807770">
        <w:rPr>
          <w:rStyle w:val="Ttulo3Char"/>
        </w:rPr>
        <w:t xml:space="preserve"> </w:t>
      </w:r>
      <w:proofErr w:type="spellStart"/>
      <w:r w:rsidRPr="00807770">
        <w:rPr>
          <w:rStyle w:val="Ttulo3Char"/>
        </w:rPr>
        <w:t>Transactions</w:t>
      </w:r>
      <w:bookmarkEnd w:id="11"/>
      <w:proofErr w:type="spellEnd"/>
    </w:p>
    <w:p w14:paraId="34E25E16" w14:textId="77777777" w:rsidR="00984D84" w:rsidRDefault="00984D84" w:rsidP="00984D84">
      <w:r>
        <w:t>Armazena transações financeiras relacionadas aos reembolsos.</w:t>
      </w:r>
    </w:p>
    <w:p w14:paraId="6B40489B" w14:textId="30A1FAC8" w:rsidR="00984D84" w:rsidRPr="00807770" w:rsidRDefault="00984D84" w:rsidP="00807770">
      <w:pPr>
        <w:pStyle w:val="Ttulo3"/>
        <w:rPr>
          <w:rStyle w:val="Ttulo3Char"/>
        </w:rPr>
      </w:pPr>
      <w:bookmarkStart w:id="12" w:name="_Toc181914961"/>
      <w:proofErr w:type="spellStart"/>
      <w:r w:rsidRPr="00807770">
        <w:rPr>
          <w:rStyle w:val="Ttulo3Char"/>
        </w:rPr>
        <w:t>Conditions</w:t>
      </w:r>
      <w:bookmarkEnd w:id="12"/>
      <w:proofErr w:type="spellEnd"/>
    </w:p>
    <w:p w14:paraId="1C2E619D" w14:textId="77777777" w:rsidR="00984D84" w:rsidRDefault="00984D84" w:rsidP="00984D84">
      <w:r>
        <w:t>Registra condições de saúde identificadas em um paciente durante um encontro.</w:t>
      </w:r>
    </w:p>
    <w:p w14:paraId="3A638EE4" w14:textId="47EC95F7" w:rsidR="00984D84" w:rsidRPr="00807770" w:rsidRDefault="00984D84" w:rsidP="00807770">
      <w:pPr>
        <w:pStyle w:val="Ttulo3"/>
        <w:rPr>
          <w:rStyle w:val="Ttulo3Char"/>
        </w:rPr>
      </w:pPr>
      <w:bookmarkStart w:id="13" w:name="_Toc181914962"/>
      <w:r w:rsidRPr="00807770">
        <w:rPr>
          <w:rStyle w:val="Ttulo3Char"/>
        </w:rPr>
        <w:t>Devices</w:t>
      </w:r>
      <w:bookmarkEnd w:id="13"/>
    </w:p>
    <w:p w14:paraId="186D85EA" w14:textId="77777777" w:rsidR="00984D84" w:rsidRDefault="00984D84" w:rsidP="00984D84">
      <w:r>
        <w:t>Controla os dispositivos médicos utilizados em pacientes.</w:t>
      </w:r>
    </w:p>
    <w:p w14:paraId="3CB7279E" w14:textId="72B94081" w:rsidR="00984D84" w:rsidRPr="00807770" w:rsidRDefault="00984D84" w:rsidP="00807770">
      <w:pPr>
        <w:pStyle w:val="Ttulo3"/>
        <w:rPr>
          <w:rStyle w:val="Ttulo3Char"/>
        </w:rPr>
      </w:pPr>
      <w:bookmarkStart w:id="14" w:name="_Toc181914963"/>
      <w:r w:rsidRPr="00807770">
        <w:rPr>
          <w:rStyle w:val="Ttulo3Char"/>
        </w:rPr>
        <w:t xml:space="preserve">Imaging </w:t>
      </w:r>
      <w:proofErr w:type="spellStart"/>
      <w:r w:rsidRPr="00807770">
        <w:rPr>
          <w:rStyle w:val="Ttulo3Char"/>
        </w:rPr>
        <w:t>Studies</w:t>
      </w:r>
      <w:bookmarkEnd w:id="14"/>
      <w:proofErr w:type="spellEnd"/>
    </w:p>
    <w:p w14:paraId="5977A86C" w14:textId="77777777" w:rsidR="00984D84" w:rsidRDefault="00984D84" w:rsidP="00984D84">
      <w:r>
        <w:t>Gerencia exames de imagem como radiografias, tomografias e ultrassonografias.</w:t>
      </w:r>
    </w:p>
    <w:p w14:paraId="5E8510C6" w14:textId="08BDC19C" w:rsidR="00984D84" w:rsidRPr="00807770" w:rsidRDefault="00984D84" w:rsidP="00807770">
      <w:pPr>
        <w:pStyle w:val="Ttulo3"/>
        <w:rPr>
          <w:rStyle w:val="Ttulo3Char"/>
        </w:rPr>
      </w:pPr>
      <w:bookmarkStart w:id="15" w:name="_Toc181914964"/>
      <w:proofErr w:type="spellStart"/>
      <w:r w:rsidRPr="00807770">
        <w:rPr>
          <w:rStyle w:val="Ttulo3Char"/>
        </w:rPr>
        <w:t>Immunizations</w:t>
      </w:r>
      <w:bookmarkEnd w:id="15"/>
      <w:proofErr w:type="spellEnd"/>
    </w:p>
    <w:p w14:paraId="31E15818" w14:textId="77777777" w:rsidR="00984D84" w:rsidRDefault="00984D84" w:rsidP="00984D84">
      <w:r>
        <w:t>Registra imunizações administradas aos pacientes, incluindo informações de custo e organização responsável.</w:t>
      </w:r>
    </w:p>
    <w:p w14:paraId="2CFD543B" w14:textId="131787B4" w:rsidR="00984D84" w:rsidRPr="00807770" w:rsidRDefault="00984D84" w:rsidP="00807770">
      <w:pPr>
        <w:pStyle w:val="Ttulo3"/>
        <w:rPr>
          <w:rStyle w:val="Ttulo5Char"/>
        </w:rPr>
      </w:pPr>
      <w:bookmarkStart w:id="16" w:name="_Toc181914965"/>
      <w:proofErr w:type="spellStart"/>
      <w:r w:rsidRPr="00807770">
        <w:rPr>
          <w:rStyle w:val="Ttulo3Char"/>
        </w:rPr>
        <w:t>Medications</w:t>
      </w:r>
      <w:bookmarkEnd w:id="16"/>
      <w:proofErr w:type="spellEnd"/>
    </w:p>
    <w:p w14:paraId="0D95282A" w14:textId="77777777" w:rsidR="00984D84" w:rsidRDefault="00984D84" w:rsidP="00984D84">
      <w:r>
        <w:t>Gerencia medicamentos prescritos durante encontros.</w:t>
      </w:r>
    </w:p>
    <w:p w14:paraId="2E3286BC" w14:textId="10D33EA9" w:rsidR="00984D84" w:rsidRPr="00807770" w:rsidRDefault="00984D84" w:rsidP="00807770">
      <w:pPr>
        <w:pStyle w:val="Ttulo3"/>
        <w:rPr>
          <w:rStyle w:val="Ttulo3Char"/>
        </w:rPr>
      </w:pPr>
      <w:bookmarkStart w:id="17" w:name="_Toc181914966"/>
      <w:proofErr w:type="spellStart"/>
      <w:r w:rsidRPr="00807770">
        <w:rPr>
          <w:rStyle w:val="Ttulo3Char"/>
        </w:rPr>
        <w:t>Observations</w:t>
      </w:r>
      <w:bookmarkEnd w:id="17"/>
      <w:proofErr w:type="spellEnd"/>
    </w:p>
    <w:p w14:paraId="6367ABF8" w14:textId="77777777" w:rsidR="00984D84" w:rsidRDefault="00984D84" w:rsidP="00984D84">
      <w:r>
        <w:t>Armazena observações feitas pelos profissionais de saúde durante os encontros.</w:t>
      </w:r>
    </w:p>
    <w:p w14:paraId="1B3D227C" w14:textId="59258E5C" w:rsidR="00984D84" w:rsidRPr="00807770" w:rsidRDefault="00984D84" w:rsidP="00807770">
      <w:pPr>
        <w:pStyle w:val="Ttulo3"/>
        <w:rPr>
          <w:rStyle w:val="Ttulo5Char"/>
        </w:rPr>
      </w:pPr>
      <w:bookmarkStart w:id="18" w:name="_Toc181914967"/>
      <w:proofErr w:type="spellStart"/>
      <w:r w:rsidRPr="00807770">
        <w:rPr>
          <w:rStyle w:val="Ttulo3Char"/>
        </w:rPr>
        <w:lastRenderedPageBreak/>
        <w:t>Payer</w:t>
      </w:r>
      <w:proofErr w:type="spellEnd"/>
      <w:r w:rsidRPr="00807770">
        <w:rPr>
          <w:rStyle w:val="Ttulo3Char"/>
        </w:rPr>
        <w:t xml:space="preserve"> </w:t>
      </w:r>
      <w:proofErr w:type="spellStart"/>
      <w:r w:rsidRPr="00807770">
        <w:rPr>
          <w:rStyle w:val="Ttulo3Char"/>
        </w:rPr>
        <w:t>Transactions</w:t>
      </w:r>
      <w:bookmarkEnd w:id="18"/>
      <w:proofErr w:type="spellEnd"/>
    </w:p>
    <w:p w14:paraId="1360BD46" w14:textId="77777777" w:rsidR="00984D84" w:rsidRDefault="00984D84" w:rsidP="00984D84">
      <w:r>
        <w:t>Registra transações de pagamento realizadas por seguradoras e outros pagadores.</w:t>
      </w:r>
    </w:p>
    <w:p w14:paraId="0149F230" w14:textId="6607ED40" w:rsidR="00984D84" w:rsidRPr="00807770" w:rsidRDefault="00984D84" w:rsidP="00807770">
      <w:pPr>
        <w:pStyle w:val="Ttulo3"/>
        <w:rPr>
          <w:rStyle w:val="Ttulo3Char"/>
        </w:rPr>
      </w:pPr>
      <w:bookmarkStart w:id="19" w:name="_Toc181914968"/>
      <w:proofErr w:type="spellStart"/>
      <w:r w:rsidRPr="00807770">
        <w:rPr>
          <w:rStyle w:val="Ttulo3Char"/>
        </w:rPr>
        <w:t>Payers</w:t>
      </w:r>
      <w:bookmarkEnd w:id="19"/>
      <w:proofErr w:type="spellEnd"/>
    </w:p>
    <w:p w14:paraId="0CDCC10E" w14:textId="77777777" w:rsidR="00984D84" w:rsidRDefault="00984D84" w:rsidP="00984D84">
      <w:r>
        <w:t>Controla informações sobre os responsáveis pelos pagamentos, como planos de saúde.</w:t>
      </w:r>
    </w:p>
    <w:p w14:paraId="0BE6F09C" w14:textId="69867373" w:rsidR="00984D84" w:rsidRPr="00807770" w:rsidRDefault="00984D84" w:rsidP="00807770">
      <w:pPr>
        <w:pStyle w:val="Ttulo3"/>
        <w:rPr>
          <w:rStyle w:val="Ttulo5Char"/>
        </w:rPr>
      </w:pPr>
      <w:bookmarkStart w:id="20" w:name="_Toc181914969"/>
      <w:r w:rsidRPr="00807770">
        <w:rPr>
          <w:rStyle w:val="Ttulo3Char"/>
        </w:rPr>
        <w:t>Procedures</w:t>
      </w:r>
      <w:bookmarkEnd w:id="20"/>
    </w:p>
    <w:p w14:paraId="35A94A55" w14:textId="77777777" w:rsidR="00984D84" w:rsidRDefault="00984D84" w:rsidP="00984D84">
      <w:r>
        <w:t>Gerencia procedimentos realizados, incluindo custos e reações dos pacientes.</w:t>
      </w:r>
    </w:p>
    <w:p w14:paraId="3A955CCF" w14:textId="2152334A" w:rsidR="00984D84" w:rsidRPr="00807770" w:rsidRDefault="00984D84" w:rsidP="00807770">
      <w:pPr>
        <w:pStyle w:val="Ttulo3"/>
        <w:rPr>
          <w:rStyle w:val="Ttulo3Char"/>
        </w:rPr>
      </w:pPr>
      <w:bookmarkStart w:id="21" w:name="_Toc181914970"/>
      <w:proofErr w:type="spellStart"/>
      <w:r w:rsidRPr="00807770">
        <w:rPr>
          <w:rStyle w:val="Ttulo3Char"/>
        </w:rPr>
        <w:t>Providers</w:t>
      </w:r>
      <w:bookmarkEnd w:id="21"/>
      <w:proofErr w:type="spellEnd"/>
    </w:p>
    <w:p w14:paraId="0F163CBB" w14:textId="77777777" w:rsidR="00984D84" w:rsidRDefault="00984D84" w:rsidP="00984D84">
      <w:r>
        <w:t>Armazena dados sobre os provedores de serviços de saúde, como médicos e clínicas.</w:t>
      </w:r>
    </w:p>
    <w:p w14:paraId="63248901" w14:textId="6A2ED299" w:rsidR="00984D84" w:rsidRPr="00807770" w:rsidRDefault="00984D84" w:rsidP="00650B9C">
      <w:pPr>
        <w:pStyle w:val="Ttulo3"/>
        <w:rPr>
          <w:rStyle w:val="Ttulo5Char"/>
        </w:rPr>
      </w:pPr>
      <w:bookmarkStart w:id="22" w:name="_Toc181914971"/>
      <w:proofErr w:type="spellStart"/>
      <w:r w:rsidRPr="00807770">
        <w:rPr>
          <w:rStyle w:val="Ttulo3Char"/>
        </w:rPr>
        <w:t>Supplies</w:t>
      </w:r>
      <w:bookmarkEnd w:id="22"/>
      <w:proofErr w:type="spellEnd"/>
    </w:p>
    <w:p w14:paraId="0BA8D89D" w14:textId="77777777" w:rsidR="00984D84" w:rsidRDefault="00984D84" w:rsidP="00984D84">
      <w:r>
        <w:t>Registra suprimentos utilizados em atendimentos hospitalares.</w:t>
      </w:r>
    </w:p>
    <w:p w14:paraId="4DF7E862" w14:textId="77777777" w:rsidR="00984D84" w:rsidRDefault="00984D84" w:rsidP="00984D84">
      <w:pPr>
        <w:pStyle w:val="Ttulo2"/>
      </w:pPr>
      <w:bookmarkStart w:id="23" w:name="_Toc181914972"/>
      <w:r>
        <w:t>SERVIÇOS DISPONÍVEIS</w:t>
      </w:r>
      <w:bookmarkEnd w:id="23"/>
    </w:p>
    <w:p w14:paraId="62C685D9" w14:textId="77777777" w:rsidR="00984D84" w:rsidRDefault="00984D84" w:rsidP="00F41465">
      <w:pPr>
        <w:pStyle w:val="Ttulo3"/>
      </w:pPr>
      <w:bookmarkStart w:id="24" w:name="_Toc181914973"/>
      <w:r>
        <w:t>Serviços por Entidade</w:t>
      </w:r>
      <w:bookmarkEnd w:id="24"/>
    </w:p>
    <w:p w14:paraId="35608D23" w14:textId="77777777" w:rsidR="00984D84" w:rsidRDefault="00984D84" w:rsidP="00F41465">
      <w:pPr>
        <w:pStyle w:val="Ttulo4"/>
      </w:pPr>
      <w:proofErr w:type="spellStart"/>
      <w:r>
        <w:t>Patients</w:t>
      </w:r>
      <w:proofErr w:type="spellEnd"/>
    </w:p>
    <w:p w14:paraId="63813EB2" w14:textId="77777777" w:rsidR="00984D84" w:rsidRDefault="00984D84" w:rsidP="00F41465">
      <w:pPr>
        <w:pStyle w:val="PargrafodaLista"/>
        <w:numPr>
          <w:ilvl w:val="0"/>
          <w:numId w:val="3"/>
        </w:numPr>
      </w:pPr>
      <w:r>
        <w:t>Cadastrar Paciente: Cria um novo registro de paciente.</w:t>
      </w:r>
    </w:p>
    <w:p w14:paraId="616C2BB9" w14:textId="70CB614E" w:rsidR="00340FBF" w:rsidRDefault="00340FBF" w:rsidP="00340FBF">
      <w:pPr>
        <w:pStyle w:val="PargrafodaLista"/>
        <w:numPr>
          <w:ilvl w:val="1"/>
          <w:numId w:val="3"/>
        </w:numPr>
      </w:pPr>
      <w:r>
        <w:t>url: api/</w:t>
      </w:r>
      <w:proofErr w:type="spellStart"/>
      <w:r>
        <w:t>patients</w:t>
      </w:r>
      <w:proofErr w:type="spellEnd"/>
      <w:r>
        <w:t>/</w:t>
      </w:r>
      <w:proofErr w:type="spellStart"/>
      <w:r>
        <w:t>save</w:t>
      </w:r>
      <w:proofErr w:type="spellEnd"/>
    </w:p>
    <w:p w14:paraId="2FC4B1CD" w14:textId="291C2EE8" w:rsidR="00340FBF" w:rsidRDefault="00340FBF" w:rsidP="00340FBF">
      <w:pPr>
        <w:pStyle w:val="PargrafodaLista"/>
        <w:numPr>
          <w:ilvl w:val="1"/>
          <w:numId w:val="3"/>
        </w:numPr>
      </w:pPr>
      <w:proofErr w:type="spellStart"/>
      <w:r>
        <w:t>método:POST</w:t>
      </w:r>
      <w:proofErr w:type="spellEnd"/>
    </w:p>
    <w:p w14:paraId="51AE5EAA" w14:textId="3C6ADD24" w:rsidR="00340FBF" w:rsidRDefault="00340FBF" w:rsidP="00340FBF">
      <w:pPr>
        <w:pStyle w:val="PargrafodaLista"/>
        <w:numPr>
          <w:ilvl w:val="1"/>
          <w:numId w:val="3"/>
        </w:numPr>
      </w:pPr>
      <w:r>
        <w:t>Input</w:t>
      </w:r>
      <w:r w:rsidR="00A474D2">
        <w:t xml:space="preserve"> exemplo</w:t>
      </w:r>
      <w:r>
        <w:t>:</w:t>
      </w:r>
    </w:p>
    <w:p w14:paraId="5BCAAE6D" w14:textId="76AC6875" w:rsidR="00A474D2" w:rsidRDefault="00A474D2" w:rsidP="00A474D2">
      <w:pPr>
        <w:pStyle w:val="PargrafodaLista"/>
        <w:ind w:left="2160"/>
      </w:pPr>
      <w:r w:rsidRPr="00A474D2">
        <w:lastRenderedPageBreak/>
        <w:drawing>
          <wp:inline distT="0" distB="0" distL="0" distR="0" wp14:anchorId="4F304983" wp14:editId="0A810DEB">
            <wp:extent cx="3943900" cy="5334744"/>
            <wp:effectExtent l="0" t="0" r="0" b="0"/>
            <wp:docPr id="7528567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56718" name=""/>
                    <pic:cNvPicPr/>
                  </pic:nvPicPr>
                  <pic:blipFill>
                    <a:blip r:embed="rId7"/>
                    <a:stretch>
                      <a:fillRect/>
                    </a:stretch>
                  </pic:blipFill>
                  <pic:spPr>
                    <a:xfrm>
                      <a:off x="0" y="0"/>
                      <a:ext cx="3943900" cy="5334744"/>
                    </a:xfrm>
                    <a:prstGeom prst="rect">
                      <a:avLst/>
                    </a:prstGeom>
                  </pic:spPr>
                </pic:pic>
              </a:graphicData>
            </a:graphic>
          </wp:inline>
        </w:drawing>
      </w:r>
    </w:p>
    <w:p w14:paraId="3488E376" w14:textId="13FFB65B" w:rsidR="00340FBF" w:rsidRDefault="00340FBF" w:rsidP="00C26874">
      <w:pPr>
        <w:pStyle w:val="PargrafodaLista"/>
        <w:numPr>
          <w:ilvl w:val="1"/>
          <w:numId w:val="3"/>
        </w:numPr>
      </w:pPr>
      <w:r>
        <w:t>Output:</w:t>
      </w:r>
    </w:p>
    <w:p w14:paraId="275A9240" w14:textId="4BD18756" w:rsidR="00A474D2" w:rsidRDefault="00A474D2" w:rsidP="00A474D2">
      <w:pPr>
        <w:pStyle w:val="PargrafodaLista"/>
        <w:numPr>
          <w:ilvl w:val="2"/>
          <w:numId w:val="3"/>
        </w:numPr>
      </w:pPr>
      <w:proofErr w:type="spellStart"/>
      <w:r>
        <w:t>Basear-se-à</w:t>
      </w:r>
      <w:proofErr w:type="spellEnd"/>
      <w:r>
        <w:t xml:space="preserve"> na observação da duplicidade de </w:t>
      </w:r>
      <w:proofErr w:type="spellStart"/>
      <w:r>
        <w:t>ssn</w:t>
      </w:r>
      <w:proofErr w:type="spellEnd"/>
      <w:r>
        <w:t xml:space="preserve">. Caso o cadastrado já tiver </w:t>
      </w:r>
      <w:proofErr w:type="spellStart"/>
      <w:r>
        <w:t>ssn</w:t>
      </w:r>
      <w:proofErr w:type="spellEnd"/>
      <w:r>
        <w:t xml:space="preserve"> na base de dados, a mensagem retornada deverá ser de Erro:</w:t>
      </w:r>
    </w:p>
    <w:p w14:paraId="34809801" w14:textId="68DD5D10" w:rsidR="00A474D2" w:rsidRDefault="00A474D2" w:rsidP="00A474D2">
      <w:pPr>
        <w:pStyle w:val="PargrafodaLista"/>
        <w:numPr>
          <w:ilvl w:val="3"/>
          <w:numId w:val="3"/>
        </w:numPr>
      </w:pPr>
      <w:r>
        <w:t>Mensagem de erro: “Erro no cadastro do paciente {nome</w:t>
      </w:r>
      <w:proofErr w:type="gramStart"/>
      <w:r>
        <w:t>} ,</w:t>
      </w:r>
      <w:proofErr w:type="gramEnd"/>
      <w:r>
        <w:t xml:space="preserve"> o </w:t>
      </w:r>
      <w:proofErr w:type="spellStart"/>
      <w:r>
        <w:t>ssn</w:t>
      </w:r>
      <w:proofErr w:type="spellEnd"/>
      <w:r>
        <w:t xml:space="preserve"> informado já existe. “</w:t>
      </w:r>
    </w:p>
    <w:p w14:paraId="5D99F122" w14:textId="09583650" w:rsidR="00A474D2" w:rsidRDefault="00A474D2" w:rsidP="00A474D2">
      <w:pPr>
        <w:pStyle w:val="PargrafodaLista"/>
        <w:numPr>
          <w:ilvl w:val="2"/>
          <w:numId w:val="3"/>
        </w:numPr>
      </w:pPr>
      <w:r>
        <w:t>Se sucesso:</w:t>
      </w:r>
    </w:p>
    <w:p w14:paraId="74F09E2C" w14:textId="31D0755D" w:rsidR="00A474D2" w:rsidRDefault="00A474D2" w:rsidP="00A474D2">
      <w:pPr>
        <w:pStyle w:val="PargrafodaLista"/>
        <w:numPr>
          <w:ilvl w:val="3"/>
          <w:numId w:val="3"/>
        </w:numPr>
      </w:pPr>
      <w:r>
        <w:t xml:space="preserve">Mensagem de sucesso: O paciente {nome} foi cadastrado com sucesso. </w:t>
      </w:r>
    </w:p>
    <w:p w14:paraId="216D19E9" w14:textId="77777777" w:rsidR="00984D84" w:rsidRDefault="00984D84" w:rsidP="00F41465">
      <w:pPr>
        <w:pStyle w:val="PargrafodaLista"/>
        <w:numPr>
          <w:ilvl w:val="0"/>
          <w:numId w:val="3"/>
        </w:numPr>
      </w:pPr>
      <w:r>
        <w:t>Consultar Paciente: Recupera informações detalhadas de um paciente.</w:t>
      </w:r>
    </w:p>
    <w:p w14:paraId="43F8FDA3" w14:textId="1A513C79" w:rsidR="00A474D2" w:rsidRPr="00A474D2" w:rsidRDefault="00A474D2" w:rsidP="00A474D2">
      <w:pPr>
        <w:pStyle w:val="PargrafodaLista"/>
        <w:numPr>
          <w:ilvl w:val="1"/>
          <w:numId w:val="3"/>
        </w:numPr>
        <w:rPr>
          <w:lang w:val="en-US"/>
        </w:rPr>
      </w:pPr>
      <w:r w:rsidRPr="00A474D2">
        <w:rPr>
          <w:lang w:val="en-US"/>
        </w:rPr>
        <w:t xml:space="preserve">url: </w:t>
      </w:r>
      <w:proofErr w:type="spellStart"/>
      <w:r w:rsidRPr="00A474D2">
        <w:rPr>
          <w:lang w:val="en-US"/>
        </w:rPr>
        <w:t>api</w:t>
      </w:r>
      <w:proofErr w:type="spellEnd"/>
      <w:r w:rsidRPr="00A474D2">
        <w:rPr>
          <w:lang w:val="en-US"/>
        </w:rPr>
        <w:t>/patients/</w:t>
      </w:r>
      <w:r w:rsidRPr="00A474D2">
        <w:rPr>
          <w:lang w:val="en-US"/>
        </w:rPr>
        <w:t>get-p</w:t>
      </w:r>
      <w:r>
        <w:rPr>
          <w:lang w:val="en-US"/>
        </w:rPr>
        <w:t>atient/</w:t>
      </w:r>
    </w:p>
    <w:p w14:paraId="42272F9B" w14:textId="3B3817FD" w:rsidR="00A474D2" w:rsidRDefault="00A474D2" w:rsidP="00A474D2">
      <w:pPr>
        <w:pStyle w:val="PargrafodaLista"/>
        <w:numPr>
          <w:ilvl w:val="1"/>
          <w:numId w:val="3"/>
        </w:numPr>
      </w:pPr>
      <w:proofErr w:type="spellStart"/>
      <w:r>
        <w:t>método:</w:t>
      </w:r>
      <w:r>
        <w:t>GET</w:t>
      </w:r>
      <w:proofErr w:type="spellEnd"/>
    </w:p>
    <w:p w14:paraId="745A1B88" w14:textId="77777777" w:rsidR="00A474D2" w:rsidRDefault="00A474D2" w:rsidP="00A474D2">
      <w:pPr>
        <w:pStyle w:val="PargrafodaLista"/>
        <w:numPr>
          <w:ilvl w:val="1"/>
          <w:numId w:val="3"/>
        </w:numPr>
      </w:pPr>
      <w:r>
        <w:t>Input exemplo:</w:t>
      </w:r>
    </w:p>
    <w:p w14:paraId="74781DA7" w14:textId="5A780145" w:rsidR="00A474D2" w:rsidRDefault="00A474D2" w:rsidP="00A474D2">
      <w:pPr>
        <w:pStyle w:val="PargrafodaLista"/>
        <w:numPr>
          <w:ilvl w:val="2"/>
          <w:numId w:val="3"/>
        </w:numPr>
      </w:pPr>
      <w:r>
        <w:t>{“patient-ssn”:123456}</w:t>
      </w:r>
    </w:p>
    <w:p w14:paraId="3A4A1EBD" w14:textId="3CEB4DC1" w:rsidR="00A474D2" w:rsidRDefault="00A474D2" w:rsidP="00A474D2">
      <w:pPr>
        <w:pStyle w:val="PargrafodaLista"/>
        <w:numPr>
          <w:ilvl w:val="1"/>
          <w:numId w:val="3"/>
        </w:numPr>
      </w:pPr>
      <w:r>
        <w:t>Output:</w:t>
      </w:r>
    </w:p>
    <w:p w14:paraId="438F5081" w14:textId="47C3B681" w:rsidR="00A474D2" w:rsidRDefault="00A474D2" w:rsidP="00A474D2">
      <w:pPr>
        <w:pStyle w:val="PargrafodaLista"/>
        <w:ind w:left="2160"/>
      </w:pPr>
      <w:r w:rsidRPr="00A474D2">
        <w:lastRenderedPageBreak/>
        <w:drawing>
          <wp:inline distT="0" distB="0" distL="0" distR="0" wp14:anchorId="3A3D4BA7" wp14:editId="5C8C28DF">
            <wp:extent cx="4410691" cy="6144482"/>
            <wp:effectExtent l="0" t="0" r="9525" b="0"/>
            <wp:docPr id="5990983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98336" name=""/>
                    <pic:cNvPicPr/>
                  </pic:nvPicPr>
                  <pic:blipFill>
                    <a:blip r:embed="rId8"/>
                    <a:stretch>
                      <a:fillRect/>
                    </a:stretch>
                  </pic:blipFill>
                  <pic:spPr>
                    <a:xfrm>
                      <a:off x="0" y="0"/>
                      <a:ext cx="4410691" cy="6144482"/>
                    </a:xfrm>
                    <a:prstGeom prst="rect">
                      <a:avLst/>
                    </a:prstGeom>
                  </pic:spPr>
                </pic:pic>
              </a:graphicData>
            </a:graphic>
          </wp:inline>
        </w:drawing>
      </w:r>
    </w:p>
    <w:p w14:paraId="31DC1F9D" w14:textId="77777777" w:rsidR="00984D84" w:rsidRDefault="00984D84" w:rsidP="00F41465">
      <w:pPr>
        <w:pStyle w:val="PargrafodaLista"/>
        <w:numPr>
          <w:ilvl w:val="0"/>
          <w:numId w:val="3"/>
        </w:numPr>
      </w:pPr>
      <w:r>
        <w:t>Atualizar Paciente: Atualiza informações cadastrais.</w:t>
      </w:r>
    </w:p>
    <w:p w14:paraId="00408A67" w14:textId="77777777" w:rsidR="00984D84" w:rsidRDefault="00984D84" w:rsidP="00F41465">
      <w:pPr>
        <w:pStyle w:val="PargrafodaLista"/>
        <w:numPr>
          <w:ilvl w:val="0"/>
          <w:numId w:val="3"/>
        </w:numPr>
      </w:pPr>
      <w:r>
        <w:t>Excluir Paciente: Remove (ou arquiva) um paciente.</w:t>
      </w:r>
    </w:p>
    <w:p w14:paraId="0E3B9223" w14:textId="35731D10" w:rsidR="00984D84" w:rsidRDefault="00984D84" w:rsidP="00F41465">
      <w:pPr>
        <w:pStyle w:val="Ttulo4"/>
      </w:pPr>
      <w:proofErr w:type="spellStart"/>
      <w:r>
        <w:t>Encounters</w:t>
      </w:r>
      <w:proofErr w:type="spellEnd"/>
    </w:p>
    <w:p w14:paraId="557CC2DE" w14:textId="77777777" w:rsidR="00984D84" w:rsidRDefault="00984D84" w:rsidP="00F41465">
      <w:pPr>
        <w:pStyle w:val="PargrafodaLista"/>
        <w:numPr>
          <w:ilvl w:val="0"/>
          <w:numId w:val="3"/>
        </w:numPr>
      </w:pPr>
      <w:r>
        <w:t>Registrar Encontro: Adiciona um novo atendimento ao sistema.</w:t>
      </w:r>
    </w:p>
    <w:p w14:paraId="6A8A3268" w14:textId="77777777" w:rsidR="00984D84" w:rsidRDefault="00984D84" w:rsidP="00F41465">
      <w:pPr>
        <w:pStyle w:val="PargrafodaLista"/>
        <w:numPr>
          <w:ilvl w:val="0"/>
          <w:numId w:val="3"/>
        </w:numPr>
      </w:pPr>
      <w:r>
        <w:t>Listar Encontros por Paciente: Recupera o histórico de atendimentos de um paciente.</w:t>
      </w:r>
    </w:p>
    <w:p w14:paraId="7F11C5C8" w14:textId="77777777" w:rsidR="00984D84" w:rsidRDefault="00984D84" w:rsidP="00F41465">
      <w:pPr>
        <w:pStyle w:val="PargrafodaLista"/>
        <w:numPr>
          <w:ilvl w:val="0"/>
          <w:numId w:val="3"/>
        </w:numPr>
      </w:pPr>
      <w:r>
        <w:t>Atualizar Encontro: Modifica informações relacionadas ao atendimento.</w:t>
      </w:r>
    </w:p>
    <w:p w14:paraId="4FAEB6F0" w14:textId="77777777" w:rsidR="00984D84" w:rsidRDefault="00984D84" w:rsidP="00F41465">
      <w:pPr>
        <w:pStyle w:val="PargrafodaLista"/>
        <w:numPr>
          <w:ilvl w:val="0"/>
          <w:numId w:val="3"/>
        </w:numPr>
      </w:pPr>
      <w:r>
        <w:t>Finalizar Encontro: Marca um atendimento como concluído e gera um resumo clínico.</w:t>
      </w:r>
    </w:p>
    <w:p w14:paraId="23B7EB1C" w14:textId="77777777" w:rsidR="00984D84" w:rsidRDefault="00984D84" w:rsidP="00F41465">
      <w:pPr>
        <w:pStyle w:val="Ttulo4"/>
      </w:pPr>
      <w:proofErr w:type="spellStart"/>
      <w:r>
        <w:t>Allergies</w:t>
      </w:r>
      <w:proofErr w:type="spellEnd"/>
    </w:p>
    <w:p w14:paraId="2D6DEB77" w14:textId="77777777" w:rsidR="00984D84" w:rsidRDefault="00984D84" w:rsidP="00F41465">
      <w:pPr>
        <w:pStyle w:val="PargrafodaLista"/>
        <w:numPr>
          <w:ilvl w:val="0"/>
          <w:numId w:val="3"/>
        </w:numPr>
      </w:pPr>
      <w:r>
        <w:t>Registrar Alergia: Adiciona uma alergia ao perfil de um paciente.</w:t>
      </w:r>
    </w:p>
    <w:p w14:paraId="6D112AC8" w14:textId="77777777" w:rsidR="00984D84" w:rsidRDefault="00984D84" w:rsidP="00F41465">
      <w:pPr>
        <w:pStyle w:val="PargrafodaLista"/>
        <w:numPr>
          <w:ilvl w:val="0"/>
          <w:numId w:val="3"/>
        </w:numPr>
      </w:pPr>
      <w:r>
        <w:t>Consultar Alergias: Lista alergias de um paciente.</w:t>
      </w:r>
    </w:p>
    <w:p w14:paraId="308F274C" w14:textId="77777777" w:rsidR="00984D84" w:rsidRDefault="00984D84" w:rsidP="00F41465">
      <w:pPr>
        <w:pStyle w:val="PargrafodaLista"/>
        <w:numPr>
          <w:ilvl w:val="0"/>
          <w:numId w:val="3"/>
        </w:numPr>
      </w:pPr>
      <w:r>
        <w:t>Remover Alergia: Exclui alergias obsoletas ou incorretas.</w:t>
      </w:r>
    </w:p>
    <w:p w14:paraId="2C61B113" w14:textId="4B422E22" w:rsidR="00984D84" w:rsidRDefault="00984D84" w:rsidP="00F41465">
      <w:pPr>
        <w:pStyle w:val="Ttulo4"/>
      </w:pPr>
      <w:proofErr w:type="spellStart"/>
      <w:r>
        <w:t>Claims</w:t>
      </w:r>
      <w:proofErr w:type="spellEnd"/>
    </w:p>
    <w:p w14:paraId="6E5B0ED8" w14:textId="77777777" w:rsidR="00984D84" w:rsidRDefault="00984D84" w:rsidP="00F41465">
      <w:pPr>
        <w:pStyle w:val="PargrafodaLista"/>
        <w:numPr>
          <w:ilvl w:val="0"/>
          <w:numId w:val="3"/>
        </w:numPr>
      </w:pPr>
      <w:r>
        <w:t>Registrar Pedido de Reembolso: Cria um pedido de reembolso.</w:t>
      </w:r>
    </w:p>
    <w:p w14:paraId="7FEFE9CE" w14:textId="77777777" w:rsidR="00984D84" w:rsidRDefault="00984D84" w:rsidP="00F41465">
      <w:pPr>
        <w:pStyle w:val="PargrafodaLista"/>
        <w:numPr>
          <w:ilvl w:val="0"/>
          <w:numId w:val="3"/>
        </w:numPr>
      </w:pPr>
      <w:r>
        <w:lastRenderedPageBreak/>
        <w:t>Consultar Reembolsos por Paciente: Recupera pedidos de reembolso de um paciente.</w:t>
      </w:r>
    </w:p>
    <w:p w14:paraId="3D8EB189" w14:textId="77777777" w:rsidR="00984D84" w:rsidRDefault="00984D84" w:rsidP="00F41465">
      <w:pPr>
        <w:pStyle w:val="PargrafodaLista"/>
        <w:numPr>
          <w:ilvl w:val="0"/>
          <w:numId w:val="3"/>
        </w:numPr>
      </w:pPr>
      <w:r>
        <w:t>Atualizar Pedido: Atualiza status de um pedido (ex.: pendente, aprovado).</w:t>
      </w:r>
    </w:p>
    <w:p w14:paraId="2697CAAD" w14:textId="77777777" w:rsidR="00984D84" w:rsidRDefault="00984D84" w:rsidP="00F41465">
      <w:pPr>
        <w:pStyle w:val="PargrafodaLista"/>
        <w:numPr>
          <w:ilvl w:val="0"/>
          <w:numId w:val="3"/>
        </w:numPr>
      </w:pPr>
      <w:r>
        <w:t>Cancelar Pedido: Exclui um pedido de reembolso.</w:t>
      </w:r>
    </w:p>
    <w:p w14:paraId="2A852B02" w14:textId="44F09A1B" w:rsidR="00984D84" w:rsidRDefault="00984D84" w:rsidP="00F41465">
      <w:pPr>
        <w:pStyle w:val="Ttulo4"/>
      </w:pPr>
      <w:proofErr w:type="spellStart"/>
      <w:r>
        <w:t>Careplans</w:t>
      </w:r>
      <w:proofErr w:type="spellEnd"/>
    </w:p>
    <w:p w14:paraId="02897096" w14:textId="77777777" w:rsidR="00984D84" w:rsidRDefault="00984D84" w:rsidP="00F41465">
      <w:pPr>
        <w:pStyle w:val="PargrafodaLista"/>
        <w:numPr>
          <w:ilvl w:val="0"/>
          <w:numId w:val="3"/>
        </w:numPr>
      </w:pPr>
      <w:r>
        <w:t>Criar Plano de Cuidado: Define um plano detalhado para o paciente.</w:t>
      </w:r>
    </w:p>
    <w:p w14:paraId="7B2DFA2E" w14:textId="77777777" w:rsidR="00984D84" w:rsidRDefault="00984D84" w:rsidP="00F41465">
      <w:pPr>
        <w:pStyle w:val="PargrafodaLista"/>
        <w:numPr>
          <w:ilvl w:val="0"/>
          <w:numId w:val="3"/>
        </w:numPr>
      </w:pPr>
      <w:r>
        <w:t>Consultar Planos: Lista planos de cuidado registrados.</w:t>
      </w:r>
    </w:p>
    <w:p w14:paraId="60AF9A70" w14:textId="77777777" w:rsidR="00984D84" w:rsidRDefault="00984D84" w:rsidP="00F41465">
      <w:pPr>
        <w:pStyle w:val="PargrafodaLista"/>
        <w:numPr>
          <w:ilvl w:val="0"/>
          <w:numId w:val="3"/>
        </w:numPr>
      </w:pPr>
      <w:r>
        <w:t>Atualizar Plano de Cuidado: Modifica informações de um plano existente.</w:t>
      </w:r>
    </w:p>
    <w:p w14:paraId="4F5FB222" w14:textId="77777777" w:rsidR="00984D84" w:rsidRDefault="00984D84" w:rsidP="00F41465">
      <w:pPr>
        <w:pStyle w:val="PargrafodaLista"/>
        <w:numPr>
          <w:ilvl w:val="0"/>
          <w:numId w:val="3"/>
        </w:numPr>
      </w:pPr>
      <w:r>
        <w:t>Remover Plano de Cuidado: Exclui planos antigos ou não utilizados.</w:t>
      </w:r>
    </w:p>
    <w:p w14:paraId="30A12AB8" w14:textId="5D54C9C9" w:rsidR="00984D84" w:rsidRDefault="00984D84" w:rsidP="00F41465">
      <w:pPr>
        <w:pStyle w:val="Ttulo4"/>
      </w:pPr>
      <w:proofErr w:type="spellStart"/>
      <w:r>
        <w:t>Claims</w:t>
      </w:r>
      <w:proofErr w:type="spellEnd"/>
      <w:r>
        <w:t xml:space="preserve"> </w:t>
      </w:r>
      <w:proofErr w:type="spellStart"/>
      <w:r>
        <w:t>Transactions</w:t>
      </w:r>
      <w:proofErr w:type="spellEnd"/>
    </w:p>
    <w:p w14:paraId="13A2ED7C" w14:textId="77777777" w:rsidR="00984D84" w:rsidRDefault="00984D84" w:rsidP="00F41465">
      <w:pPr>
        <w:pStyle w:val="PargrafodaLista"/>
        <w:numPr>
          <w:ilvl w:val="0"/>
          <w:numId w:val="3"/>
        </w:numPr>
      </w:pPr>
      <w:r>
        <w:t>Registrar Transação: Cria uma transação associada a um pedido de reembolso.</w:t>
      </w:r>
    </w:p>
    <w:p w14:paraId="52D19EC7" w14:textId="77777777" w:rsidR="00984D84" w:rsidRDefault="00984D84" w:rsidP="00F41465">
      <w:pPr>
        <w:pStyle w:val="PargrafodaLista"/>
        <w:numPr>
          <w:ilvl w:val="0"/>
          <w:numId w:val="3"/>
        </w:numPr>
      </w:pPr>
      <w:r>
        <w:t>Consultar Transações: Recupera todas as transações relacionadas a um reembolso.</w:t>
      </w:r>
    </w:p>
    <w:p w14:paraId="0C3ADECA" w14:textId="77777777" w:rsidR="00984D84" w:rsidRDefault="00984D84" w:rsidP="00F41465">
      <w:pPr>
        <w:pStyle w:val="PargrafodaLista"/>
        <w:numPr>
          <w:ilvl w:val="0"/>
          <w:numId w:val="3"/>
        </w:numPr>
      </w:pPr>
      <w:r>
        <w:t>Atualizar Transação: Ajusta detalhes da transação financeira.</w:t>
      </w:r>
    </w:p>
    <w:p w14:paraId="5079388E" w14:textId="18CE04E8" w:rsidR="00984D84" w:rsidRDefault="00984D84" w:rsidP="00F41465">
      <w:pPr>
        <w:pStyle w:val="Ttulo4"/>
      </w:pPr>
      <w:proofErr w:type="spellStart"/>
      <w:r>
        <w:t>Conditions</w:t>
      </w:r>
      <w:proofErr w:type="spellEnd"/>
    </w:p>
    <w:p w14:paraId="5284D871" w14:textId="77777777" w:rsidR="00984D84" w:rsidRDefault="00984D84" w:rsidP="00F41465">
      <w:pPr>
        <w:pStyle w:val="PargrafodaLista"/>
        <w:numPr>
          <w:ilvl w:val="0"/>
          <w:numId w:val="3"/>
        </w:numPr>
      </w:pPr>
      <w:r>
        <w:t>Registrar Condição: Adiciona diagnósticos ou condições de saúde.</w:t>
      </w:r>
    </w:p>
    <w:p w14:paraId="7BFFEF1B" w14:textId="77777777" w:rsidR="00984D84" w:rsidRDefault="00984D84" w:rsidP="00F41465">
      <w:pPr>
        <w:pStyle w:val="PargrafodaLista"/>
        <w:numPr>
          <w:ilvl w:val="0"/>
          <w:numId w:val="3"/>
        </w:numPr>
      </w:pPr>
      <w:r>
        <w:t>Consultar Condições: Lista condições relacionadas a um atendimento.</w:t>
      </w:r>
    </w:p>
    <w:p w14:paraId="5C88872A" w14:textId="77777777" w:rsidR="00984D84" w:rsidRDefault="00984D84" w:rsidP="00F41465">
      <w:pPr>
        <w:pStyle w:val="PargrafodaLista"/>
        <w:numPr>
          <w:ilvl w:val="0"/>
          <w:numId w:val="3"/>
        </w:numPr>
      </w:pPr>
      <w:r>
        <w:t>Excluir Condição: Remove condições obsoletas ou corrigidas.</w:t>
      </w:r>
    </w:p>
    <w:p w14:paraId="7E36044A" w14:textId="329EE670" w:rsidR="00984D84" w:rsidRDefault="00984D84" w:rsidP="00F41465">
      <w:pPr>
        <w:pStyle w:val="Ttulo4"/>
      </w:pPr>
      <w:r>
        <w:t>Devices</w:t>
      </w:r>
    </w:p>
    <w:p w14:paraId="2C039160" w14:textId="77777777" w:rsidR="00984D84" w:rsidRDefault="00984D84" w:rsidP="00F41465">
      <w:pPr>
        <w:pStyle w:val="PargrafodaLista"/>
        <w:numPr>
          <w:ilvl w:val="0"/>
          <w:numId w:val="3"/>
        </w:numPr>
      </w:pPr>
      <w:r>
        <w:t>Registrar Dispositivo: Associa um dispositivo ao atendimento de um paciente.</w:t>
      </w:r>
    </w:p>
    <w:p w14:paraId="04871212" w14:textId="77777777" w:rsidR="00984D84" w:rsidRDefault="00984D84" w:rsidP="00F41465">
      <w:pPr>
        <w:pStyle w:val="PargrafodaLista"/>
        <w:numPr>
          <w:ilvl w:val="0"/>
          <w:numId w:val="3"/>
        </w:numPr>
      </w:pPr>
      <w:r>
        <w:t>Consultar Dispositivos: Lista dispositivos usados por um paciente.</w:t>
      </w:r>
    </w:p>
    <w:p w14:paraId="42961518" w14:textId="77777777" w:rsidR="00984D84" w:rsidRDefault="00984D84" w:rsidP="00F41465">
      <w:pPr>
        <w:pStyle w:val="PargrafodaLista"/>
        <w:numPr>
          <w:ilvl w:val="0"/>
          <w:numId w:val="3"/>
        </w:numPr>
      </w:pPr>
      <w:r>
        <w:t>Atualizar Detalhes: Modifica informações sobre dispositivos registrados.</w:t>
      </w:r>
    </w:p>
    <w:p w14:paraId="727F0279" w14:textId="14FB2C55" w:rsidR="00984D84" w:rsidRDefault="00984D84" w:rsidP="00F41465">
      <w:pPr>
        <w:pStyle w:val="Ttulo4"/>
      </w:pPr>
      <w:r>
        <w:t xml:space="preserve">Imaging </w:t>
      </w:r>
      <w:proofErr w:type="spellStart"/>
      <w:r>
        <w:t>Studies</w:t>
      </w:r>
      <w:proofErr w:type="spellEnd"/>
    </w:p>
    <w:p w14:paraId="6733630E" w14:textId="77777777" w:rsidR="00984D84" w:rsidRDefault="00984D84" w:rsidP="00F41465">
      <w:pPr>
        <w:pStyle w:val="PargrafodaLista"/>
        <w:numPr>
          <w:ilvl w:val="0"/>
          <w:numId w:val="3"/>
        </w:numPr>
      </w:pPr>
      <w:r>
        <w:t>Registrar Estudo de Imagem: Adiciona exames de imagem ao prontuário.</w:t>
      </w:r>
    </w:p>
    <w:p w14:paraId="288BB32D" w14:textId="77777777" w:rsidR="00984D84" w:rsidRDefault="00984D84" w:rsidP="00F41465">
      <w:pPr>
        <w:pStyle w:val="PargrafodaLista"/>
        <w:numPr>
          <w:ilvl w:val="0"/>
          <w:numId w:val="3"/>
        </w:numPr>
      </w:pPr>
      <w:r>
        <w:t>Consultar Exames: Lista exames de imagem de um paciente.</w:t>
      </w:r>
    </w:p>
    <w:p w14:paraId="2027EC05" w14:textId="77777777" w:rsidR="00984D84" w:rsidRDefault="00984D84" w:rsidP="00F41465">
      <w:pPr>
        <w:pStyle w:val="PargrafodaLista"/>
        <w:numPr>
          <w:ilvl w:val="0"/>
          <w:numId w:val="3"/>
        </w:numPr>
      </w:pPr>
      <w:r>
        <w:t>Excluir Exame: Remove exames obsoletos.</w:t>
      </w:r>
    </w:p>
    <w:p w14:paraId="1D836EFF" w14:textId="02E083F6" w:rsidR="00984D84" w:rsidRDefault="00984D84" w:rsidP="00F41465">
      <w:pPr>
        <w:pStyle w:val="Ttulo4"/>
      </w:pPr>
      <w:proofErr w:type="spellStart"/>
      <w:r>
        <w:t>Immunizations</w:t>
      </w:r>
      <w:proofErr w:type="spellEnd"/>
    </w:p>
    <w:p w14:paraId="743AE9A8" w14:textId="77777777" w:rsidR="00984D84" w:rsidRDefault="00984D84" w:rsidP="00F41465">
      <w:pPr>
        <w:pStyle w:val="PargrafodaLista"/>
        <w:numPr>
          <w:ilvl w:val="0"/>
          <w:numId w:val="3"/>
        </w:numPr>
      </w:pPr>
      <w:r>
        <w:t>Registrar Imunização: Adiciona informações sobre vacinas aplicadas.</w:t>
      </w:r>
    </w:p>
    <w:p w14:paraId="5EEA756E" w14:textId="77777777" w:rsidR="00984D84" w:rsidRDefault="00984D84" w:rsidP="00F41465">
      <w:pPr>
        <w:pStyle w:val="PargrafodaLista"/>
        <w:numPr>
          <w:ilvl w:val="0"/>
          <w:numId w:val="3"/>
        </w:numPr>
      </w:pPr>
      <w:r>
        <w:t>Consultar Imunizações: Lista imunizações realizadas em um paciente.</w:t>
      </w:r>
    </w:p>
    <w:p w14:paraId="504305EF" w14:textId="77777777" w:rsidR="00984D84" w:rsidRDefault="00984D84" w:rsidP="00F41465">
      <w:pPr>
        <w:pStyle w:val="PargrafodaLista"/>
        <w:numPr>
          <w:ilvl w:val="0"/>
          <w:numId w:val="3"/>
        </w:numPr>
      </w:pPr>
      <w:r>
        <w:t>Excluir Imunização: Remove registros duplicados ou incorretos.</w:t>
      </w:r>
    </w:p>
    <w:p w14:paraId="6DC6C838" w14:textId="7A3327FD" w:rsidR="00984D84" w:rsidRDefault="00984D84" w:rsidP="00F41465">
      <w:pPr>
        <w:pStyle w:val="Ttulo4"/>
      </w:pPr>
      <w:proofErr w:type="spellStart"/>
      <w:r>
        <w:t>Medications</w:t>
      </w:r>
      <w:proofErr w:type="spellEnd"/>
    </w:p>
    <w:p w14:paraId="04154A83" w14:textId="77777777" w:rsidR="00984D84" w:rsidRDefault="00984D84" w:rsidP="00F41465">
      <w:pPr>
        <w:pStyle w:val="PargrafodaLista"/>
        <w:numPr>
          <w:ilvl w:val="0"/>
          <w:numId w:val="3"/>
        </w:numPr>
      </w:pPr>
      <w:r>
        <w:t>Prescrever Medicação: Associa medicamentos a um encontro.</w:t>
      </w:r>
    </w:p>
    <w:p w14:paraId="1DAA85A6" w14:textId="77777777" w:rsidR="00984D84" w:rsidRDefault="00984D84" w:rsidP="00F41465">
      <w:pPr>
        <w:pStyle w:val="PargrafodaLista"/>
        <w:numPr>
          <w:ilvl w:val="0"/>
          <w:numId w:val="3"/>
        </w:numPr>
      </w:pPr>
      <w:r>
        <w:t>Consultar Medicamentos: Lista medicamentos receitados.</w:t>
      </w:r>
    </w:p>
    <w:p w14:paraId="728211BA" w14:textId="77777777" w:rsidR="00F41465" w:rsidRDefault="00984D84" w:rsidP="00F41465">
      <w:pPr>
        <w:pStyle w:val="PargrafodaLista"/>
        <w:numPr>
          <w:ilvl w:val="0"/>
          <w:numId w:val="3"/>
        </w:numPr>
      </w:pPr>
      <w:r>
        <w:t>Cancelar Prescrição: Exclui ou ajusta medicamentos.</w:t>
      </w:r>
    </w:p>
    <w:p w14:paraId="71136227" w14:textId="17921AE3" w:rsidR="00F41465" w:rsidRDefault="00984D84" w:rsidP="00F41465">
      <w:pPr>
        <w:pStyle w:val="Ttulo4"/>
      </w:pPr>
      <w:proofErr w:type="spellStart"/>
      <w:r>
        <w:t>Observations</w:t>
      </w:r>
      <w:proofErr w:type="spellEnd"/>
    </w:p>
    <w:p w14:paraId="6B2109C0" w14:textId="77777777" w:rsidR="00F41465" w:rsidRDefault="00984D84" w:rsidP="00F41465">
      <w:pPr>
        <w:pStyle w:val="PargrafodaLista"/>
        <w:numPr>
          <w:ilvl w:val="0"/>
          <w:numId w:val="3"/>
        </w:numPr>
      </w:pPr>
      <w:r>
        <w:t>Registrar Observação: Adiciona informações de monitoramento clínico.</w:t>
      </w:r>
    </w:p>
    <w:p w14:paraId="783F5BF4" w14:textId="77777777" w:rsidR="00F41465" w:rsidRDefault="00984D84" w:rsidP="00F41465">
      <w:pPr>
        <w:pStyle w:val="PargrafodaLista"/>
        <w:numPr>
          <w:ilvl w:val="0"/>
          <w:numId w:val="3"/>
        </w:numPr>
      </w:pPr>
      <w:r>
        <w:t>Consultar Observações: Recupera registros de observações médicas.</w:t>
      </w:r>
    </w:p>
    <w:p w14:paraId="17E908C1" w14:textId="77777777" w:rsidR="00F41465" w:rsidRDefault="00984D84" w:rsidP="00F41465">
      <w:pPr>
        <w:pStyle w:val="PargrafodaLista"/>
        <w:numPr>
          <w:ilvl w:val="0"/>
          <w:numId w:val="3"/>
        </w:numPr>
      </w:pPr>
      <w:r>
        <w:t>Atualizar Observação: Ajusta detalhes de observações registradas.</w:t>
      </w:r>
    </w:p>
    <w:p w14:paraId="3C275F5E" w14:textId="5B1E3853" w:rsidR="00F41465" w:rsidRDefault="00984D84" w:rsidP="00F41465">
      <w:pPr>
        <w:pStyle w:val="Ttulo4"/>
      </w:pPr>
      <w:proofErr w:type="spellStart"/>
      <w:r>
        <w:t>Payer</w:t>
      </w:r>
      <w:proofErr w:type="spellEnd"/>
      <w:r>
        <w:t xml:space="preserve"> </w:t>
      </w:r>
      <w:proofErr w:type="spellStart"/>
      <w:r>
        <w:t>Transactions</w:t>
      </w:r>
      <w:proofErr w:type="spellEnd"/>
    </w:p>
    <w:p w14:paraId="6541DA17" w14:textId="77777777" w:rsidR="00F41465" w:rsidRDefault="00984D84" w:rsidP="00F41465">
      <w:pPr>
        <w:pStyle w:val="PargrafodaLista"/>
        <w:numPr>
          <w:ilvl w:val="0"/>
          <w:numId w:val="3"/>
        </w:numPr>
      </w:pPr>
      <w:r>
        <w:t>Registrar Transação: Adiciona uma transação financeira.</w:t>
      </w:r>
    </w:p>
    <w:p w14:paraId="4370F9D3" w14:textId="77777777" w:rsidR="00F41465" w:rsidRDefault="00984D84" w:rsidP="00F41465">
      <w:pPr>
        <w:pStyle w:val="PargrafodaLista"/>
        <w:numPr>
          <w:ilvl w:val="0"/>
          <w:numId w:val="3"/>
        </w:numPr>
      </w:pPr>
      <w:r>
        <w:t>Consultar Transações: Recupera histórico de transações.</w:t>
      </w:r>
    </w:p>
    <w:p w14:paraId="12192171" w14:textId="77777777" w:rsidR="00F41465" w:rsidRDefault="00984D84" w:rsidP="00F41465">
      <w:pPr>
        <w:pStyle w:val="PargrafodaLista"/>
        <w:numPr>
          <w:ilvl w:val="0"/>
          <w:numId w:val="3"/>
        </w:numPr>
      </w:pPr>
      <w:r>
        <w:t>Atualizar Transação: Ajusta informações de pagamentos realizados.</w:t>
      </w:r>
    </w:p>
    <w:p w14:paraId="2DF291CC" w14:textId="3163BB65" w:rsidR="00F41465" w:rsidRDefault="00984D84" w:rsidP="00F41465">
      <w:pPr>
        <w:pStyle w:val="Ttulo4"/>
      </w:pPr>
      <w:proofErr w:type="spellStart"/>
      <w:r>
        <w:t>Payers</w:t>
      </w:r>
      <w:proofErr w:type="spellEnd"/>
    </w:p>
    <w:p w14:paraId="5D03A6F1" w14:textId="77777777" w:rsidR="00F41465" w:rsidRDefault="00984D84" w:rsidP="00F41465">
      <w:pPr>
        <w:pStyle w:val="PargrafodaLista"/>
        <w:numPr>
          <w:ilvl w:val="0"/>
          <w:numId w:val="3"/>
        </w:numPr>
      </w:pPr>
      <w:r>
        <w:t>Cadastrar Pagador: Adiciona um novo pagador ao sistema.</w:t>
      </w:r>
    </w:p>
    <w:p w14:paraId="67521A58" w14:textId="77777777" w:rsidR="00F41465" w:rsidRDefault="00984D84" w:rsidP="00F41465">
      <w:pPr>
        <w:pStyle w:val="PargrafodaLista"/>
        <w:numPr>
          <w:ilvl w:val="0"/>
          <w:numId w:val="3"/>
        </w:numPr>
      </w:pPr>
      <w:r>
        <w:lastRenderedPageBreak/>
        <w:t>Consultar Pagadores: Lista pagadores cadastrados.</w:t>
      </w:r>
    </w:p>
    <w:p w14:paraId="4282D6B1" w14:textId="77777777" w:rsidR="00F41465" w:rsidRDefault="00984D84" w:rsidP="00F41465">
      <w:pPr>
        <w:pStyle w:val="PargrafodaLista"/>
        <w:numPr>
          <w:ilvl w:val="0"/>
          <w:numId w:val="3"/>
        </w:numPr>
      </w:pPr>
      <w:r>
        <w:t>Excluir Pagador: Remove registros de pagadores inativos.</w:t>
      </w:r>
    </w:p>
    <w:p w14:paraId="37258E32" w14:textId="5A18D31A" w:rsidR="00F41465" w:rsidRDefault="00984D84" w:rsidP="00F41465">
      <w:pPr>
        <w:pStyle w:val="Ttulo4"/>
      </w:pPr>
      <w:r>
        <w:t>Procedures</w:t>
      </w:r>
    </w:p>
    <w:p w14:paraId="3D5A99DA" w14:textId="77777777" w:rsidR="00F41465" w:rsidRDefault="00984D84" w:rsidP="00F41465">
      <w:pPr>
        <w:pStyle w:val="PargrafodaLista"/>
        <w:numPr>
          <w:ilvl w:val="0"/>
          <w:numId w:val="3"/>
        </w:numPr>
      </w:pPr>
      <w:r>
        <w:t>Registrar Procedimento: Adiciona informações sobre um procedimento realizado.</w:t>
      </w:r>
    </w:p>
    <w:p w14:paraId="29BE3CE2" w14:textId="77777777" w:rsidR="00F41465" w:rsidRDefault="00984D84" w:rsidP="00F41465">
      <w:pPr>
        <w:pStyle w:val="PargrafodaLista"/>
        <w:numPr>
          <w:ilvl w:val="0"/>
          <w:numId w:val="3"/>
        </w:numPr>
      </w:pPr>
      <w:r>
        <w:t>Consultar Procedimentos: Recupera procedimentos de um atendimento.</w:t>
      </w:r>
    </w:p>
    <w:p w14:paraId="6A284C94" w14:textId="77777777" w:rsidR="00F41465" w:rsidRDefault="00984D84" w:rsidP="00F41465">
      <w:pPr>
        <w:pStyle w:val="PargrafodaLista"/>
        <w:numPr>
          <w:ilvl w:val="0"/>
          <w:numId w:val="3"/>
        </w:numPr>
      </w:pPr>
      <w:r>
        <w:t>Atualizar Procedimento: Ajusta informações registradas.</w:t>
      </w:r>
    </w:p>
    <w:p w14:paraId="7B1E5A40" w14:textId="73742F29" w:rsidR="00F41465" w:rsidRDefault="00984D84" w:rsidP="00F41465">
      <w:pPr>
        <w:pStyle w:val="Ttulo4"/>
      </w:pPr>
      <w:proofErr w:type="spellStart"/>
      <w:r>
        <w:t>Providers</w:t>
      </w:r>
      <w:proofErr w:type="spellEnd"/>
    </w:p>
    <w:p w14:paraId="052190DA" w14:textId="77777777" w:rsidR="00F41465" w:rsidRDefault="00984D84" w:rsidP="00F41465">
      <w:pPr>
        <w:pStyle w:val="PargrafodaLista"/>
        <w:numPr>
          <w:ilvl w:val="0"/>
          <w:numId w:val="3"/>
        </w:numPr>
      </w:pPr>
      <w:r>
        <w:t>Cadastrar Provedor: Adiciona provedores de serviços.</w:t>
      </w:r>
    </w:p>
    <w:p w14:paraId="28AE5375" w14:textId="77777777" w:rsidR="00F41465" w:rsidRDefault="00984D84" w:rsidP="00F41465">
      <w:pPr>
        <w:pStyle w:val="PargrafodaLista"/>
        <w:numPr>
          <w:ilvl w:val="0"/>
          <w:numId w:val="3"/>
        </w:numPr>
      </w:pPr>
      <w:r>
        <w:t>Consultar Provedores: Lista provedores associados a uma unidade hospitalar.</w:t>
      </w:r>
    </w:p>
    <w:p w14:paraId="62471269" w14:textId="77777777" w:rsidR="00F41465" w:rsidRDefault="00984D84" w:rsidP="00F41465">
      <w:pPr>
        <w:pStyle w:val="PargrafodaLista"/>
        <w:numPr>
          <w:ilvl w:val="0"/>
          <w:numId w:val="3"/>
        </w:numPr>
      </w:pPr>
      <w:r>
        <w:t>Excluir Provedor: Arquiva provedores inativos.</w:t>
      </w:r>
    </w:p>
    <w:p w14:paraId="024414B7" w14:textId="6A91B907" w:rsidR="00F41465" w:rsidRDefault="00984D84" w:rsidP="00F41465">
      <w:pPr>
        <w:pStyle w:val="Ttulo4"/>
      </w:pPr>
      <w:proofErr w:type="spellStart"/>
      <w:r>
        <w:t>Supplies</w:t>
      </w:r>
      <w:proofErr w:type="spellEnd"/>
    </w:p>
    <w:p w14:paraId="0CE4246B" w14:textId="77777777" w:rsidR="00F41465" w:rsidRDefault="00984D84" w:rsidP="00F41465">
      <w:pPr>
        <w:pStyle w:val="PargrafodaLista"/>
        <w:numPr>
          <w:ilvl w:val="0"/>
          <w:numId w:val="3"/>
        </w:numPr>
      </w:pPr>
      <w:r>
        <w:t>Registrar Suprimento: Adiciona suprimentos usados em um atendimento.</w:t>
      </w:r>
    </w:p>
    <w:p w14:paraId="44221523" w14:textId="77777777" w:rsidR="00F41465" w:rsidRDefault="00984D84" w:rsidP="00F41465">
      <w:pPr>
        <w:pStyle w:val="PargrafodaLista"/>
        <w:numPr>
          <w:ilvl w:val="0"/>
          <w:numId w:val="3"/>
        </w:numPr>
      </w:pPr>
      <w:r>
        <w:t>Consultar Suprimentos: Lista materiais utilizados.</w:t>
      </w:r>
    </w:p>
    <w:p w14:paraId="101009C6" w14:textId="6A045AF3" w:rsidR="00984D84" w:rsidRDefault="00984D84" w:rsidP="00F41465">
      <w:pPr>
        <w:pStyle w:val="PargrafodaLista"/>
        <w:numPr>
          <w:ilvl w:val="0"/>
          <w:numId w:val="3"/>
        </w:numPr>
      </w:pPr>
      <w:r>
        <w:t>Atualizar Suprimento: Ajusta informações de consumo.</w:t>
      </w:r>
    </w:p>
    <w:p w14:paraId="70D3990D" w14:textId="3D6C8F7A" w:rsidR="00984D84" w:rsidRDefault="00984D84" w:rsidP="00F41465">
      <w:pPr>
        <w:pStyle w:val="Ttulo3"/>
      </w:pPr>
      <w:bookmarkStart w:id="25" w:name="_Toc181914974"/>
      <w:r>
        <w:t>Serviços que Integram Múltiplas Entidades</w:t>
      </w:r>
      <w:bookmarkEnd w:id="25"/>
    </w:p>
    <w:p w14:paraId="0A5581EB" w14:textId="77777777" w:rsidR="00F41465" w:rsidRPr="008D7DFB" w:rsidRDefault="00984D84" w:rsidP="00F41465">
      <w:pPr>
        <w:pStyle w:val="Ttulo4"/>
        <w:rPr>
          <w:i w:val="0"/>
          <w:iCs w:val="0"/>
        </w:rPr>
      </w:pPr>
      <w:r w:rsidRPr="008D7DFB">
        <w:rPr>
          <w:rStyle w:val="Ttulo4Char"/>
          <w:i/>
          <w:iCs/>
        </w:rPr>
        <w:t>Gerar Histórico Completo do Paciente:</w:t>
      </w:r>
      <w:r w:rsidRPr="008D7DFB">
        <w:rPr>
          <w:i w:val="0"/>
          <w:iCs w:val="0"/>
        </w:rPr>
        <w:t xml:space="preserve"> </w:t>
      </w:r>
    </w:p>
    <w:p w14:paraId="0D526FB3" w14:textId="77777777" w:rsidR="00F41465" w:rsidRDefault="00984D84" w:rsidP="00984D84">
      <w:pPr>
        <w:pStyle w:val="PargrafodaLista"/>
        <w:numPr>
          <w:ilvl w:val="0"/>
          <w:numId w:val="5"/>
        </w:numPr>
      </w:pPr>
      <w:r>
        <w:t xml:space="preserve">Consolida informações de </w:t>
      </w:r>
      <w:proofErr w:type="spellStart"/>
      <w:r>
        <w:t>Patients</w:t>
      </w:r>
      <w:proofErr w:type="spellEnd"/>
      <w:r>
        <w:t xml:space="preserve">, </w:t>
      </w:r>
      <w:proofErr w:type="spellStart"/>
      <w:r>
        <w:t>Encounters</w:t>
      </w:r>
      <w:proofErr w:type="spellEnd"/>
      <w:r>
        <w:t xml:space="preserve">, </w:t>
      </w:r>
      <w:proofErr w:type="spellStart"/>
      <w:r>
        <w:t>Conditions</w:t>
      </w:r>
      <w:proofErr w:type="spellEnd"/>
      <w:r>
        <w:t xml:space="preserve">, e Imaging </w:t>
      </w:r>
      <w:proofErr w:type="spellStart"/>
      <w:r>
        <w:t>Studies.</w:t>
      </w:r>
      <w:proofErr w:type="spellEnd"/>
    </w:p>
    <w:p w14:paraId="1879A0F5" w14:textId="77777777" w:rsidR="00F41465" w:rsidRDefault="00984D84" w:rsidP="00F41465">
      <w:pPr>
        <w:pStyle w:val="Ttulo4"/>
      </w:pPr>
      <w:r>
        <w:t>Gerenciar Reembolsos:</w:t>
      </w:r>
    </w:p>
    <w:p w14:paraId="457A3BBB" w14:textId="3C2FFFEB" w:rsidR="00F41465" w:rsidRDefault="00984D84" w:rsidP="00F41465">
      <w:pPr>
        <w:pStyle w:val="PargrafodaLista"/>
        <w:numPr>
          <w:ilvl w:val="0"/>
          <w:numId w:val="5"/>
        </w:numPr>
      </w:pPr>
      <w:r>
        <w:t xml:space="preserve"> Integra </w:t>
      </w:r>
      <w:proofErr w:type="spellStart"/>
      <w:r>
        <w:t>Claims</w:t>
      </w:r>
      <w:proofErr w:type="spellEnd"/>
      <w:r>
        <w:t xml:space="preserve">, </w:t>
      </w:r>
      <w:proofErr w:type="spellStart"/>
      <w:r>
        <w:t>Claims</w:t>
      </w:r>
      <w:proofErr w:type="spellEnd"/>
      <w:r>
        <w:t xml:space="preserve"> </w:t>
      </w:r>
      <w:proofErr w:type="spellStart"/>
      <w:r>
        <w:t>Transactions</w:t>
      </w:r>
      <w:proofErr w:type="spellEnd"/>
      <w:r>
        <w:t xml:space="preserve">, e </w:t>
      </w:r>
      <w:proofErr w:type="spellStart"/>
      <w:r>
        <w:t>Payers</w:t>
      </w:r>
      <w:proofErr w:type="spellEnd"/>
      <w:r>
        <w:t xml:space="preserve"> para controlar reembolsos.</w:t>
      </w:r>
    </w:p>
    <w:p w14:paraId="5F67E318" w14:textId="77777777" w:rsidR="00F41465" w:rsidRDefault="00984D84" w:rsidP="00F41465">
      <w:pPr>
        <w:pStyle w:val="Ttulo4"/>
      </w:pPr>
      <w:r>
        <w:t xml:space="preserve">Planejar Cuidados Personalizados: </w:t>
      </w:r>
    </w:p>
    <w:p w14:paraId="2DD76AFC" w14:textId="44CBF44C" w:rsidR="00F41465" w:rsidRDefault="00984D84" w:rsidP="00A502D1">
      <w:pPr>
        <w:pStyle w:val="PargrafodaLista"/>
        <w:numPr>
          <w:ilvl w:val="0"/>
          <w:numId w:val="5"/>
        </w:numPr>
      </w:pPr>
      <w:r>
        <w:t xml:space="preserve">Relaciona </w:t>
      </w:r>
      <w:proofErr w:type="spellStart"/>
      <w:r>
        <w:t>Careplans</w:t>
      </w:r>
      <w:proofErr w:type="spellEnd"/>
      <w:r>
        <w:t xml:space="preserve">, </w:t>
      </w:r>
      <w:proofErr w:type="spellStart"/>
      <w:proofErr w:type="gramStart"/>
      <w:r>
        <w:t>Medications</w:t>
      </w:r>
      <w:proofErr w:type="spellEnd"/>
      <w:r>
        <w:t>, e Procedures</w:t>
      </w:r>
      <w:proofErr w:type="gramEnd"/>
      <w:r>
        <w:t>.</w:t>
      </w:r>
    </w:p>
    <w:p w14:paraId="54B8AD7F" w14:textId="77777777" w:rsidR="00F41465" w:rsidRDefault="00984D84" w:rsidP="00F41465">
      <w:pPr>
        <w:pStyle w:val="Ttulo4"/>
      </w:pPr>
      <w:r>
        <w:t xml:space="preserve">Auditar Atendimento: </w:t>
      </w:r>
    </w:p>
    <w:p w14:paraId="50BF83CA" w14:textId="642E0668" w:rsidR="00984D84" w:rsidRDefault="00984D84" w:rsidP="00A502D1">
      <w:pPr>
        <w:pStyle w:val="PargrafodaLista"/>
        <w:numPr>
          <w:ilvl w:val="0"/>
          <w:numId w:val="5"/>
        </w:numPr>
      </w:pPr>
      <w:r>
        <w:t>Consolida informações financeiras e clínicas.</w:t>
      </w:r>
    </w:p>
    <w:p w14:paraId="5672A158" w14:textId="18F50626" w:rsidR="007D656C" w:rsidRPr="00984D84" w:rsidRDefault="007D656C" w:rsidP="00984D84"/>
    <w:sectPr w:rsidR="007D656C" w:rsidRPr="00984D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E10"/>
    <w:multiLevelType w:val="hybridMultilevel"/>
    <w:tmpl w:val="24ECF65C"/>
    <w:lvl w:ilvl="0" w:tplc="0416000F">
      <w:start w:val="1"/>
      <w:numFmt w:val="decimal"/>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 w15:restartNumberingAfterBreak="0">
    <w:nsid w:val="430D1017"/>
    <w:multiLevelType w:val="hybridMultilevel"/>
    <w:tmpl w:val="FD263EE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EB351ED"/>
    <w:multiLevelType w:val="hybridMultilevel"/>
    <w:tmpl w:val="5182449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ECF4752"/>
    <w:multiLevelType w:val="hybridMultilevel"/>
    <w:tmpl w:val="B95216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1755C3F"/>
    <w:multiLevelType w:val="hybridMultilevel"/>
    <w:tmpl w:val="69A67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4540907">
    <w:abstractNumId w:val="0"/>
  </w:num>
  <w:num w:numId="2" w16cid:durableId="1935287881">
    <w:abstractNumId w:val="3"/>
  </w:num>
  <w:num w:numId="3" w16cid:durableId="986278025">
    <w:abstractNumId w:val="2"/>
  </w:num>
  <w:num w:numId="4" w16cid:durableId="1282415376">
    <w:abstractNumId w:val="4"/>
  </w:num>
  <w:num w:numId="5" w16cid:durableId="807211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2A"/>
    <w:rsid w:val="000C4FDB"/>
    <w:rsid w:val="00203381"/>
    <w:rsid w:val="00210124"/>
    <w:rsid w:val="00312A4A"/>
    <w:rsid w:val="00340FBF"/>
    <w:rsid w:val="00363028"/>
    <w:rsid w:val="00565279"/>
    <w:rsid w:val="0064048A"/>
    <w:rsid w:val="00650B9C"/>
    <w:rsid w:val="006A1FA9"/>
    <w:rsid w:val="007D656C"/>
    <w:rsid w:val="00807770"/>
    <w:rsid w:val="008D7DFB"/>
    <w:rsid w:val="00947358"/>
    <w:rsid w:val="00984D84"/>
    <w:rsid w:val="0099622A"/>
    <w:rsid w:val="00A03C87"/>
    <w:rsid w:val="00A474D2"/>
    <w:rsid w:val="00C26874"/>
    <w:rsid w:val="00F414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EF2F"/>
  <w15:chartTrackingRefBased/>
  <w15:docId w15:val="{CA4053EB-9C03-4427-9A96-6B82EC44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4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84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F41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F414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8077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3381"/>
    <w:pPr>
      <w:ind w:left="720"/>
      <w:contextualSpacing/>
    </w:pPr>
  </w:style>
  <w:style w:type="character" w:customStyle="1" w:styleId="Ttulo1Char">
    <w:name w:val="Título 1 Char"/>
    <w:basedOn w:val="Fontepargpadro"/>
    <w:link w:val="Ttulo1"/>
    <w:uiPriority w:val="9"/>
    <w:rsid w:val="00984D8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84D8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F41465"/>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F41465"/>
    <w:rPr>
      <w:rFonts w:asciiTheme="majorHAnsi" w:eastAsiaTheme="majorEastAsia" w:hAnsiTheme="majorHAnsi" w:cstheme="majorBidi"/>
      <w:i/>
      <w:iCs/>
      <w:color w:val="2F5496" w:themeColor="accent1" w:themeShade="BF"/>
    </w:rPr>
  </w:style>
  <w:style w:type="paragraph" w:styleId="Subttulo">
    <w:name w:val="Subtitle"/>
    <w:basedOn w:val="Normal"/>
    <w:next w:val="Normal"/>
    <w:link w:val="SubttuloChar"/>
    <w:uiPriority w:val="11"/>
    <w:qFormat/>
    <w:rsid w:val="00F4146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1465"/>
    <w:rPr>
      <w:rFonts w:eastAsiaTheme="minorEastAsia"/>
      <w:color w:val="5A5A5A" w:themeColor="text1" w:themeTint="A5"/>
      <w:spacing w:val="15"/>
    </w:rPr>
  </w:style>
  <w:style w:type="character" w:customStyle="1" w:styleId="Ttulo5Char">
    <w:name w:val="Título 5 Char"/>
    <w:basedOn w:val="Fontepargpadro"/>
    <w:link w:val="Ttulo5"/>
    <w:uiPriority w:val="9"/>
    <w:rsid w:val="00807770"/>
    <w:rPr>
      <w:rFonts w:asciiTheme="majorHAnsi" w:eastAsiaTheme="majorEastAsia" w:hAnsiTheme="majorHAnsi" w:cstheme="majorBidi"/>
      <w:color w:val="2F5496" w:themeColor="accent1" w:themeShade="BF"/>
    </w:rPr>
  </w:style>
  <w:style w:type="paragraph" w:styleId="CabealhodoSumrio">
    <w:name w:val="TOC Heading"/>
    <w:basedOn w:val="Ttulo1"/>
    <w:next w:val="Normal"/>
    <w:uiPriority w:val="39"/>
    <w:unhideWhenUsed/>
    <w:qFormat/>
    <w:rsid w:val="00807770"/>
    <w:pPr>
      <w:outlineLvl w:val="9"/>
    </w:pPr>
    <w:rPr>
      <w:lang w:eastAsia="pt-BR"/>
    </w:rPr>
  </w:style>
  <w:style w:type="paragraph" w:styleId="Sumrio1">
    <w:name w:val="toc 1"/>
    <w:basedOn w:val="Normal"/>
    <w:next w:val="Normal"/>
    <w:autoRedefine/>
    <w:uiPriority w:val="39"/>
    <w:unhideWhenUsed/>
    <w:rsid w:val="00807770"/>
    <w:pPr>
      <w:spacing w:after="100"/>
    </w:pPr>
  </w:style>
  <w:style w:type="paragraph" w:styleId="Sumrio2">
    <w:name w:val="toc 2"/>
    <w:basedOn w:val="Normal"/>
    <w:next w:val="Normal"/>
    <w:autoRedefine/>
    <w:uiPriority w:val="39"/>
    <w:unhideWhenUsed/>
    <w:rsid w:val="00807770"/>
    <w:pPr>
      <w:spacing w:after="100"/>
      <w:ind w:left="220"/>
    </w:pPr>
  </w:style>
  <w:style w:type="paragraph" w:styleId="Sumrio3">
    <w:name w:val="toc 3"/>
    <w:basedOn w:val="Normal"/>
    <w:next w:val="Normal"/>
    <w:autoRedefine/>
    <w:uiPriority w:val="39"/>
    <w:unhideWhenUsed/>
    <w:rsid w:val="00807770"/>
    <w:pPr>
      <w:spacing w:after="100"/>
      <w:ind w:left="440"/>
    </w:pPr>
  </w:style>
  <w:style w:type="character" w:styleId="Hyperlink">
    <w:name w:val="Hyperlink"/>
    <w:basedOn w:val="Fontepargpadro"/>
    <w:uiPriority w:val="99"/>
    <w:unhideWhenUsed/>
    <w:rsid w:val="00807770"/>
    <w:rPr>
      <w:color w:val="0563C1" w:themeColor="hyperlink"/>
      <w:u w:val="single"/>
    </w:rPr>
  </w:style>
  <w:style w:type="character" w:customStyle="1" w:styleId="hljs-punctuation">
    <w:name w:val="hljs-punctuation"/>
    <w:basedOn w:val="Fontepargpadro"/>
    <w:rsid w:val="00340FBF"/>
  </w:style>
  <w:style w:type="character" w:customStyle="1" w:styleId="hljs-attr">
    <w:name w:val="hljs-attr"/>
    <w:basedOn w:val="Fontepargpadro"/>
    <w:rsid w:val="00340FBF"/>
  </w:style>
  <w:style w:type="character" w:customStyle="1" w:styleId="hljs-string">
    <w:name w:val="hljs-string"/>
    <w:basedOn w:val="Fontepargpadro"/>
    <w:rsid w:val="00340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8174">
      <w:bodyDiv w:val="1"/>
      <w:marLeft w:val="0"/>
      <w:marRight w:val="0"/>
      <w:marTop w:val="0"/>
      <w:marBottom w:val="0"/>
      <w:divBdr>
        <w:top w:val="none" w:sz="0" w:space="0" w:color="auto"/>
        <w:left w:val="none" w:sz="0" w:space="0" w:color="auto"/>
        <w:bottom w:val="none" w:sz="0" w:space="0" w:color="auto"/>
        <w:right w:val="none" w:sz="0" w:space="0" w:color="auto"/>
      </w:divBdr>
    </w:div>
    <w:div w:id="198681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DADBF-2B84-4FEC-A0FF-9FE30C1C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1614</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dc:creator>
  <cp:keywords/>
  <dc:description/>
  <cp:lastModifiedBy>Hop</cp:lastModifiedBy>
  <cp:revision>4</cp:revision>
  <dcterms:created xsi:type="dcterms:W3CDTF">2024-11-07T23:55:00Z</dcterms:created>
  <dcterms:modified xsi:type="dcterms:W3CDTF">2024-11-08T04:04:00Z</dcterms:modified>
</cp:coreProperties>
</file>