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5611C" w14:textId="48F9642F" w:rsidR="002660F4" w:rsidRDefault="00A35411" w:rsidP="00F53937">
      <w:pPr>
        <w:spacing w:after="0" w:line="276" w:lineRule="auto"/>
        <w:jc w:val="center"/>
        <w:rPr>
          <w:rFonts w:eastAsia="Calibri" w:cstheme="minorHAnsi"/>
          <w:b/>
          <w:bCs/>
          <w:sz w:val="56"/>
          <w:szCs w:val="56"/>
        </w:rPr>
      </w:pPr>
      <w:r w:rsidRPr="00CD081E">
        <w:rPr>
          <w:rFonts w:eastAsia="Calibri" w:cstheme="minorHAnsi"/>
          <w:b/>
          <w:bCs/>
          <w:sz w:val="56"/>
          <w:szCs w:val="56"/>
        </w:rPr>
        <w:t xml:space="preserve">  </w:t>
      </w:r>
      <w:r w:rsidR="00D2262C" w:rsidRPr="00D2262C">
        <w:rPr>
          <w:rFonts w:eastAsia="Calibri" w:cstheme="minorHAnsi"/>
          <w:b/>
          <w:bCs/>
          <w:sz w:val="56"/>
          <w:szCs w:val="56"/>
        </w:rPr>
        <w:t xml:space="preserve">Projeto de </w:t>
      </w:r>
      <w:r w:rsidR="00E31594">
        <w:rPr>
          <w:rFonts w:eastAsia="Calibri" w:cstheme="minorHAnsi"/>
          <w:b/>
          <w:bCs/>
          <w:sz w:val="56"/>
          <w:szCs w:val="56"/>
        </w:rPr>
        <w:t>programa</w:t>
      </w:r>
      <w:r w:rsidR="00D2262C" w:rsidRPr="00D2262C">
        <w:rPr>
          <w:rFonts w:eastAsia="Calibri" w:cstheme="minorHAnsi"/>
          <w:b/>
          <w:bCs/>
          <w:sz w:val="56"/>
          <w:szCs w:val="56"/>
        </w:rPr>
        <w:t xml:space="preserve"> de </w:t>
      </w:r>
      <w:proofErr w:type="spellStart"/>
      <w:r w:rsidR="00D2262C" w:rsidRPr="00D2262C">
        <w:rPr>
          <w:rFonts w:eastAsia="Calibri" w:cstheme="minorHAnsi"/>
          <w:b/>
          <w:bCs/>
          <w:sz w:val="56"/>
          <w:szCs w:val="56"/>
        </w:rPr>
        <w:t>Fuzzing</w:t>
      </w:r>
      <w:proofErr w:type="spellEnd"/>
      <w:r w:rsidR="00D2262C" w:rsidRPr="00D2262C">
        <w:rPr>
          <w:rFonts w:eastAsia="Calibri" w:cstheme="minorHAnsi"/>
          <w:b/>
          <w:bCs/>
          <w:sz w:val="56"/>
          <w:szCs w:val="56"/>
        </w:rPr>
        <w:t xml:space="preserve"> para Identificação de Subdomínios e Caminhos</w:t>
      </w:r>
    </w:p>
    <w:p w14:paraId="414C208D" w14:textId="77777777" w:rsidR="000A48A6" w:rsidRDefault="000A48A6" w:rsidP="00F53937">
      <w:pPr>
        <w:spacing w:after="0" w:line="276" w:lineRule="auto"/>
        <w:jc w:val="center"/>
        <w:rPr>
          <w:rFonts w:eastAsia="Calibri" w:cstheme="minorHAnsi"/>
          <w:b/>
          <w:bCs/>
          <w:sz w:val="56"/>
          <w:szCs w:val="56"/>
        </w:rPr>
      </w:pPr>
    </w:p>
    <w:p w14:paraId="6E6F7932" w14:textId="77777777" w:rsidR="000A48A6" w:rsidRPr="00D2262C" w:rsidRDefault="000A48A6" w:rsidP="00F53937">
      <w:pPr>
        <w:spacing w:after="0" w:line="276" w:lineRule="auto"/>
        <w:jc w:val="center"/>
        <w:rPr>
          <w:rFonts w:eastAsia="Calibri" w:cstheme="minorHAnsi"/>
          <w:b/>
          <w:bCs/>
          <w:sz w:val="56"/>
          <w:szCs w:val="56"/>
        </w:rPr>
      </w:pPr>
    </w:p>
    <w:p w14:paraId="5938369C" w14:textId="77777777" w:rsidR="00A35411" w:rsidRPr="005B09C8" w:rsidRDefault="00A35411" w:rsidP="00583FA2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09FA2802" w14:textId="4B316BFD" w:rsidR="002660F4" w:rsidRPr="005B09C8" w:rsidRDefault="00583FA2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DISCENTES:</w:t>
      </w:r>
    </w:p>
    <w:p w14:paraId="32B5FC43" w14:textId="44B7899C" w:rsidR="00E0197A" w:rsidRPr="00583FA2" w:rsidRDefault="00E0197A" w:rsidP="00E0197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ANDRÉ PHELIPE BARBOSA GOULART</w:t>
      </w:r>
    </w:p>
    <w:p w14:paraId="2CE6CC93" w14:textId="0DB30EC8" w:rsidR="00A35411" w:rsidRDefault="00740469" w:rsidP="00A35411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83FA2">
        <w:rPr>
          <w:rFonts w:eastAsia="Calibri" w:cstheme="minorHAnsi"/>
          <w:b/>
          <w:bCs/>
          <w:sz w:val="24"/>
          <w:szCs w:val="24"/>
        </w:rPr>
        <w:t>THEO MENEZES DE SOUSA GUER</w:t>
      </w:r>
      <w:r w:rsidR="00A35411">
        <w:rPr>
          <w:rFonts w:eastAsia="Calibri" w:cstheme="minorHAnsi"/>
          <w:b/>
          <w:bCs/>
          <w:sz w:val="24"/>
          <w:szCs w:val="24"/>
        </w:rPr>
        <w:t>RA</w:t>
      </w:r>
    </w:p>
    <w:p w14:paraId="7D30CE3F" w14:textId="77777777" w:rsidR="00A35411" w:rsidRDefault="00A35411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990AFB1" w14:textId="77777777" w:rsidR="00A35411" w:rsidRDefault="00A35411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6CE0DD7" w14:textId="77777777" w:rsidR="00A35411" w:rsidRDefault="00A35411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9ECA43E" w14:textId="77777777" w:rsidR="00A35411" w:rsidRDefault="00A35411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243F9B6" w14:textId="77777777" w:rsidR="00F53937" w:rsidRDefault="00F5393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AEB45E" w14:textId="77777777" w:rsidR="00F53937" w:rsidRDefault="00F5393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8947282" w14:textId="77777777" w:rsidR="00F53937" w:rsidRDefault="00F5393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23CBAE7" w14:textId="1AB25F54" w:rsidR="002660F4" w:rsidRPr="00583FA2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83FA2">
        <w:rPr>
          <w:rFonts w:eastAsia="Calibri" w:cstheme="minorHAnsi"/>
          <w:b/>
          <w:bCs/>
          <w:sz w:val="24"/>
          <w:szCs w:val="24"/>
        </w:rPr>
        <w:t xml:space="preserve"> </w:t>
      </w:r>
      <w:r w:rsidR="00583FA2">
        <w:rPr>
          <w:rFonts w:eastAsia="Calibri" w:cstheme="minorHAnsi"/>
          <w:b/>
          <w:bCs/>
          <w:sz w:val="24"/>
          <w:szCs w:val="24"/>
        </w:rPr>
        <w:t>PROFESSOR:</w:t>
      </w:r>
    </w:p>
    <w:p w14:paraId="3544584D" w14:textId="72BDE4AA" w:rsidR="002660F4" w:rsidRPr="00583FA2" w:rsidRDefault="00B74859" w:rsidP="00583FA2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83FA2">
        <w:rPr>
          <w:rFonts w:eastAsia="Calibri" w:cstheme="minorHAnsi"/>
          <w:b/>
          <w:bCs/>
          <w:sz w:val="24"/>
          <w:szCs w:val="24"/>
        </w:rPr>
        <w:t xml:space="preserve">PROF.DR. </w:t>
      </w:r>
      <w:r w:rsidR="0006532F">
        <w:rPr>
          <w:rFonts w:eastAsia="Calibri" w:cstheme="minorHAnsi"/>
          <w:b/>
          <w:bCs/>
          <w:sz w:val="24"/>
          <w:szCs w:val="24"/>
        </w:rPr>
        <w:t>RONALDO SANTOS</w:t>
      </w:r>
    </w:p>
    <w:p w14:paraId="29054309" w14:textId="4F643E1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EE5F5BA" w14:textId="77777777" w:rsidR="00583FA2" w:rsidRDefault="00583FA2" w:rsidP="00583FA2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65E1EC4C" w14:textId="77777777" w:rsidR="00583FA2" w:rsidRDefault="00583FA2" w:rsidP="00583FA2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65727CD8" w14:textId="77777777" w:rsidR="00B13409" w:rsidRDefault="00B13409" w:rsidP="00583FA2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667B205D" w14:textId="77777777" w:rsidR="00B13409" w:rsidRDefault="00B13409" w:rsidP="00583FA2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2BDC66F8" w14:textId="77777777" w:rsidR="00B13409" w:rsidRDefault="00B13409" w:rsidP="00583FA2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29251B23" w14:textId="77777777" w:rsidR="00B13409" w:rsidRDefault="00B13409" w:rsidP="00583FA2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6D5E56FE" w14:textId="77777777" w:rsidR="00583FA2" w:rsidRDefault="00583FA2" w:rsidP="00583FA2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7070333C" w14:textId="77777777" w:rsidR="00583FA2" w:rsidRPr="005B09C8" w:rsidRDefault="00583FA2" w:rsidP="00583FA2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11C027ED" w14:textId="0595EE93" w:rsidR="002660F4" w:rsidRDefault="00B13409" w:rsidP="005B09C8">
      <w:pPr>
        <w:spacing w:after="0" w:line="276" w:lineRule="auto"/>
        <w:jc w:val="center"/>
        <w:rPr>
          <w:rFonts w:eastAsia="Calibri" w:cstheme="minorHAnsi"/>
          <w:b/>
          <w:bCs/>
          <w:sz w:val="48"/>
          <w:szCs w:val="48"/>
        </w:rPr>
      </w:pPr>
      <w:r w:rsidRPr="00B13409">
        <w:rPr>
          <w:rFonts w:eastAsia="Calibri" w:cstheme="minorHAnsi"/>
          <w:b/>
          <w:bCs/>
          <w:sz w:val="48"/>
          <w:szCs w:val="48"/>
        </w:rPr>
        <w:t>UNIVERSIDADE ESTÁCIO DE SÁ</w:t>
      </w:r>
      <w:r w:rsidR="00F53937" w:rsidRPr="00B13409">
        <w:rPr>
          <w:rFonts w:eastAsia="Calibri" w:cstheme="minorHAnsi"/>
          <w:b/>
          <w:bCs/>
          <w:sz w:val="48"/>
          <w:szCs w:val="48"/>
        </w:rPr>
        <w:t xml:space="preserve">  </w:t>
      </w:r>
    </w:p>
    <w:p w14:paraId="5E3FBA0C" w14:textId="54D6DA38" w:rsidR="000A48A6" w:rsidRPr="00B13409" w:rsidRDefault="000A48A6" w:rsidP="005B09C8">
      <w:pPr>
        <w:spacing w:after="0" w:line="276" w:lineRule="auto"/>
        <w:jc w:val="center"/>
        <w:rPr>
          <w:rFonts w:eastAsia="Calibri" w:cstheme="minorHAnsi"/>
          <w:b/>
          <w:bCs/>
          <w:sz w:val="48"/>
          <w:szCs w:val="48"/>
        </w:rPr>
      </w:pPr>
      <w:r>
        <w:rPr>
          <w:rFonts w:eastAsia="Calibri" w:cstheme="minorHAnsi"/>
          <w:b/>
          <w:bCs/>
          <w:sz w:val="48"/>
          <w:szCs w:val="48"/>
        </w:rPr>
        <w:t>CAMPUS NOVA AMÉRICA</w:t>
      </w:r>
    </w:p>
    <w:p w14:paraId="672A9069" w14:textId="77777777" w:rsidR="00F53937" w:rsidRPr="005B09C8" w:rsidRDefault="00F5393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C96077" w14:textId="24A7478F" w:rsidR="002660F4" w:rsidRPr="005B09C8" w:rsidRDefault="00B74859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202</w:t>
      </w:r>
      <w:r w:rsidR="0006532F">
        <w:rPr>
          <w:rFonts w:eastAsia="Calibri" w:cstheme="minorHAnsi"/>
          <w:b/>
          <w:bCs/>
          <w:sz w:val="24"/>
          <w:szCs w:val="24"/>
        </w:rPr>
        <w:t>5</w:t>
      </w:r>
      <w:r w:rsidR="009B3D8A">
        <w:rPr>
          <w:rFonts w:eastAsia="Calibri" w:cstheme="minorHAnsi"/>
          <w:b/>
          <w:bCs/>
          <w:sz w:val="24"/>
          <w:szCs w:val="24"/>
        </w:rPr>
        <w:t>.01</w:t>
      </w:r>
    </w:p>
    <w:p w14:paraId="333E5142" w14:textId="21C10053" w:rsidR="00ED77EA" w:rsidRDefault="00B74859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Rio de Janeiro - RJ</w:t>
      </w:r>
    </w:p>
    <w:p w14:paraId="36135D4E" w14:textId="2FF8761F" w:rsidR="00ED77EA" w:rsidRDefault="00ED77EA">
      <w:pPr>
        <w:rPr>
          <w:rFonts w:eastAsia="Calibri" w:cstheme="minorHAnsi"/>
          <w:b/>
          <w:bCs/>
          <w:sz w:val="24"/>
          <w:szCs w:val="24"/>
        </w:rPr>
      </w:pP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7BC5F062" w14:textId="64A92952" w:rsidR="004167C6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541471" w:history="1">
            <w:r w:rsidR="004167C6" w:rsidRPr="006974D3">
              <w:rPr>
                <w:rStyle w:val="Hyperlink"/>
                <w:rFonts w:eastAsia="Calibri" w:cstheme="minorHAnsi"/>
                <w:b/>
                <w:bCs/>
                <w:noProof/>
              </w:rPr>
              <w:t>1.</w:t>
            </w:r>
            <w:r w:rsidR="004167C6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4167C6" w:rsidRPr="006974D3">
              <w:rPr>
                <w:rStyle w:val="Hyperlink"/>
                <w:rFonts w:eastAsia="Calibri"/>
                <w:noProof/>
              </w:rPr>
              <w:t>DIAGNÓSTICO E TEORIZAÇÃO</w:t>
            </w:r>
            <w:r w:rsidR="004167C6">
              <w:rPr>
                <w:noProof/>
                <w:webHidden/>
              </w:rPr>
              <w:tab/>
            </w:r>
            <w:r w:rsidR="004167C6">
              <w:rPr>
                <w:noProof/>
                <w:webHidden/>
              </w:rPr>
              <w:fldChar w:fldCharType="begin"/>
            </w:r>
            <w:r w:rsidR="004167C6">
              <w:rPr>
                <w:noProof/>
                <w:webHidden/>
              </w:rPr>
              <w:instrText xml:space="preserve"> PAGEREF _Toc195541471 \h </w:instrText>
            </w:r>
            <w:r w:rsidR="004167C6">
              <w:rPr>
                <w:noProof/>
                <w:webHidden/>
              </w:rPr>
            </w:r>
            <w:r w:rsidR="004167C6">
              <w:rPr>
                <w:noProof/>
                <w:webHidden/>
              </w:rPr>
              <w:fldChar w:fldCharType="separate"/>
            </w:r>
            <w:r w:rsidR="004167C6">
              <w:rPr>
                <w:noProof/>
                <w:webHidden/>
              </w:rPr>
              <w:t>3</w:t>
            </w:r>
            <w:r w:rsidR="004167C6">
              <w:rPr>
                <w:noProof/>
                <w:webHidden/>
              </w:rPr>
              <w:fldChar w:fldCharType="end"/>
            </w:r>
          </w:hyperlink>
        </w:p>
        <w:p w14:paraId="73A3D8C2" w14:textId="7B05956F" w:rsidR="004167C6" w:rsidRDefault="004167C6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541472" w:history="1">
            <w:r w:rsidRPr="006974D3">
              <w:rPr>
                <w:rStyle w:val="Hyperlink"/>
                <w:rFonts w:eastAsia="Calibri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974D3">
              <w:rPr>
                <w:rStyle w:val="Hyperlink"/>
                <w:rFonts w:eastAsia="Calibri"/>
                <w:noProof/>
              </w:rPr>
              <w:t>Idealização do projeto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_Toc195541472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F7FBD" w14:textId="63B02165" w:rsidR="004167C6" w:rsidRDefault="004167C6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541473" w:history="1">
            <w:r w:rsidRPr="006974D3">
              <w:rPr>
                <w:rStyle w:val="Hyperlink"/>
                <w:rFonts w:eastAsia="Calibri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974D3">
              <w:rPr>
                <w:rStyle w:val="Hyperlink"/>
                <w:rFonts w:eastAsia="Calibri"/>
                <w:noProof/>
              </w:rPr>
              <w:t>Problemática e/ou problemas identificados: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_Toc195541473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459D7" w14:textId="43BF6311" w:rsidR="004167C6" w:rsidRDefault="004167C6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541474" w:history="1">
            <w:r w:rsidRPr="006974D3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974D3">
              <w:rPr>
                <w:rStyle w:val="Hyperlink"/>
                <w:rFonts w:eastAsia="Calibri"/>
                <w:noProof/>
              </w:rPr>
              <w:t>Justificativa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_Toc195541474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76166" w14:textId="1F6B8EDF" w:rsidR="004167C6" w:rsidRDefault="004167C6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541475" w:history="1">
            <w:r w:rsidRPr="006974D3">
              <w:rPr>
                <w:rStyle w:val="Hyperlink"/>
                <w:rFonts w:eastAsia="Calibri"/>
                <w:noProof/>
              </w:rPr>
              <w:t>1.4.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974D3">
              <w:rPr>
                <w:rStyle w:val="Hyperlink"/>
                <w:rFonts w:eastAsia="Calibri"/>
                <w:noProof/>
              </w:rPr>
              <w:t>Objetivos a serem alcançados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_Toc195541475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6D28" w14:textId="1F751C6D" w:rsidR="004167C6" w:rsidRDefault="004167C6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541476" w:history="1">
            <w:r w:rsidRPr="006974D3">
              <w:rPr>
                <w:rStyle w:val="Hyperlink"/>
                <w:rFonts w:eastAsia="Calibri"/>
                <w:noProof/>
              </w:rPr>
              <w:t>1.5.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974D3">
              <w:rPr>
                <w:rStyle w:val="Hyperlink"/>
                <w:rFonts w:eastAsia="Calibri"/>
                <w:noProof/>
              </w:rPr>
              <w:t>Referencial teórico (subsídio teórico para propositura de ações da extensão):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_Toc195541476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86EFA" w14:textId="56671BBC" w:rsidR="004167C6" w:rsidRDefault="004167C6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541477" w:history="1">
            <w:r w:rsidRPr="006974D3">
              <w:rPr>
                <w:rStyle w:val="Hyperlink"/>
                <w:rFonts w:eastAsia="Calibri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974D3">
              <w:rPr>
                <w:rStyle w:val="Hyperlink"/>
                <w:rFonts w:eastAsia="Calibri"/>
                <w:noProof/>
              </w:rPr>
              <w:t>PLANEJAMENTO E 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_Toc195541477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61F53" w14:textId="27C5D270" w:rsidR="004167C6" w:rsidRDefault="004167C6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541478" w:history="1">
            <w:r w:rsidRPr="006974D3">
              <w:rPr>
                <w:rStyle w:val="Hyperlink"/>
                <w:rFonts w:eastAsia="Calibri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974D3">
              <w:rPr>
                <w:rStyle w:val="Hyperlink"/>
                <w:rFonts w:eastAsia="Calibri"/>
                <w:noProof/>
              </w:rPr>
              <w:t>Grupo de trabalho (descrição da responsabilidade de cada membro):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_Toc195541478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C76F7" w14:textId="422E7736" w:rsidR="004167C6" w:rsidRDefault="004167C6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541479" w:history="1">
            <w:r w:rsidRPr="006974D3">
              <w:rPr>
                <w:rStyle w:val="Hyperlink"/>
                <w:rFonts w:eastAsia="Calibri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974D3">
              <w:rPr>
                <w:rStyle w:val="Hyperlink"/>
                <w:rFonts w:eastAsia="Calibri"/>
                <w:noProof/>
              </w:rPr>
              <w:t>Divisão da estrutura do 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_Toc195541479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CA3F8" w14:textId="301E2F67" w:rsidR="004167C6" w:rsidRDefault="004167C6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541480" w:history="1">
            <w:r w:rsidRPr="006974D3">
              <w:rPr>
                <w:rStyle w:val="Hyperlink"/>
                <w:rFonts w:eastAsia="Calibri"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974D3">
              <w:rPr>
                <w:rStyle w:val="Hyperlink"/>
                <w:rFonts w:eastAsia="Calibri"/>
                <w:noProof/>
              </w:rPr>
              <w:t>Funções do 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_Toc195541480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B2A72" w14:textId="20C0E9FE" w:rsidR="004167C6" w:rsidRDefault="004167C6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541481" w:history="1">
            <w:r w:rsidRPr="006974D3">
              <w:rPr>
                <w:rStyle w:val="Hyperlink"/>
                <w:rFonts w:eastAsia="Calibri"/>
                <w:noProof/>
              </w:rPr>
              <w:t>2.4.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974D3">
              <w:rPr>
                <w:rStyle w:val="Hyperlink"/>
                <w:rFonts w:eastAsia="Calibri"/>
                <w:noProof/>
              </w:rPr>
              <w:t>Detalhamento técnico do projeto: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_Toc195541481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850F3" w14:textId="6F275727" w:rsidR="004167C6" w:rsidRDefault="004167C6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541482" w:history="1">
            <w:r w:rsidRPr="006974D3">
              <w:rPr>
                <w:rStyle w:val="Hyperlink"/>
                <w:rFonts w:eastAsia="Calibri"/>
                <w:noProof/>
              </w:rPr>
              <w:t>2.5.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974D3">
              <w:rPr>
                <w:rStyle w:val="Hyperlink"/>
                <w:rFonts w:eastAsia="Calibri"/>
                <w:noProof/>
              </w:rPr>
              <w:t>Evidência técnica: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_Toc195541482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645BC" w14:textId="4E8AE1DD" w:rsidR="004167C6" w:rsidRDefault="004167C6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541483" w:history="1">
            <w:r w:rsidRPr="006974D3">
              <w:rPr>
                <w:rStyle w:val="Hyperlink"/>
                <w:rFonts w:eastAsia="Calibri"/>
                <w:noProof/>
              </w:rPr>
              <w:t>3.USO DA MODELAGEM RAD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_Toc195541483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DED66" w14:textId="7045FC9E" w:rsidR="004167C6" w:rsidRDefault="004167C6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541484" w:history="1">
            <w:r w:rsidRPr="006974D3">
              <w:rPr>
                <w:rStyle w:val="Hyperlink"/>
                <w:rFonts w:eastAsia="Calibri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974D3">
              <w:rPr>
                <w:rStyle w:val="Hyperlink"/>
                <w:rFonts w:eastAsia="Calibri"/>
                <w:noProof/>
              </w:rPr>
              <w:t>Como o modelo RAD foi eficaz e útil no projeto: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_Toc195541484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9536C" w14:textId="131B23DE" w:rsidR="004167C6" w:rsidRDefault="004167C6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541485" w:history="1">
            <w:r w:rsidRPr="006974D3">
              <w:rPr>
                <w:rStyle w:val="Hyperlink"/>
                <w:rFonts w:eastAsia="Calibri"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974D3">
              <w:rPr>
                <w:rStyle w:val="Hyperlink"/>
                <w:rFonts w:eastAsia="Calibri"/>
                <w:noProof/>
              </w:rPr>
              <w:t>Etapas do RAD no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_Toc195541485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22955" w14:textId="4CE7AF57" w:rsidR="004167C6" w:rsidRDefault="004167C6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541486" w:history="1">
            <w:r w:rsidRPr="006974D3">
              <w:rPr>
                <w:rStyle w:val="Hyperlink"/>
                <w:rFonts w:eastAsia="Calibri"/>
                <w:noProof/>
              </w:rPr>
              <w:t>3.3.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974D3">
              <w:rPr>
                <w:rStyle w:val="Hyperlink"/>
                <w:rFonts w:eastAsia="Calibri"/>
                <w:noProof/>
              </w:rPr>
              <w:t>Resultados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_Toc195541486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86637" w14:textId="2F13D719" w:rsidR="004167C6" w:rsidRDefault="004167C6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541487" w:history="1">
            <w:r w:rsidRPr="006974D3">
              <w:rPr>
                <w:rStyle w:val="Hyperlink"/>
                <w:rFonts w:eastAsia="Calibri"/>
                <w:noProof/>
              </w:rPr>
              <w:t>4.ENCERRAMENTO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_Toc195541487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618A2" w14:textId="6E69BA96" w:rsidR="004167C6" w:rsidRDefault="004167C6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541488" w:history="1">
            <w:r w:rsidRPr="006974D3">
              <w:rPr>
                <w:rStyle w:val="Hyperlink"/>
                <w:rFonts w:eastAsia="Calibri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974D3">
              <w:rPr>
                <w:rStyle w:val="Hyperlink"/>
                <w:rFonts w:eastAsia="Calibri"/>
                <w:noProof/>
              </w:rPr>
              <w:t>Relato Coletivo: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_Toc195541488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BD1B8" w14:textId="02BEDC8E" w:rsidR="004167C6" w:rsidRDefault="004167C6">
          <w:pPr>
            <w:pStyle w:val="Sumrio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541489" w:history="1">
            <w:r w:rsidRPr="006974D3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974D3">
              <w:rPr>
                <w:rStyle w:val="Hyperlink"/>
                <w:noProof/>
              </w:rPr>
              <w:t>CONTEXTUALIZAÇÃO: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_Toc195541489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6DD56" w14:textId="38997C00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4E1BFE75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95541471"/>
      <w:r w:rsidRPr="00644EB3">
        <w:rPr>
          <w:rFonts w:eastAsia="Calibri"/>
        </w:rPr>
        <w:lastRenderedPageBreak/>
        <w:t>DIAGNÓSTICO E TEORIZAÇÃO</w:t>
      </w:r>
      <w:bookmarkEnd w:id="0"/>
      <w:r w:rsidR="001A50A1" w:rsidRPr="00644EB3">
        <w:rPr>
          <w:rFonts w:eastAsia="Calibri"/>
        </w:rPr>
        <w:t xml:space="preserve"> </w:t>
      </w:r>
    </w:p>
    <w:p w14:paraId="3A2F4F60" w14:textId="496CE9E4" w:rsidR="00E55F25" w:rsidRDefault="00AB66B9" w:rsidP="00E55F25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95541472"/>
      <w:r>
        <w:rPr>
          <w:rFonts w:eastAsia="Calibri"/>
        </w:rPr>
        <w:t xml:space="preserve">Idealização do </w:t>
      </w:r>
      <w:proofErr w:type="gramStart"/>
      <w:r>
        <w:rPr>
          <w:rFonts w:eastAsia="Calibri"/>
        </w:rPr>
        <w:t xml:space="preserve">projeto </w:t>
      </w:r>
      <w:r w:rsidR="009B3D8A">
        <w:rPr>
          <w:rFonts w:eastAsia="Calibri"/>
        </w:rPr>
        <w:t>:</w:t>
      </w:r>
      <w:bookmarkEnd w:id="1"/>
      <w:proofErr w:type="gramEnd"/>
    </w:p>
    <w:p w14:paraId="7DB11B33" w14:textId="77777777" w:rsidR="00583FA2" w:rsidRPr="00E55F25" w:rsidRDefault="00583FA2" w:rsidP="00E55F25"/>
    <w:p w14:paraId="1AFB8186" w14:textId="1E0AA84A" w:rsidR="00163D5F" w:rsidRPr="004F634F" w:rsidRDefault="00182CB4" w:rsidP="00CE4742">
      <w:pPr>
        <w:ind w:left="360"/>
      </w:pPr>
      <w:r>
        <w:t>Esse</w:t>
      </w:r>
      <w:r w:rsidRPr="00182CB4">
        <w:t xml:space="preserve"> projeto visa beneficiar diversas partes interessadas</w:t>
      </w:r>
      <w:r>
        <w:t xml:space="preserve">, </w:t>
      </w:r>
      <w:r w:rsidR="00E55F25">
        <w:t>sendo</w:t>
      </w:r>
      <w:r>
        <w:t xml:space="preserve"> elas</w:t>
      </w:r>
      <w:r w:rsidR="00E55F25">
        <w:t>, o</w:t>
      </w:r>
      <w:r>
        <w:t>s alunos d</w:t>
      </w:r>
      <w:r w:rsidR="005A7D98">
        <w:t xml:space="preserve">a Universidade </w:t>
      </w:r>
      <w:r w:rsidR="00D90215">
        <w:t>Estácio</w:t>
      </w:r>
      <w:r w:rsidR="005A7D98">
        <w:t xml:space="preserve"> de </w:t>
      </w:r>
      <w:r w:rsidR="00256B02">
        <w:t>Sá,</w:t>
      </w:r>
      <w:r w:rsidR="00E55F25">
        <w:t xml:space="preserve"> </w:t>
      </w:r>
      <w:r w:rsidR="00256B02">
        <w:t xml:space="preserve">André Phelipe Barbosa </w:t>
      </w:r>
      <w:r w:rsidR="001E12E0">
        <w:t>Goulart e</w:t>
      </w:r>
      <w:r>
        <w:t xml:space="preserve"> Theo Menezes de Souza Guerra</w:t>
      </w:r>
      <w:r w:rsidR="00605F5F">
        <w:t xml:space="preserve">, </w:t>
      </w:r>
      <w:r w:rsidR="004A4EEA">
        <w:t xml:space="preserve">assim como também os atuantes da </w:t>
      </w:r>
      <w:r w:rsidR="00D90215">
        <w:t>área</w:t>
      </w:r>
      <w:r w:rsidR="004A4EEA">
        <w:t xml:space="preserve"> de segurança</w:t>
      </w:r>
      <w:r w:rsidR="00AB66B9">
        <w:t>, fazendo co</w:t>
      </w:r>
      <w:r w:rsidR="007B3D53">
        <w:t xml:space="preserve">m </w:t>
      </w:r>
      <w:r w:rsidR="00AB66B9">
        <w:t xml:space="preserve">que a verificação de veracidade de subdomínios e </w:t>
      </w:r>
      <w:proofErr w:type="spellStart"/>
      <w:r w:rsidR="007B3D53">
        <w:t>fuzzin</w:t>
      </w:r>
      <w:r w:rsidR="00FD351A">
        <w:t>gs</w:t>
      </w:r>
      <w:proofErr w:type="spellEnd"/>
      <w:r w:rsidR="007B3D53">
        <w:t xml:space="preserve"> seja mais pratica e segura para os atuantes da área. </w:t>
      </w:r>
    </w:p>
    <w:p w14:paraId="666DE94D" w14:textId="680E7F01" w:rsidR="00583FA2" w:rsidRPr="005B09C8" w:rsidRDefault="00BF4CD8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ab/>
      </w:r>
      <w:r>
        <w:rPr>
          <w:rFonts w:eastAsia="Calibri" w:cstheme="minorHAnsi"/>
          <w:sz w:val="24"/>
          <w:szCs w:val="24"/>
        </w:rPr>
        <w:tab/>
      </w:r>
      <w:r>
        <w:rPr>
          <w:rFonts w:eastAsia="Calibri" w:cstheme="minorHAnsi"/>
          <w:sz w:val="24"/>
          <w:szCs w:val="24"/>
        </w:rPr>
        <w:tab/>
      </w:r>
      <w:r>
        <w:rPr>
          <w:rFonts w:eastAsia="Calibri" w:cstheme="minorHAnsi"/>
          <w:sz w:val="24"/>
          <w:szCs w:val="24"/>
        </w:rPr>
        <w:tab/>
      </w:r>
      <w:r>
        <w:rPr>
          <w:rFonts w:eastAsia="Calibri" w:cstheme="minorHAnsi"/>
          <w:sz w:val="24"/>
          <w:szCs w:val="24"/>
        </w:rPr>
        <w:tab/>
      </w:r>
      <w:r>
        <w:rPr>
          <w:rFonts w:eastAsia="Calibri" w:cstheme="minorHAnsi"/>
          <w:sz w:val="24"/>
          <w:szCs w:val="24"/>
        </w:rPr>
        <w:tab/>
      </w:r>
    </w:p>
    <w:p w14:paraId="6F427847" w14:textId="507F9466" w:rsidR="00583FA2" w:rsidRDefault="6117E424" w:rsidP="00166FF5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9554147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r w:rsidR="009B3D8A">
        <w:rPr>
          <w:rFonts w:eastAsia="Calibri"/>
        </w:rPr>
        <w:t>:</w:t>
      </w:r>
      <w:bookmarkEnd w:id="2"/>
    </w:p>
    <w:p w14:paraId="0A791DCA" w14:textId="77777777" w:rsidR="00D064BB" w:rsidRPr="00AB7F37" w:rsidRDefault="00D064BB" w:rsidP="00AB7F37"/>
    <w:p w14:paraId="5F20FA16" w14:textId="5B871D43" w:rsidR="0057727C" w:rsidRDefault="00930DA8" w:rsidP="00CE4742">
      <w:pPr>
        <w:spacing w:after="0" w:line="276" w:lineRule="auto"/>
        <w:ind w:left="360"/>
        <w:jc w:val="both"/>
        <w:rPr>
          <w:rFonts w:eastAsia="Calibri"/>
          <w:color w:val="FF0000"/>
          <w:sz w:val="24"/>
          <w:szCs w:val="24"/>
        </w:rPr>
      </w:pPr>
      <w:r w:rsidRPr="00930DA8">
        <w:t>Com o número crescente de acessos digitais, a segurança cibernética virou uma questão essencial para o mundo inteiro. Porém, muitas pequenas empresas ainda enfrentam desafios para adotar medidas eficientes, principalmente pela falta de recursos. Este projeto quer simplificar isso, trazendo soluções práticas e acessíveis para proteger dados e garantir que essas empresas continuem funcionando sem preocupações.</w:t>
      </w:r>
    </w:p>
    <w:p w14:paraId="577B9A19" w14:textId="77777777" w:rsidR="00D064BB" w:rsidRPr="005B09C8" w:rsidRDefault="00D064BB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06CAD4AF" w14:textId="7DF238F2" w:rsidR="00583FA2" w:rsidRDefault="0019211A" w:rsidP="00A350E4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95541474"/>
      <w:proofErr w:type="gramStart"/>
      <w:r>
        <w:rPr>
          <w:rFonts w:eastAsia="Calibri"/>
        </w:rPr>
        <w:t>Justificativa</w:t>
      </w:r>
      <w:r w:rsidR="4ECCF8BC" w:rsidRPr="00B87BF7">
        <w:rPr>
          <w:rFonts w:eastAsia="Calibri"/>
        </w:rPr>
        <w:t xml:space="preserve"> </w:t>
      </w:r>
      <w:r w:rsidR="009B3D8A">
        <w:rPr>
          <w:rFonts w:eastAsia="Calibri"/>
        </w:rPr>
        <w:t>:</w:t>
      </w:r>
      <w:bookmarkEnd w:id="3"/>
      <w:proofErr w:type="gramEnd"/>
    </w:p>
    <w:p w14:paraId="4053F113" w14:textId="77777777" w:rsidR="00D064BB" w:rsidRPr="00AB7F37" w:rsidRDefault="00D064BB" w:rsidP="00AB7F37"/>
    <w:p w14:paraId="2010F173" w14:textId="6508A9EB" w:rsidR="00D064BB" w:rsidRDefault="00AB7F37" w:rsidP="004167C6">
      <w:pPr>
        <w:ind w:left="360"/>
      </w:pPr>
      <w:r w:rsidRPr="00AB7F37">
        <w:t>Este projeto é fundamental para trazer soluções simples e acessíveis que ajudam pequenas empresas a proteger seus dados sem estourar seus recursos limitados. Assim, elas conseguem reduzir riscos e continuar operando com segurança, mesmo diante dos desafios do mundo digital.</w:t>
      </w:r>
    </w:p>
    <w:p w14:paraId="71AAB8DC" w14:textId="77777777" w:rsidR="004167C6" w:rsidRPr="00A350E4" w:rsidRDefault="004167C6" w:rsidP="004167C6">
      <w:pPr>
        <w:ind w:left="360"/>
      </w:pPr>
    </w:p>
    <w:p w14:paraId="0E63C87C" w14:textId="2736D766" w:rsidR="002660F4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95541475"/>
      <w:r w:rsidRPr="00B87BF7">
        <w:rPr>
          <w:rFonts w:eastAsia="Calibri"/>
        </w:rPr>
        <w:t>Objetivos</w:t>
      </w:r>
      <w:r w:rsidR="000B07FA">
        <w:rPr>
          <w:rFonts w:eastAsia="Calibri"/>
        </w:rPr>
        <w:t xml:space="preserve"> a</w:t>
      </w:r>
      <w:r w:rsidRPr="00B87BF7">
        <w:rPr>
          <w:rFonts w:eastAsia="Calibri"/>
        </w:rPr>
        <w:t xml:space="preserve"> serem </w:t>
      </w:r>
      <w:proofErr w:type="gramStart"/>
      <w:r w:rsidRPr="00B87BF7">
        <w:rPr>
          <w:rFonts w:eastAsia="Calibri"/>
        </w:rPr>
        <w:t>alcançados</w:t>
      </w:r>
      <w:r w:rsidR="0057727C" w:rsidRPr="00B87BF7">
        <w:rPr>
          <w:rFonts w:eastAsia="Calibri"/>
        </w:rPr>
        <w:t xml:space="preserve"> </w:t>
      </w:r>
      <w:r w:rsidR="009B3D8A">
        <w:rPr>
          <w:rFonts w:eastAsia="Calibri"/>
        </w:rPr>
        <w:t>:</w:t>
      </w:r>
      <w:bookmarkEnd w:id="4"/>
      <w:proofErr w:type="gramEnd"/>
    </w:p>
    <w:p w14:paraId="68B3FCCA" w14:textId="77777777" w:rsidR="00D064BB" w:rsidRPr="00636C9D" w:rsidRDefault="00D064BB" w:rsidP="00636C9D"/>
    <w:p w14:paraId="233A69F3" w14:textId="0B4180D3" w:rsidR="001834D8" w:rsidRPr="007E7ABA" w:rsidRDefault="00636C9D" w:rsidP="00CE4742">
      <w:pPr>
        <w:pStyle w:val="NormalWeb"/>
        <w:ind w:firstLine="360"/>
        <w:rPr>
          <w:rFonts w:asciiTheme="minorHAnsi" w:hAnsiTheme="minorHAnsi" w:cstheme="minorHAnsi"/>
          <w:sz w:val="22"/>
          <w:szCs w:val="22"/>
        </w:rPr>
      </w:pPr>
      <w:r w:rsidRPr="007E7ABA">
        <w:rPr>
          <w:rFonts w:asciiTheme="minorHAnsi" w:hAnsiTheme="minorHAnsi" w:cstheme="minorHAnsi"/>
          <w:sz w:val="22"/>
          <w:szCs w:val="22"/>
        </w:rPr>
        <w:t>Identificação d</w:t>
      </w:r>
      <w:r w:rsidR="000037B9" w:rsidRPr="007E7ABA">
        <w:rPr>
          <w:rFonts w:asciiTheme="minorHAnsi" w:hAnsiTheme="minorHAnsi" w:cstheme="minorHAnsi"/>
          <w:sz w:val="22"/>
          <w:szCs w:val="22"/>
        </w:rPr>
        <w:t>e</w:t>
      </w:r>
      <w:r w:rsidRPr="007E7ABA">
        <w:rPr>
          <w:rFonts w:asciiTheme="minorHAnsi" w:hAnsiTheme="minorHAnsi" w:cstheme="minorHAnsi"/>
          <w:sz w:val="22"/>
          <w:szCs w:val="22"/>
        </w:rPr>
        <w:t xml:space="preserve"> subdomínios e caminhos vulneráveis, permitindo ações preventivas.</w:t>
      </w:r>
    </w:p>
    <w:p w14:paraId="66C1CB7F" w14:textId="7CC42161" w:rsidR="001834D8" w:rsidRPr="007E7ABA" w:rsidRDefault="00636C9D" w:rsidP="00CE4742">
      <w:pPr>
        <w:pStyle w:val="NormalWeb"/>
        <w:ind w:firstLine="360"/>
        <w:rPr>
          <w:rFonts w:asciiTheme="minorHAnsi" w:hAnsiTheme="minorHAnsi" w:cstheme="minorHAnsi"/>
          <w:sz w:val="22"/>
          <w:szCs w:val="22"/>
        </w:rPr>
      </w:pPr>
      <w:r w:rsidRPr="007E7ABA">
        <w:rPr>
          <w:rFonts w:asciiTheme="minorHAnsi" w:hAnsiTheme="minorHAnsi" w:cstheme="minorHAnsi"/>
          <w:sz w:val="22"/>
          <w:szCs w:val="22"/>
        </w:rPr>
        <w:t>Implementação de soluções práticas que minimizem riscos de ataques.</w:t>
      </w:r>
    </w:p>
    <w:p w14:paraId="3130EE02" w14:textId="12592FFA" w:rsidR="00D064BB" w:rsidRPr="007E7ABA" w:rsidRDefault="00636C9D" w:rsidP="00CE4742">
      <w:pPr>
        <w:pStyle w:val="NormalWeb"/>
        <w:ind w:firstLine="360"/>
        <w:rPr>
          <w:rFonts w:asciiTheme="minorHAnsi" w:hAnsiTheme="minorHAnsi" w:cstheme="minorHAnsi"/>
          <w:sz w:val="22"/>
          <w:szCs w:val="22"/>
        </w:rPr>
      </w:pPr>
      <w:r w:rsidRPr="007E7ABA">
        <w:rPr>
          <w:rFonts w:asciiTheme="minorHAnsi" w:hAnsiTheme="minorHAnsi" w:cstheme="minorHAnsi"/>
          <w:sz w:val="22"/>
          <w:szCs w:val="22"/>
        </w:rPr>
        <w:t>Maior conscientização dos públicos envolvidos sobre a importância da segurança cibernética</w:t>
      </w:r>
    </w:p>
    <w:p w14:paraId="5B5FD81D" w14:textId="03CE9500" w:rsidR="002660F4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95541476"/>
      <w:r w:rsidRPr="00B87BF7">
        <w:rPr>
          <w:rFonts w:eastAsia="Calibri"/>
        </w:rPr>
        <w:t>Referencial teórico (subsídio teórico para propositura de ações da extensão)</w:t>
      </w:r>
      <w:r w:rsidR="009B3D8A">
        <w:rPr>
          <w:rFonts w:eastAsia="Calibri"/>
        </w:rPr>
        <w:t>:</w:t>
      </w:r>
      <w:bookmarkEnd w:id="5"/>
    </w:p>
    <w:p w14:paraId="54F4FE96" w14:textId="77777777" w:rsidR="00583FA2" w:rsidRPr="00583FA2" w:rsidRDefault="00583FA2" w:rsidP="00583FA2"/>
    <w:p w14:paraId="772B7DE4" w14:textId="1F63AB6D" w:rsidR="00D064BB" w:rsidRDefault="00FD4CD5" w:rsidP="00CE4742">
      <w:pPr>
        <w:ind w:firstLine="360"/>
      </w:pPr>
      <w:r>
        <w:t xml:space="preserve">Para referencial teórico </w:t>
      </w:r>
      <w:r w:rsidR="003E3BB1">
        <w:t xml:space="preserve">pegamos </w:t>
      </w:r>
      <w:r w:rsidR="00CE4742">
        <w:t xml:space="preserve">alguns </w:t>
      </w:r>
      <w:r w:rsidR="003E3BB1">
        <w:t>autores como referência:</w:t>
      </w:r>
    </w:p>
    <w:p w14:paraId="23E56D1C" w14:textId="67DC6D77" w:rsidR="0069570B" w:rsidRDefault="00CE4742" w:rsidP="00CE4742">
      <w:pPr>
        <w:ind w:left="360"/>
      </w:pPr>
      <w:r>
        <w:t>-</w:t>
      </w:r>
      <w:r w:rsidR="00C764F3" w:rsidRPr="00C764F3">
        <w:t xml:space="preserve">David Kim e Michael G. </w:t>
      </w:r>
      <w:proofErr w:type="spellStart"/>
      <w:r w:rsidR="00C764F3" w:rsidRPr="00C764F3">
        <w:t>Solomon</w:t>
      </w:r>
      <w:proofErr w:type="spellEnd"/>
      <w:r w:rsidR="00C764F3">
        <w:t xml:space="preserve"> </w:t>
      </w:r>
      <w:proofErr w:type="gramStart"/>
      <w:r w:rsidR="00C764F3">
        <w:t>em ”</w:t>
      </w:r>
      <w:r w:rsidR="00C764F3" w:rsidRPr="00C764F3">
        <w:t>Fundamentos</w:t>
      </w:r>
      <w:proofErr w:type="gramEnd"/>
      <w:r w:rsidR="00C764F3" w:rsidRPr="00C764F3">
        <w:t xml:space="preserve"> de Segurança de Sistemas de Informação" </w:t>
      </w:r>
    </w:p>
    <w:p w14:paraId="4CF73F1B" w14:textId="0E605CFA" w:rsidR="00D064BB" w:rsidRDefault="00CE4742" w:rsidP="00CE4742">
      <w:pPr>
        <w:ind w:firstLine="360"/>
      </w:pPr>
      <w:r>
        <w:t>-</w:t>
      </w:r>
      <w:r w:rsidR="00513680" w:rsidRPr="00513680">
        <w:t>Richard A. Clarke</w:t>
      </w:r>
      <w:r w:rsidR="00513680">
        <w:t xml:space="preserve"> em “Guerra cibernética"</w:t>
      </w:r>
    </w:p>
    <w:p w14:paraId="7D41259E" w14:textId="0FA2AC3F" w:rsidR="00D064BB" w:rsidRPr="00FD4CD5" w:rsidRDefault="00A93F9F" w:rsidP="00941FFB">
      <w:pPr>
        <w:ind w:firstLine="360"/>
      </w:pPr>
      <w:r>
        <w:t xml:space="preserve">-Justin </w:t>
      </w:r>
      <w:proofErr w:type="spellStart"/>
      <w:r>
        <w:t>Seitz</w:t>
      </w:r>
      <w:proofErr w:type="spellEnd"/>
      <w:r>
        <w:t xml:space="preserve"> e Tim Arnold em “Black </w:t>
      </w:r>
      <w:proofErr w:type="spellStart"/>
      <w:r>
        <w:t>Hat</w:t>
      </w:r>
      <w:proofErr w:type="spellEnd"/>
      <w:r>
        <w:t xml:space="preserve"> Python”</w:t>
      </w:r>
    </w:p>
    <w:p w14:paraId="10BA974F" w14:textId="2CA42586"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6" w:name="_Toc195541477"/>
      <w:r w:rsidRPr="004A33E0">
        <w:rPr>
          <w:rFonts w:eastAsia="Calibri"/>
        </w:rPr>
        <w:lastRenderedPageBreak/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bookmarkEnd w:id="6"/>
      <w:r w:rsidR="001A50A1">
        <w:rPr>
          <w:rFonts w:eastAsia="Calibri"/>
        </w:rPr>
        <w:t xml:space="preserve"> </w:t>
      </w:r>
    </w:p>
    <w:p w14:paraId="11A6A8DC" w14:textId="166AAF7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5482D350" w14:textId="77777777" w:rsidR="00D82E70" w:rsidRPr="00D82E70" w:rsidRDefault="00D82E70" w:rsidP="00CE4742">
      <w:pPr>
        <w:ind w:left="360"/>
        <w:rPr>
          <w:rFonts w:cstheme="minorHAnsi"/>
        </w:rPr>
      </w:pPr>
      <w:r w:rsidRPr="00D82E70">
        <w:rPr>
          <w:rFonts w:cstheme="minorHAnsi"/>
        </w:rPr>
        <w:t>Um dos maiores apoios que tivemos para o nosso plano de estudos foi a plataforma "Sava" da Estácio, nossa sala de aula virtual. Nela, conseguimos acompanhar as etapas do projeto, além de poder contar com as aulas do professor Ronaldo Santos para esclarecer dúvidas e questionamentos. Também tivemos à disposição os computadores pessoais e os laboratórios da Estácio, o que facilitou muito o desenvolvimento do trabalho.</w:t>
      </w:r>
    </w:p>
    <w:p w14:paraId="649A645D" w14:textId="51D33DA0" w:rsidR="00702E53" w:rsidRPr="00D82E70" w:rsidRDefault="00D82E70" w:rsidP="00CE4742">
      <w:pPr>
        <w:ind w:firstLine="360"/>
        <w:rPr>
          <w:rFonts w:cstheme="minorHAnsi"/>
        </w:rPr>
      </w:pPr>
      <w:r w:rsidRPr="00D82E70">
        <w:rPr>
          <w:rFonts w:cstheme="minorHAnsi"/>
        </w:rPr>
        <w:t>Com esse suporte, conseguimos criar o nosso plano de projeto, que seguiu as seguintes etapas:</w:t>
      </w:r>
    </w:p>
    <w:p w14:paraId="2C68F5C4" w14:textId="364D85CF" w:rsidR="00702E53" w:rsidRPr="00D82E70" w:rsidRDefault="00D82E70" w:rsidP="00CE4742">
      <w:pPr>
        <w:ind w:left="360"/>
        <w:rPr>
          <w:rFonts w:cstheme="minorHAnsi"/>
        </w:rPr>
      </w:pPr>
      <w:r w:rsidRPr="00D82E70">
        <w:rPr>
          <w:rFonts w:cstheme="minorHAnsi"/>
          <w:b/>
          <w:bCs/>
        </w:rPr>
        <w:t>Planejamento Inicial</w:t>
      </w:r>
      <w:r w:rsidRPr="00D82E70">
        <w:rPr>
          <w:rFonts w:cstheme="minorHAnsi"/>
        </w:rPr>
        <w:t>: Identificamos as necessidades do projeto e definimos seus objetivos, além de estabelecer o foco das soluções a serem desenvolvidas.</w:t>
      </w:r>
    </w:p>
    <w:p w14:paraId="4C38124A" w14:textId="233089AD" w:rsidR="00702E53" w:rsidRPr="00D82E70" w:rsidRDefault="00D82E70" w:rsidP="00CE4742">
      <w:pPr>
        <w:ind w:left="360"/>
        <w:rPr>
          <w:rFonts w:cstheme="minorHAnsi"/>
        </w:rPr>
      </w:pPr>
      <w:r w:rsidRPr="00D82E70">
        <w:rPr>
          <w:rFonts w:cstheme="minorHAnsi"/>
          <w:b/>
          <w:bCs/>
        </w:rPr>
        <w:t>Pesquisa de Ferramentas</w:t>
      </w:r>
      <w:r w:rsidRPr="00D82E70">
        <w:rPr>
          <w:rFonts w:cstheme="minorHAnsi"/>
        </w:rPr>
        <w:t xml:space="preserve">: Pesquisamos as tecnologias disponíveis e avaliamos </w:t>
      </w:r>
      <w:proofErr w:type="spellStart"/>
      <w:r w:rsidRPr="00D82E70">
        <w:rPr>
          <w:rFonts w:cstheme="minorHAnsi"/>
        </w:rPr>
        <w:t>quais</w:t>
      </w:r>
      <w:proofErr w:type="spellEnd"/>
      <w:r w:rsidRPr="00D82E70">
        <w:rPr>
          <w:rFonts w:cstheme="minorHAnsi"/>
        </w:rPr>
        <w:t xml:space="preserve"> ofereciam o melhor equilíbrio entre eficiência e custo. A partir disso, escolhemos os recursos mais adequados para a execução.</w:t>
      </w:r>
    </w:p>
    <w:p w14:paraId="2875D218" w14:textId="6C4843C3" w:rsidR="00702E53" w:rsidRPr="00D82E70" w:rsidRDefault="00D82E70" w:rsidP="00CE4742">
      <w:pPr>
        <w:ind w:left="360"/>
        <w:rPr>
          <w:rFonts w:cstheme="minorHAnsi"/>
        </w:rPr>
      </w:pPr>
      <w:r w:rsidRPr="00D82E70">
        <w:rPr>
          <w:rFonts w:cstheme="minorHAnsi"/>
          <w:b/>
          <w:bCs/>
        </w:rPr>
        <w:t>Desenvolvimento</w:t>
      </w:r>
      <w:r w:rsidRPr="00D82E70">
        <w:rPr>
          <w:rFonts w:cstheme="minorHAnsi"/>
        </w:rPr>
        <w:t>: Criamos o sistema com base nas ferramentas escolhidas, priorizando funcionalidade e simplicidade. Realizamos testes para garantir que ele atendesse às necessidades do projeto.</w:t>
      </w:r>
    </w:p>
    <w:p w14:paraId="11B9C4F7" w14:textId="0AE507CB" w:rsidR="00702E53" w:rsidRPr="00D82E70" w:rsidRDefault="00D82E70" w:rsidP="00CE4742">
      <w:pPr>
        <w:ind w:left="360"/>
        <w:rPr>
          <w:rFonts w:cstheme="minorHAnsi"/>
        </w:rPr>
      </w:pPr>
      <w:r w:rsidRPr="00D82E70">
        <w:rPr>
          <w:rFonts w:cstheme="minorHAnsi"/>
          <w:b/>
          <w:bCs/>
        </w:rPr>
        <w:t>Validação e Ajustes</w:t>
      </w:r>
      <w:r w:rsidRPr="00D82E70">
        <w:rPr>
          <w:rFonts w:cstheme="minorHAnsi"/>
        </w:rPr>
        <w:t>: Aplicamos testes em cenários reais e ajustamos o sistema conforme os resultados obtidos. Melhoramos a solução com base nas análises e no feedback que recebemos.</w:t>
      </w:r>
    </w:p>
    <w:p w14:paraId="46F25E41" w14:textId="04DF955D" w:rsidR="00702E53" w:rsidRPr="00D82E70" w:rsidRDefault="00D82E70" w:rsidP="00CE4742">
      <w:pPr>
        <w:ind w:left="360"/>
        <w:rPr>
          <w:rFonts w:cstheme="minorHAnsi"/>
        </w:rPr>
      </w:pPr>
      <w:r w:rsidRPr="00D82E70">
        <w:rPr>
          <w:rFonts w:cstheme="minorHAnsi"/>
          <w:b/>
          <w:bCs/>
        </w:rPr>
        <w:t>Preparação para o Uso</w:t>
      </w:r>
      <w:r w:rsidRPr="00D82E70">
        <w:rPr>
          <w:rFonts w:cstheme="minorHAnsi"/>
        </w:rPr>
        <w:t>: Documentamos o sistema e criamos materiais explicativos para facilitar seu uso. Também preparamos orientações e guias para os públicos envolvidos.</w:t>
      </w:r>
    </w:p>
    <w:p w14:paraId="3826DCD0" w14:textId="77777777" w:rsidR="00D82E70" w:rsidRDefault="00D82E70" w:rsidP="00CE4742">
      <w:pPr>
        <w:ind w:left="360"/>
        <w:rPr>
          <w:rFonts w:cstheme="minorHAnsi"/>
        </w:rPr>
      </w:pPr>
      <w:r w:rsidRPr="00D82E70">
        <w:rPr>
          <w:rFonts w:cstheme="minorHAnsi"/>
          <w:b/>
          <w:bCs/>
        </w:rPr>
        <w:t>Entrega e Acompanhamento</w:t>
      </w:r>
      <w:r w:rsidRPr="00D82E70">
        <w:rPr>
          <w:rFonts w:cstheme="minorHAnsi"/>
        </w:rPr>
        <w:t>: Disponibilizamos a solução para os interessados e observamos o impacto. Continuamos a buscar oportunidades de aprimoramento para futuras melhorias.</w:t>
      </w:r>
    </w:p>
    <w:p w14:paraId="50AF52F7" w14:textId="77777777" w:rsidR="00583FA2" w:rsidRPr="00873074" w:rsidRDefault="00583FA2" w:rsidP="00873074"/>
    <w:p w14:paraId="463F7F47" w14:textId="3B7212A2" w:rsidR="002660F4" w:rsidRDefault="009F1AE2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7" w:name="_Toc195541478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r w:rsidR="009B3D8A">
        <w:rPr>
          <w:rFonts w:eastAsia="Calibri"/>
        </w:rPr>
        <w:t>:</w:t>
      </w:r>
      <w:bookmarkEnd w:id="7"/>
    </w:p>
    <w:p w14:paraId="3F71155F" w14:textId="77777777" w:rsidR="00941524" w:rsidRDefault="00941524" w:rsidP="00A67590"/>
    <w:p w14:paraId="3AEECD16" w14:textId="67CDBD1C" w:rsidR="00702E53" w:rsidRPr="00A46FD8" w:rsidRDefault="00A46FD8" w:rsidP="00CE4742">
      <w:pPr>
        <w:ind w:left="360"/>
      </w:pPr>
      <w:r w:rsidRPr="00A46FD8">
        <w:t>Theo Menezes de Sousa Guerra e André Phelipe Barbosa Goulart dividiram igualmente as responsabilidades no projeto:</w:t>
      </w:r>
    </w:p>
    <w:p w14:paraId="5926FCA8" w14:textId="0E0FC57F" w:rsidR="00702E53" w:rsidRPr="00A46FD8" w:rsidRDefault="00A46FD8" w:rsidP="00CE4742">
      <w:pPr>
        <w:ind w:left="360"/>
      </w:pPr>
      <w:r w:rsidRPr="00A46FD8">
        <w:rPr>
          <w:b/>
          <w:bCs/>
        </w:rPr>
        <w:t>Pesquisa e Planejamento</w:t>
      </w:r>
      <w:r w:rsidRPr="00A46FD8">
        <w:t>: Juntos, fizeram uma pesquisa sobre segurança cibernética e definiram o escopo do projeto.</w:t>
      </w:r>
    </w:p>
    <w:p w14:paraId="6A05B59C" w14:textId="3714CA89" w:rsidR="00702E53" w:rsidRPr="00A46FD8" w:rsidRDefault="00A46FD8" w:rsidP="00CE4742">
      <w:pPr>
        <w:ind w:left="360"/>
      </w:pPr>
      <w:r w:rsidRPr="00A46FD8">
        <w:rPr>
          <w:b/>
          <w:bCs/>
        </w:rPr>
        <w:t>Desenvolvimento do Sistema</w:t>
      </w:r>
      <w:r w:rsidRPr="00A46FD8">
        <w:t xml:space="preserve">: Ambos se encarregaram de implementar as funcionalidades do sistema de </w:t>
      </w:r>
      <w:proofErr w:type="spellStart"/>
      <w:r w:rsidRPr="00A46FD8">
        <w:t>fuzzing</w:t>
      </w:r>
      <w:proofErr w:type="spellEnd"/>
      <w:r w:rsidRPr="00A46FD8">
        <w:t xml:space="preserve"> para subdomínios e caminhos vulneráveis.</w:t>
      </w:r>
    </w:p>
    <w:p w14:paraId="52CF13C1" w14:textId="6D721440" w:rsidR="00702E53" w:rsidRPr="00A46FD8" w:rsidRDefault="00A46FD8" w:rsidP="00CE4742">
      <w:pPr>
        <w:ind w:left="360"/>
      </w:pPr>
      <w:r w:rsidRPr="00A46FD8">
        <w:rPr>
          <w:b/>
          <w:bCs/>
        </w:rPr>
        <w:t>Testes e Validações</w:t>
      </w:r>
      <w:r w:rsidRPr="00A46FD8">
        <w:t>: Realizaram testes práticos e ajustaram o sistema com base nos resultados obtidos</w:t>
      </w:r>
      <w:r w:rsidR="00702E53">
        <w:t>.</w:t>
      </w:r>
    </w:p>
    <w:p w14:paraId="4FA42A24" w14:textId="77777777" w:rsidR="00A46FD8" w:rsidRPr="00A46FD8" w:rsidRDefault="00A46FD8" w:rsidP="00CE4742">
      <w:pPr>
        <w:ind w:left="360"/>
      </w:pPr>
      <w:r w:rsidRPr="00A46FD8">
        <w:rPr>
          <w:b/>
          <w:bCs/>
        </w:rPr>
        <w:t>Documentação</w:t>
      </w:r>
      <w:r w:rsidRPr="00A46FD8">
        <w:t>: Trabalharam na organização e elaboração da documentação, explicando o processo e os resultados.</w:t>
      </w:r>
    </w:p>
    <w:p w14:paraId="3B2E221D" w14:textId="338A51FD" w:rsidR="0012308B" w:rsidRDefault="00A46FD8" w:rsidP="00CE4742">
      <w:pPr>
        <w:ind w:left="360"/>
      </w:pPr>
      <w:r w:rsidRPr="00A46FD8">
        <w:t>Ambos colaboraram em todas as etapas, garantindo que o projeto fosse bem-sucedido e alinhado.</w:t>
      </w:r>
    </w:p>
    <w:p w14:paraId="2E022ECE" w14:textId="77777777" w:rsidR="000A48A6" w:rsidRPr="00A67590" w:rsidRDefault="000A48A6" w:rsidP="00A67590"/>
    <w:p w14:paraId="1734074C" w14:textId="49FAF411" w:rsidR="00FC4C5E" w:rsidRDefault="004D3431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95541479"/>
      <w:r>
        <w:rPr>
          <w:rFonts w:eastAsia="Calibri"/>
        </w:rPr>
        <w:lastRenderedPageBreak/>
        <w:t>Divisão da estrutura do código</w:t>
      </w:r>
      <w:r w:rsidR="009B3D8A">
        <w:rPr>
          <w:rFonts w:eastAsia="Calibri"/>
        </w:rPr>
        <w:t>:</w:t>
      </w:r>
      <w:bookmarkEnd w:id="8"/>
    </w:p>
    <w:p w14:paraId="26FDDA42" w14:textId="77777777" w:rsidR="0091435E" w:rsidRDefault="0091435E" w:rsidP="0091435E"/>
    <w:p w14:paraId="0B26D590" w14:textId="2E3C3693" w:rsidR="0091435E" w:rsidRPr="0091435E" w:rsidRDefault="00A93F9F" w:rsidP="00CE4742">
      <w:pPr>
        <w:ind w:left="360"/>
      </w:pPr>
      <w:r>
        <w:rPr>
          <w:b/>
          <w:bCs/>
        </w:rPr>
        <w:t>Enumeração</w:t>
      </w:r>
      <w:r w:rsidR="0091435E" w:rsidRPr="0091435E">
        <w:rPr>
          <w:b/>
          <w:bCs/>
        </w:rPr>
        <w:t xml:space="preserve"> de Subdomínios</w:t>
      </w:r>
      <w:r w:rsidR="0091435E" w:rsidRPr="0091435E">
        <w:t xml:space="preserve"> No começo, o script tenta descobrir subdomínios que estão ligados ao domínio principal. Ele usa uma lista de palavras (</w:t>
      </w:r>
      <w:proofErr w:type="spellStart"/>
      <w:r w:rsidR="0091435E" w:rsidRPr="0091435E">
        <w:t>wordlist</w:t>
      </w:r>
      <w:proofErr w:type="spellEnd"/>
      <w:r w:rsidR="0091435E" w:rsidRPr="0091435E">
        <w:t>), que é basicamente um arquivo de texto com várias opções de subdomínios para testar. O processo funciona assim: o código pega cada palavra da lista, combina com o domínio (tipo "teste.dominio.com") e faz uma tentativa de acessar esse endereço com uma requisição HTTP. Se o subdomínio funcionar e responder com sucesso (status 200), ele entra na lista de subdomínios encontrados e aparece na tela. Essa parte é muito útil para descobrir áreas ativas no site que não são tão óbvias.</w:t>
      </w:r>
    </w:p>
    <w:p w14:paraId="6BDBBAC5" w14:textId="321B49A4" w:rsidR="0091435E" w:rsidRPr="0091435E" w:rsidRDefault="0091435E" w:rsidP="00CE4742">
      <w:pPr>
        <w:ind w:left="360"/>
      </w:pPr>
      <w:proofErr w:type="spellStart"/>
      <w:r w:rsidRPr="0091435E">
        <w:rPr>
          <w:b/>
          <w:bCs/>
        </w:rPr>
        <w:t>Fuzzing</w:t>
      </w:r>
      <w:proofErr w:type="spellEnd"/>
      <w:r w:rsidRPr="0091435E">
        <w:rPr>
          <w:b/>
          <w:bCs/>
        </w:rPr>
        <w:t xml:space="preserve"> de </w:t>
      </w:r>
      <w:proofErr w:type="gramStart"/>
      <w:r w:rsidR="00A93F9F">
        <w:rPr>
          <w:b/>
          <w:bCs/>
        </w:rPr>
        <w:t>diretórios</w:t>
      </w:r>
      <w:r w:rsidRPr="0091435E">
        <w:t xml:space="preserve"> Depois</w:t>
      </w:r>
      <w:proofErr w:type="gramEnd"/>
      <w:r w:rsidRPr="0091435E">
        <w:t xml:space="preserve"> disso, vem a vez de explorar os caminhos internos do domínio. Aqui o código também usa uma </w:t>
      </w:r>
      <w:proofErr w:type="spellStart"/>
      <w:r w:rsidRPr="0091435E">
        <w:t>wordlist</w:t>
      </w:r>
      <w:proofErr w:type="spellEnd"/>
      <w:r w:rsidRPr="0091435E">
        <w:t>, mas com possíveis rotas internas (como "admin" ou "login"). Para cada caminho, ele monta uma URL e tenta acessar</w:t>
      </w:r>
      <w:r w:rsidR="00A93F9F">
        <w:t xml:space="preserve"> (tipo dominio.com/admin)</w:t>
      </w:r>
      <w:r w:rsidRPr="0091435E">
        <w:t>. Quando o caminho está ativo e retorna sucesso, ele é registrado e mostrado. Isso ajuda a mapear partes escondidas do site, que podem incluir páginas administrativas ou de login.</w:t>
      </w:r>
    </w:p>
    <w:p w14:paraId="67990004" w14:textId="0D4F9CC9" w:rsidR="0091435E" w:rsidRPr="0091435E" w:rsidRDefault="0091435E" w:rsidP="00CE4742">
      <w:pPr>
        <w:ind w:left="360"/>
      </w:pPr>
      <w:r w:rsidRPr="0091435E">
        <w:rPr>
          <w:b/>
          <w:bCs/>
        </w:rPr>
        <w:t>Armazenamento dos Resultados</w:t>
      </w:r>
      <w:r w:rsidRPr="0091435E">
        <w:t xml:space="preserve"> Depois de achar subdomínios e caminhos válidos, o script salva tudo num arquivo de texto, usando a função de armazenamento. Isso garante que os dados fiquem organizados e disponíveis para consulta mais tarde, sem risco de perda.</w:t>
      </w:r>
    </w:p>
    <w:p w14:paraId="73A27B62" w14:textId="77777777" w:rsidR="0091435E" w:rsidRPr="0091435E" w:rsidRDefault="0091435E" w:rsidP="00CE4742">
      <w:pPr>
        <w:ind w:left="360"/>
      </w:pPr>
      <w:r w:rsidRPr="0091435E">
        <w:rPr>
          <w:b/>
          <w:bCs/>
        </w:rPr>
        <w:t>Coordenação do Processo</w:t>
      </w:r>
      <w:r w:rsidRPr="0091435E">
        <w:t xml:space="preserve"> Por último, a função principal (</w:t>
      </w:r>
      <w:proofErr w:type="spellStart"/>
      <w:r w:rsidRPr="0091435E">
        <w:t>main</w:t>
      </w:r>
      <w:proofErr w:type="spellEnd"/>
      <w:r w:rsidRPr="0091435E">
        <w:t xml:space="preserve">) organiza tudo. Ela recebe as informações do usuário, como o domínio e as listas de palavras, e coordena as etapas do processo. E tem mais: se o usuário decidir parar o script de repente (com </w:t>
      </w:r>
      <w:proofErr w:type="spellStart"/>
      <w:r w:rsidRPr="0091435E">
        <w:t>Ctrl+C</w:t>
      </w:r>
      <w:proofErr w:type="spellEnd"/>
      <w:r w:rsidRPr="0091435E">
        <w:t>, por exemplo), ele salva os resultados parciais antes de ser finalizado, evitando que informações importantes sejam perdidas.</w:t>
      </w:r>
    </w:p>
    <w:p w14:paraId="6FD0E882" w14:textId="77777777" w:rsidR="000037B9" w:rsidRDefault="000037B9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7190B468" w14:textId="184124DD" w:rsidR="000A48A6" w:rsidRPr="000A48A6" w:rsidRDefault="004538DE" w:rsidP="000A48A6">
      <w:pPr>
        <w:pStyle w:val="Ttulo2"/>
        <w:numPr>
          <w:ilvl w:val="1"/>
          <w:numId w:val="5"/>
        </w:numPr>
        <w:rPr>
          <w:rFonts w:eastAsia="Calibri"/>
        </w:rPr>
      </w:pPr>
      <w:bookmarkStart w:id="9" w:name="_Toc195541480"/>
      <w:r>
        <w:rPr>
          <w:rFonts w:eastAsia="Calibri"/>
        </w:rPr>
        <w:t>Funções do código</w:t>
      </w:r>
      <w:r w:rsidR="009B3D8A">
        <w:rPr>
          <w:rFonts w:eastAsia="Calibri"/>
        </w:rPr>
        <w:t>:</w:t>
      </w:r>
      <w:bookmarkEnd w:id="9"/>
    </w:p>
    <w:p w14:paraId="24A783D4" w14:textId="77777777" w:rsidR="004538DE" w:rsidRPr="004538DE" w:rsidRDefault="004538DE" w:rsidP="004538DE"/>
    <w:p w14:paraId="284C03AC" w14:textId="1390DD13" w:rsidR="004538DE" w:rsidRPr="004538DE" w:rsidRDefault="004538DE" w:rsidP="00CE4742">
      <w:pPr>
        <w:ind w:left="360"/>
      </w:pPr>
      <w:r w:rsidRPr="004538DE">
        <w:t>O código foi dividido em partes para que cada função tivesse um papel específico dentro do projeto. As principais funções são:</w:t>
      </w:r>
    </w:p>
    <w:p w14:paraId="67CDA5B4" w14:textId="77777777" w:rsidR="004538DE" w:rsidRPr="004538DE" w:rsidRDefault="004538DE" w:rsidP="00CE4742">
      <w:pPr>
        <w:ind w:left="360"/>
      </w:pPr>
      <w:proofErr w:type="spellStart"/>
      <w:r w:rsidRPr="004538DE">
        <w:rPr>
          <w:b/>
          <w:bCs/>
        </w:rPr>
        <w:t>fuzz_subdomains</w:t>
      </w:r>
      <w:proofErr w:type="spellEnd"/>
      <w:r w:rsidRPr="004538DE">
        <w:t>: Essa função cuida de testar subdomínios associados ao domínio principal. Ela usa uma lista de palavras para criar combinações e tenta acessar cada uma delas. Se o subdomínio estiver ativo, ele é identificado e salvo.</w:t>
      </w:r>
    </w:p>
    <w:p w14:paraId="26A92F47" w14:textId="414E9A30" w:rsidR="004538DE" w:rsidRPr="004538DE" w:rsidRDefault="004538DE" w:rsidP="00CE4742">
      <w:pPr>
        <w:ind w:left="360"/>
      </w:pPr>
      <w:proofErr w:type="spellStart"/>
      <w:r w:rsidRPr="004538DE">
        <w:rPr>
          <w:b/>
          <w:bCs/>
        </w:rPr>
        <w:t>fuzz_paths</w:t>
      </w:r>
      <w:proofErr w:type="spellEnd"/>
      <w:r w:rsidRPr="004538DE">
        <w:t>: Parecida com a anterior, mas voltada para caminhos dentro do site. Aqui, o código testa várias possibilidades de URLs para encontrar quais estão funcionando.</w:t>
      </w:r>
    </w:p>
    <w:p w14:paraId="0666B04B" w14:textId="56AFBC45" w:rsidR="004538DE" w:rsidRPr="004538DE" w:rsidRDefault="004538DE" w:rsidP="00CE4742">
      <w:pPr>
        <w:ind w:left="360"/>
      </w:pPr>
      <w:proofErr w:type="spellStart"/>
      <w:r w:rsidRPr="004538DE">
        <w:rPr>
          <w:b/>
          <w:bCs/>
        </w:rPr>
        <w:t>save_results</w:t>
      </w:r>
      <w:proofErr w:type="spellEnd"/>
      <w:r w:rsidRPr="004538DE">
        <w:t>: Depois de descobrir subdomínios e caminhos válidos, essa função organiza e salva os dados em um arquivo para que fiquem disponíveis para consulta.</w:t>
      </w:r>
    </w:p>
    <w:p w14:paraId="77B328BB" w14:textId="0814FB31" w:rsidR="004538DE" w:rsidRPr="004538DE" w:rsidRDefault="004538DE" w:rsidP="00CE4742">
      <w:pPr>
        <w:ind w:left="360"/>
      </w:pPr>
      <w:proofErr w:type="spellStart"/>
      <w:r w:rsidRPr="004538DE">
        <w:rPr>
          <w:b/>
          <w:bCs/>
        </w:rPr>
        <w:t>main</w:t>
      </w:r>
      <w:proofErr w:type="spellEnd"/>
      <w:r w:rsidRPr="004538DE">
        <w:t>: Essa função é a responsável por coordenar tudo. É ela que define a ordem de execução e lida com os parâmetros fornecidos pelo usuário. Também garante que, se o processo for interrompido, os resultados sejam salvos.</w:t>
      </w:r>
    </w:p>
    <w:p w14:paraId="7CA50AA3" w14:textId="214341C0" w:rsidR="00CE4742" w:rsidRPr="00150717" w:rsidRDefault="004538DE" w:rsidP="00941FFB">
      <w:pPr>
        <w:ind w:left="360"/>
      </w:pPr>
      <w:r w:rsidRPr="004538DE">
        <w:t>Os nomes das funções refletem bem o que cada uma faz, deixando claro para quem for ler ou mexer no código. Tudo foi dividido de forma lógica para que cada parte fosse independente e fácil de entender.</w:t>
      </w:r>
    </w:p>
    <w:p w14:paraId="74DDDF59" w14:textId="27EA5691" w:rsidR="002660F4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bookmarkStart w:id="10" w:name="_Toc195541481"/>
      <w:r w:rsidRPr="008B2E61">
        <w:rPr>
          <w:rFonts w:eastAsia="Calibri"/>
        </w:rPr>
        <w:lastRenderedPageBreak/>
        <w:t>Detalhamento técnico do projeto</w:t>
      </w:r>
      <w:r w:rsidR="009B3D8A">
        <w:rPr>
          <w:rFonts w:eastAsia="Calibri"/>
        </w:rPr>
        <w:t>:</w:t>
      </w:r>
      <w:bookmarkEnd w:id="10"/>
    </w:p>
    <w:p w14:paraId="159BBB25" w14:textId="77777777" w:rsidR="00930D35" w:rsidRDefault="00930D35" w:rsidP="00930D35"/>
    <w:p w14:paraId="3A1DF4EF" w14:textId="77777777" w:rsidR="009F780B" w:rsidRPr="009F780B" w:rsidRDefault="009F780B" w:rsidP="00CE4742">
      <w:pPr>
        <w:ind w:left="360"/>
      </w:pPr>
      <w:r w:rsidRPr="009F780B">
        <w:t>O projeto foi desenvolvido utilizando ferramentas e tecnologias que garantiram eficiência e resultados práticos. Abaixo, estão as principais etapas e decisões técnicas:</w:t>
      </w:r>
    </w:p>
    <w:p w14:paraId="2A4A3C75" w14:textId="77777777" w:rsidR="009F780B" w:rsidRPr="009F780B" w:rsidRDefault="009F780B" w:rsidP="00CE4742">
      <w:pPr>
        <w:ind w:left="360"/>
      </w:pPr>
      <w:r w:rsidRPr="009F780B">
        <w:rPr>
          <w:b/>
          <w:bCs/>
        </w:rPr>
        <w:t>Linguagem de Programação</w:t>
      </w:r>
      <w:r w:rsidRPr="009F780B">
        <w:t xml:space="preserve">: Optamos por </w:t>
      </w:r>
      <w:r w:rsidRPr="009F780B">
        <w:rPr>
          <w:b/>
          <w:bCs/>
        </w:rPr>
        <w:t>Python</w:t>
      </w:r>
      <w:r w:rsidRPr="009F780B">
        <w:t xml:space="preserve"> pela sua simplicidade e eficiência, o que facilitou tanto o desenvolvimento quanto os testes das funcionalidades.</w:t>
      </w:r>
    </w:p>
    <w:p w14:paraId="7CFE20DA" w14:textId="155FDF34" w:rsidR="009F780B" w:rsidRPr="009F780B" w:rsidRDefault="009F780B" w:rsidP="00CE4742">
      <w:pPr>
        <w:ind w:left="360"/>
      </w:pPr>
      <w:r w:rsidRPr="009F780B">
        <w:rPr>
          <w:b/>
          <w:bCs/>
        </w:rPr>
        <w:t>Bibliotecas e Ferramentas</w:t>
      </w:r>
      <w:r w:rsidRPr="009F780B">
        <w:t xml:space="preserve">: A biblioteca </w:t>
      </w:r>
      <w:proofErr w:type="spellStart"/>
      <w:r w:rsidRPr="009F780B">
        <w:rPr>
          <w:b/>
          <w:bCs/>
        </w:rPr>
        <w:t>requests</w:t>
      </w:r>
      <w:proofErr w:type="spellEnd"/>
      <w:r w:rsidRPr="009F780B">
        <w:t xml:space="preserve"> foi escolhida para fazer as requisições HTTP, permitindo a comunicação com </w:t>
      </w:r>
      <w:r w:rsidR="008B01AE">
        <w:t>os hosts</w:t>
      </w:r>
      <w:r w:rsidRPr="009F780B">
        <w:t xml:space="preserve"> de forma eficiente. Já o </w:t>
      </w:r>
      <w:proofErr w:type="spellStart"/>
      <w:r w:rsidRPr="009F780B">
        <w:rPr>
          <w:b/>
          <w:bCs/>
        </w:rPr>
        <w:t>argparse</w:t>
      </w:r>
      <w:proofErr w:type="spellEnd"/>
      <w:r w:rsidRPr="009F780B">
        <w:t xml:space="preserve"> proporcionou uma interação mais flexível com o sistema, </w:t>
      </w:r>
      <w:r w:rsidR="008B01AE">
        <w:t xml:space="preserve">com argumentos sendo passados diretamente via </w:t>
      </w:r>
      <w:proofErr w:type="gramStart"/>
      <w:r w:rsidR="008B01AE">
        <w:t>CLI(</w:t>
      </w:r>
      <w:proofErr w:type="gramEnd"/>
      <w:r w:rsidR="008B01AE">
        <w:t>Linha de comando)</w:t>
      </w:r>
    </w:p>
    <w:p w14:paraId="3C3F4EEB" w14:textId="77777777" w:rsidR="009F780B" w:rsidRPr="009F780B" w:rsidRDefault="009F780B" w:rsidP="00CE4742">
      <w:pPr>
        <w:ind w:firstLine="360"/>
      </w:pPr>
      <w:r w:rsidRPr="009F780B">
        <w:rPr>
          <w:b/>
          <w:bCs/>
        </w:rPr>
        <w:t>Estrutura do Código</w:t>
      </w:r>
      <w:r w:rsidRPr="009F780B">
        <w:t>: O código foi organizado em módulos, com funções específicas para:</w:t>
      </w:r>
    </w:p>
    <w:p w14:paraId="63C373CC" w14:textId="580321B4" w:rsidR="009F780B" w:rsidRPr="009F780B" w:rsidRDefault="009F780B" w:rsidP="009F780B">
      <w:pPr>
        <w:ind w:firstLine="708"/>
      </w:pPr>
      <w:r>
        <w:t>-</w:t>
      </w:r>
      <w:r w:rsidRPr="009F780B">
        <w:t>Testar subdomínios e caminhos.</w:t>
      </w:r>
    </w:p>
    <w:p w14:paraId="5C3E3E90" w14:textId="0B30D45B" w:rsidR="009F780B" w:rsidRPr="009F780B" w:rsidRDefault="009F780B" w:rsidP="009F780B">
      <w:pPr>
        <w:ind w:firstLine="708"/>
      </w:pPr>
      <w:r>
        <w:t>-</w:t>
      </w:r>
      <w:r w:rsidRPr="009F780B">
        <w:t>Salvar os resultados encontrados em arquivos de texto.</w:t>
      </w:r>
    </w:p>
    <w:p w14:paraId="5AF2F1E7" w14:textId="72908655" w:rsidR="009F780B" w:rsidRDefault="009F780B" w:rsidP="009F780B">
      <w:pPr>
        <w:ind w:left="708"/>
      </w:pPr>
      <w:r>
        <w:t>-</w:t>
      </w:r>
      <w:r w:rsidRPr="009F780B">
        <w:t xml:space="preserve">Realizar testes durante o desenvolvimento, ajustando as funcionalidades </w:t>
      </w:r>
      <w:proofErr w:type="gramStart"/>
      <w:r w:rsidRPr="009F780B">
        <w:t xml:space="preserve">conforme </w:t>
      </w:r>
      <w:r w:rsidR="00697348">
        <w:t xml:space="preserve"> </w:t>
      </w:r>
      <w:r w:rsidRPr="009F780B">
        <w:t>necessário</w:t>
      </w:r>
      <w:proofErr w:type="gramEnd"/>
      <w:r w:rsidRPr="009F780B">
        <w:t>.</w:t>
      </w:r>
    </w:p>
    <w:p w14:paraId="6D3B040B" w14:textId="48484507" w:rsidR="008B01AE" w:rsidRPr="009F780B" w:rsidRDefault="008B01AE" w:rsidP="009F780B">
      <w:pPr>
        <w:ind w:left="708"/>
      </w:pPr>
      <w:r>
        <w:t xml:space="preserve">-Mudar o </w:t>
      </w:r>
      <w:proofErr w:type="spellStart"/>
      <w:r>
        <w:t>user-agent</w:t>
      </w:r>
      <w:proofErr w:type="spellEnd"/>
      <w:r>
        <w:t xml:space="preserve"> se necessário.</w:t>
      </w:r>
    </w:p>
    <w:p w14:paraId="353711B8" w14:textId="77777777" w:rsidR="009F780B" w:rsidRPr="009F780B" w:rsidRDefault="009F780B" w:rsidP="1E5A255A">
      <w:pPr>
        <w:ind w:left="360"/>
      </w:pPr>
      <w:r w:rsidRPr="1E5A255A">
        <w:rPr>
          <w:b/>
          <w:bCs/>
        </w:rPr>
        <w:t>Ambiente de Trabalho</w:t>
      </w:r>
      <w:r>
        <w:t>: O desenvolvimento e os testes ocorreram tanto em computadores pessoais quanto nos laboratórios da Estácio, garantindo que o sistema funcionasse bem em diferentes ambientes.</w:t>
      </w:r>
    </w:p>
    <w:p w14:paraId="38DC99C1" w14:textId="2C325E87" w:rsidR="00930D35" w:rsidRPr="00930D35" w:rsidRDefault="009F780B" w:rsidP="00CE4742">
      <w:pPr>
        <w:ind w:left="360"/>
      </w:pPr>
      <w:r w:rsidRPr="1E5A255A">
        <w:rPr>
          <w:b/>
          <w:bCs/>
        </w:rPr>
        <w:t>Validação e Melhorias</w:t>
      </w:r>
      <w:r>
        <w:t>: Realizamos testes com várias listas de palavras para garantir que o sistema fosse capaz de identificar subdomínios e caminhos válidos. Além disso, fizemos melhorias contínuas com base nos resultados obtidos.</w:t>
      </w:r>
    </w:p>
    <w:p w14:paraId="32437AC3" w14:textId="2A4573F3" w:rsidR="1E5A255A" w:rsidRDefault="1E5A255A" w:rsidP="1E5A255A">
      <w:pPr>
        <w:ind w:left="360"/>
      </w:pPr>
    </w:p>
    <w:p w14:paraId="16A36DF1" w14:textId="77777777" w:rsidR="00126FCE" w:rsidRDefault="00126FCE" w:rsidP="1E5A255A">
      <w:pPr>
        <w:ind w:left="360"/>
      </w:pPr>
    </w:p>
    <w:p w14:paraId="3A7CCAC4" w14:textId="7E6B655C" w:rsidR="00126FCE" w:rsidRDefault="00126FCE" w:rsidP="00525C7A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95541482"/>
      <w:r>
        <w:rPr>
          <w:rFonts w:eastAsia="Calibri"/>
        </w:rPr>
        <w:t>Evid</w:t>
      </w:r>
      <w:r w:rsidR="00511D0C">
        <w:rPr>
          <w:rFonts w:eastAsia="Calibri"/>
        </w:rPr>
        <w:t>ê</w:t>
      </w:r>
      <w:r>
        <w:rPr>
          <w:rFonts w:eastAsia="Calibri"/>
        </w:rPr>
        <w:t xml:space="preserve">ncia </w:t>
      </w:r>
      <w:r w:rsidR="00DD17BE">
        <w:rPr>
          <w:rFonts w:eastAsia="Calibri"/>
        </w:rPr>
        <w:t>técnica:</w:t>
      </w:r>
      <w:bookmarkEnd w:id="11"/>
    </w:p>
    <w:p w14:paraId="481E95B7" w14:textId="77777777" w:rsidR="00DD17BE" w:rsidRDefault="00DD17BE" w:rsidP="00DD17BE"/>
    <w:p w14:paraId="11426FA1" w14:textId="0C565B3C" w:rsidR="00882068" w:rsidRDefault="004044D1" w:rsidP="00525C7A">
      <w:r>
        <w:rPr>
          <w:noProof/>
        </w:rPr>
        <w:drawing>
          <wp:inline distT="0" distB="0" distL="0" distR="0" wp14:anchorId="67F6C8D0" wp14:editId="1FF1CD9D">
            <wp:extent cx="5731510" cy="2256790"/>
            <wp:effectExtent l="0" t="0" r="2540" b="0"/>
            <wp:docPr id="200267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741" name="Picture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13A72" w14:textId="72F36557" w:rsidR="00882068" w:rsidRDefault="00882068" w:rsidP="00882068">
      <w:pPr>
        <w:pStyle w:val="Ttulo1"/>
        <w:ind w:left="360"/>
        <w:rPr>
          <w:rFonts w:eastAsia="Calibri"/>
        </w:rPr>
      </w:pPr>
      <w:bookmarkStart w:id="12" w:name="_Toc195541483"/>
      <w:r>
        <w:rPr>
          <w:rFonts w:eastAsia="Calibri"/>
        </w:rPr>
        <w:lastRenderedPageBreak/>
        <w:t>3.USO DA MODELAGEM RAD</w:t>
      </w:r>
      <w:bookmarkEnd w:id="12"/>
    </w:p>
    <w:p w14:paraId="7211D81D" w14:textId="77777777" w:rsidR="00E23610" w:rsidRPr="00873074" w:rsidRDefault="00E23610" w:rsidP="00E23610"/>
    <w:p w14:paraId="319CCE44" w14:textId="09DC5177" w:rsidR="00E23610" w:rsidRDefault="00E23610" w:rsidP="001D03D6">
      <w:pPr>
        <w:pStyle w:val="Ttulo2"/>
        <w:numPr>
          <w:ilvl w:val="1"/>
          <w:numId w:val="32"/>
        </w:numPr>
        <w:rPr>
          <w:rFonts w:eastAsia="Calibri"/>
        </w:rPr>
      </w:pPr>
      <w:bookmarkStart w:id="13" w:name="_Toc195541484"/>
      <w:r w:rsidRPr="1E5A255A">
        <w:rPr>
          <w:rFonts w:eastAsia="Calibri"/>
        </w:rPr>
        <w:t>Como o modelo RAD foi eficaz e útil no projeto</w:t>
      </w:r>
      <w:r>
        <w:rPr>
          <w:rFonts w:eastAsia="Calibri"/>
        </w:rPr>
        <w:t>:</w:t>
      </w:r>
      <w:bookmarkEnd w:id="13"/>
    </w:p>
    <w:p w14:paraId="67A1D8BF" w14:textId="77777777" w:rsidR="00E23610" w:rsidRDefault="00E23610" w:rsidP="00E23610"/>
    <w:p w14:paraId="4705139E" w14:textId="77777777" w:rsidR="00E23610" w:rsidRPr="00702E53" w:rsidRDefault="00E23610" w:rsidP="00E23610">
      <w:pPr>
        <w:ind w:left="360"/>
      </w:pPr>
      <w:r w:rsidRPr="00702E53">
        <w:t>O modelo RAD foi muito útil para o projeto, principalmente porque prioriza um desenvolvimento rápido e flexível. Ele nos permitiu criar e testar protótipos em ciclos curtos, o que facilitou ajustes conforme surgiam novas necessidades durante o processo.</w:t>
      </w:r>
    </w:p>
    <w:p w14:paraId="28CE7462" w14:textId="77777777" w:rsidR="00E23610" w:rsidRPr="00702E53" w:rsidRDefault="00E23610" w:rsidP="00E23610">
      <w:pPr>
        <w:ind w:left="360"/>
      </w:pPr>
      <w:r w:rsidRPr="00702E53">
        <w:rPr>
          <w:b/>
          <w:bCs/>
        </w:rPr>
        <w:t>Adaptação Rápida</w:t>
      </w:r>
      <w:r w:rsidRPr="00702E53">
        <w:t xml:space="preserve">: Conseguimos implementar mudanças contínuas, garantindo que o </w:t>
      </w:r>
      <w:r>
        <w:t>programa</w:t>
      </w:r>
      <w:r w:rsidRPr="00702E53">
        <w:t xml:space="preserve"> permanecesse alinhado com as expectativas ao longo do desenvolvimento.</w:t>
      </w:r>
    </w:p>
    <w:p w14:paraId="1353A13B" w14:textId="77777777" w:rsidR="00E23610" w:rsidRPr="00702E53" w:rsidRDefault="00E23610" w:rsidP="00E23610">
      <w:pPr>
        <w:ind w:left="360"/>
      </w:pPr>
      <w:r w:rsidRPr="00702E53">
        <w:rPr>
          <w:b/>
          <w:bCs/>
        </w:rPr>
        <w:t>Interação Constante</w:t>
      </w:r>
      <w:r w:rsidRPr="00702E53">
        <w:t>: As revisões frequentes ajudaram a manter o alinhamento constante com os objetivos do projeto e as necessidades reais do contexto.</w:t>
      </w:r>
    </w:p>
    <w:p w14:paraId="0A5D0ECE" w14:textId="77777777" w:rsidR="00E23610" w:rsidRPr="00702E53" w:rsidRDefault="00E23610" w:rsidP="00E23610">
      <w:pPr>
        <w:ind w:left="360"/>
      </w:pPr>
      <w:r w:rsidRPr="00702E53">
        <w:rPr>
          <w:b/>
          <w:bCs/>
        </w:rPr>
        <w:t>Velocidade no Desenvolvimento</w:t>
      </w:r>
      <w:r w:rsidRPr="00702E53">
        <w:t>: O modelo acelerou o tempo entre a concepção inicial da ideia e a entrega de funcionalidades práticas e funcionais.</w:t>
      </w:r>
    </w:p>
    <w:p w14:paraId="2F0DBB6B" w14:textId="77777777" w:rsidR="00E23610" w:rsidRDefault="00E23610" w:rsidP="00E23610">
      <w:pPr>
        <w:ind w:left="360"/>
      </w:pPr>
      <w:r w:rsidRPr="00702E53">
        <w:rPr>
          <w:b/>
          <w:bCs/>
        </w:rPr>
        <w:t>Eficiência de Recursos</w:t>
      </w:r>
      <w:r w:rsidRPr="00702E53">
        <w:t>: Identificar rapidamente os ajustes necessários nos ajudou a evitar desperdícios, tornando o processo mais eficiente e focado no que realmente importava.</w:t>
      </w:r>
    </w:p>
    <w:p w14:paraId="18E578B5" w14:textId="77777777" w:rsidR="004A0F42" w:rsidRDefault="004A0F42" w:rsidP="00E23610">
      <w:pPr>
        <w:ind w:left="360"/>
      </w:pPr>
    </w:p>
    <w:p w14:paraId="26A704F9" w14:textId="094FC617" w:rsidR="00525C7A" w:rsidRDefault="004A0F42" w:rsidP="004A0F42">
      <w:pPr>
        <w:pStyle w:val="Ttulo2"/>
        <w:numPr>
          <w:ilvl w:val="1"/>
          <w:numId w:val="32"/>
        </w:numPr>
        <w:rPr>
          <w:rFonts w:eastAsia="Calibri"/>
        </w:rPr>
      </w:pPr>
      <w:bookmarkStart w:id="14" w:name="_Toc195541485"/>
      <w:r w:rsidRPr="004A0F42">
        <w:rPr>
          <w:rFonts w:eastAsia="Calibri"/>
        </w:rPr>
        <w:t>Etapas do RAD no Projeto</w:t>
      </w:r>
      <w:bookmarkEnd w:id="14"/>
    </w:p>
    <w:p w14:paraId="31B90318" w14:textId="3EAE26AF" w:rsidR="00281726" w:rsidRDefault="00281726" w:rsidP="00281726"/>
    <w:p w14:paraId="1C5CBA1F" w14:textId="77777777" w:rsidR="0068341A" w:rsidRPr="0068341A" w:rsidRDefault="0068341A" w:rsidP="00D14333">
      <w:pPr>
        <w:ind w:left="360"/>
      </w:pPr>
      <w:r w:rsidRPr="0068341A">
        <w:rPr>
          <w:b/>
          <w:bCs/>
        </w:rPr>
        <w:t>Definição de Requisitos</w:t>
      </w:r>
      <w:r w:rsidRPr="0068341A">
        <w:t>: Identificamos os objetivos principais, como a identificação de subdomínios e caminhos vulneráveis e o salvamento dos resultados.</w:t>
      </w:r>
    </w:p>
    <w:p w14:paraId="2C5CF1EF" w14:textId="77777777" w:rsidR="0068341A" w:rsidRPr="0068341A" w:rsidRDefault="0068341A" w:rsidP="00C818C0">
      <w:pPr>
        <w:ind w:left="360"/>
      </w:pPr>
      <w:r w:rsidRPr="0068341A">
        <w:rPr>
          <w:b/>
          <w:bCs/>
        </w:rPr>
        <w:t>Prototipagem Rápida</w:t>
      </w:r>
      <w:r w:rsidRPr="0068341A">
        <w:t xml:space="preserve">: Criamos versões iniciais funcionais para testar as principais funções, como </w:t>
      </w:r>
      <w:proofErr w:type="spellStart"/>
      <w:r w:rsidRPr="0068341A">
        <w:t>fuzzing</w:t>
      </w:r>
      <w:proofErr w:type="spellEnd"/>
      <w:r w:rsidRPr="0068341A">
        <w:t xml:space="preserve"> de subdomínios e caminhos.</w:t>
      </w:r>
    </w:p>
    <w:p w14:paraId="04BA30EC" w14:textId="77777777" w:rsidR="0068341A" w:rsidRPr="0068341A" w:rsidRDefault="0068341A" w:rsidP="00C818C0">
      <w:pPr>
        <w:ind w:left="360"/>
      </w:pPr>
      <w:r w:rsidRPr="0068341A">
        <w:rPr>
          <w:b/>
          <w:bCs/>
        </w:rPr>
        <w:t>Feedback e Ajustes</w:t>
      </w:r>
      <w:r w:rsidRPr="0068341A">
        <w:t>: Testamos os protótipos e fizemos melhorias constantes com base nos resultados obtidos.</w:t>
      </w:r>
    </w:p>
    <w:p w14:paraId="75F39211" w14:textId="77777777" w:rsidR="0068341A" w:rsidRPr="0068341A" w:rsidRDefault="0068341A" w:rsidP="00C818C0">
      <w:pPr>
        <w:ind w:left="360"/>
      </w:pPr>
      <w:r w:rsidRPr="0068341A">
        <w:rPr>
          <w:b/>
          <w:bCs/>
        </w:rPr>
        <w:t>Desenvolvimento Modular</w:t>
      </w:r>
      <w:r w:rsidRPr="0068341A">
        <w:t>: Dividimos o código em funções específicas, como teste de subdomínios, caminhos e salvamento de resultados.</w:t>
      </w:r>
    </w:p>
    <w:p w14:paraId="1C378931" w14:textId="77777777" w:rsidR="0068341A" w:rsidRPr="0068341A" w:rsidRDefault="0068341A" w:rsidP="00C818C0">
      <w:pPr>
        <w:ind w:firstLine="360"/>
      </w:pPr>
      <w:r w:rsidRPr="0068341A">
        <w:rPr>
          <w:b/>
          <w:bCs/>
        </w:rPr>
        <w:t>Validação Final</w:t>
      </w:r>
      <w:r w:rsidRPr="0068341A">
        <w:t>: Realizamos testes exaustivos para garantir a eficácia do sistema.</w:t>
      </w:r>
    </w:p>
    <w:p w14:paraId="51A1FB24" w14:textId="1AB45F12" w:rsidR="00882068" w:rsidRDefault="0068341A" w:rsidP="00D2225D">
      <w:pPr>
        <w:ind w:firstLine="360"/>
      </w:pPr>
      <w:r w:rsidRPr="0068341A">
        <w:rPr>
          <w:b/>
          <w:bCs/>
        </w:rPr>
        <w:t>Entrega</w:t>
      </w:r>
      <w:r w:rsidRPr="0068341A">
        <w:t>: Documentamos tudo e entregamos uma solução funcional e prática.</w:t>
      </w:r>
    </w:p>
    <w:p w14:paraId="3363351B" w14:textId="77777777" w:rsidR="00EC3482" w:rsidRDefault="00EC3482" w:rsidP="00D2225D">
      <w:pPr>
        <w:ind w:firstLine="360"/>
      </w:pPr>
    </w:p>
    <w:p w14:paraId="73791558" w14:textId="2E3BD6E0" w:rsidR="00411A13" w:rsidRDefault="00F86B8C" w:rsidP="00EB24C3">
      <w:pPr>
        <w:pStyle w:val="Ttulo2"/>
        <w:numPr>
          <w:ilvl w:val="1"/>
          <w:numId w:val="32"/>
        </w:numPr>
        <w:rPr>
          <w:rFonts w:eastAsia="Calibri"/>
        </w:rPr>
      </w:pPr>
      <w:bookmarkStart w:id="15" w:name="_Toc195541486"/>
      <w:r>
        <w:rPr>
          <w:rFonts w:eastAsia="Calibri"/>
        </w:rPr>
        <w:t>Resultados obtidos</w:t>
      </w:r>
      <w:bookmarkEnd w:id="15"/>
    </w:p>
    <w:p w14:paraId="5D741735" w14:textId="4F6C8FCC" w:rsidR="00F86B8C" w:rsidRPr="00F86B8C" w:rsidRDefault="00F86B8C" w:rsidP="00F86B8C"/>
    <w:p w14:paraId="49AB2F29" w14:textId="77777777" w:rsidR="00F86B8C" w:rsidRPr="00F86B8C" w:rsidRDefault="00F86B8C" w:rsidP="006A51CC">
      <w:pPr>
        <w:ind w:left="360"/>
      </w:pPr>
      <w:r w:rsidRPr="00F86B8C">
        <w:t>Nos testes realizados, o sistema identificou diversos subdomínios e caminhos válidos que poderiam ser explorados por invasores. Por exemplo:</w:t>
      </w:r>
    </w:p>
    <w:p w14:paraId="473D08BE" w14:textId="77777777" w:rsidR="00F86B8C" w:rsidRPr="00F86B8C" w:rsidRDefault="00F86B8C" w:rsidP="006A51CC">
      <w:pPr>
        <w:ind w:left="720"/>
      </w:pPr>
      <w:r w:rsidRPr="00F86B8C">
        <w:rPr>
          <w:b/>
          <w:bCs/>
        </w:rPr>
        <w:t>Subdomínios encontrados</w:t>
      </w:r>
      <w:r w:rsidRPr="00F86B8C">
        <w:t>: admin.domain.com, mail.domain.com.</w:t>
      </w:r>
    </w:p>
    <w:p w14:paraId="5F49AA7B" w14:textId="7936D01D" w:rsidR="00EB24C3" w:rsidRPr="00EB24C3" w:rsidRDefault="00F86B8C" w:rsidP="006A51CC">
      <w:pPr>
        <w:ind w:left="720"/>
      </w:pPr>
      <w:r w:rsidRPr="00F86B8C">
        <w:rPr>
          <w:b/>
          <w:bCs/>
        </w:rPr>
        <w:t>Caminhos identificados</w:t>
      </w:r>
      <w:r w:rsidRPr="00F86B8C">
        <w:t>: /login, /dashboard. Esses resultados demonstram a eficácia do sistema em mapear áreas vulneráveis com precisão.</w:t>
      </w:r>
    </w:p>
    <w:p w14:paraId="01652146" w14:textId="62446713" w:rsidR="002660F4" w:rsidRPr="00126FCE" w:rsidRDefault="001D03D6" w:rsidP="00294900">
      <w:pPr>
        <w:pStyle w:val="Ttulo1"/>
        <w:ind w:left="360"/>
        <w:rPr>
          <w:rFonts w:eastAsia="Calibri"/>
        </w:rPr>
      </w:pPr>
      <w:bookmarkStart w:id="16" w:name="_Toc195541487"/>
      <w:r>
        <w:rPr>
          <w:rFonts w:eastAsia="Calibri"/>
        </w:rPr>
        <w:lastRenderedPageBreak/>
        <w:t>4</w:t>
      </w:r>
      <w:r w:rsidR="00294900">
        <w:rPr>
          <w:rFonts w:eastAsia="Calibri"/>
        </w:rPr>
        <w:t>.</w:t>
      </w:r>
      <w:r w:rsidR="5C526E9E" w:rsidRPr="00126FCE">
        <w:rPr>
          <w:rFonts w:eastAsia="Calibri"/>
        </w:rPr>
        <w:t>ENCERRAMENTO DO PROJETO</w:t>
      </w:r>
      <w:bookmarkEnd w:id="16"/>
      <w:r w:rsidR="009309B4" w:rsidRPr="00126FCE">
        <w:rPr>
          <w:rFonts w:eastAsia="Calibri"/>
        </w:rPr>
        <w:t xml:space="preserve"> </w:t>
      </w:r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5B209506" w:rsidR="002660F4" w:rsidRPr="0044176E" w:rsidRDefault="00FC4C5E" w:rsidP="001D03D6">
      <w:pPr>
        <w:pStyle w:val="Ttulo2"/>
        <w:numPr>
          <w:ilvl w:val="1"/>
          <w:numId w:val="33"/>
        </w:numPr>
        <w:rPr>
          <w:rFonts w:eastAsia="Calibri"/>
        </w:rPr>
      </w:pPr>
      <w:bookmarkStart w:id="17" w:name="_Toc195541488"/>
      <w:r w:rsidRPr="1E5A255A">
        <w:rPr>
          <w:rFonts w:eastAsia="Calibri"/>
        </w:rPr>
        <w:t>Relat</w:t>
      </w:r>
      <w:r w:rsidR="00B85764" w:rsidRPr="1E5A255A">
        <w:rPr>
          <w:rFonts w:eastAsia="Calibri"/>
        </w:rPr>
        <w:t>o</w:t>
      </w:r>
      <w:r w:rsidRPr="1E5A255A">
        <w:rPr>
          <w:rFonts w:eastAsia="Calibri"/>
        </w:rPr>
        <w:t xml:space="preserve"> Coletivo</w:t>
      </w:r>
      <w:r w:rsidR="00AD64CE" w:rsidRPr="1E5A255A">
        <w:rPr>
          <w:rFonts w:eastAsia="Calibri"/>
        </w:rPr>
        <w:t>:</w:t>
      </w:r>
      <w:bookmarkEnd w:id="17"/>
      <w:r w:rsidR="00AD64CE" w:rsidRPr="1E5A255A">
        <w:rPr>
          <w:rFonts w:eastAsia="Calibri"/>
        </w:rPr>
        <w:t xml:space="preserve"> </w:t>
      </w:r>
    </w:p>
    <w:p w14:paraId="7A906FBF" w14:textId="150F87FE" w:rsidR="1E5A255A" w:rsidRDefault="1E5A255A" w:rsidP="1E5A255A"/>
    <w:p w14:paraId="38D3B653" w14:textId="77777777" w:rsidR="0072026A" w:rsidRDefault="0044176E" w:rsidP="00CE4742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pt-BR"/>
        </w:rPr>
      </w:pPr>
      <w:r w:rsidRPr="0044176E">
        <w:rPr>
          <w:rFonts w:eastAsia="Times New Roman" w:cstheme="minorHAnsi"/>
          <w:lang w:eastAsia="pt-BR"/>
        </w:rPr>
        <w:t>O encerramento do projeto reflete o esforço coletivo e o compromisso de todos. Enfrentamos desafios, mas, com trabalho em equipe e ajustes rápidos, conseguimos superá-los. O modelo RAD foi fundamental para entregas ágeis e adaptações conforme as necessidades surgiam.</w:t>
      </w:r>
      <w:r>
        <w:rPr>
          <w:rFonts w:eastAsia="Times New Roman" w:cstheme="minorHAnsi"/>
          <w:lang w:eastAsia="pt-BR"/>
        </w:rPr>
        <w:t xml:space="preserve"> </w:t>
      </w:r>
    </w:p>
    <w:p w14:paraId="6DBDAEF7" w14:textId="25A7FE4E" w:rsidR="008B76AB" w:rsidRPr="0044176E" w:rsidRDefault="0044176E" w:rsidP="1E5A255A">
      <w:pPr>
        <w:spacing w:before="100" w:beforeAutospacing="1" w:after="100" w:afterAutospacing="1" w:line="240" w:lineRule="auto"/>
        <w:ind w:left="360"/>
        <w:rPr>
          <w:rFonts w:eastAsia="Times New Roman"/>
          <w:lang w:eastAsia="pt-BR"/>
        </w:rPr>
      </w:pPr>
      <w:r w:rsidRPr="1E5A255A">
        <w:rPr>
          <w:rFonts w:eastAsia="Times New Roman"/>
          <w:lang w:eastAsia="pt-BR"/>
        </w:rPr>
        <w:t>O projeto não só atendeu às expectativas, mas também trouxe um grande aprendizado na área de segurança cibernética. O resultado final é fruto do empenho de todos, cumprindo os objetivos estabelecidos</w:t>
      </w:r>
      <w:r w:rsidRPr="1E5A255A">
        <w:rPr>
          <w:rFonts w:eastAsia="Times New Roman"/>
          <w:sz w:val="24"/>
          <w:szCs w:val="24"/>
          <w:lang w:eastAsia="pt-BR"/>
        </w:rPr>
        <w:t>.</w:t>
      </w:r>
    </w:p>
    <w:p w14:paraId="3B829501" w14:textId="52BF8F52" w:rsidR="1E5A255A" w:rsidRDefault="1E5A255A" w:rsidP="1E5A255A">
      <w:pPr>
        <w:spacing w:beforeAutospacing="1" w:afterAutospacing="1" w:line="240" w:lineRule="auto"/>
        <w:ind w:left="360"/>
        <w:rPr>
          <w:rFonts w:eastAsia="Times New Roman"/>
          <w:sz w:val="24"/>
          <w:szCs w:val="24"/>
          <w:lang w:eastAsia="pt-BR"/>
        </w:rPr>
      </w:pPr>
    </w:p>
    <w:p w14:paraId="386CE95B" w14:textId="1213D48A" w:rsidR="008B76AB" w:rsidRPr="00AD24A8" w:rsidRDefault="001E4A44" w:rsidP="00294B68">
      <w:pPr>
        <w:pStyle w:val="Ttulo3"/>
        <w:numPr>
          <w:ilvl w:val="2"/>
          <w:numId w:val="33"/>
        </w:numPr>
      </w:pPr>
      <w:bookmarkStart w:id="18" w:name="_Toc195541489"/>
      <w:r>
        <w:t>CONTEXTUALIZAÇÃO</w:t>
      </w:r>
      <w:r w:rsidR="009B3D8A">
        <w:t>:</w:t>
      </w:r>
      <w:bookmarkEnd w:id="18"/>
    </w:p>
    <w:p w14:paraId="34A4D689" w14:textId="6ACEC0D5" w:rsidR="1E5A255A" w:rsidRDefault="1E5A255A" w:rsidP="1E5A255A"/>
    <w:p w14:paraId="4FC22B9B" w14:textId="2B27141B" w:rsidR="0072026A" w:rsidRPr="0072026A" w:rsidRDefault="0072026A" w:rsidP="00CE4742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 w:rsidRPr="0072026A">
        <w:rPr>
          <w:rFonts w:asciiTheme="minorHAnsi" w:hAnsiTheme="minorHAnsi" w:cstheme="minorHAnsi"/>
          <w:sz w:val="22"/>
          <w:szCs w:val="22"/>
        </w:rPr>
        <w:t xml:space="preserve">O projeto teve como objetivo criar um </w:t>
      </w:r>
      <w:r w:rsidR="00A93F9F">
        <w:rPr>
          <w:rFonts w:asciiTheme="minorHAnsi" w:hAnsiTheme="minorHAnsi" w:cstheme="minorHAnsi"/>
          <w:sz w:val="22"/>
          <w:szCs w:val="22"/>
        </w:rPr>
        <w:t>programa</w:t>
      </w:r>
      <w:r w:rsidRPr="0072026A">
        <w:rPr>
          <w:rFonts w:asciiTheme="minorHAnsi" w:hAnsiTheme="minorHAnsi" w:cstheme="minorHAnsi"/>
          <w:sz w:val="22"/>
          <w:szCs w:val="22"/>
        </w:rPr>
        <w:t xml:space="preserve"> capaz de identificar vulnerabilidades em domínios, utilizando</w:t>
      </w:r>
      <w:r w:rsidR="00A93F9F">
        <w:rPr>
          <w:rFonts w:asciiTheme="minorHAnsi" w:hAnsiTheme="minorHAnsi" w:cstheme="minorHAnsi"/>
          <w:sz w:val="22"/>
          <w:szCs w:val="22"/>
        </w:rPr>
        <w:t xml:space="preserve"> enumeração de subdomínios e</w:t>
      </w:r>
      <w:r w:rsidRPr="0072026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40563">
        <w:rPr>
          <w:rFonts w:asciiTheme="minorHAnsi" w:hAnsiTheme="minorHAnsi" w:cstheme="minorHAnsi"/>
          <w:sz w:val="22"/>
          <w:szCs w:val="22"/>
          <w:u w:val="single"/>
        </w:rPr>
        <w:t>fuzzing</w:t>
      </w:r>
      <w:proofErr w:type="spellEnd"/>
      <w:r w:rsidR="00A93F9F">
        <w:rPr>
          <w:rFonts w:asciiTheme="minorHAnsi" w:hAnsiTheme="minorHAnsi" w:cstheme="minorHAnsi"/>
          <w:sz w:val="22"/>
          <w:szCs w:val="22"/>
        </w:rPr>
        <w:t xml:space="preserve"> respectivamente</w:t>
      </w:r>
      <w:r w:rsidRPr="0072026A">
        <w:rPr>
          <w:rFonts w:asciiTheme="minorHAnsi" w:hAnsiTheme="minorHAnsi" w:cstheme="minorHAnsi"/>
          <w:sz w:val="22"/>
          <w:szCs w:val="22"/>
        </w:rPr>
        <w:t xml:space="preserve"> para subdomínios e caminhos. Desde o início, enfrentamos desafios que exigiram planejamento, pesquisa e ajustes constantes ao longo do processo.</w:t>
      </w:r>
    </w:p>
    <w:p w14:paraId="289677FA" w14:textId="3545A28B" w:rsidR="001E4A44" w:rsidRPr="00B4016B" w:rsidRDefault="0072026A" w:rsidP="00CE4742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 w:rsidRPr="0072026A">
        <w:rPr>
          <w:rFonts w:asciiTheme="minorHAnsi" w:hAnsiTheme="minorHAnsi" w:cstheme="minorHAnsi"/>
          <w:sz w:val="22"/>
          <w:szCs w:val="22"/>
        </w:rPr>
        <w:t>Foi uma experiência que proporcionou muito aprendizado, tanto na parte técnica, quanto no trabalho em equipe. Conseguimos avançar juntos, superando dificuldades e alcançando os objetivos propostos de forma eficiente e alinhada.</w:t>
      </w:r>
    </w:p>
    <w:sectPr w:rsidR="001E4A44" w:rsidRPr="00B401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012E1C" w14:textId="77777777" w:rsidR="00C26907" w:rsidRDefault="00C26907">
      <w:pPr>
        <w:spacing w:after="0" w:line="240" w:lineRule="auto"/>
      </w:pPr>
      <w:r>
        <w:separator/>
      </w:r>
    </w:p>
  </w:endnote>
  <w:endnote w:type="continuationSeparator" w:id="0">
    <w:p w14:paraId="482F9535" w14:textId="77777777" w:rsidR="00C26907" w:rsidRDefault="00C26907">
      <w:pPr>
        <w:spacing w:after="0" w:line="240" w:lineRule="auto"/>
      </w:pPr>
      <w:r>
        <w:continuationSeparator/>
      </w:r>
    </w:p>
  </w:endnote>
  <w:endnote w:type="continuationNotice" w:id="1">
    <w:p w14:paraId="0256784C" w14:textId="77777777" w:rsidR="00C26907" w:rsidRDefault="00C269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548BCB" w14:textId="77777777" w:rsidR="00C26907" w:rsidRDefault="00C26907">
      <w:pPr>
        <w:spacing w:after="0" w:line="240" w:lineRule="auto"/>
      </w:pPr>
      <w:r>
        <w:separator/>
      </w:r>
    </w:p>
  </w:footnote>
  <w:footnote w:type="continuationSeparator" w:id="0">
    <w:p w14:paraId="1E8A74AD" w14:textId="77777777" w:rsidR="00C26907" w:rsidRDefault="00C26907">
      <w:pPr>
        <w:spacing w:after="0" w:line="240" w:lineRule="auto"/>
      </w:pPr>
      <w:r>
        <w:continuationSeparator/>
      </w:r>
    </w:p>
  </w:footnote>
  <w:footnote w:type="continuationNotice" w:id="1">
    <w:p w14:paraId="73628880" w14:textId="77777777" w:rsidR="00C26907" w:rsidRDefault="00C2690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41F6D"/>
    <w:multiLevelType w:val="multilevel"/>
    <w:tmpl w:val="C66A5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E6F8A"/>
    <w:multiLevelType w:val="multilevel"/>
    <w:tmpl w:val="A3CE95A0"/>
    <w:lvl w:ilvl="0">
      <w:start w:val="2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96" w:hanging="51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08887E84"/>
    <w:multiLevelType w:val="multilevel"/>
    <w:tmpl w:val="D1EE2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A54697E"/>
    <w:multiLevelType w:val="multilevel"/>
    <w:tmpl w:val="A46E83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0DE94800"/>
    <w:multiLevelType w:val="multilevel"/>
    <w:tmpl w:val="E9DC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0376FE"/>
    <w:multiLevelType w:val="hybridMultilevel"/>
    <w:tmpl w:val="88E8CEFE"/>
    <w:lvl w:ilvl="0" w:tplc="B838D8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209A3"/>
    <w:multiLevelType w:val="multilevel"/>
    <w:tmpl w:val="B94C29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13747602"/>
    <w:multiLevelType w:val="multilevel"/>
    <w:tmpl w:val="0610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366"/>
    <w:multiLevelType w:val="multilevel"/>
    <w:tmpl w:val="7CC04D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92A1EEB"/>
    <w:multiLevelType w:val="multilevel"/>
    <w:tmpl w:val="90D6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2A2469"/>
    <w:multiLevelType w:val="multilevel"/>
    <w:tmpl w:val="2108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CC442D2"/>
    <w:multiLevelType w:val="multilevel"/>
    <w:tmpl w:val="43EAC30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44A51CA"/>
    <w:multiLevelType w:val="multilevel"/>
    <w:tmpl w:val="E10657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83654E6"/>
    <w:multiLevelType w:val="multilevel"/>
    <w:tmpl w:val="8424E922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E863AA"/>
    <w:multiLevelType w:val="hybridMultilevel"/>
    <w:tmpl w:val="12D849F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5C369F"/>
    <w:multiLevelType w:val="multilevel"/>
    <w:tmpl w:val="50F8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FB63CA"/>
    <w:multiLevelType w:val="multilevel"/>
    <w:tmpl w:val="2904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D7603E"/>
    <w:multiLevelType w:val="multilevel"/>
    <w:tmpl w:val="EF08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355D89"/>
    <w:multiLevelType w:val="multilevel"/>
    <w:tmpl w:val="0FDE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E25456"/>
    <w:multiLevelType w:val="multilevel"/>
    <w:tmpl w:val="60366D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5" w15:restartNumberingAfterBreak="0">
    <w:nsid w:val="4F181564"/>
    <w:multiLevelType w:val="multilevel"/>
    <w:tmpl w:val="8424E922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50341253"/>
    <w:multiLevelType w:val="multilevel"/>
    <w:tmpl w:val="6BF0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D47083"/>
    <w:multiLevelType w:val="multilevel"/>
    <w:tmpl w:val="315AD2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5521206C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5CAA29A0"/>
    <w:multiLevelType w:val="multilevel"/>
    <w:tmpl w:val="0F84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74645F"/>
    <w:multiLevelType w:val="multilevel"/>
    <w:tmpl w:val="9B82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767C64"/>
    <w:multiLevelType w:val="multilevel"/>
    <w:tmpl w:val="D364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1C3B15"/>
    <w:multiLevelType w:val="multilevel"/>
    <w:tmpl w:val="A248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8805657"/>
    <w:multiLevelType w:val="multilevel"/>
    <w:tmpl w:val="1704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7B0304"/>
    <w:multiLevelType w:val="multilevel"/>
    <w:tmpl w:val="8424E922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7" w15:restartNumberingAfterBreak="0">
    <w:nsid w:val="718C50EA"/>
    <w:multiLevelType w:val="multilevel"/>
    <w:tmpl w:val="F3DA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4761DE7"/>
    <w:multiLevelType w:val="multilevel"/>
    <w:tmpl w:val="A06E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946163">
    <w:abstractNumId w:val="18"/>
  </w:num>
  <w:num w:numId="2" w16cid:durableId="1021783882">
    <w:abstractNumId w:val="17"/>
  </w:num>
  <w:num w:numId="3" w16cid:durableId="247807133">
    <w:abstractNumId w:val="16"/>
  </w:num>
  <w:num w:numId="4" w16cid:durableId="1568494442">
    <w:abstractNumId w:val="33"/>
  </w:num>
  <w:num w:numId="5" w16cid:durableId="1524131438">
    <w:abstractNumId w:val="12"/>
  </w:num>
  <w:num w:numId="6" w16cid:durableId="1547522210">
    <w:abstractNumId w:val="5"/>
  </w:num>
  <w:num w:numId="7" w16cid:durableId="1989627634">
    <w:abstractNumId w:val="40"/>
  </w:num>
  <w:num w:numId="8" w16cid:durableId="50882581">
    <w:abstractNumId w:val="38"/>
  </w:num>
  <w:num w:numId="9" w16cid:durableId="117921235">
    <w:abstractNumId w:val="34"/>
  </w:num>
  <w:num w:numId="10" w16cid:durableId="1053040030">
    <w:abstractNumId w:val="6"/>
  </w:num>
  <w:num w:numId="11" w16cid:durableId="709376987">
    <w:abstractNumId w:val="19"/>
  </w:num>
  <w:num w:numId="12" w16cid:durableId="1953433843">
    <w:abstractNumId w:val="22"/>
  </w:num>
  <w:num w:numId="13" w16cid:durableId="1211842254">
    <w:abstractNumId w:val="8"/>
  </w:num>
  <w:num w:numId="14" w16cid:durableId="2133818811">
    <w:abstractNumId w:val="11"/>
  </w:num>
  <w:num w:numId="15" w16cid:durableId="1269891951">
    <w:abstractNumId w:val="20"/>
  </w:num>
  <w:num w:numId="16" w16cid:durableId="336006346">
    <w:abstractNumId w:val="35"/>
  </w:num>
  <w:num w:numId="17" w16cid:durableId="1371808190">
    <w:abstractNumId w:val="23"/>
  </w:num>
  <w:num w:numId="18" w16cid:durableId="554783506">
    <w:abstractNumId w:val="30"/>
  </w:num>
  <w:num w:numId="19" w16cid:durableId="481696088">
    <w:abstractNumId w:val="32"/>
  </w:num>
  <w:num w:numId="20" w16cid:durableId="826631275">
    <w:abstractNumId w:val="37"/>
  </w:num>
  <w:num w:numId="21" w16cid:durableId="2130321083">
    <w:abstractNumId w:val="10"/>
  </w:num>
  <w:num w:numId="22" w16cid:durableId="975724469">
    <w:abstractNumId w:val="26"/>
  </w:num>
  <w:num w:numId="23" w16cid:durableId="575550649">
    <w:abstractNumId w:val="39"/>
  </w:num>
  <w:num w:numId="24" w16cid:durableId="622201063">
    <w:abstractNumId w:val="29"/>
  </w:num>
  <w:num w:numId="25" w16cid:durableId="561409717">
    <w:abstractNumId w:val="31"/>
  </w:num>
  <w:num w:numId="26" w16cid:durableId="245311960">
    <w:abstractNumId w:val="28"/>
  </w:num>
  <w:num w:numId="27" w16cid:durableId="1449199447">
    <w:abstractNumId w:val="1"/>
  </w:num>
  <w:num w:numId="28" w16cid:durableId="534388230">
    <w:abstractNumId w:val="27"/>
  </w:num>
  <w:num w:numId="29" w16cid:durableId="1329558684">
    <w:abstractNumId w:val="3"/>
  </w:num>
  <w:num w:numId="30" w16cid:durableId="408430611">
    <w:abstractNumId w:val="9"/>
  </w:num>
  <w:num w:numId="31" w16cid:durableId="231938020">
    <w:abstractNumId w:val="14"/>
  </w:num>
  <w:num w:numId="32" w16cid:durableId="1033727863">
    <w:abstractNumId w:val="25"/>
  </w:num>
  <w:num w:numId="33" w16cid:durableId="65154925">
    <w:abstractNumId w:val="13"/>
  </w:num>
  <w:num w:numId="34" w16cid:durableId="1411807377">
    <w:abstractNumId w:val="15"/>
  </w:num>
  <w:num w:numId="35" w16cid:durableId="351685722">
    <w:abstractNumId w:val="0"/>
  </w:num>
  <w:num w:numId="36" w16cid:durableId="1534613044">
    <w:abstractNumId w:val="36"/>
  </w:num>
  <w:num w:numId="37" w16cid:durableId="533810567">
    <w:abstractNumId w:val="7"/>
  </w:num>
  <w:num w:numId="38" w16cid:durableId="1883906291">
    <w:abstractNumId w:val="24"/>
  </w:num>
  <w:num w:numId="39" w16cid:durableId="1470977643">
    <w:abstractNumId w:val="2"/>
  </w:num>
  <w:num w:numId="40" w16cid:durableId="392510100">
    <w:abstractNumId w:val="21"/>
  </w:num>
  <w:num w:numId="41" w16cid:durableId="1311785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37B9"/>
    <w:rsid w:val="00007449"/>
    <w:rsid w:val="00015AE6"/>
    <w:rsid w:val="0002012E"/>
    <w:rsid w:val="000226DB"/>
    <w:rsid w:val="00032AB4"/>
    <w:rsid w:val="00040563"/>
    <w:rsid w:val="000442F8"/>
    <w:rsid w:val="00045C85"/>
    <w:rsid w:val="000478DE"/>
    <w:rsid w:val="00055E41"/>
    <w:rsid w:val="0006532F"/>
    <w:rsid w:val="00083071"/>
    <w:rsid w:val="000879E7"/>
    <w:rsid w:val="000A48A6"/>
    <w:rsid w:val="000B07FA"/>
    <w:rsid w:val="000B5B07"/>
    <w:rsid w:val="000C1613"/>
    <w:rsid w:val="000C42A7"/>
    <w:rsid w:val="000D3388"/>
    <w:rsid w:val="000D7EC9"/>
    <w:rsid w:val="000E16DC"/>
    <w:rsid w:val="000E4308"/>
    <w:rsid w:val="000E5B6C"/>
    <w:rsid w:val="000F4072"/>
    <w:rsid w:val="0012308B"/>
    <w:rsid w:val="001249DD"/>
    <w:rsid w:val="00126FCE"/>
    <w:rsid w:val="00150717"/>
    <w:rsid w:val="00152005"/>
    <w:rsid w:val="00163D5F"/>
    <w:rsid w:val="00165C74"/>
    <w:rsid w:val="00166FF5"/>
    <w:rsid w:val="00181343"/>
    <w:rsid w:val="001813F7"/>
    <w:rsid w:val="00182CB4"/>
    <w:rsid w:val="001834D8"/>
    <w:rsid w:val="0018516F"/>
    <w:rsid w:val="001906BE"/>
    <w:rsid w:val="0019211A"/>
    <w:rsid w:val="001A1198"/>
    <w:rsid w:val="001A3E94"/>
    <w:rsid w:val="001A50A1"/>
    <w:rsid w:val="001B6056"/>
    <w:rsid w:val="001B7C46"/>
    <w:rsid w:val="001C39CD"/>
    <w:rsid w:val="001C6CFD"/>
    <w:rsid w:val="001D03D6"/>
    <w:rsid w:val="001E12E0"/>
    <w:rsid w:val="001E4A44"/>
    <w:rsid w:val="001F1467"/>
    <w:rsid w:val="001F6803"/>
    <w:rsid w:val="002066F7"/>
    <w:rsid w:val="002214DF"/>
    <w:rsid w:val="00230D60"/>
    <w:rsid w:val="002506F5"/>
    <w:rsid w:val="00256B02"/>
    <w:rsid w:val="002660F4"/>
    <w:rsid w:val="0027D347"/>
    <w:rsid w:val="00280E22"/>
    <w:rsid w:val="00281726"/>
    <w:rsid w:val="00282835"/>
    <w:rsid w:val="00282AD0"/>
    <w:rsid w:val="00293456"/>
    <w:rsid w:val="00293A68"/>
    <w:rsid w:val="0029475E"/>
    <w:rsid w:val="00294900"/>
    <w:rsid w:val="00294B68"/>
    <w:rsid w:val="002A56C4"/>
    <w:rsid w:val="002B79EE"/>
    <w:rsid w:val="002C0676"/>
    <w:rsid w:val="002C58A6"/>
    <w:rsid w:val="002C5E23"/>
    <w:rsid w:val="002D2410"/>
    <w:rsid w:val="002D780E"/>
    <w:rsid w:val="002E689C"/>
    <w:rsid w:val="002E6E45"/>
    <w:rsid w:val="002F033F"/>
    <w:rsid w:val="002F4F9B"/>
    <w:rsid w:val="00300038"/>
    <w:rsid w:val="0031030E"/>
    <w:rsid w:val="00310B46"/>
    <w:rsid w:val="00324AE8"/>
    <w:rsid w:val="00333DC7"/>
    <w:rsid w:val="003416B7"/>
    <w:rsid w:val="00343F6C"/>
    <w:rsid w:val="003513C0"/>
    <w:rsid w:val="003574E7"/>
    <w:rsid w:val="00366EE1"/>
    <w:rsid w:val="003907CC"/>
    <w:rsid w:val="003A1F0C"/>
    <w:rsid w:val="003B6D85"/>
    <w:rsid w:val="003C05A5"/>
    <w:rsid w:val="003C149F"/>
    <w:rsid w:val="003C7563"/>
    <w:rsid w:val="003D2D5B"/>
    <w:rsid w:val="003E3BB1"/>
    <w:rsid w:val="003F4E85"/>
    <w:rsid w:val="00403450"/>
    <w:rsid w:val="004044D1"/>
    <w:rsid w:val="00411A13"/>
    <w:rsid w:val="00413E97"/>
    <w:rsid w:val="004167C6"/>
    <w:rsid w:val="004168D2"/>
    <w:rsid w:val="004367A7"/>
    <w:rsid w:val="0044176E"/>
    <w:rsid w:val="00447FA2"/>
    <w:rsid w:val="004538DE"/>
    <w:rsid w:val="00453D1B"/>
    <w:rsid w:val="00462199"/>
    <w:rsid w:val="00472962"/>
    <w:rsid w:val="0047669E"/>
    <w:rsid w:val="00485CBB"/>
    <w:rsid w:val="004A0F42"/>
    <w:rsid w:val="004A33E0"/>
    <w:rsid w:val="004A4EEA"/>
    <w:rsid w:val="004A7031"/>
    <w:rsid w:val="004C408F"/>
    <w:rsid w:val="004D3431"/>
    <w:rsid w:val="004D5918"/>
    <w:rsid w:val="004F634F"/>
    <w:rsid w:val="00511D0C"/>
    <w:rsid w:val="00513680"/>
    <w:rsid w:val="00521A39"/>
    <w:rsid w:val="00525C7A"/>
    <w:rsid w:val="005429C9"/>
    <w:rsid w:val="005433CB"/>
    <w:rsid w:val="00544491"/>
    <w:rsid w:val="005452BD"/>
    <w:rsid w:val="00554A66"/>
    <w:rsid w:val="00554FA7"/>
    <w:rsid w:val="00571DF8"/>
    <w:rsid w:val="0057727C"/>
    <w:rsid w:val="00583FA2"/>
    <w:rsid w:val="005914EF"/>
    <w:rsid w:val="005A1C1E"/>
    <w:rsid w:val="005A7D98"/>
    <w:rsid w:val="005B09C8"/>
    <w:rsid w:val="005B4190"/>
    <w:rsid w:val="005C3690"/>
    <w:rsid w:val="005C3A00"/>
    <w:rsid w:val="005C6E63"/>
    <w:rsid w:val="005E68BC"/>
    <w:rsid w:val="005F3055"/>
    <w:rsid w:val="005F3E7E"/>
    <w:rsid w:val="005F6C93"/>
    <w:rsid w:val="00601FE0"/>
    <w:rsid w:val="00603179"/>
    <w:rsid w:val="00605F5F"/>
    <w:rsid w:val="00625F83"/>
    <w:rsid w:val="00636C9D"/>
    <w:rsid w:val="00643D6A"/>
    <w:rsid w:val="00644EB3"/>
    <w:rsid w:val="0066034A"/>
    <w:rsid w:val="00660FA5"/>
    <w:rsid w:val="00670BA2"/>
    <w:rsid w:val="006775D1"/>
    <w:rsid w:val="0068341A"/>
    <w:rsid w:val="00687ECC"/>
    <w:rsid w:val="0069570B"/>
    <w:rsid w:val="00697348"/>
    <w:rsid w:val="006A51CC"/>
    <w:rsid w:val="006A6F2D"/>
    <w:rsid w:val="006B5B40"/>
    <w:rsid w:val="006E7824"/>
    <w:rsid w:val="006F7714"/>
    <w:rsid w:val="00702E53"/>
    <w:rsid w:val="00706ED8"/>
    <w:rsid w:val="00711A95"/>
    <w:rsid w:val="0072026A"/>
    <w:rsid w:val="00720357"/>
    <w:rsid w:val="00722AE0"/>
    <w:rsid w:val="00733694"/>
    <w:rsid w:val="00733711"/>
    <w:rsid w:val="00734613"/>
    <w:rsid w:val="00736C80"/>
    <w:rsid w:val="00740469"/>
    <w:rsid w:val="00743792"/>
    <w:rsid w:val="00770EA1"/>
    <w:rsid w:val="007933A0"/>
    <w:rsid w:val="007B3D53"/>
    <w:rsid w:val="007E7ABA"/>
    <w:rsid w:val="007F1A74"/>
    <w:rsid w:val="007F455E"/>
    <w:rsid w:val="008106CE"/>
    <w:rsid w:val="00821ADE"/>
    <w:rsid w:val="00826D37"/>
    <w:rsid w:val="00845B8F"/>
    <w:rsid w:val="00850791"/>
    <w:rsid w:val="008558DB"/>
    <w:rsid w:val="00863FC3"/>
    <w:rsid w:val="00870A73"/>
    <w:rsid w:val="00873074"/>
    <w:rsid w:val="00882068"/>
    <w:rsid w:val="0088721D"/>
    <w:rsid w:val="008924C0"/>
    <w:rsid w:val="008B01AE"/>
    <w:rsid w:val="008B2E61"/>
    <w:rsid w:val="008B76AB"/>
    <w:rsid w:val="008C39E0"/>
    <w:rsid w:val="008C6D2F"/>
    <w:rsid w:val="008D08BB"/>
    <w:rsid w:val="008E6F2E"/>
    <w:rsid w:val="0091435E"/>
    <w:rsid w:val="00915118"/>
    <w:rsid w:val="009309B4"/>
    <w:rsid w:val="00930D35"/>
    <w:rsid w:val="00930DA8"/>
    <w:rsid w:val="00932C65"/>
    <w:rsid w:val="00941524"/>
    <w:rsid w:val="00941FFB"/>
    <w:rsid w:val="00942D4C"/>
    <w:rsid w:val="00954312"/>
    <w:rsid w:val="009833F9"/>
    <w:rsid w:val="0099431E"/>
    <w:rsid w:val="0099748F"/>
    <w:rsid w:val="009A6626"/>
    <w:rsid w:val="009B3D8A"/>
    <w:rsid w:val="009C7744"/>
    <w:rsid w:val="009F1AE2"/>
    <w:rsid w:val="009F780B"/>
    <w:rsid w:val="00A1514D"/>
    <w:rsid w:val="00A20721"/>
    <w:rsid w:val="00A350E4"/>
    <w:rsid w:val="00A35411"/>
    <w:rsid w:val="00A46FD8"/>
    <w:rsid w:val="00A51F0E"/>
    <w:rsid w:val="00A67590"/>
    <w:rsid w:val="00A67F99"/>
    <w:rsid w:val="00A86BAD"/>
    <w:rsid w:val="00A922F4"/>
    <w:rsid w:val="00A93F9F"/>
    <w:rsid w:val="00A94EF2"/>
    <w:rsid w:val="00AB66B9"/>
    <w:rsid w:val="00AB7F37"/>
    <w:rsid w:val="00AC25F4"/>
    <w:rsid w:val="00AC5D97"/>
    <w:rsid w:val="00AC6AB2"/>
    <w:rsid w:val="00AC7FCE"/>
    <w:rsid w:val="00AD05A6"/>
    <w:rsid w:val="00AD24A8"/>
    <w:rsid w:val="00AD64CE"/>
    <w:rsid w:val="00AE5E33"/>
    <w:rsid w:val="00AE69AC"/>
    <w:rsid w:val="00AF299A"/>
    <w:rsid w:val="00AF5259"/>
    <w:rsid w:val="00AF6ABC"/>
    <w:rsid w:val="00B13409"/>
    <w:rsid w:val="00B13587"/>
    <w:rsid w:val="00B14BDA"/>
    <w:rsid w:val="00B263EC"/>
    <w:rsid w:val="00B2C402"/>
    <w:rsid w:val="00B4016B"/>
    <w:rsid w:val="00B43A72"/>
    <w:rsid w:val="00B50A22"/>
    <w:rsid w:val="00B74859"/>
    <w:rsid w:val="00B77ED4"/>
    <w:rsid w:val="00B85764"/>
    <w:rsid w:val="00B87712"/>
    <w:rsid w:val="00B87BF7"/>
    <w:rsid w:val="00B9506B"/>
    <w:rsid w:val="00BB75AD"/>
    <w:rsid w:val="00BC54F8"/>
    <w:rsid w:val="00BC6FA1"/>
    <w:rsid w:val="00BD12D0"/>
    <w:rsid w:val="00BF1639"/>
    <w:rsid w:val="00BF4CD8"/>
    <w:rsid w:val="00C0577F"/>
    <w:rsid w:val="00C26907"/>
    <w:rsid w:val="00C27099"/>
    <w:rsid w:val="00C36A36"/>
    <w:rsid w:val="00C440C5"/>
    <w:rsid w:val="00C47817"/>
    <w:rsid w:val="00C560FE"/>
    <w:rsid w:val="00C63019"/>
    <w:rsid w:val="00C643ED"/>
    <w:rsid w:val="00C70B69"/>
    <w:rsid w:val="00C764F3"/>
    <w:rsid w:val="00C818C0"/>
    <w:rsid w:val="00C84E25"/>
    <w:rsid w:val="00C932E2"/>
    <w:rsid w:val="00CA372F"/>
    <w:rsid w:val="00CC1E73"/>
    <w:rsid w:val="00CD081E"/>
    <w:rsid w:val="00CD4184"/>
    <w:rsid w:val="00CD4DCD"/>
    <w:rsid w:val="00CD728A"/>
    <w:rsid w:val="00CE4742"/>
    <w:rsid w:val="00CF54E3"/>
    <w:rsid w:val="00CF700A"/>
    <w:rsid w:val="00D064BB"/>
    <w:rsid w:val="00D077A9"/>
    <w:rsid w:val="00D14333"/>
    <w:rsid w:val="00D206F8"/>
    <w:rsid w:val="00D2225D"/>
    <w:rsid w:val="00D2262C"/>
    <w:rsid w:val="00D242A6"/>
    <w:rsid w:val="00D8042D"/>
    <w:rsid w:val="00D819E7"/>
    <w:rsid w:val="00D82E70"/>
    <w:rsid w:val="00D90215"/>
    <w:rsid w:val="00D95A6A"/>
    <w:rsid w:val="00D961A8"/>
    <w:rsid w:val="00DB2090"/>
    <w:rsid w:val="00DB3994"/>
    <w:rsid w:val="00DD17BE"/>
    <w:rsid w:val="00DE1AEA"/>
    <w:rsid w:val="00E0197A"/>
    <w:rsid w:val="00E07AEA"/>
    <w:rsid w:val="00E20484"/>
    <w:rsid w:val="00E23610"/>
    <w:rsid w:val="00E31594"/>
    <w:rsid w:val="00E37392"/>
    <w:rsid w:val="00E45995"/>
    <w:rsid w:val="00E4613A"/>
    <w:rsid w:val="00E46A09"/>
    <w:rsid w:val="00E55F25"/>
    <w:rsid w:val="00E67F83"/>
    <w:rsid w:val="00E87437"/>
    <w:rsid w:val="00E9199F"/>
    <w:rsid w:val="00E94770"/>
    <w:rsid w:val="00E94B62"/>
    <w:rsid w:val="00E96974"/>
    <w:rsid w:val="00E97CBB"/>
    <w:rsid w:val="00EA6759"/>
    <w:rsid w:val="00EB1E0B"/>
    <w:rsid w:val="00EB24C3"/>
    <w:rsid w:val="00EB7FB6"/>
    <w:rsid w:val="00EC3276"/>
    <w:rsid w:val="00EC3482"/>
    <w:rsid w:val="00EC6F96"/>
    <w:rsid w:val="00ED28FC"/>
    <w:rsid w:val="00ED6263"/>
    <w:rsid w:val="00ED77EA"/>
    <w:rsid w:val="00ED7D9E"/>
    <w:rsid w:val="00EE129E"/>
    <w:rsid w:val="00EE2832"/>
    <w:rsid w:val="00F04083"/>
    <w:rsid w:val="00F207C5"/>
    <w:rsid w:val="00F438E7"/>
    <w:rsid w:val="00F52363"/>
    <w:rsid w:val="00F53937"/>
    <w:rsid w:val="00F569A4"/>
    <w:rsid w:val="00F64866"/>
    <w:rsid w:val="00F8093F"/>
    <w:rsid w:val="00F86B8C"/>
    <w:rsid w:val="00F86EF6"/>
    <w:rsid w:val="00F92B00"/>
    <w:rsid w:val="00F970A1"/>
    <w:rsid w:val="00FB49A7"/>
    <w:rsid w:val="00FB5375"/>
    <w:rsid w:val="00FC16D9"/>
    <w:rsid w:val="00FC4C5E"/>
    <w:rsid w:val="00FC5977"/>
    <w:rsid w:val="00FD229B"/>
    <w:rsid w:val="00FD351A"/>
    <w:rsid w:val="00FD4CD5"/>
    <w:rsid w:val="00FD6D25"/>
    <w:rsid w:val="00FE4550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A3ACD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9B8DF6B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8D703B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5A255A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A864296"/>
    <w:rsid w:val="2B6935B8"/>
    <w:rsid w:val="2BB8ADFD"/>
    <w:rsid w:val="2C60E7B8"/>
    <w:rsid w:val="2D246D94"/>
    <w:rsid w:val="2D2B6EC2"/>
    <w:rsid w:val="2DB84BCE"/>
    <w:rsid w:val="2E60BDE3"/>
    <w:rsid w:val="2E904083"/>
    <w:rsid w:val="2EB07415"/>
    <w:rsid w:val="2F2C0454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71BDC4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194B126"/>
    <w:rsid w:val="423D8521"/>
    <w:rsid w:val="42D76240"/>
    <w:rsid w:val="42DBF5C7"/>
    <w:rsid w:val="42E89D17"/>
    <w:rsid w:val="4344091C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6D803A"/>
    <w:rsid w:val="54CA13E2"/>
    <w:rsid w:val="553939A9"/>
    <w:rsid w:val="5570C08A"/>
    <w:rsid w:val="55A3EBC3"/>
    <w:rsid w:val="5644D6A7"/>
    <w:rsid w:val="5665E443"/>
    <w:rsid w:val="56C5C948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9F373F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339516"/>
    <w:rsid w:val="61529E09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291DBA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451086"/>
    <w:rsid w:val="75569D7E"/>
    <w:rsid w:val="75D88DF6"/>
    <w:rsid w:val="76A92A67"/>
    <w:rsid w:val="76D2B920"/>
    <w:rsid w:val="7726E77A"/>
    <w:rsid w:val="777A1138"/>
    <w:rsid w:val="779BCD82"/>
    <w:rsid w:val="77E59683"/>
    <w:rsid w:val="7833DFFE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54DDD3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character" w:customStyle="1" w:styleId="ff2">
    <w:name w:val="ff2"/>
    <w:basedOn w:val="Fontepargpadro"/>
    <w:rsid w:val="00E55F25"/>
  </w:style>
  <w:style w:type="character" w:customStyle="1" w:styleId="a">
    <w:name w:val="_"/>
    <w:basedOn w:val="Fontepargpadro"/>
    <w:rsid w:val="00E55F25"/>
  </w:style>
  <w:style w:type="character" w:customStyle="1" w:styleId="ff1">
    <w:name w:val="ff1"/>
    <w:basedOn w:val="Fontepargpadro"/>
    <w:rsid w:val="00E55F25"/>
  </w:style>
  <w:style w:type="paragraph" w:styleId="NormalWeb">
    <w:name w:val="Normal (Web)"/>
    <w:basedOn w:val="Normal"/>
    <w:uiPriority w:val="99"/>
    <w:unhideWhenUsed/>
    <w:rsid w:val="00636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1340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134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9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5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0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7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6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8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5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9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2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96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1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3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1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5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8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1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8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3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1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4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0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0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0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53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4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7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4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5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2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1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9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9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7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5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9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4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5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5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2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2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0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1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0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4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6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8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8C86D1-EA98-4476-A79B-3F86DBFE47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2152</Words>
  <Characters>11625</Characters>
  <Application>Microsoft Office Word</Application>
  <DocSecurity>0</DocSecurity>
  <Lines>96</Lines>
  <Paragraphs>27</Paragraphs>
  <ScaleCrop>false</ScaleCrop>
  <Company/>
  <LinksUpToDate>false</LinksUpToDate>
  <CharactersWithSpaces>13750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André Phelipe</cp:lastModifiedBy>
  <cp:revision>2</cp:revision>
  <dcterms:created xsi:type="dcterms:W3CDTF">2025-04-24T22:55:00Z</dcterms:created>
  <dcterms:modified xsi:type="dcterms:W3CDTF">2025-04-24T22:55:00Z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