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F5BA" w14:textId="21CD6892" w:rsidR="00691989" w:rsidRPr="00893825" w:rsidRDefault="009476C2" w:rsidP="00F47E79">
      <w:pPr>
        <w:spacing w:line="314" w:lineRule="atLeast"/>
        <w:jc w:val="both"/>
        <w:rPr>
          <w:rFonts w:ascii="Lucida Sans" w:hAnsi="Lucida Sans" w:cs="Open Sans"/>
          <w:b/>
          <w:bCs/>
          <w:noProof/>
          <w:position w:val="6"/>
          <w:sz w:val="36"/>
          <w:szCs w:val="32"/>
          <w14:textOutline w14:w="9525" w14:cap="rnd" w14:cmpd="sng" w14:algn="ctr">
            <w14:solidFill>
              <w14:schemeClr w14:val="tx2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2816" behindDoc="0" locked="0" layoutInCell="1" allowOverlap="1" wp14:anchorId="2FB6C996" wp14:editId="0DD84834">
                <wp:simplePos x="0" y="0"/>
                <wp:positionH relativeFrom="page">
                  <wp:posOffset>5730875</wp:posOffset>
                </wp:positionH>
                <wp:positionV relativeFrom="paragraph">
                  <wp:posOffset>217805</wp:posOffset>
                </wp:positionV>
                <wp:extent cx="653415" cy="815975"/>
                <wp:effectExtent l="0" t="0" r="0" b="0"/>
                <wp:wrapNone/>
                <wp:docPr id="1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415" cy="815975"/>
                          <a:chOff x="0" y="0"/>
                          <a:chExt cx="653415" cy="815975"/>
                        </a:xfrm>
                      </wpg:grpSpPr>
                      <wps:wsp>
                        <wps:cNvPr id="12" name="Graphic 2"/>
                        <wps:cNvSpPr/>
                        <wps:spPr>
                          <a:xfrm>
                            <a:off x="129323" y="0"/>
                            <a:ext cx="5238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742950">
                                <a:moveTo>
                                  <a:pt x="170674" y="505305"/>
                                </a:moveTo>
                                <a:lnTo>
                                  <a:pt x="117132" y="480077"/>
                                </a:lnTo>
                                <a:lnTo>
                                  <a:pt x="78762" y="449039"/>
                                </a:lnTo>
                                <a:lnTo>
                                  <a:pt x="46843" y="411266"/>
                                </a:lnTo>
                                <a:lnTo>
                                  <a:pt x="22370" y="367640"/>
                                </a:lnTo>
                                <a:lnTo>
                                  <a:pt x="6182" y="318513"/>
                                </a:lnTo>
                                <a:lnTo>
                                  <a:pt x="0" y="267928"/>
                                </a:lnTo>
                                <a:lnTo>
                                  <a:pt x="3493" y="221818"/>
                                </a:lnTo>
                                <a:lnTo>
                                  <a:pt x="17762" y="167295"/>
                                </a:lnTo>
                                <a:lnTo>
                                  <a:pt x="41053" y="121110"/>
                                </a:lnTo>
                                <a:lnTo>
                                  <a:pt x="72451" y="80968"/>
                                </a:lnTo>
                                <a:lnTo>
                                  <a:pt x="111106" y="47759"/>
                                </a:lnTo>
                                <a:lnTo>
                                  <a:pt x="156170" y="22372"/>
                                </a:lnTo>
                                <a:lnTo>
                                  <a:pt x="205297" y="6183"/>
                                </a:lnTo>
                                <a:lnTo>
                                  <a:pt x="255884" y="0"/>
                                </a:lnTo>
                                <a:lnTo>
                                  <a:pt x="306700" y="3851"/>
                                </a:lnTo>
                                <a:lnTo>
                                  <a:pt x="356519" y="17764"/>
                                </a:lnTo>
                                <a:lnTo>
                                  <a:pt x="402703" y="41054"/>
                                </a:lnTo>
                                <a:lnTo>
                                  <a:pt x="423219" y="57101"/>
                                </a:lnTo>
                                <a:lnTo>
                                  <a:pt x="270489" y="47102"/>
                                </a:lnTo>
                                <a:lnTo>
                                  <a:pt x="222715" y="50434"/>
                                </a:lnTo>
                                <a:lnTo>
                                  <a:pt x="175553" y="64926"/>
                                </a:lnTo>
                                <a:lnTo>
                                  <a:pt x="132649" y="89972"/>
                                </a:lnTo>
                                <a:lnTo>
                                  <a:pt x="97675" y="123058"/>
                                </a:lnTo>
                                <a:lnTo>
                                  <a:pt x="71300" y="162459"/>
                                </a:lnTo>
                                <a:lnTo>
                                  <a:pt x="54192" y="206453"/>
                                </a:lnTo>
                                <a:lnTo>
                                  <a:pt x="47018" y="253317"/>
                                </a:lnTo>
                                <a:lnTo>
                                  <a:pt x="50447" y="301326"/>
                                </a:lnTo>
                                <a:lnTo>
                                  <a:pt x="65146" y="348757"/>
                                </a:lnTo>
                                <a:lnTo>
                                  <a:pt x="85254" y="384601"/>
                                </a:lnTo>
                                <a:lnTo>
                                  <a:pt x="111483" y="415636"/>
                                </a:lnTo>
                                <a:lnTo>
                                  <a:pt x="143015" y="441137"/>
                                </a:lnTo>
                                <a:lnTo>
                                  <a:pt x="179032" y="460375"/>
                                </a:lnTo>
                                <a:lnTo>
                                  <a:pt x="186286" y="465152"/>
                                </a:lnTo>
                                <a:lnTo>
                                  <a:pt x="191170" y="472010"/>
                                </a:lnTo>
                                <a:lnTo>
                                  <a:pt x="193314" y="480154"/>
                                </a:lnTo>
                                <a:lnTo>
                                  <a:pt x="192347" y="488788"/>
                                </a:lnTo>
                                <a:lnTo>
                                  <a:pt x="187525" y="497411"/>
                                </a:lnTo>
                                <a:lnTo>
                                  <a:pt x="179915" y="503097"/>
                                </a:lnTo>
                                <a:lnTo>
                                  <a:pt x="170674" y="505305"/>
                                </a:lnTo>
                                <a:close/>
                              </a:path>
                              <a:path w="523875" h="742950">
                                <a:moveTo>
                                  <a:pt x="461523" y="742524"/>
                                </a:moveTo>
                                <a:lnTo>
                                  <a:pt x="341363" y="511387"/>
                                </a:lnTo>
                                <a:lnTo>
                                  <a:pt x="330532" y="482111"/>
                                </a:lnTo>
                                <a:lnTo>
                                  <a:pt x="332247" y="473126"/>
                                </a:lnTo>
                                <a:lnTo>
                                  <a:pt x="337258" y="465473"/>
                                </a:lnTo>
                                <a:lnTo>
                                  <a:pt x="345139" y="460193"/>
                                </a:lnTo>
                                <a:lnTo>
                                  <a:pt x="347748" y="459113"/>
                                </a:lnTo>
                                <a:lnTo>
                                  <a:pt x="348758" y="458666"/>
                                </a:lnTo>
                                <a:lnTo>
                                  <a:pt x="391582" y="433525"/>
                                </a:lnTo>
                                <a:lnTo>
                                  <a:pt x="426467" y="400363"/>
                                </a:lnTo>
                                <a:lnTo>
                                  <a:pt x="452746" y="360903"/>
                                </a:lnTo>
                                <a:lnTo>
                                  <a:pt x="469751" y="316869"/>
                                </a:lnTo>
                                <a:lnTo>
                                  <a:pt x="476815" y="269984"/>
                                </a:lnTo>
                                <a:lnTo>
                                  <a:pt x="473269" y="221972"/>
                                </a:lnTo>
                                <a:lnTo>
                                  <a:pt x="458446" y="174556"/>
                                </a:lnTo>
                                <a:lnTo>
                                  <a:pt x="433365" y="132068"/>
                                </a:lnTo>
                                <a:lnTo>
                                  <a:pt x="400312" y="97413"/>
                                </a:lnTo>
                                <a:lnTo>
                                  <a:pt x="361004" y="71257"/>
                                </a:lnTo>
                                <a:lnTo>
                                  <a:pt x="317157" y="54265"/>
                                </a:lnTo>
                                <a:lnTo>
                                  <a:pt x="270489" y="47102"/>
                                </a:lnTo>
                                <a:lnTo>
                                  <a:pt x="423219" y="57101"/>
                                </a:lnTo>
                                <a:lnTo>
                                  <a:pt x="476053" y="111107"/>
                                </a:lnTo>
                                <a:lnTo>
                                  <a:pt x="501443" y="156173"/>
                                </a:lnTo>
                                <a:lnTo>
                                  <a:pt x="517630" y="205298"/>
                                </a:lnTo>
                                <a:lnTo>
                                  <a:pt x="523762" y="255474"/>
                                </a:lnTo>
                                <a:lnTo>
                                  <a:pt x="523812" y="255883"/>
                                </a:lnTo>
                                <a:lnTo>
                                  <a:pt x="522517" y="272976"/>
                                </a:lnTo>
                                <a:lnTo>
                                  <a:pt x="521652" y="284391"/>
                                </a:lnTo>
                                <a:lnTo>
                                  <a:pt x="520935" y="293845"/>
                                </a:lnTo>
                                <a:lnTo>
                                  <a:pt x="520318" y="301993"/>
                                </a:lnTo>
                                <a:lnTo>
                                  <a:pt x="519961" y="306699"/>
                                </a:lnTo>
                                <a:lnTo>
                                  <a:pt x="506046" y="356518"/>
                                </a:lnTo>
                                <a:lnTo>
                                  <a:pt x="486241" y="397052"/>
                                </a:lnTo>
                                <a:lnTo>
                                  <a:pt x="460204" y="433090"/>
                                </a:lnTo>
                                <a:lnTo>
                                  <a:pt x="428498" y="464047"/>
                                </a:lnTo>
                                <a:lnTo>
                                  <a:pt x="391684" y="489337"/>
                                </a:lnTo>
                                <a:lnTo>
                                  <a:pt x="487031" y="704012"/>
                                </a:lnTo>
                                <a:lnTo>
                                  <a:pt x="489377" y="714900"/>
                                </a:lnTo>
                                <a:lnTo>
                                  <a:pt x="487344" y="725460"/>
                                </a:lnTo>
                                <a:lnTo>
                                  <a:pt x="481414" y="734450"/>
                                </a:lnTo>
                                <a:lnTo>
                                  <a:pt x="472069" y="740625"/>
                                </a:lnTo>
                                <a:lnTo>
                                  <a:pt x="461523" y="742524"/>
                                </a:lnTo>
                                <a:close/>
                              </a:path>
                              <a:path w="523875" h="742950">
                                <a:moveTo>
                                  <a:pt x="425318" y="294354"/>
                                </a:moveTo>
                                <a:lnTo>
                                  <a:pt x="408689" y="293266"/>
                                </a:lnTo>
                                <a:lnTo>
                                  <a:pt x="402390" y="286084"/>
                                </a:lnTo>
                                <a:lnTo>
                                  <a:pt x="402898" y="276616"/>
                                </a:lnTo>
                                <a:lnTo>
                                  <a:pt x="401979" y="247907"/>
                                </a:lnTo>
                                <a:lnTo>
                                  <a:pt x="385307" y="196635"/>
                                </a:lnTo>
                                <a:lnTo>
                                  <a:pt x="343123" y="145950"/>
                                </a:lnTo>
                                <a:lnTo>
                                  <a:pt x="289861" y="119688"/>
                                </a:lnTo>
                                <a:lnTo>
                                  <a:pt x="251662" y="114237"/>
                                </a:lnTo>
                                <a:lnTo>
                                  <a:pt x="245363" y="107055"/>
                                </a:lnTo>
                                <a:lnTo>
                                  <a:pt x="246452" y="90426"/>
                                </a:lnTo>
                                <a:lnTo>
                                  <a:pt x="253633" y="84125"/>
                                </a:lnTo>
                                <a:lnTo>
                                  <a:pt x="261949" y="84669"/>
                                </a:lnTo>
                                <a:lnTo>
                                  <a:pt x="331144" y="103103"/>
                                </a:lnTo>
                                <a:lnTo>
                                  <a:pt x="387898" y="146769"/>
                                </a:lnTo>
                                <a:lnTo>
                                  <a:pt x="423791" y="208733"/>
                                </a:lnTo>
                                <a:lnTo>
                                  <a:pt x="433010" y="278587"/>
                                </a:lnTo>
                                <a:lnTo>
                                  <a:pt x="432502" y="288056"/>
                                </a:lnTo>
                                <a:lnTo>
                                  <a:pt x="425318" y="294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31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3"/>
                        <wps:cNvSpPr/>
                        <wps:spPr>
                          <a:xfrm>
                            <a:off x="0" y="191901"/>
                            <a:ext cx="543560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623570">
                                <a:moveTo>
                                  <a:pt x="543019" y="623466"/>
                                </a:moveTo>
                                <a:lnTo>
                                  <a:pt x="268378" y="623466"/>
                                </a:lnTo>
                                <a:lnTo>
                                  <a:pt x="268378" y="578809"/>
                                </a:lnTo>
                                <a:lnTo>
                                  <a:pt x="475020" y="578809"/>
                                </a:lnTo>
                                <a:lnTo>
                                  <a:pt x="271962" y="111648"/>
                                </a:lnTo>
                                <a:lnTo>
                                  <a:pt x="49212" y="623466"/>
                                </a:lnTo>
                                <a:lnTo>
                                  <a:pt x="0" y="623466"/>
                                </a:lnTo>
                                <a:lnTo>
                                  <a:pt x="271962" y="0"/>
                                </a:lnTo>
                                <a:lnTo>
                                  <a:pt x="543019" y="623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005" y="76969"/>
                            <a:ext cx="212088" cy="2286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A498FC" id="Group 1" o:spid="_x0000_s1026" style="position:absolute;margin-left:451.25pt;margin-top:17.15pt;width:51.45pt;height:64.25pt;z-index:251682816;mso-wrap-distance-left:0;mso-wrap-distance-right:0;mso-position-horizontal-relative:page" coordsize="6534,8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">
                <v:shape id="Graphic 2" o:spid="_x0000_s1027" style="position:absolute;left:1293;width:5238;height:7429;visibility:visible;mso-wrap-style:square;v-text-anchor:top" coordsize="52387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" path="m170674,505305l117132,480077,78762,449039,46843,411266,22370,367640,6182,318513,,267928,3493,221818,17762,167295,41053,121110,72451,80968,111106,47759,156170,22372,205297,6183,255884,r50816,3851l356519,17764r46184,23290l423219,57101,270489,47102r-47774,3332l175553,64926,132649,89972,97675,123058,71300,162459,54192,206453r-7174,46864l50447,301326r14699,47431l85254,384601r26229,31035l143015,441137r36017,19238l186286,465152r4884,6858l193314,480154r-967,8634l187525,497411r-7610,5686l170674,505305xem461523,742524l341363,511387,330532,482111r1715,-8985l337258,465473r7881,-5280l347748,459113r1010,-447l391582,433525r34885,-33162l452746,360903r17005,-44034l476815,269984r-3546,-48012l458446,174556,433365,132068,400312,97413,361004,71257,317157,54265,270489,47102r152730,9999l476053,111107r25390,45066l517630,205298r6132,50176l523812,255883r-1295,17093l521652,284391r-717,9454l520318,301993r-357,4706l506046,356518r-19805,40534l460204,433090r-31706,30957l391684,489337r95347,214675l489377,714900r-2033,10560l481414,734450r-9345,6175l461523,742524xem425318,294354r-16629,-1088l402390,286084r508,-9468l401979,247907,385307,196635,343123,145950,289861,119688r-38199,-5451l245363,107055r1089,-16629l253633,84125r8316,544l331144,103103r56754,43666l423791,208733r9219,69854l432502,288056r-7184,6298xe" fillcolor="#05314d" stroked="f">
                  <v:path arrowok="t"/>
                </v:shape>
                <v:shape id="Graphic 3" o:spid="_x0000_s1028" style="position:absolute;top:1919;width:5435;height:6235;visibility:visible;mso-wrap-style:square;v-text-anchor:top" coordsize="543560,62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" path="m543019,623466r-274641,l268378,578809r206642,l271962,111648,49212,623466,,623466,271962,,543019,62346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3560;top:769;width:2120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">
                  <v:imagedata r:id="rId9" o:title=""/>
                </v:shape>
                <w10:wrap anchorx="page"/>
              </v:group>
            </w:pict>
          </mc:Fallback>
        </mc:AlternateContent>
      </w:r>
      <w:r w:rsidR="00D813EA" w:rsidRPr="00D813EA">
        <w:rPr>
          <w:rFonts w:ascii="Lucida Sans" w:hAnsi="Lucida Sans" w:cs="Open Sans"/>
          <w:b/>
          <w:bCs/>
          <w:noProof/>
          <w:position w:val="6"/>
          <w:sz w:val="44"/>
          <w:szCs w:val="36"/>
          <w14:textOutline w14:w="9525" w14:cap="rnd" w14:cmpd="sng" w14:algn="ctr">
            <w14:noFill/>
            <w14:prstDash w14:val="solid"/>
            <w14:bevel/>
          </w14:textOutline>
        </w:rPr>
        <w:t>André Dias Moreira Prol</w:t>
      </w:r>
    </w:p>
    <w:p w14:paraId="64B7A20E" w14:textId="7494899A" w:rsidR="00C730F7" w:rsidRPr="00EF0B0B" w:rsidRDefault="00D813EA" w:rsidP="00627C6B">
      <w:pPr>
        <w:tabs>
          <w:tab w:val="left" w:pos="1140"/>
        </w:tabs>
        <w:spacing w:line="314" w:lineRule="atLeast"/>
        <w:jc w:val="both"/>
        <w:rPr>
          <w:rFonts w:ascii="Verdana" w:hAnsi="Verdana" w:cs="Arial"/>
          <w:noProof/>
          <w:position w:val="6"/>
          <w:sz w:val="32"/>
          <w:szCs w:val="32"/>
        </w:rPr>
      </w:pPr>
      <w:r w:rsidRPr="00893825">
        <w:rPr>
          <w:rFonts w:ascii="Lucida Sans" w:hAnsi="Lucida Sans" w:cs="Arial"/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7789B7E" wp14:editId="732A00E2">
                <wp:simplePos x="0" y="0"/>
                <wp:positionH relativeFrom="margin">
                  <wp:posOffset>-68580</wp:posOffset>
                </wp:positionH>
                <wp:positionV relativeFrom="paragraph">
                  <wp:posOffset>75565</wp:posOffset>
                </wp:positionV>
                <wp:extent cx="3610800" cy="25200"/>
                <wp:effectExtent l="0" t="0" r="0" b="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0800" cy="25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508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05B9AA" id="Rectangle 2" o:spid="_x0000_s1026" style="position:absolute;margin-left:-5.4pt;margin-top:5.95pt;width:284.3pt;height:2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" fillcolor="black [3213]" stroked="f" strokeweight=".04pt">
                <w10:wrap anchorx="margin"/>
              </v:rect>
            </w:pict>
          </mc:Fallback>
        </mc:AlternateContent>
      </w:r>
      <w:r w:rsidR="00627C6B">
        <w:rPr>
          <w:rFonts w:ascii="Verdana" w:hAnsi="Verdana" w:cs="Arial"/>
          <w:noProof/>
          <w:position w:val="6"/>
          <w:sz w:val="32"/>
          <w:szCs w:val="32"/>
        </w:rPr>
        <w:tab/>
      </w:r>
    </w:p>
    <w:p w14:paraId="62BD412C" w14:textId="4C16CD43" w:rsidR="00BB657D" w:rsidRPr="00893825" w:rsidRDefault="00BB657D" w:rsidP="009476C2">
      <w:pPr>
        <w:tabs>
          <w:tab w:val="left" w:pos="7692"/>
        </w:tabs>
        <w:spacing w:line="340" w:lineRule="atLeast"/>
        <w:jc w:val="both"/>
        <w:rPr>
          <w:rFonts w:ascii="Lucida Sans" w:hAnsi="Lucida Sans" w:cs="Open Sans"/>
          <w:color w:val="000000"/>
          <w:sz w:val="22"/>
          <w:szCs w:val="22"/>
        </w:rPr>
      </w:pPr>
      <w:r>
        <w:rPr>
          <w:rFonts w:ascii="Open Sans" w:hAnsi="Open Sans" w:cs="Open Sans"/>
          <w:noProof/>
          <w:color w:val="000000"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027B5A8E" wp14:editId="41447F21">
            <wp:simplePos x="0" y="0"/>
            <wp:positionH relativeFrom="column">
              <wp:posOffset>-23495</wp:posOffset>
            </wp:positionH>
            <wp:positionV relativeFrom="paragraph">
              <wp:posOffset>68580</wp:posOffset>
            </wp:positionV>
            <wp:extent cx="129540" cy="129540"/>
            <wp:effectExtent l="0" t="0" r="3810" b="3810"/>
            <wp:wrapNone/>
            <wp:docPr id="5" name="Gráfico 5" descr="P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áfico 5" descr="Pin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Open Sans" w:hAnsi="Open Sans" w:cs="Open Sans"/>
          <w:color w:val="000000"/>
          <w:sz w:val="22"/>
          <w:szCs w:val="22"/>
        </w:rPr>
        <w:t xml:space="preserve">     </w:t>
      </w:r>
      <w:r w:rsidR="00CC481C">
        <w:rPr>
          <w:rFonts w:ascii="Open Sans" w:hAnsi="Open Sans" w:cs="Open Sans"/>
          <w:color w:val="000000"/>
          <w:sz w:val="22"/>
          <w:szCs w:val="22"/>
        </w:rPr>
        <w:t xml:space="preserve"> </w:t>
      </w:r>
      <w:r w:rsidR="00D813EA">
        <w:rPr>
          <w:rFonts w:ascii="Lucida Sans" w:hAnsi="Lucida Sans" w:cs="Open Sans"/>
          <w:color w:val="000000"/>
          <w:sz w:val="22"/>
          <w:szCs w:val="22"/>
        </w:rPr>
        <w:t>Recreio</w:t>
      </w:r>
      <w:r w:rsidR="00627C6B" w:rsidRPr="00627C6B">
        <w:rPr>
          <w:rFonts w:ascii="Lucida Sans" w:hAnsi="Lucida Sans" w:cs="Open Sans"/>
          <w:color w:val="000000"/>
          <w:sz w:val="22"/>
          <w:szCs w:val="22"/>
        </w:rPr>
        <w:t xml:space="preserve"> </w:t>
      </w:r>
      <w:r w:rsidRPr="00893825">
        <w:rPr>
          <w:rFonts w:ascii="Lucida Sans" w:hAnsi="Lucida Sans" w:cs="Open Sans"/>
          <w:color w:val="000000"/>
          <w:sz w:val="22"/>
          <w:szCs w:val="22"/>
        </w:rPr>
        <w:sym w:font="Wingdings" w:char="F0A0"/>
      </w:r>
      <w:r w:rsidRPr="00893825">
        <w:rPr>
          <w:rFonts w:ascii="Lucida Sans" w:hAnsi="Lucida Sans" w:cs="Open Sans"/>
          <w:color w:val="000000"/>
          <w:sz w:val="22"/>
          <w:szCs w:val="22"/>
        </w:rPr>
        <w:t xml:space="preserve"> </w:t>
      </w:r>
      <w:r w:rsidR="00D813EA">
        <w:rPr>
          <w:rFonts w:ascii="Lucida Sans" w:hAnsi="Lucida Sans" w:cs="Open Sans"/>
          <w:color w:val="000000"/>
          <w:sz w:val="22"/>
          <w:szCs w:val="22"/>
        </w:rPr>
        <w:t>Rio de Janeiro</w:t>
      </w:r>
      <w:r w:rsidR="007D71E9" w:rsidRPr="00893825">
        <w:rPr>
          <w:rFonts w:ascii="Lucida Sans" w:hAnsi="Lucida Sans" w:cs="Open Sans"/>
          <w:color w:val="000000"/>
          <w:sz w:val="22"/>
          <w:szCs w:val="22"/>
        </w:rPr>
        <w:t xml:space="preserve"> </w:t>
      </w:r>
      <w:r w:rsidR="007D71E9" w:rsidRPr="00893825">
        <w:rPr>
          <w:rFonts w:ascii="Lucida Sans" w:hAnsi="Lucida Sans" w:cs="Open Sans"/>
          <w:color w:val="000000"/>
          <w:sz w:val="22"/>
          <w:szCs w:val="22"/>
        </w:rPr>
        <w:sym w:font="Wingdings" w:char="F0A0"/>
      </w:r>
      <w:r w:rsidR="007D71E9" w:rsidRPr="00893825">
        <w:rPr>
          <w:rFonts w:ascii="Lucida Sans" w:hAnsi="Lucida Sans" w:cs="Open Sans"/>
          <w:color w:val="000000"/>
          <w:sz w:val="22"/>
          <w:szCs w:val="22"/>
        </w:rPr>
        <w:t xml:space="preserve"> </w:t>
      </w:r>
      <w:r w:rsidR="00D813EA">
        <w:rPr>
          <w:rFonts w:ascii="Lucida Sans" w:hAnsi="Lucida Sans" w:cs="Open Sans"/>
          <w:color w:val="000000"/>
          <w:sz w:val="22"/>
          <w:szCs w:val="22"/>
        </w:rPr>
        <w:t>RJ</w:t>
      </w:r>
      <w:r w:rsidR="009476C2">
        <w:rPr>
          <w:rFonts w:ascii="Lucida Sans" w:hAnsi="Lucida Sans" w:cs="Open Sans"/>
          <w:color w:val="000000"/>
          <w:sz w:val="22"/>
          <w:szCs w:val="22"/>
        </w:rPr>
        <w:tab/>
      </w:r>
    </w:p>
    <w:p w14:paraId="117A254E" w14:textId="7160CC5A" w:rsidR="00BB657D" w:rsidRPr="00893825" w:rsidRDefault="00BB657D" w:rsidP="002D22CC">
      <w:pPr>
        <w:spacing w:line="340" w:lineRule="atLeast"/>
        <w:jc w:val="both"/>
        <w:rPr>
          <w:rFonts w:ascii="Lucida Sans" w:hAnsi="Lucida Sans" w:cs="Open Sans"/>
          <w:color w:val="000000"/>
          <w:sz w:val="22"/>
          <w:szCs w:val="22"/>
        </w:rPr>
      </w:pPr>
      <w:r w:rsidRPr="00DB5972">
        <w:rPr>
          <w:rFonts w:ascii="Webdings" w:hAnsi="Webdings" w:cs="Arial"/>
          <w:b/>
          <w:bCs/>
          <w:color w:val="000000"/>
          <w:sz w:val="16"/>
          <w:szCs w:val="16"/>
        </w:rPr>
        <w:t></w:t>
      </w:r>
      <w:r>
        <w:rPr>
          <w:rFonts w:ascii="Webdings" w:hAnsi="Webdings" w:cs="Arial"/>
          <w:b/>
          <w:bCs/>
          <w:color w:val="000000"/>
          <w:sz w:val="16"/>
          <w:szCs w:val="16"/>
        </w:rPr>
        <w:t xml:space="preserve">  </w:t>
      </w:r>
      <w:r w:rsidRPr="00893825">
        <w:rPr>
          <w:rFonts w:ascii="Lucida Sans" w:hAnsi="Lucida Sans" w:cs="Open Sans"/>
          <w:color w:val="000000"/>
          <w:sz w:val="22"/>
          <w:szCs w:val="22"/>
        </w:rPr>
        <w:t>+55 (</w:t>
      </w:r>
      <w:r w:rsidR="00D813EA">
        <w:rPr>
          <w:rFonts w:ascii="Lucida Sans" w:hAnsi="Lucida Sans" w:cs="Open Sans"/>
          <w:color w:val="000000"/>
          <w:sz w:val="22"/>
          <w:szCs w:val="22"/>
        </w:rPr>
        <w:t>21) 97558-9767</w:t>
      </w:r>
    </w:p>
    <w:p w14:paraId="15F5DF88" w14:textId="25458C9D" w:rsidR="00BB657D" w:rsidRDefault="00BB657D" w:rsidP="002D22CC">
      <w:pPr>
        <w:spacing w:line="340" w:lineRule="atLeast"/>
        <w:jc w:val="both"/>
        <w:rPr>
          <w:rFonts w:ascii="Lucida Sans" w:hAnsi="Lucida Sans" w:cs="Open Sans"/>
          <w:bCs/>
          <w:color w:val="000000"/>
          <w:sz w:val="22"/>
          <w:szCs w:val="22"/>
        </w:rPr>
      </w:pPr>
      <w:r w:rsidRPr="00DB5972">
        <w:rPr>
          <w:rFonts w:ascii="Wingdings" w:eastAsia="Century Schoolbook" w:hAnsi="Wingdings" w:cs="Wingdings"/>
          <w:sz w:val="16"/>
          <w:szCs w:val="16"/>
        </w:rPr>
        <w:t></w:t>
      </w:r>
      <w:r>
        <w:rPr>
          <w:rFonts w:ascii="Webdings" w:hAnsi="Webdings" w:cs="Arial"/>
          <w:b/>
          <w:bCs/>
          <w:color w:val="000000"/>
          <w:sz w:val="16"/>
          <w:szCs w:val="16"/>
        </w:rPr>
        <w:t xml:space="preserve"> </w:t>
      </w:r>
      <w:r w:rsidR="00CC481C">
        <w:rPr>
          <w:rFonts w:ascii="Webdings" w:hAnsi="Webdings" w:cs="Arial"/>
          <w:b/>
          <w:bCs/>
          <w:color w:val="000000"/>
          <w:sz w:val="16"/>
          <w:szCs w:val="16"/>
        </w:rPr>
        <w:t xml:space="preserve"> </w:t>
      </w:r>
      <w:r w:rsidR="00B01BC6">
        <w:rPr>
          <w:rFonts w:ascii="Lucida Sans" w:hAnsi="Lucida Sans" w:cs="Open Sans"/>
          <w:bCs/>
          <w:color w:val="000000"/>
          <w:sz w:val="22"/>
          <w:szCs w:val="22"/>
        </w:rPr>
        <w:t>perito</w:t>
      </w:r>
      <w:r w:rsidR="00D813EA" w:rsidRPr="00D813EA">
        <w:rPr>
          <w:rFonts w:ascii="Lucida Sans" w:hAnsi="Lucida Sans" w:cs="Open Sans"/>
          <w:bCs/>
          <w:color w:val="000000"/>
          <w:sz w:val="22"/>
          <w:szCs w:val="22"/>
        </w:rPr>
        <w:t>@</w:t>
      </w:r>
      <w:r w:rsidR="00B01BC6">
        <w:rPr>
          <w:rFonts w:ascii="Lucida Sans" w:hAnsi="Lucida Sans" w:cs="Open Sans"/>
          <w:bCs/>
          <w:color w:val="000000"/>
          <w:sz w:val="22"/>
          <w:szCs w:val="22"/>
        </w:rPr>
        <w:t>periciasjudiciaisrj</w:t>
      </w:r>
      <w:r w:rsidR="00D813EA" w:rsidRPr="00D813EA">
        <w:rPr>
          <w:rFonts w:ascii="Lucida Sans" w:hAnsi="Lucida Sans" w:cs="Open Sans"/>
          <w:bCs/>
          <w:color w:val="000000"/>
          <w:sz w:val="22"/>
          <w:szCs w:val="22"/>
        </w:rPr>
        <w:t>.com.br</w:t>
      </w:r>
    </w:p>
    <w:p w14:paraId="629CA244" w14:textId="77777777" w:rsidR="009476C2" w:rsidRDefault="00D813EA" w:rsidP="009476C2">
      <w:pPr>
        <w:tabs>
          <w:tab w:val="left" w:pos="8364"/>
        </w:tabs>
        <w:spacing w:line="340" w:lineRule="atLeast"/>
        <w:jc w:val="both"/>
        <w:rPr>
          <w:rFonts w:ascii="Lucida Sans" w:hAnsi="Lucida Sans" w:cs="Open Sans"/>
          <w:bCs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C7F0A48" wp14:editId="588289FA">
            <wp:simplePos x="0" y="0"/>
            <wp:positionH relativeFrom="margin">
              <wp:posOffset>-34290</wp:posOffset>
            </wp:positionH>
            <wp:positionV relativeFrom="paragraph">
              <wp:posOffset>57785</wp:posOffset>
            </wp:positionV>
            <wp:extent cx="167005" cy="167005"/>
            <wp:effectExtent l="0" t="0" r="4445" b="4445"/>
            <wp:wrapNone/>
            <wp:docPr id="1585828885" name="Imagem 9" descr="Resultado de imagem para linkedin logo 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ultado de imagem para linkedin logo black"/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ucida Sans" w:hAnsi="Lucida Sans" w:cs="Open Sans"/>
          <w:bCs/>
          <w:color w:val="000000"/>
          <w:sz w:val="22"/>
          <w:szCs w:val="22"/>
        </w:rPr>
        <w:t xml:space="preserve">     </w:t>
      </w:r>
      <w:hyperlink r:id="rId14" w:history="1">
        <w:r w:rsidRPr="00D813EA">
          <w:rPr>
            <w:rStyle w:val="Hyperlink"/>
            <w:rFonts w:ascii="Lucida Sans" w:hAnsi="Lucida Sans" w:cs="Open Sans"/>
            <w:bCs/>
            <w:sz w:val="22"/>
            <w:szCs w:val="22"/>
          </w:rPr>
          <w:t>https://www.linkedin.com/in/andre-prol/</w:t>
        </w:r>
      </w:hyperlink>
    </w:p>
    <w:p w14:paraId="79C984CA" w14:textId="1AF5FA39" w:rsidR="00D813EA" w:rsidRPr="009476C2" w:rsidRDefault="009476C2" w:rsidP="009476C2">
      <w:pPr>
        <w:tabs>
          <w:tab w:val="left" w:pos="8364"/>
        </w:tabs>
        <w:spacing w:line="340" w:lineRule="atLeast"/>
        <w:jc w:val="both"/>
        <w:rPr>
          <w:rFonts w:ascii="Lucida Sans" w:hAnsi="Lucida Sans" w:cs="Open Sans"/>
          <w:bCs/>
          <w:color w:val="000000"/>
          <w:sz w:val="22"/>
          <w:szCs w:val="22"/>
          <w:lang w:val="pt-PT"/>
        </w:rPr>
      </w:pPr>
      <w:r w:rsidRPr="009476C2">
        <w:rPr>
          <w:rFonts w:ascii="Lucida Sans" w:hAnsi="Lucida Sans" w:cs="Open Sans"/>
          <w:bCs/>
          <w:color w:val="000000"/>
          <w:sz w:val="22"/>
          <w:szCs w:val="22"/>
          <w:lang w:val="pt-PT"/>
        </w:rPr>
        <w:t>CRA-RJ: 20-62582-1</w:t>
      </w:r>
      <w:r>
        <w:rPr>
          <w:rFonts w:ascii="Lucida Sans" w:hAnsi="Lucida Sans" w:cs="Open Sans"/>
          <w:bCs/>
          <w:color w:val="000000"/>
          <w:sz w:val="22"/>
          <w:szCs w:val="22"/>
        </w:rPr>
        <w:tab/>
      </w:r>
    </w:p>
    <w:p w14:paraId="0A225704" w14:textId="599D144A" w:rsidR="002D087E" w:rsidRPr="00084E4F" w:rsidRDefault="002D087E" w:rsidP="002D22CC">
      <w:pPr>
        <w:spacing w:line="340" w:lineRule="atLeast"/>
        <w:rPr>
          <w:rFonts w:ascii="Verdana" w:hAnsi="Verdana" w:cs="Arial"/>
          <w:color w:val="000000"/>
          <w:sz w:val="17"/>
          <w:szCs w:val="17"/>
        </w:rPr>
      </w:pPr>
    </w:p>
    <w:p w14:paraId="57AE4BFA" w14:textId="5345C047" w:rsidR="00541DD0" w:rsidRPr="00893825" w:rsidRDefault="00FC0B63" w:rsidP="009476C2">
      <w:pPr>
        <w:pStyle w:val="Ttulo"/>
        <w:spacing w:line="320" w:lineRule="atLeast"/>
        <w:ind w:right="0"/>
        <w:jc w:val="both"/>
        <w:rPr>
          <w:rFonts w:ascii="Lucida Sans" w:hAnsi="Lucida Sans" w:cs="Open Sans"/>
          <w:bCs/>
          <w:smallCaps w:val="0"/>
          <w:noProof/>
          <w:sz w:val="24"/>
          <w:szCs w:val="24"/>
          <w14:textOutline w14:w="9525" w14:cap="rnd" w14:cmpd="sng" w14:algn="ctr">
            <w14:solidFill>
              <w14:schemeClr w14:val="tx2">
                <w14:lumMod w14:val="75000"/>
              </w14:schemeClr>
            </w14:solidFill>
            <w14:prstDash w14:val="solid"/>
            <w14:bevel/>
          </w14:textOutline>
        </w:rPr>
      </w:pPr>
      <w:r w:rsidRPr="00893825">
        <w:rPr>
          <w:rFonts w:ascii="Lucida Sans" w:hAnsi="Lucida Sans" w:cs="Open Sans"/>
          <w:bCs/>
          <w:smallCaps w:val="0"/>
          <w:noProof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Objetivo</w:t>
      </w:r>
      <w:r w:rsidR="009476C2">
        <w:rPr>
          <w:rFonts w:ascii="Lucida Sans" w:hAnsi="Lucida Sans" w:cs="Open Sans"/>
          <w:bCs/>
          <w:smallCaps w:val="0"/>
          <w:noProof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Profissional</w:t>
      </w:r>
      <w:r w:rsidR="009B7683" w:rsidRPr="00893825">
        <w:rPr>
          <w:rFonts w:ascii="Lucida Sans" w:hAnsi="Lucida Sans" w:cs="Open Sans"/>
          <w:bCs/>
          <w:smallCaps w:val="0"/>
          <w:noProof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: </w:t>
      </w:r>
      <w:r w:rsidR="009476C2">
        <w:rPr>
          <w:rFonts w:ascii="Lucida Sans" w:hAnsi="Lucida Sans" w:cs="Open Sans"/>
          <w:bCs/>
          <w:smallCaps w:val="0"/>
          <w:noProof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Perito Judicial</w:t>
      </w:r>
    </w:p>
    <w:p w14:paraId="1EBB1B70" w14:textId="4F5A5651" w:rsidR="001942A4" w:rsidRPr="00084E4F" w:rsidRDefault="001942A4" w:rsidP="009476C2">
      <w:pPr>
        <w:pStyle w:val="Ttulo"/>
        <w:spacing w:line="320" w:lineRule="atLeast"/>
        <w:ind w:right="0"/>
        <w:rPr>
          <w:rFonts w:ascii="Arial" w:hAnsi="Arial" w:cs="Arial"/>
          <w:sz w:val="21"/>
          <w:szCs w:val="21"/>
        </w:rPr>
      </w:pPr>
      <w:r w:rsidRPr="00084E4F">
        <w:rPr>
          <w:rFonts w:ascii="Arial" w:hAnsi="Arial" w:cs="Arial"/>
          <w:b w:val="0"/>
          <w:noProof/>
          <w:color w:val="000000" w:themeColor="text1"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CBB4AAD" wp14:editId="3DD9F946">
                <wp:simplePos x="0" y="0"/>
                <wp:positionH relativeFrom="margin">
                  <wp:posOffset>0</wp:posOffset>
                </wp:positionH>
                <wp:positionV relativeFrom="paragraph">
                  <wp:posOffset>104775</wp:posOffset>
                </wp:positionV>
                <wp:extent cx="5904000" cy="18000"/>
                <wp:effectExtent l="0" t="0" r="0" b="0"/>
                <wp:wrapNone/>
                <wp:docPr id="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4000" cy="18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 w="508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246E7C" id="Rectangle 2" o:spid="_x0000_s1026" style="position:absolute;margin-left:0;margin-top:8.25pt;width:464.9pt;height:1.4pt;z-index:-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" fillcolor="#0f243e [1615]" stroked="f" strokeweight=".04pt">
                <w10:wrap anchorx="margin"/>
              </v:rect>
            </w:pict>
          </mc:Fallback>
        </mc:AlternateContent>
      </w:r>
    </w:p>
    <w:p w14:paraId="0B186BE9" w14:textId="74DDCB0F" w:rsidR="001942A4" w:rsidRPr="00084E4F" w:rsidRDefault="001942A4" w:rsidP="009476C2">
      <w:pPr>
        <w:tabs>
          <w:tab w:val="left" w:pos="3569"/>
        </w:tabs>
        <w:spacing w:line="320" w:lineRule="atLeast"/>
        <w:jc w:val="both"/>
        <w:rPr>
          <w:rFonts w:ascii="Arial" w:hAnsi="Arial" w:cs="Arial"/>
          <w:sz w:val="21"/>
          <w:szCs w:val="21"/>
        </w:rPr>
      </w:pPr>
      <w:r w:rsidRPr="00084E4F">
        <w:rPr>
          <w:rFonts w:ascii="Arial" w:hAnsi="Arial" w:cs="Arial"/>
          <w:sz w:val="21"/>
          <w:szCs w:val="21"/>
        </w:rPr>
        <w:tab/>
      </w:r>
    </w:p>
    <w:p w14:paraId="42F0836A" w14:textId="18A280E6" w:rsidR="001942A4" w:rsidRPr="00893825" w:rsidRDefault="001942A4" w:rsidP="009476C2">
      <w:pPr>
        <w:spacing w:line="320" w:lineRule="atLeast"/>
        <w:rPr>
          <w:rFonts w:ascii="Lucida Sans" w:hAnsi="Lucida Sans" w:cs="Open Sans"/>
          <w:b/>
          <w:bCs/>
          <w:noProof/>
          <w:sz w:val="30"/>
          <w:szCs w:val="30"/>
          <w14:textOutline w14:w="9525" w14:cap="rnd" w14:cmpd="sng" w14:algn="ctr">
            <w14:solidFill>
              <w14:schemeClr w14:val="tx2">
                <w14:lumMod w14:val="75000"/>
              </w14:schemeClr>
            </w14:solidFill>
            <w14:prstDash w14:val="solid"/>
            <w14:bevel/>
          </w14:textOutline>
        </w:rPr>
      </w:pPr>
      <w:r w:rsidRPr="00893825">
        <w:rPr>
          <w:rFonts w:ascii="Lucida Sans" w:hAnsi="Lucida Sans" w:cs="Open Sans"/>
          <w:b/>
          <w:bCs/>
          <w:noProof/>
          <w:sz w:val="30"/>
          <w:szCs w:val="30"/>
          <w14:textOutline w14:w="9525" w14:cap="rnd" w14:cmpd="sng" w14:algn="ctr">
            <w14:noFill/>
            <w14:prstDash w14:val="solid"/>
            <w14:bevel/>
          </w14:textOutline>
        </w:rPr>
        <w:t>RESUMO DE QUALIFICAÇÕES</w:t>
      </w:r>
    </w:p>
    <w:p w14:paraId="1FEE5513" w14:textId="77777777" w:rsidR="001942A4" w:rsidRPr="00893825" w:rsidRDefault="001942A4" w:rsidP="009476C2">
      <w:pPr>
        <w:spacing w:line="320" w:lineRule="atLeast"/>
        <w:jc w:val="both"/>
        <w:rPr>
          <w:rFonts w:ascii="Lucida Sans" w:hAnsi="Lucida Sans" w:cs="Arial"/>
          <w:b/>
          <w:noProof/>
          <w:sz w:val="21"/>
          <w:szCs w:val="21"/>
          <w:u w:val="single"/>
        </w:rPr>
      </w:pPr>
    </w:p>
    <w:p w14:paraId="2B843491" w14:textId="77777777" w:rsidR="009476C2" w:rsidRDefault="009476C2" w:rsidP="009476C2">
      <w:pPr>
        <w:numPr>
          <w:ilvl w:val="0"/>
          <w:numId w:val="1"/>
        </w:numPr>
        <w:tabs>
          <w:tab w:val="clear" w:pos="720"/>
          <w:tab w:val="num" w:pos="360"/>
        </w:tabs>
        <w:spacing w:line="320" w:lineRule="atLeast"/>
        <w:ind w:left="357" w:hanging="357"/>
        <w:jc w:val="both"/>
        <w:rPr>
          <w:rFonts w:ascii="Lucida Sans" w:hAnsi="Lucida Sans" w:cs="Open Sans"/>
          <w:sz w:val="19"/>
          <w:szCs w:val="19"/>
        </w:rPr>
      </w:pPr>
      <w:r w:rsidRPr="009476C2">
        <w:rPr>
          <w:rFonts w:ascii="Lucida Sans" w:hAnsi="Lucida Sans" w:cs="Open Sans"/>
          <w:sz w:val="19"/>
          <w:szCs w:val="19"/>
        </w:rPr>
        <w:t xml:space="preserve">Profissional </w:t>
      </w:r>
      <w:r w:rsidRPr="009476C2">
        <w:rPr>
          <w:rFonts w:ascii="Lucida Sans" w:hAnsi="Lucida Sans" w:cs="Open Sans"/>
          <w:b/>
          <w:bCs/>
          <w:sz w:val="19"/>
          <w:szCs w:val="19"/>
        </w:rPr>
        <w:t>em transição para a área de Perícia Judicial</w:t>
      </w:r>
      <w:r w:rsidRPr="009476C2">
        <w:rPr>
          <w:rFonts w:ascii="Lucida Sans" w:hAnsi="Lucida Sans" w:cs="Open Sans"/>
          <w:sz w:val="19"/>
          <w:szCs w:val="19"/>
        </w:rPr>
        <w:t>, com sólida formação em Ciências Contábeis, Contabilidade Forense, Inteligência Artificial e Investigação Cibernética. MBA em Perícia Contábil, Econômica e Financeira, além de formação complementar específica em leitura de processos judiciais, cálculos judiciais, contratos bancários e elaboração de laudos técnicos.</w:t>
      </w:r>
    </w:p>
    <w:p w14:paraId="27AB8AB7" w14:textId="77777777" w:rsidR="009476C2" w:rsidRDefault="009476C2" w:rsidP="009476C2">
      <w:pPr>
        <w:spacing w:line="320" w:lineRule="atLeast"/>
        <w:ind w:left="357"/>
        <w:jc w:val="both"/>
        <w:rPr>
          <w:rFonts w:ascii="Lucida Sans" w:hAnsi="Lucida Sans" w:cs="Open Sans"/>
          <w:sz w:val="19"/>
          <w:szCs w:val="19"/>
        </w:rPr>
      </w:pPr>
    </w:p>
    <w:p w14:paraId="60ED0B6D" w14:textId="3FC34C48" w:rsidR="009476C2" w:rsidRPr="009476C2" w:rsidRDefault="009476C2" w:rsidP="009476C2">
      <w:pPr>
        <w:numPr>
          <w:ilvl w:val="0"/>
          <w:numId w:val="1"/>
        </w:numPr>
        <w:tabs>
          <w:tab w:val="clear" w:pos="720"/>
          <w:tab w:val="num" w:pos="360"/>
        </w:tabs>
        <w:spacing w:line="320" w:lineRule="atLeast"/>
        <w:ind w:left="357" w:hanging="357"/>
        <w:jc w:val="both"/>
        <w:rPr>
          <w:rFonts w:ascii="Lucida Sans" w:hAnsi="Lucida Sans" w:cs="Open Sans"/>
          <w:sz w:val="19"/>
          <w:szCs w:val="19"/>
        </w:rPr>
      </w:pPr>
      <w:r w:rsidRPr="009476C2">
        <w:rPr>
          <w:rFonts w:ascii="Lucida Sans" w:hAnsi="Lucida Sans" w:cs="Open Sans"/>
          <w:sz w:val="19"/>
          <w:szCs w:val="19"/>
        </w:rPr>
        <w:t>Mais de 10 anos de experiência em cargos de liderança, com atuação estratégica nas áreas de tecnologia, finanças, gestão contábil, análise de processos e auditoria interna. Amplo domínio em sistemas ERP (como SAP B1 e Colibri), BI, automação e infraestrutura de TI, com histórico comprovado de projetos que geraram ganhos operacionais e financeiros expressivos.</w:t>
      </w:r>
    </w:p>
    <w:p w14:paraId="67263A0D" w14:textId="77777777" w:rsidR="009476C2" w:rsidRDefault="009476C2" w:rsidP="009476C2">
      <w:pPr>
        <w:spacing w:line="320" w:lineRule="atLeast"/>
        <w:jc w:val="both"/>
        <w:rPr>
          <w:rFonts w:ascii="Lucida Sans" w:hAnsi="Lucida Sans" w:cs="Open Sans"/>
          <w:sz w:val="19"/>
          <w:szCs w:val="19"/>
        </w:rPr>
      </w:pPr>
    </w:p>
    <w:p w14:paraId="677C1689" w14:textId="42523774" w:rsidR="009476C2" w:rsidRPr="009476C2" w:rsidRDefault="009476C2" w:rsidP="009476C2">
      <w:pPr>
        <w:numPr>
          <w:ilvl w:val="0"/>
          <w:numId w:val="1"/>
        </w:numPr>
        <w:tabs>
          <w:tab w:val="clear" w:pos="720"/>
          <w:tab w:val="num" w:pos="360"/>
        </w:tabs>
        <w:spacing w:line="320" w:lineRule="atLeast"/>
        <w:ind w:left="357" w:hanging="357"/>
        <w:jc w:val="both"/>
        <w:rPr>
          <w:rFonts w:ascii="Lucida Sans" w:hAnsi="Lucida Sans" w:cs="Open Sans"/>
          <w:sz w:val="19"/>
          <w:szCs w:val="19"/>
        </w:rPr>
      </w:pPr>
      <w:r w:rsidRPr="009476C2">
        <w:rPr>
          <w:rFonts w:ascii="Lucida Sans" w:hAnsi="Lucida Sans" w:cs="Open Sans"/>
          <w:sz w:val="19"/>
          <w:szCs w:val="19"/>
        </w:rPr>
        <w:t>Capacitado para atuar na elaboração de laudos periciais, análises contábeis e financeiras, apuração de fraudes, interpretação de processos e suporte à justiça em processos judiciais complexos, com perfil analítico, ético e orientado a resultados.</w:t>
      </w:r>
    </w:p>
    <w:p w14:paraId="32E27D40" w14:textId="77777777" w:rsidR="00C83118" w:rsidRPr="00084E4F" w:rsidRDefault="00BA399B" w:rsidP="009476C2">
      <w:pPr>
        <w:spacing w:line="320" w:lineRule="atLeast"/>
        <w:jc w:val="both"/>
        <w:rPr>
          <w:rFonts w:ascii="Verdana" w:hAnsi="Verdana" w:cs="Arial"/>
          <w:sz w:val="17"/>
          <w:szCs w:val="17"/>
        </w:rPr>
      </w:pPr>
      <w:r w:rsidRPr="00084E4F">
        <w:rPr>
          <w:rFonts w:ascii="Arial" w:hAnsi="Arial" w:cs="Arial"/>
          <w:b/>
          <w:noProof/>
          <w:color w:val="000000" w:themeColor="text1"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42B24EC" wp14:editId="30B31147">
                <wp:simplePos x="0" y="0"/>
                <wp:positionH relativeFrom="margin">
                  <wp:posOffset>0</wp:posOffset>
                </wp:positionH>
                <wp:positionV relativeFrom="paragraph">
                  <wp:posOffset>104775</wp:posOffset>
                </wp:positionV>
                <wp:extent cx="5904000" cy="18000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4000" cy="18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508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C5FC" id="Rectangle 2" o:spid="_x0000_s1026" style="position:absolute;margin-left:0;margin-top:8.25pt;width:464.9pt;height:1.4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" fillcolor="black [3213]" stroked="f" strokeweight=".04pt">
                <w10:wrap anchorx="margin"/>
              </v:rect>
            </w:pict>
          </mc:Fallback>
        </mc:AlternateContent>
      </w:r>
    </w:p>
    <w:p w14:paraId="35EBBF7E" w14:textId="01378514" w:rsidR="00C730F7" w:rsidRPr="00084E4F" w:rsidRDefault="00C730F7" w:rsidP="009476C2">
      <w:pPr>
        <w:tabs>
          <w:tab w:val="left" w:pos="142"/>
        </w:tabs>
        <w:spacing w:line="320" w:lineRule="atLeast"/>
        <w:ind w:hanging="142"/>
        <w:jc w:val="both"/>
        <w:rPr>
          <w:rFonts w:ascii="Arial Narrow" w:hAnsi="Arial Narrow" w:cs="Arial"/>
          <w:sz w:val="21"/>
          <w:szCs w:val="21"/>
        </w:rPr>
      </w:pPr>
    </w:p>
    <w:p w14:paraId="301E03F0" w14:textId="12494359" w:rsidR="00C730F7" w:rsidRPr="00893825" w:rsidRDefault="00C730F7" w:rsidP="009476C2">
      <w:pPr>
        <w:spacing w:line="320" w:lineRule="atLeast"/>
        <w:rPr>
          <w:rFonts w:ascii="Lucida Sans" w:hAnsi="Lucida Sans" w:cs="Open Sans"/>
          <w:b/>
          <w:bCs/>
          <w:noProof/>
          <w:sz w:val="30"/>
          <w:szCs w:val="30"/>
          <w14:textOutline w14:w="9525" w14:cap="rnd" w14:cmpd="sng" w14:algn="ctr">
            <w14:solidFill>
              <w14:schemeClr w14:val="tx2">
                <w14:lumMod w14:val="75000"/>
              </w14:schemeClr>
            </w14:solidFill>
            <w14:prstDash w14:val="solid"/>
            <w14:bevel/>
          </w14:textOutline>
        </w:rPr>
      </w:pPr>
      <w:r w:rsidRPr="00893825">
        <w:rPr>
          <w:rFonts w:ascii="Lucida Sans" w:hAnsi="Lucida Sans" w:cs="Open Sans"/>
          <w:b/>
          <w:bCs/>
          <w:noProof/>
          <w:sz w:val="30"/>
          <w:szCs w:val="30"/>
          <w14:textOutline w14:w="9525" w14:cap="rnd" w14:cmpd="sng" w14:algn="ctr">
            <w14:noFill/>
            <w14:prstDash w14:val="solid"/>
            <w14:bevel/>
          </w14:textOutline>
        </w:rPr>
        <w:t>FORMAÇÃO ACADÊMICA</w:t>
      </w:r>
    </w:p>
    <w:p w14:paraId="0A89ECC0" w14:textId="77777777" w:rsidR="00C730F7" w:rsidRPr="00893825" w:rsidRDefault="00C730F7" w:rsidP="009476C2">
      <w:pPr>
        <w:spacing w:line="320" w:lineRule="atLeast"/>
        <w:jc w:val="both"/>
        <w:rPr>
          <w:rFonts w:ascii="Lucida Sans" w:hAnsi="Lucida Sans" w:cs="Arial"/>
          <w:b/>
          <w:noProof/>
          <w:sz w:val="21"/>
          <w:szCs w:val="21"/>
          <w:u w:val="single"/>
        </w:rPr>
      </w:pPr>
    </w:p>
    <w:p w14:paraId="0EF01B6E" w14:textId="006C4493" w:rsidR="00D813EA" w:rsidRPr="00D813EA" w:rsidRDefault="00D813EA" w:rsidP="009476C2">
      <w:pPr>
        <w:spacing w:line="320" w:lineRule="atLeast"/>
        <w:rPr>
          <w:rFonts w:ascii="Lucida Sans" w:hAnsi="Lucida Sans" w:cs="Open Sans"/>
          <w:sz w:val="22"/>
          <w:u w:val="single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Lucida Sans" w:hAnsi="Lucida Sans" w:cs="Open Sans"/>
          <w:b/>
          <w:bCs/>
          <w:sz w:val="22"/>
          <w14:textOutline w14:w="9525" w14:cap="rnd" w14:cmpd="sng" w14:algn="ctr">
            <w14:noFill/>
            <w14:prstDash w14:val="solid"/>
            <w14:bevel/>
          </w14:textOutline>
        </w:rPr>
        <w:t>Mestrado em Inteligência Artificial</w:t>
      </w:r>
      <w:r w:rsidRPr="00D813EA"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 xml:space="preserve">| AGTU American Global Tech </w:t>
      </w:r>
      <w:proofErr w:type="spellStart"/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>University</w:t>
      </w:r>
      <w:proofErr w:type="spellEnd"/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 xml:space="preserve"> - Jul/2026.</w:t>
      </w:r>
    </w:p>
    <w:p w14:paraId="6CF222AF" w14:textId="77777777" w:rsidR="00D813EA" w:rsidRPr="00D813EA" w:rsidRDefault="00D813EA" w:rsidP="009476C2">
      <w:pPr>
        <w:spacing w:line="320" w:lineRule="atLeast"/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Lucida Sans" w:hAnsi="Lucida Sans" w:cs="Open Sans"/>
          <w:b/>
          <w:bCs/>
          <w:sz w:val="22"/>
          <w14:textOutline w14:w="9525" w14:cap="rnd" w14:cmpd="sng" w14:algn="ctr">
            <w14:noFill/>
            <w14:prstDash w14:val="solid"/>
            <w14:bevel/>
          </w14:textOutline>
        </w:rPr>
        <w:t>Pós-Graduação em Inteligência Artificial para Contabilidade</w:t>
      </w:r>
      <w:r w:rsidRPr="00D813EA"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>| Faculdade EBPÓS – Mai/2026.</w:t>
      </w:r>
    </w:p>
    <w:p w14:paraId="202990C8" w14:textId="77777777" w:rsidR="00D813EA" w:rsidRPr="00D813EA" w:rsidRDefault="00D813EA" w:rsidP="009476C2">
      <w:pPr>
        <w:spacing w:line="320" w:lineRule="atLeast"/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Lucida Sans" w:hAnsi="Lucida Sans" w:cs="Open Sans"/>
          <w:b/>
          <w:bCs/>
          <w:sz w:val="22"/>
          <w14:textOutline w14:w="9525" w14:cap="rnd" w14:cmpd="sng" w14:algn="ctr">
            <w14:noFill/>
            <w14:prstDash w14:val="solid"/>
            <w14:bevel/>
          </w14:textOutline>
        </w:rPr>
        <w:t>MBA em Forense Digital – Investigação Cibernética</w:t>
      </w:r>
      <w:r w:rsidRPr="00D813EA"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>| Volpe Miele - Set/2025.</w:t>
      </w:r>
    </w:p>
    <w:p w14:paraId="75A41036" w14:textId="22A8CBF7" w:rsidR="00D813EA" w:rsidRPr="00D813EA" w:rsidRDefault="00D813EA" w:rsidP="009476C2">
      <w:pPr>
        <w:spacing w:line="320" w:lineRule="atLeast"/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Lucida Sans" w:hAnsi="Lucida Sans" w:cs="Open Sans"/>
          <w:b/>
          <w:bCs/>
          <w:sz w:val="22"/>
          <w14:textOutline w14:w="9525" w14:cap="rnd" w14:cmpd="sng" w14:algn="ctr">
            <w14:noFill/>
            <w14:prstDash w14:val="solid"/>
            <w14:bevel/>
          </w14:textOutline>
        </w:rPr>
        <w:t>Pós-Graduação em Contabilidade Forense e Investigação de Fraudes</w:t>
      </w:r>
      <w:r w:rsidRPr="00D813EA"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 xml:space="preserve">| </w:t>
      </w:r>
      <w:proofErr w:type="spellStart"/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>Unileya</w:t>
      </w:r>
      <w:proofErr w:type="spellEnd"/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 xml:space="preserve"> - 2025.</w:t>
      </w:r>
    </w:p>
    <w:p w14:paraId="320ED35E" w14:textId="07E980C2" w:rsidR="00D813EA" w:rsidRPr="00D813EA" w:rsidRDefault="00D813EA" w:rsidP="009476C2">
      <w:pPr>
        <w:spacing w:line="320" w:lineRule="atLeast"/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Lucida Sans" w:hAnsi="Lucida Sans" w:cs="Open Sans"/>
          <w:b/>
          <w:bCs/>
          <w:sz w:val="22"/>
          <w14:textOutline w14:w="9525" w14:cap="rnd" w14:cmpd="sng" w14:algn="ctr">
            <w14:noFill/>
            <w14:prstDash w14:val="solid"/>
            <w14:bevel/>
          </w14:textOutline>
        </w:rPr>
        <w:t>MBA em Perícia Contábil, Econômica e Financeira</w:t>
      </w:r>
      <w:r w:rsidRPr="00D813EA"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>| BSSP - SP - 2025.</w:t>
      </w:r>
    </w:p>
    <w:p w14:paraId="7DCF786A" w14:textId="20A34506" w:rsidR="00D813EA" w:rsidRPr="00D813EA" w:rsidRDefault="00D813EA" w:rsidP="009476C2">
      <w:pPr>
        <w:spacing w:line="320" w:lineRule="atLeast"/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Lucida Sans" w:hAnsi="Lucida Sans" w:cs="Open Sans"/>
          <w:b/>
          <w:bCs/>
          <w:sz w:val="22"/>
          <w14:textOutline w14:w="9525" w14:cap="rnd" w14:cmpd="sng" w14:algn="ctr">
            <w14:noFill/>
            <w14:prstDash w14:val="solid"/>
            <w14:bevel/>
          </w14:textOutline>
        </w:rPr>
        <w:t>MIT em Desenvolvimento Mobile</w:t>
      </w:r>
      <w:r w:rsidRPr="00D813EA"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>| Instituto Infnet - 2022.</w:t>
      </w:r>
    </w:p>
    <w:p w14:paraId="1B4B6E59" w14:textId="2B0054FC" w:rsidR="00D813EA" w:rsidRPr="00D813EA" w:rsidRDefault="00D813EA" w:rsidP="009476C2">
      <w:pPr>
        <w:spacing w:line="320" w:lineRule="atLeast"/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Lucida Sans" w:hAnsi="Lucida Sans" w:cs="Open Sans"/>
          <w:b/>
          <w:bCs/>
          <w:sz w:val="22"/>
          <w14:textOutline w14:w="9525" w14:cap="rnd" w14:cmpd="sng" w14:algn="ctr">
            <w14:noFill/>
            <w14:prstDash w14:val="solid"/>
            <w14:bevel/>
          </w14:textOutline>
        </w:rPr>
        <w:t>MBA em Aplicações Blockchain</w:t>
      </w:r>
      <w:r w:rsidRPr="00D813EA"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>| Instituto de Gestão e Tecnologia da Informação - 2021.</w:t>
      </w:r>
    </w:p>
    <w:p w14:paraId="37D51F47" w14:textId="54C54CF9" w:rsidR="00D813EA" w:rsidRPr="00D813EA" w:rsidRDefault="00D813EA" w:rsidP="009476C2">
      <w:pPr>
        <w:spacing w:line="320" w:lineRule="atLeast"/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Lucida Sans" w:hAnsi="Lucida Sans" w:cs="Open Sans"/>
          <w:b/>
          <w:bCs/>
          <w:sz w:val="22"/>
          <w14:textOutline w14:w="9525" w14:cap="rnd" w14:cmpd="sng" w14:algn="ctr">
            <w14:noFill/>
            <w14:prstDash w14:val="solid"/>
            <w14:bevel/>
          </w14:textOutline>
        </w:rPr>
        <w:t>Pós-Graduação em Arquitetura de Soluções em Plataforma .Net C#</w:t>
      </w:r>
      <w:r w:rsidRPr="00D813EA"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>| UNICIV - 2021.</w:t>
      </w:r>
    </w:p>
    <w:p w14:paraId="061DC38F" w14:textId="77777777" w:rsidR="00D813EA" w:rsidRPr="00D813EA" w:rsidRDefault="00D813EA" w:rsidP="009476C2">
      <w:pPr>
        <w:spacing w:line="320" w:lineRule="atLeast"/>
        <w:jc w:val="both"/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Lucida Sans" w:hAnsi="Lucida Sans" w:cs="Open Sans"/>
          <w:b/>
          <w:bCs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Pós-Graduação em Tecnologias e Desenvolvimento </w:t>
      </w:r>
      <w:proofErr w:type="spellStart"/>
      <w:r w:rsidRPr="002D22CC">
        <w:rPr>
          <w:rFonts w:ascii="Lucida Sans" w:hAnsi="Lucida Sans" w:cs="Open Sans"/>
          <w:b/>
          <w:bCs/>
          <w:sz w:val="22"/>
          <w14:textOutline w14:w="9525" w14:cap="rnd" w14:cmpd="sng" w14:algn="ctr">
            <w14:noFill/>
            <w14:prstDash w14:val="solid"/>
            <w14:bevel/>
          </w14:textOutline>
        </w:rPr>
        <w:t>WebMobile</w:t>
      </w:r>
      <w:proofErr w:type="spellEnd"/>
      <w:r w:rsidRPr="00D813EA"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>| UNICIV - 2020.</w:t>
      </w:r>
    </w:p>
    <w:p w14:paraId="3EE3F37B" w14:textId="05EC5595" w:rsidR="00D813EA" w:rsidRPr="00D813EA" w:rsidRDefault="00D813EA" w:rsidP="009476C2">
      <w:pPr>
        <w:spacing w:line="320" w:lineRule="atLeast"/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Lucida Sans" w:hAnsi="Lucida Sans" w:cs="Open Sans"/>
          <w:b/>
          <w:bCs/>
          <w:sz w:val="22"/>
          <w14:textOutline w14:w="9525" w14:cap="rnd" w14:cmpd="sng" w14:algn="ctr">
            <w14:noFill/>
            <w14:prstDash w14:val="solid"/>
            <w14:bevel/>
          </w14:textOutline>
        </w:rPr>
        <w:t>Pós-MBA em Opções Reais</w:t>
      </w:r>
      <w:r w:rsidRPr="00D813EA"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 xml:space="preserve">| </w:t>
      </w:r>
      <w:r w:rsidR="002D22CC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>PUC/RJ</w:t>
      </w:r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 xml:space="preserve"> - 2009.</w:t>
      </w:r>
    </w:p>
    <w:p w14:paraId="1166C6AD" w14:textId="096846AE" w:rsidR="00D813EA" w:rsidRPr="002D22CC" w:rsidRDefault="00D813EA" w:rsidP="009476C2">
      <w:pPr>
        <w:spacing w:line="320" w:lineRule="atLeast"/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Lucida Sans" w:hAnsi="Lucida Sans" w:cs="Open Sans"/>
          <w:b/>
          <w:bCs/>
          <w:sz w:val="22"/>
          <w14:textOutline w14:w="9525" w14:cap="rnd" w14:cmpd="sng" w14:algn="ctr">
            <w14:noFill/>
            <w14:prstDash w14:val="solid"/>
            <w14:bevel/>
          </w14:textOutline>
        </w:rPr>
        <w:t>MBA em Finanças</w:t>
      </w:r>
      <w:r w:rsidRPr="00D813EA"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>| Instituto Brasileiro de Mercado de Capitais - 2009.</w:t>
      </w:r>
    </w:p>
    <w:p w14:paraId="2EE09059" w14:textId="60D631F7" w:rsidR="00D813EA" w:rsidRDefault="00D813EA" w:rsidP="009476C2">
      <w:pPr>
        <w:spacing w:line="320" w:lineRule="atLeast"/>
        <w:jc w:val="both"/>
        <w:rPr>
          <w:rFonts w:ascii="Lucida Sans" w:hAnsi="Lucida Sans" w:cs="Open Sans"/>
          <w:lang w:val="pt-PT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Lucida Sans" w:hAnsi="Lucida Sans" w:cs="Open Sans"/>
          <w:b/>
          <w:bCs/>
          <w:sz w:val="22"/>
          <w14:textOutline w14:w="9525" w14:cap="rnd" w14:cmpd="sng" w14:algn="ctr">
            <w14:noFill/>
            <w14:prstDash w14:val="solid"/>
            <w14:bevel/>
          </w14:textOutline>
        </w:rPr>
        <w:t>Graduação em Administração de Empresas</w:t>
      </w:r>
      <w:r w:rsidRPr="00D813EA">
        <w:rPr>
          <w:rFonts w:ascii="Lucida Sans" w:hAnsi="Lucida Sans" w:cs="Open Sans"/>
          <w:sz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 xml:space="preserve">| </w:t>
      </w:r>
      <w:r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>PUC/RJ</w:t>
      </w:r>
      <w:r w:rsidRPr="00D813EA">
        <w:rPr>
          <w:rFonts w:ascii="Lucida Sans" w:hAnsi="Lucida Sans" w:cs="Open Sans"/>
          <w14:textOutline w14:w="9525" w14:cap="rnd" w14:cmpd="sng" w14:algn="ctr">
            <w14:noFill/>
            <w14:prstDash w14:val="solid"/>
            <w14:bevel/>
          </w14:textOutline>
        </w:rPr>
        <w:t xml:space="preserve"> - 2005</w:t>
      </w:r>
      <w:r w:rsidRPr="00D813EA">
        <w:rPr>
          <w:rFonts w:ascii="Lucida Sans" w:hAnsi="Lucida Sans" w:cs="Open Sans"/>
          <w:lang w:val="pt-PT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04260C0F" w14:textId="77777777" w:rsidR="0026308D" w:rsidRDefault="0026308D" w:rsidP="009476C2">
      <w:pPr>
        <w:spacing w:line="320" w:lineRule="atLeast"/>
        <w:jc w:val="both"/>
        <w:rPr>
          <w:rFonts w:ascii="Lucida Sans" w:hAnsi="Lucida Sans" w:cs="Open Sans"/>
          <w:lang w:val="pt-PT"/>
          <w14:textOutline w14:w="9525" w14:cap="rnd" w14:cmpd="sng" w14:algn="ctr">
            <w14:noFill/>
            <w14:prstDash w14:val="solid"/>
            <w14:bevel/>
          </w14:textOutline>
        </w:rPr>
      </w:pPr>
    </w:p>
    <w:p w14:paraId="755F5F18" w14:textId="77777777" w:rsidR="0026308D" w:rsidRPr="00D813EA" w:rsidRDefault="0026308D" w:rsidP="009476C2">
      <w:pPr>
        <w:spacing w:line="320" w:lineRule="atLeast"/>
        <w:jc w:val="both"/>
        <w:rPr>
          <w:rFonts w:ascii="Lucida Sans" w:hAnsi="Lucida Sans" w:cs="Open Sans"/>
          <w:lang w:val="pt-PT"/>
          <w14:textOutline w14:w="9525" w14:cap="rnd" w14:cmpd="sng" w14:algn="ctr">
            <w14:noFill/>
            <w14:prstDash w14:val="solid"/>
            <w14:bevel/>
          </w14:textOutline>
        </w:rPr>
      </w:pPr>
    </w:p>
    <w:p w14:paraId="5322B660" w14:textId="77777777" w:rsidR="009476C2" w:rsidRDefault="009476C2" w:rsidP="001C7E37">
      <w:pPr>
        <w:spacing w:line="320" w:lineRule="atLeast"/>
        <w:rPr>
          <w:rFonts w:ascii="Lucida Sans" w:hAnsi="Lucida Sans" w:cs="Open Sans"/>
          <w:b/>
          <w:bCs/>
          <w:noProof/>
          <w:sz w:val="30"/>
          <w:szCs w:val="30"/>
          <w14:textOutline w14:w="9525" w14:cap="rnd" w14:cmpd="sng" w14:algn="ctr">
            <w14:noFill/>
            <w14:prstDash w14:val="solid"/>
            <w14:bevel/>
          </w14:textOutline>
        </w:rPr>
      </w:pPr>
    </w:p>
    <w:p w14:paraId="6135ED22" w14:textId="6A4423EA" w:rsidR="00C730F7" w:rsidRPr="00893825" w:rsidRDefault="00935B29" w:rsidP="001C7E37">
      <w:pPr>
        <w:spacing w:line="320" w:lineRule="atLeast"/>
        <w:rPr>
          <w:rFonts w:ascii="Lucida Sans" w:hAnsi="Lucida Sans" w:cs="Open Sans"/>
          <w:b/>
          <w:bCs/>
          <w:sz w:val="30"/>
          <w:szCs w:val="30"/>
        </w:rPr>
      </w:pPr>
      <w:r w:rsidRPr="00893825">
        <w:rPr>
          <w:rFonts w:ascii="Lucida Sans" w:hAnsi="Lucida Sans" w:cs="Open Sans"/>
          <w:b/>
          <w:bCs/>
          <w:noProof/>
          <w:sz w:val="30"/>
          <w:szCs w:val="30"/>
          <w14:textOutline w14:w="9525" w14:cap="rnd" w14:cmpd="sng" w14:algn="ctr">
            <w14:noFill/>
            <w14:prstDash w14:val="solid"/>
            <w14:bevel/>
          </w14:textOutline>
        </w:rPr>
        <w:lastRenderedPageBreak/>
        <w:t>FORMAÇÃO COMPLEMENTAR</w:t>
      </w:r>
    </w:p>
    <w:p w14:paraId="6CD72616" w14:textId="77777777" w:rsidR="00E65D20" w:rsidRPr="00893825" w:rsidRDefault="00E65D20" w:rsidP="001C7E37">
      <w:pPr>
        <w:spacing w:line="320" w:lineRule="atLeast"/>
        <w:rPr>
          <w:rFonts w:ascii="Lucida Sans" w:hAnsi="Lucida Sans" w:cs="Cambria Math"/>
          <w:color w:val="000000" w:themeColor="text1"/>
          <w:sz w:val="17"/>
          <w:szCs w:val="17"/>
          <w:shd w:val="clear" w:color="auto" w:fill="FFFFFF"/>
        </w:rPr>
      </w:pPr>
    </w:p>
    <w:p w14:paraId="330752CE" w14:textId="12CC8D4F" w:rsidR="002D22CC" w:rsidRDefault="002D22CC" w:rsidP="001C7E37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Idioma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Inglês Fluente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18CAE3B9" w14:textId="2E8A126B" w:rsidR="00027081" w:rsidRPr="00027081" w:rsidRDefault="00027081" w:rsidP="001C7E37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Perícia em Cheque Especial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–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Sameiro Educacional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2025.</w:t>
      </w:r>
    </w:p>
    <w:p w14:paraId="558B521A" w14:textId="7B6625F3" w:rsidR="00853831" w:rsidRPr="00853831" w:rsidRDefault="00853831" w:rsidP="001C7E37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Cálculos Revisionais em Contratos do SFH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- Peritos </w:t>
      </w:r>
      <w:proofErr w:type="spellStart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Academy</w:t>
      </w:r>
      <w:proofErr w:type="spellEnd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2025.</w:t>
      </w:r>
    </w:p>
    <w:p w14:paraId="051DE8A3" w14:textId="2DC76570" w:rsidR="00BF745C" w:rsidRPr="00BF745C" w:rsidRDefault="00BF745C" w:rsidP="001C7E37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Cálculos de Expurgos Inflacionários da Poupança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–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Sameiro Educacional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2025.</w:t>
      </w:r>
    </w:p>
    <w:p w14:paraId="6C5FE14D" w14:textId="4DF68374" w:rsidR="00871283" w:rsidRPr="00871283" w:rsidRDefault="00871283" w:rsidP="001C7E37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Cálculos Revisionais de Cheque Especial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- Peritos </w:t>
      </w:r>
      <w:proofErr w:type="spellStart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Academy</w:t>
      </w:r>
      <w:proofErr w:type="spellEnd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2025.</w:t>
      </w:r>
    </w:p>
    <w:p w14:paraId="6E3A1BE1" w14:textId="3E44B1A5" w:rsidR="00D2178E" w:rsidRDefault="00D2178E" w:rsidP="001C7E37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Perícia em Cartão de Crédito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–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Sameiro Educacional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2025.</w:t>
      </w:r>
    </w:p>
    <w:p w14:paraId="2BD86C10" w14:textId="436462E9" w:rsidR="00B01BC6" w:rsidRPr="002D22CC" w:rsidRDefault="00B01BC6" w:rsidP="00B01BC6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Cálculos em Liquidação de Sentenças Cíveis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–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Sameiro Educacional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2025.</w:t>
      </w:r>
    </w:p>
    <w:p w14:paraId="02B854B3" w14:textId="2565A672" w:rsidR="00B01BC6" w:rsidRPr="00B01BC6" w:rsidRDefault="00B01BC6" w:rsidP="001C7E37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Perícia em Crédito Direto ao Consumidor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–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Sameiro Educacional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2025.</w:t>
      </w:r>
    </w:p>
    <w:p w14:paraId="550A2A9C" w14:textId="3CBB910C" w:rsidR="002D22CC" w:rsidRPr="002D22CC" w:rsidRDefault="002D22CC" w:rsidP="001C7E37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Principais Segredos dos Contratos Bancários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- Peritos </w:t>
      </w:r>
      <w:proofErr w:type="spellStart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Academy</w:t>
      </w:r>
      <w:proofErr w:type="spellEnd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2025.</w:t>
      </w:r>
    </w:p>
    <w:p w14:paraId="02117BD7" w14:textId="0EF1BD77" w:rsidR="002D22CC" w:rsidRPr="002D22CC" w:rsidRDefault="002D22CC" w:rsidP="001C7E37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Perícia Judicial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– Sameiro Educacional, 202</w:t>
      </w:r>
      <w:r w:rsidR="001B55DE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4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73C8A06C" w14:textId="16B4EF82" w:rsidR="002D22CC" w:rsidRPr="002D22CC" w:rsidRDefault="002D22CC" w:rsidP="001C7E37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Construindo Tabelas de atualização Monetária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- Peritos </w:t>
      </w:r>
      <w:proofErr w:type="spellStart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Academy</w:t>
      </w:r>
      <w:proofErr w:type="spellEnd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202</w:t>
      </w:r>
      <w:r w:rsidR="00083D9B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4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72BF4DB7" w14:textId="0E5413BE" w:rsidR="002D22CC" w:rsidRPr="002D22CC" w:rsidRDefault="002D22CC" w:rsidP="001C7E37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Leitura e Interpretação de Processos Judiciais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- Peritos </w:t>
      </w:r>
      <w:proofErr w:type="spellStart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Academy</w:t>
      </w:r>
      <w:proofErr w:type="spellEnd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202</w:t>
      </w:r>
      <w:r w:rsidR="00083D9B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4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3015476A" w14:textId="757D4090" w:rsidR="002D22CC" w:rsidRPr="002D22CC" w:rsidRDefault="002D22CC" w:rsidP="001C7E37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Excel para Cálculos Judiciais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- Peritos </w:t>
      </w:r>
      <w:proofErr w:type="spellStart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Academy</w:t>
      </w:r>
      <w:proofErr w:type="spellEnd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202</w:t>
      </w:r>
      <w:r w:rsidR="00083D9B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4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3B617092" w14:textId="4D254345" w:rsidR="002D22CC" w:rsidRPr="002D22CC" w:rsidRDefault="002D22CC" w:rsidP="001C7E37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Perito e Investigador Forense Digital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– </w:t>
      </w:r>
      <w:proofErr w:type="spellStart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CyberExperts</w:t>
      </w:r>
      <w:proofErr w:type="spellEnd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Forensics</w:t>
      </w:r>
      <w:proofErr w:type="spellEnd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Professional - 202</w:t>
      </w:r>
      <w:r w:rsidR="00083D9B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4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24285A52" w14:textId="63FEA0B6" w:rsidR="002D22CC" w:rsidRPr="002D22CC" w:rsidRDefault="002D22CC" w:rsidP="001C7E37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Formação para Peritos Judiciais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– Viver de Laudos CPJ, 202</w:t>
      </w:r>
      <w:r w:rsidR="00083D9B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4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141A2AD8" w14:textId="5364421F" w:rsidR="002D22CC" w:rsidRPr="002D22CC" w:rsidRDefault="002D22CC" w:rsidP="001C7E37">
      <w:pPr>
        <w:spacing w:line="320" w:lineRule="atLeast"/>
        <w:jc w:val="both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Ethereum para Desenvolvedores | Arquitetura Blockchain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- Blockchain </w:t>
      </w:r>
      <w:proofErr w:type="spellStart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Academy</w:t>
      </w:r>
      <w:proofErr w:type="spellEnd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2021.</w:t>
      </w:r>
    </w:p>
    <w:p w14:paraId="2ADB0A9B" w14:textId="58BB60CF" w:rsidR="002D22CC" w:rsidRDefault="002D22CC" w:rsidP="001C7E37">
      <w:pPr>
        <w:spacing w:line="320" w:lineRule="atLeast"/>
        <w:jc w:val="both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Curso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proofErr w:type="spellStart"/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Hyperledger</w:t>
      </w:r>
      <w:proofErr w:type="spellEnd"/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para Desenvolvedores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– Blockchain </w:t>
      </w:r>
      <w:proofErr w:type="spellStart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Acad</w:t>
      </w:r>
      <w:r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emy</w:t>
      </w:r>
      <w:proofErr w:type="spellEnd"/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2020</w:t>
      </w:r>
      <w:r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1D0E4035" w14:textId="0A92CA4E" w:rsidR="009476C2" w:rsidRPr="002D22CC" w:rsidRDefault="009476C2" w:rsidP="009476C2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Informática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Windows 10, MySQL, PostgreSQL, SQL Server, </w:t>
      </w:r>
      <w:proofErr w:type="spellStart"/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Firebird</w:t>
      </w:r>
      <w:proofErr w:type="spellEnd"/>
      <w:r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e</w:t>
      </w:r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Office 365</w:t>
      </w:r>
      <w:r w:rsidRPr="002D22CC"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277DB826" w14:textId="231D1DDF" w:rsidR="009476C2" w:rsidRDefault="009476C2" w:rsidP="009476C2">
      <w:pPr>
        <w:spacing w:line="320" w:lineRule="atLeast"/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Cambria Math" w:hAnsi="Cambria Math" w:cs="Cambria Math"/>
          <w:szCs w:val="18"/>
          <w:shd w:val="clear" w:color="auto" w:fill="FFFFFF"/>
        </w:rPr>
        <w:t>⇨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 </w:t>
      </w:r>
      <w:r w:rsidRPr="002D22CC">
        <w:rPr>
          <w:rFonts w:ascii="Lucida Sans" w:hAnsi="Lucida Sans" w:cs="Open Sans"/>
          <w:szCs w:val="19"/>
          <w:u w:val="single"/>
          <w:shd w:val="clear" w:color="auto" w:fill="FFFFFF"/>
        </w:rPr>
        <w:t>Informática</w:t>
      </w:r>
      <w:r w:rsidRPr="002D22CC">
        <w:rPr>
          <w:rFonts w:ascii="Lucida Sans" w:hAnsi="Lucida Sans" w:cs="Open Sans"/>
          <w:szCs w:val="19"/>
          <w:shd w:val="clear" w:color="auto" w:fill="FFFFFF"/>
        </w:rPr>
        <w:t xml:space="preserve">: </w:t>
      </w:r>
      <w:r w:rsidRPr="002D22CC">
        <w:rPr>
          <w:rFonts w:ascii="Lucida Sans" w:hAnsi="Lucida Sans" w:cs="Open Sans"/>
          <w:b/>
          <w:bCs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SAP B1, Aloha, Redes, C, C#, C++, Java, Wordpress e Azure</w:t>
      </w:r>
      <w:r>
        <w:rPr>
          <w:rFonts w:ascii="Lucida Sans" w:hAnsi="Lucida Sans" w:cs="Open Sans"/>
          <w:szCs w:val="19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5C905DBB" w14:textId="22659DD6" w:rsidR="00893825" w:rsidRDefault="002D22CC" w:rsidP="001C7E37">
      <w:pPr>
        <w:spacing w:line="320" w:lineRule="atLeast"/>
        <w:rPr>
          <w:rFonts w:ascii="Cambria Math" w:hAnsi="Cambria Math" w:cs="Cambria Math"/>
          <w:szCs w:val="18"/>
          <w:shd w:val="clear" w:color="auto" w:fill="FFFFFF"/>
        </w:rPr>
      </w:pPr>
      <w:r w:rsidRPr="00084E4F">
        <w:rPr>
          <w:rFonts w:ascii="Arial" w:hAnsi="Arial" w:cs="Arial"/>
          <w:b/>
          <w:noProof/>
          <w:color w:val="000000" w:themeColor="text1"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F64E73F" wp14:editId="5D923012">
                <wp:simplePos x="0" y="0"/>
                <wp:positionH relativeFrom="margin">
                  <wp:posOffset>0</wp:posOffset>
                </wp:positionH>
                <wp:positionV relativeFrom="paragraph">
                  <wp:posOffset>114300</wp:posOffset>
                </wp:positionV>
                <wp:extent cx="5904000" cy="18000"/>
                <wp:effectExtent l="0" t="0" r="0" b="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4000" cy="18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508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823905" id="Rectangle 2" o:spid="_x0000_s1026" style="position:absolute;margin-left:0;margin-top:9pt;width:464.9pt;height:1.4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" fillcolor="black [3213]" stroked="f" strokeweight=".04pt">
                <w10:wrap anchorx="margin"/>
              </v:rect>
            </w:pict>
          </mc:Fallback>
        </mc:AlternateContent>
      </w:r>
    </w:p>
    <w:p w14:paraId="29E36FF0" w14:textId="77777777" w:rsidR="002D22CC" w:rsidRPr="002D22CC" w:rsidRDefault="002D22CC" w:rsidP="001C7E37">
      <w:pPr>
        <w:spacing w:line="320" w:lineRule="atLeast"/>
        <w:rPr>
          <w:rFonts w:ascii="Lucida Sans" w:hAnsi="Lucida Sans" w:cs="Open Sans"/>
          <w:b/>
          <w:bCs/>
          <w:noProof/>
          <w:sz w:val="44"/>
          <w:szCs w:val="44"/>
          <w14:textOutline w14:w="9525" w14:cap="rnd" w14:cmpd="sng" w14:algn="ctr">
            <w14:noFill/>
            <w14:prstDash w14:val="solid"/>
            <w14:bevel/>
          </w14:textOutline>
        </w:rPr>
      </w:pPr>
    </w:p>
    <w:p w14:paraId="43EDCE64" w14:textId="47171BC0" w:rsidR="00C730F7" w:rsidRPr="00893825" w:rsidRDefault="00C730F7" w:rsidP="001C7E37">
      <w:pPr>
        <w:spacing w:line="320" w:lineRule="atLeast"/>
        <w:rPr>
          <w:rFonts w:ascii="Lucida Sans" w:hAnsi="Lucida Sans" w:cs="Open Sans"/>
          <w:b/>
          <w:bCs/>
          <w:color w:val="000000" w:themeColor="text1"/>
          <w:sz w:val="30"/>
          <w:szCs w:val="30"/>
          <w:shd w:val="clear" w:color="auto" w:fill="FFFFFF"/>
        </w:rPr>
      </w:pPr>
      <w:r w:rsidRPr="00893825">
        <w:rPr>
          <w:rFonts w:ascii="Lucida Sans" w:hAnsi="Lucida Sans" w:cs="Open Sans"/>
          <w:b/>
          <w:bCs/>
          <w:noProof/>
          <w:sz w:val="30"/>
          <w:szCs w:val="30"/>
          <w14:textOutline w14:w="9525" w14:cap="rnd" w14:cmpd="sng" w14:algn="ctr">
            <w14:noFill/>
            <w14:prstDash w14:val="solid"/>
            <w14:bevel/>
          </w14:textOutline>
        </w:rPr>
        <w:t>EXPERIÊNCIA PROFISSIONAL</w:t>
      </w:r>
    </w:p>
    <w:p w14:paraId="1513B011" w14:textId="77777777" w:rsidR="00C730F7" w:rsidRPr="00893825" w:rsidRDefault="00C730F7" w:rsidP="001C7E37">
      <w:pPr>
        <w:spacing w:line="320" w:lineRule="atLeast"/>
        <w:rPr>
          <w:rFonts w:ascii="Lucida Sans" w:hAnsi="Lucida Sans" w:cs="Arial"/>
          <w:sz w:val="21"/>
          <w:szCs w:val="21"/>
        </w:rPr>
      </w:pPr>
    </w:p>
    <w:p w14:paraId="4E2DCF3E" w14:textId="1CA0E3CA" w:rsidR="00370F6D" w:rsidRPr="00893825" w:rsidRDefault="002D22CC" w:rsidP="001C7E37">
      <w:pPr>
        <w:spacing w:line="320" w:lineRule="atLeast"/>
        <w:rPr>
          <w:rFonts w:ascii="Lucida Sans" w:hAnsi="Lucida Sans" w:cs="Open Sans"/>
          <w:b/>
          <w:position w:val="6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2D22CC">
        <w:rPr>
          <w:rFonts w:ascii="Lucida Sans" w:hAnsi="Lucida Sans" w:cs="Open Sans"/>
          <w:b/>
          <w:position w:val="6"/>
          <w:sz w:val="32"/>
          <w:szCs w:val="28"/>
          <w14:textOutline w14:w="9525" w14:cap="rnd" w14:cmpd="sng" w14:algn="ctr">
            <w14:noFill/>
            <w14:prstDash w14:val="solid"/>
            <w14:bevel/>
          </w14:textOutline>
        </w:rPr>
        <w:t xml:space="preserve">Delírio Tropical </w:t>
      </w:r>
      <w:r w:rsidR="003B6A7C" w:rsidRPr="00893825"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(</w:t>
      </w:r>
      <w:r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Rio de Janeiro/RJ</w:t>
      </w:r>
      <w:r w:rsidR="003B6A7C" w:rsidRPr="00893825"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) </w:t>
      </w:r>
      <w:r w:rsidR="00697BEE" w:rsidRPr="00893825"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–</w:t>
      </w:r>
      <w:r w:rsidR="00370F6D" w:rsidRPr="00893825"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697BEE" w:rsidRPr="00893825"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Dez/</w:t>
      </w:r>
      <w:r w:rsidR="001C7E37"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2012 até os dias atuais</w:t>
      </w:r>
    </w:p>
    <w:p w14:paraId="0F86FD3B" w14:textId="45ABBAB8" w:rsidR="001126CA" w:rsidRPr="00893825" w:rsidRDefault="001126CA" w:rsidP="001C7E37">
      <w:pPr>
        <w:spacing w:line="320" w:lineRule="atLeast"/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893825">
        <w:rPr>
          <w:rFonts w:ascii="Lucida Sans" w:hAnsi="Lucida Sans" w:cs="Open Sans"/>
          <w:b/>
          <w:b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Cargo: </w:t>
      </w:r>
      <w:r w:rsidR="001C7E37" w:rsidRPr="001C7E37"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Gerente de TI (Out/2014 </w:t>
      </w:r>
      <w:r w:rsidR="001C7E37"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- atual</w:t>
      </w:r>
      <w:r w:rsidR="001C7E37" w:rsidRPr="001C7E37"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)</w:t>
      </w:r>
    </w:p>
    <w:p w14:paraId="482B1729" w14:textId="77777777" w:rsidR="001C7E37" w:rsidRP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Supervisão da equipe de TI, com liderança direta de 5 colaboradores, oferecendo suporte técnico e orientando o desenvolvimento das rotinas e entregas da área.</w:t>
      </w:r>
    </w:p>
    <w:p w14:paraId="607336E3" w14:textId="77777777" w:rsid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Desenvolvimento e implantação de sistemas gerenciais e pesquisas de mercado, com foco em eficiência operacional e alinhamento às necessidades do negócio.</w:t>
      </w:r>
    </w:p>
    <w:p w14:paraId="7F38F442" w14:textId="77777777" w:rsid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Atuação em Desenvolvimento Web e Mobile, criação de robôs para automação de processos, auditoria, mapeamento e análise de processos, além de avaliação de performance dos usuários dos sistemas.</w:t>
      </w:r>
    </w:p>
    <w:p w14:paraId="7B335FCA" w14:textId="77777777" w:rsid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Gestão da infraestrutura de TI, garantindo o funcionamento de hardware, redes, segurança da informação, telefonia e sistemas de CFTV, com identificação de melhorias e manutenção preventiva.</w:t>
      </w:r>
    </w:p>
    <w:p w14:paraId="4CE06874" w14:textId="77777777" w:rsid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Criação de programas de suporte para as operações das lojas, definição e implementação de políticas de segurança da informação e capacitação de equipes por meio de treinamentos técnicos</w:t>
      </w:r>
      <w:r>
        <w:rPr>
          <w:rFonts w:ascii="Lucida Sans" w:hAnsi="Lucida Sans" w:cs="Open Sans"/>
          <w:bCs/>
          <w:sz w:val="19"/>
          <w:szCs w:val="19"/>
        </w:rPr>
        <w:t>.</w:t>
      </w:r>
    </w:p>
    <w:p w14:paraId="27339A00" w14:textId="77777777" w:rsidR="001C7E37" w:rsidRDefault="001C7E37" w:rsidP="001C7E37">
      <w:pPr>
        <w:spacing w:line="320" w:lineRule="atLeast"/>
        <w:ind w:left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Segoe UI Emoji" w:hAnsi="Segoe UI Emoji" w:cs="Segoe UI Emoji"/>
          <w:bCs/>
          <w:sz w:val="19"/>
          <w:szCs w:val="19"/>
        </w:rPr>
        <w:t>🏆</w:t>
      </w:r>
      <w:r w:rsidRPr="001C7E37">
        <w:rPr>
          <w:rFonts w:ascii="Lucida Sans" w:hAnsi="Lucida Sans" w:cs="Open Sans"/>
          <w:bCs/>
          <w:sz w:val="19"/>
          <w:szCs w:val="19"/>
        </w:rPr>
        <w:t xml:space="preserve"> Implantação do sistema SAP B1, com redução de 5% no CMV, gerando R$5 MM de economia/ano.</w:t>
      </w:r>
    </w:p>
    <w:p w14:paraId="5FFF3EC1" w14:textId="2B1030F9" w:rsidR="001C7E37" w:rsidRPr="00893825" w:rsidRDefault="001C7E37" w:rsidP="001C7E37">
      <w:pPr>
        <w:spacing w:line="320" w:lineRule="atLeast"/>
        <w:ind w:left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Segoe UI Emoji" w:hAnsi="Segoe UI Emoji" w:cs="Segoe UI Emoji"/>
          <w:bCs/>
          <w:sz w:val="19"/>
          <w:szCs w:val="19"/>
        </w:rPr>
        <w:t>🏆</w:t>
      </w:r>
      <w:r w:rsidRPr="001C7E37">
        <w:rPr>
          <w:rFonts w:ascii="Lucida Sans" w:hAnsi="Lucida Sans" w:cs="Open Sans"/>
          <w:bCs/>
          <w:sz w:val="19"/>
          <w:szCs w:val="19"/>
        </w:rPr>
        <w:t xml:space="preserve"> Projeto de rede gigabit, telefonia e câmeras IP, sendo implantado com sucesso em 06 lojas da rede.</w:t>
      </w:r>
    </w:p>
    <w:p w14:paraId="7D968DA5" w14:textId="77777777" w:rsidR="001C7E37" w:rsidRDefault="001C7E37" w:rsidP="001C7E37">
      <w:pPr>
        <w:spacing w:line="320" w:lineRule="atLeast"/>
        <w:rPr>
          <w:rFonts w:ascii="Lucida Sans" w:hAnsi="Lucida Sans" w:cs="Open Sans"/>
          <w:bCs/>
          <w:sz w:val="19"/>
          <w:szCs w:val="19"/>
        </w:rPr>
      </w:pPr>
    </w:p>
    <w:p w14:paraId="4FDE4C83" w14:textId="3608D9D4" w:rsidR="00FF1C0A" w:rsidRPr="00893825" w:rsidRDefault="00FF1C0A" w:rsidP="001C7E37">
      <w:pPr>
        <w:spacing w:line="320" w:lineRule="atLeast"/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893825">
        <w:rPr>
          <w:rFonts w:ascii="Lucida Sans" w:hAnsi="Lucida Sans" w:cs="Open Sans"/>
          <w:b/>
          <w:b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Cargo: </w:t>
      </w:r>
      <w:r w:rsidR="001C7E37"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Gerente de Loja (Dez/2012 – Out/2014)</w:t>
      </w:r>
    </w:p>
    <w:p w14:paraId="52B01B69" w14:textId="4E5198C7" w:rsidR="001C7E37" w:rsidRP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>
        <w:rPr>
          <w:rFonts w:ascii="Lucida Sans" w:hAnsi="Lucida Sans" w:cs="Open Sans"/>
          <w:bCs/>
          <w:sz w:val="19"/>
          <w:szCs w:val="19"/>
        </w:rPr>
        <w:t>Responsável pela l</w:t>
      </w:r>
      <w:r w:rsidRPr="001C7E37">
        <w:rPr>
          <w:rFonts w:ascii="Lucida Sans" w:hAnsi="Lucida Sans" w:cs="Open Sans"/>
          <w:bCs/>
          <w:sz w:val="19"/>
          <w:szCs w:val="19"/>
        </w:rPr>
        <w:t>iderança de equipes com até 45 colaboradores, promovendo engajamento, alinhamento de metas e desenvolvimento de talentos.</w:t>
      </w:r>
    </w:p>
    <w:p w14:paraId="70C74C38" w14:textId="5B7FD8E1" w:rsid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Gestão financeira, contábil e administrativa, incluindo controle de recursos, acompanhamento de resultados, produção de informações gerenciais, estatísticas e indicadores.</w:t>
      </w:r>
    </w:p>
    <w:p w14:paraId="5EC56C7A" w14:textId="77777777" w:rsid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lastRenderedPageBreak/>
        <w:t>Coordenação da operação de atendimento, com foco na melhoria contínua das rotinas, intervenção estratégica, elaboração e condução de treinamentos.</w:t>
      </w:r>
    </w:p>
    <w:p w14:paraId="5F34057F" w14:textId="77777777" w:rsid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Administração do ambiente físico da loja, com planejamento de compras, controle de estoque, gestão da produção e desenvolvimento de ações de marketing.</w:t>
      </w:r>
    </w:p>
    <w:p w14:paraId="544A3437" w14:textId="096A4677" w:rsidR="001C7E37" w:rsidRP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Implantação dos módulos financeiro e de estoque do sistema Colibri, além da criação de relatórios personalizados e estruturação de programas de participação nos lucros</w:t>
      </w:r>
      <w:r>
        <w:rPr>
          <w:rFonts w:ascii="Lucida Sans" w:hAnsi="Lucida Sans" w:cs="Open Sans"/>
          <w:bCs/>
          <w:sz w:val="19"/>
          <w:szCs w:val="19"/>
        </w:rPr>
        <w:t>.</w:t>
      </w:r>
    </w:p>
    <w:p w14:paraId="0774F3A4" w14:textId="3CE61ABE" w:rsidR="001C7E37" w:rsidRDefault="001C7E37" w:rsidP="001C7E37">
      <w:pPr>
        <w:spacing w:line="320" w:lineRule="atLeast"/>
        <w:ind w:left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Segoe UI Emoji" w:hAnsi="Segoe UI Emoji" w:cs="Segoe UI Emoji"/>
          <w:bCs/>
          <w:sz w:val="19"/>
          <w:szCs w:val="19"/>
        </w:rPr>
        <w:t>🏆</w:t>
      </w:r>
      <w:r w:rsidRPr="001C7E37">
        <w:rPr>
          <w:rFonts w:ascii="Lucida Sans" w:hAnsi="Lucida Sans" w:cs="Open Sans"/>
          <w:bCs/>
          <w:sz w:val="19"/>
          <w:szCs w:val="19"/>
        </w:rPr>
        <w:t xml:space="preserve"> Desenvolvimento de um novo padrão de apresentação financeira, permitindo com que todas as lojas ganhassem velocidade e confiabilidade na apresentação de resultados e indicadores de performance.</w:t>
      </w:r>
    </w:p>
    <w:p w14:paraId="77247868" w14:textId="77777777" w:rsidR="0057280A" w:rsidRPr="001C7E37" w:rsidRDefault="0057280A" w:rsidP="001C7E37">
      <w:pPr>
        <w:spacing w:line="320" w:lineRule="atLeast"/>
        <w:ind w:left="357"/>
        <w:jc w:val="both"/>
        <w:rPr>
          <w:rFonts w:ascii="Lucida Sans" w:hAnsi="Lucida Sans" w:cs="Open Sans"/>
          <w:bCs/>
          <w:sz w:val="19"/>
          <w:szCs w:val="19"/>
        </w:rPr>
      </w:pPr>
    </w:p>
    <w:p w14:paraId="0F8FBF11" w14:textId="59608521" w:rsidR="002D22CC" w:rsidRPr="00893825" w:rsidRDefault="001C7E37" w:rsidP="001C7E37">
      <w:pPr>
        <w:spacing w:line="320" w:lineRule="atLeast"/>
        <w:rPr>
          <w:rFonts w:ascii="Lucida Sans" w:hAnsi="Lucida Sans" w:cs="Open Sans"/>
          <w:b/>
          <w:position w:val="6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r w:rsidRPr="001C7E37">
        <w:rPr>
          <w:rFonts w:ascii="Lucida Sans" w:hAnsi="Lucida Sans" w:cs="Open Sans"/>
          <w:b/>
          <w:position w:val="6"/>
          <w:sz w:val="32"/>
          <w:szCs w:val="28"/>
          <w14:textOutline w14:w="9525" w14:cap="rnd" w14:cmpd="sng" w14:algn="ctr">
            <w14:noFill/>
            <w14:prstDash w14:val="solid"/>
            <w14:bevel/>
          </w14:textOutline>
        </w:rPr>
        <w:t>Heliprol</w:t>
      </w:r>
      <w:proofErr w:type="spellEnd"/>
      <w:r w:rsidRPr="001C7E37">
        <w:rPr>
          <w:rFonts w:ascii="Lucida Sans" w:hAnsi="Lucida Sans" w:cs="Open Sans"/>
          <w:b/>
          <w:position w:val="6"/>
          <w:sz w:val="32"/>
          <w:szCs w:val="28"/>
          <w14:textOutline w14:w="9525" w14:cap="rnd" w14:cmpd="sng" w14:algn="ctr">
            <w14:noFill/>
            <w14:prstDash w14:val="solid"/>
            <w14:bevel/>
          </w14:textOutline>
        </w:rPr>
        <w:t xml:space="preserve"> Taxi Aéreo </w:t>
      </w:r>
      <w:r w:rsidR="002D22CC" w:rsidRPr="00893825"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(</w:t>
      </w:r>
      <w:r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Rio de Janeiro/RJ</w:t>
      </w:r>
      <w:r w:rsidR="002D22CC" w:rsidRPr="00893825"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) – </w:t>
      </w:r>
      <w:proofErr w:type="spellStart"/>
      <w:r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Fev</w:t>
      </w:r>
      <w:proofErr w:type="spellEnd"/>
      <w:r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/2010 até </w:t>
      </w:r>
      <w:proofErr w:type="spellStart"/>
      <w:r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Nov</w:t>
      </w:r>
      <w:proofErr w:type="spellEnd"/>
      <w:r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/2012</w:t>
      </w:r>
    </w:p>
    <w:p w14:paraId="18A1A2BB" w14:textId="1733529C" w:rsidR="002D22CC" w:rsidRPr="00893825" w:rsidRDefault="002D22CC" w:rsidP="001C7E37">
      <w:pPr>
        <w:spacing w:line="320" w:lineRule="atLeast"/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893825">
        <w:rPr>
          <w:rFonts w:ascii="Lucida Sans" w:hAnsi="Lucida Sans" w:cs="Open Sans"/>
          <w:b/>
          <w:b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Cargo: </w:t>
      </w:r>
      <w:r w:rsidR="001C7E37"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Administrador e Diretor Geral</w:t>
      </w:r>
    </w:p>
    <w:p w14:paraId="6F856253" w14:textId="77777777" w:rsidR="001C7E37" w:rsidRP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Gestão de equipe com 15 colaboradores, liderando as rotinas operacionais, relacionamento com clientes, estudos de mercado e prospecção de novas oportunidades de negócio.</w:t>
      </w:r>
    </w:p>
    <w:p w14:paraId="6E4177AE" w14:textId="77777777" w:rsid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Responsável pela estruturação da empresa e atuação nas vendas e reparos de componentes aviônicos, com especialização em suporte aéreo para operações de sísmica.</w:t>
      </w:r>
    </w:p>
    <w:p w14:paraId="1BBC2169" w14:textId="77777777" w:rsidR="002D22CC" w:rsidRPr="00893825" w:rsidRDefault="002D22CC" w:rsidP="001C7E37">
      <w:pPr>
        <w:spacing w:line="320" w:lineRule="atLeast"/>
        <w:jc w:val="both"/>
        <w:rPr>
          <w:rFonts w:ascii="Lucida Sans" w:hAnsi="Lucida Sans" w:cs="Open Sans"/>
          <w:sz w:val="18"/>
          <w:szCs w:val="17"/>
        </w:rPr>
      </w:pPr>
      <w:r w:rsidRPr="00893825">
        <w:rPr>
          <w:rFonts w:ascii="Lucida Sans" w:hAnsi="Lucida Sans" w:cs="Arial"/>
          <w:b/>
          <w:noProof/>
          <w:color w:val="000000" w:themeColor="text1"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6072C14" wp14:editId="0C32FEC5">
                <wp:simplePos x="0" y="0"/>
                <wp:positionH relativeFrom="margin">
                  <wp:posOffset>0</wp:posOffset>
                </wp:positionH>
                <wp:positionV relativeFrom="paragraph">
                  <wp:posOffset>104775</wp:posOffset>
                </wp:positionV>
                <wp:extent cx="5904000" cy="7200"/>
                <wp:effectExtent l="0" t="0" r="0" b="0"/>
                <wp:wrapNone/>
                <wp:docPr id="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400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508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6330AF" id="Rectangle 2" o:spid="_x0000_s1026" style="position:absolute;margin-left:0;margin-top:8.25pt;width:464.9pt;height:.55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" fillcolor="black [3213]" stroked="f" strokeweight=".04pt">
                <w10:wrap anchorx="margin"/>
              </v:rect>
            </w:pict>
          </mc:Fallback>
        </mc:AlternateContent>
      </w:r>
    </w:p>
    <w:p w14:paraId="1B5A7085" w14:textId="7E9947B2" w:rsidR="002D22CC" w:rsidRPr="00893825" w:rsidRDefault="001C7E37" w:rsidP="001C7E37">
      <w:pPr>
        <w:spacing w:line="320" w:lineRule="atLeast"/>
        <w:rPr>
          <w:rFonts w:ascii="Lucida Sans" w:hAnsi="Lucida Sans" w:cs="Open Sans"/>
          <w:b/>
          <w:position w:val="6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1C7E37">
        <w:rPr>
          <w:rFonts w:ascii="Lucida Sans" w:hAnsi="Lucida Sans" w:cs="Open Sans"/>
          <w:b/>
          <w:position w:val="6"/>
          <w:sz w:val="32"/>
          <w:szCs w:val="28"/>
          <w14:textOutline w14:w="9525" w14:cap="rnd" w14:cmpd="sng" w14:algn="ctr">
            <w14:noFill/>
            <w14:prstDash w14:val="solid"/>
            <w14:bevel/>
          </w14:textOutline>
        </w:rPr>
        <w:t xml:space="preserve">Cruzeiro Taxi Aéreo </w:t>
      </w:r>
      <w:r w:rsidR="002D22CC" w:rsidRPr="00893825"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(</w:t>
      </w:r>
      <w:r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Rio de Janeiro/RJ</w:t>
      </w:r>
      <w:r w:rsidR="002D22CC" w:rsidRPr="00893825"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) – </w:t>
      </w:r>
      <w:r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Out/2008 </w:t>
      </w:r>
      <w:proofErr w:type="gramStart"/>
      <w:r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até Out/2009</w:t>
      </w:r>
      <w:proofErr w:type="gramEnd"/>
    </w:p>
    <w:p w14:paraId="779B5AB5" w14:textId="6882285E" w:rsidR="002D22CC" w:rsidRPr="00893825" w:rsidRDefault="002D22CC" w:rsidP="001C7E37">
      <w:pPr>
        <w:spacing w:line="320" w:lineRule="atLeast"/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893825">
        <w:rPr>
          <w:rFonts w:ascii="Lucida Sans" w:hAnsi="Lucida Sans" w:cs="Open Sans"/>
          <w:b/>
          <w:b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Cargo: </w:t>
      </w:r>
      <w:r w:rsidR="001C7E37"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Administrador e </w:t>
      </w:r>
      <w:r w:rsidR="001C7E37" w:rsidRPr="001C7E37"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Diretor de Desenvolvimento de Novos Negócios</w:t>
      </w:r>
    </w:p>
    <w:p w14:paraId="31A0E05E" w14:textId="1A20C54A" w:rsidR="001C7E37" w:rsidRP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Implantação de novo padrão de qualidade, participação em licitações da Petrobras, desenvolvimento de novos negócios e gestão de equipe com 12 colaboradores Responsável pela retomada da presença da empresa no mercado de médio e grande porte de helicópteros, incluindo o cadastramento e fornecimento de serviços para grandes empresas.</w:t>
      </w:r>
    </w:p>
    <w:p w14:paraId="03CC31CC" w14:textId="77777777" w:rsidR="001C7E37" w:rsidRPr="00893825" w:rsidRDefault="001C7E37" w:rsidP="001C7E37">
      <w:pPr>
        <w:spacing w:line="320" w:lineRule="atLeast"/>
        <w:jc w:val="both"/>
        <w:rPr>
          <w:rFonts w:ascii="Lucida Sans" w:hAnsi="Lucida Sans" w:cs="Open Sans"/>
          <w:sz w:val="18"/>
          <w:szCs w:val="17"/>
        </w:rPr>
      </w:pPr>
      <w:r w:rsidRPr="00893825">
        <w:rPr>
          <w:rFonts w:ascii="Lucida Sans" w:hAnsi="Lucida Sans" w:cs="Arial"/>
          <w:b/>
          <w:noProof/>
          <w:color w:val="000000" w:themeColor="text1"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53D5D8B" wp14:editId="0E3A7AEF">
                <wp:simplePos x="0" y="0"/>
                <wp:positionH relativeFrom="margin">
                  <wp:posOffset>0</wp:posOffset>
                </wp:positionH>
                <wp:positionV relativeFrom="paragraph">
                  <wp:posOffset>104775</wp:posOffset>
                </wp:positionV>
                <wp:extent cx="5904000" cy="7200"/>
                <wp:effectExtent l="0" t="0" r="0" b="0"/>
                <wp:wrapNone/>
                <wp:docPr id="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400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508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3EB3C7" id="Rectangle 2" o:spid="_x0000_s1026" style="position:absolute;margin-left:0;margin-top:8.25pt;width:464.9pt;height:.55pt;z-index:-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" fillcolor="black [3213]" stroked="f" strokeweight=".04pt">
                <w10:wrap anchorx="margin"/>
              </v:rect>
            </w:pict>
          </mc:Fallback>
        </mc:AlternateContent>
      </w:r>
    </w:p>
    <w:p w14:paraId="4B9F02B3" w14:textId="492BD15F" w:rsidR="001C7E37" w:rsidRPr="00893825" w:rsidRDefault="001C7E37" w:rsidP="001C7E37">
      <w:pPr>
        <w:spacing w:line="320" w:lineRule="atLeast"/>
        <w:rPr>
          <w:rFonts w:ascii="Lucida Sans" w:hAnsi="Lucida Sans" w:cs="Open Sans"/>
          <w:b/>
          <w:position w:val="6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1C7E37">
        <w:rPr>
          <w:rFonts w:ascii="Lucida Sans" w:hAnsi="Lucida Sans" w:cs="Open Sans"/>
          <w:b/>
          <w:position w:val="6"/>
          <w:sz w:val="32"/>
          <w:szCs w:val="28"/>
          <w14:textOutline w14:w="9525" w14:cap="rnd" w14:cmpd="sng" w14:algn="ctr">
            <w14:noFill/>
            <w14:prstDash w14:val="solid"/>
            <w14:bevel/>
          </w14:textOutline>
        </w:rPr>
        <w:t xml:space="preserve">Sênior Taxi Aéreo Executivo </w:t>
      </w:r>
      <w:r w:rsidRPr="00893825"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(</w:t>
      </w:r>
      <w:r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Rio de Janeiro/RJ</w:t>
      </w:r>
      <w:r w:rsidRPr="00893825"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) – </w:t>
      </w:r>
      <w:r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Set/2004 </w:t>
      </w:r>
      <w:proofErr w:type="gramStart"/>
      <w:r>
        <w:rPr>
          <w:rFonts w:ascii="Lucida Sans" w:hAnsi="Lucida Sans" w:cs="Open Sans"/>
          <w:b/>
          <w:position w:val="6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até Out/2008</w:t>
      </w:r>
      <w:proofErr w:type="gramEnd"/>
    </w:p>
    <w:p w14:paraId="2E377195" w14:textId="39ADC838" w:rsidR="001C7E37" w:rsidRPr="00893825" w:rsidRDefault="001C7E37" w:rsidP="001C7E37">
      <w:pPr>
        <w:spacing w:line="320" w:lineRule="atLeast"/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893825">
        <w:rPr>
          <w:rFonts w:ascii="Lucida Sans" w:hAnsi="Lucida Sans" w:cs="Open Sans"/>
          <w:b/>
          <w:b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Cargo: </w:t>
      </w:r>
      <w:r w:rsidRPr="001C7E37"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Coordenador de Finanças e Orçamento</w:t>
      </w:r>
      <w:r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 (</w:t>
      </w:r>
      <w:proofErr w:type="spellStart"/>
      <w:r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Ago</w:t>
      </w:r>
      <w:proofErr w:type="spellEnd"/>
      <w:r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/2008 – Out/2008)</w:t>
      </w:r>
    </w:p>
    <w:p w14:paraId="035911C9" w14:textId="77777777" w:rsid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Gerenciamento da equipe financeira e coordenação das rotinas de levantamento de dados e geração de relatórios gerenciais, oferecendo suporte direto à tomada de decisões estratégicas.</w:t>
      </w:r>
    </w:p>
    <w:p w14:paraId="535C1B63" w14:textId="77777777" w:rsid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Condução de análises de viabilidade financeira para novos projetos, participação em processos de licitação, prospecção de negócios e avaliação de fusões, aquisições e vendas de empresas.</w:t>
      </w:r>
    </w:p>
    <w:p w14:paraId="7BFF17D8" w14:textId="07B55A76" w:rsidR="001C7E37" w:rsidRP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Elaboração de orçamentos, implantação e revisão de processos internos, além da liderança na implementação do sistema Microsiga e gestão de equipe com 6 colaboradores.</w:t>
      </w:r>
    </w:p>
    <w:p w14:paraId="27AD2B2B" w14:textId="111319DA" w:rsidR="001C7E37" w:rsidRDefault="001C7E37" w:rsidP="001C7E37">
      <w:pPr>
        <w:spacing w:line="320" w:lineRule="atLeast"/>
        <w:ind w:left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Segoe UI Emoji" w:hAnsi="Segoe UI Emoji" w:cs="Segoe UI Emoji"/>
          <w:bCs/>
          <w:sz w:val="19"/>
          <w:szCs w:val="19"/>
        </w:rPr>
        <w:t>🏆</w:t>
      </w:r>
      <w:r w:rsidRPr="001C7E37">
        <w:rPr>
          <w:rFonts w:ascii="Lucida Sans" w:hAnsi="Lucida Sans" w:cs="Open Sans"/>
          <w:bCs/>
          <w:sz w:val="19"/>
          <w:szCs w:val="19"/>
        </w:rPr>
        <w:t xml:space="preserve"> Desenvolvimento de modelo padrão de relatório de Balance </w:t>
      </w:r>
      <w:proofErr w:type="spellStart"/>
      <w:r w:rsidRPr="001C7E37">
        <w:rPr>
          <w:rFonts w:ascii="Lucida Sans" w:hAnsi="Lucida Sans" w:cs="Open Sans"/>
          <w:bCs/>
          <w:sz w:val="19"/>
          <w:szCs w:val="19"/>
        </w:rPr>
        <w:t>Sheet</w:t>
      </w:r>
      <w:proofErr w:type="spellEnd"/>
      <w:r w:rsidRPr="001C7E37">
        <w:rPr>
          <w:rFonts w:ascii="Lucida Sans" w:hAnsi="Lucida Sans" w:cs="Open Sans"/>
          <w:bCs/>
          <w:sz w:val="19"/>
          <w:szCs w:val="19"/>
        </w:rPr>
        <w:t xml:space="preserve">, </w:t>
      </w:r>
      <w:proofErr w:type="spellStart"/>
      <w:r w:rsidRPr="001C7E37">
        <w:rPr>
          <w:rFonts w:ascii="Lucida Sans" w:hAnsi="Lucida Sans" w:cs="Open Sans"/>
          <w:bCs/>
          <w:sz w:val="19"/>
          <w:szCs w:val="19"/>
        </w:rPr>
        <w:t>Cashflow</w:t>
      </w:r>
      <w:proofErr w:type="spellEnd"/>
      <w:r w:rsidRPr="001C7E37">
        <w:rPr>
          <w:rFonts w:ascii="Lucida Sans" w:hAnsi="Lucida Sans" w:cs="Open Sans"/>
          <w:bCs/>
          <w:sz w:val="19"/>
          <w:szCs w:val="19"/>
        </w:rPr>
        <w:t xml:space="preserve">, Income </w:t>
      </w:r>
      <w:proofErr w:type="spellStart"/>
      <w:r w:rsidRPr="001C7E37">
        <w:rPr>
          <w:rFonts w:ascii="Lucida Sans" w:hAnsi="Lucida Sans" w:cs="Open Sans"/>
          <w:bCs/>
          <w:sz w:val="19"/>
          <w:szCs w:val="19"/>
        </w:rPr>
        <w:t>Statement</w:t>
      </w:r>
      <w:proofErr w:type="spellEnd"/>
      <w:r w:rsidRPr="001C7E37">
        <w:rPr>
          <w:rFonts w:ascii="Lucida Sans" w:hAnsi="Lucida Sans" w:cs="Open Sans"/>
          <w:bCs/>
          <w:sz w:val="19"/>
          <w:szCs w:val="19"/>
        </w:rPr>
        <w:t xml:space="preserve">, CAPEX e </w:t>
      </w:r>
      <w:proofErr w:type="spellStart"/>
      <w:r w:rsidRPr="001C7E37">
        <w:rPr>
          <w:rFonts w:ascii="Lucida Sans" w:hAnsi="Lucida Sans" w:cs="Open Sans"/>
          <w:bCs/>
          <w:sz w:val="19"/>
          <w:szCs w:val="19"/>
        </w:rPr>
        <w:t>Headcount</w:t>
      </w:r>
      <w:proofErr w:type="spellEnd"/>
      <w:r w:rsidRPr="001C7E37">
        <w:rPr>
          <w:rFonts w:ascii="Lucida Sans" w:hAnsi="Lucida Sans" w:cs="Open Sans"/>
          <w:bCs/>
          <w:sz w:val="19"/>
          <w:szCs w:val="19"/>
        </w:rPr>
        <w:t xml:space="preserve">, para todos os negócios da holding Synergy </w:t>
      </w:r>
      <w:proofErr w:type="spellStart"/>
      <w:r w:rsidRPr="001C7E37">
        <w:rPr>
          <w:rFonts w:ascii="Lucida Sans" w:hAnsi="Lucida Sans" w:cs="Open Sans"/>
          <w:bCs/>
          <w:sz w:val="19"/>
          <w:szCs w:val="19"/>
        </w:rPr>
        <w:t>Group</w:t>
      </w:r>
      <w:proofErr w:type="spellEnd"/>
      <w:r w:rsidRPr="001C7E37">
        <w:rPr>
          <w:rFonts w:ascii="Lucida Sans" w:hAnsi="Lucida Sans" w:cs="Open Sans"/>
          <w:bCs/>
          <w:sz w:val="19"/>
          <w:szCs w:val="19"/>
        </w:rPr>
        <w:t xml:space="preserve"> </w:t>
      </w:r>
      <w:proofErr w:type="spellStart"/>
      <w:r w:rsidRPr="001C7E37">
        <w:rPr>
          <w:rFonts w:ascii="Lucida Sans" w:hAnsi="Lucida Sans" w:cs="Open Sans"/>
          <w:bCs/>
          <w:sz w:val="19"/>
          <w:szCs w:val="19"/>
        </w:rPr>
        <w:t>Corp</w:t>
      </w:r>
      <w:proofErr w:type="spellEnd"/>
      <w:r w:rsidRPr="001C7E37">
        <w:rPr>
          <w:rFonts w:ascii="Lucida Sans" w:hAnsi="Lucida Sans" w:cs="Open Sans"/>
          <w:bCs/>
          <w:sz w:val="19"/>
          <w:szCs w:val="19"/>
        </w:rPr>
        <w:t>.</w:t>
      </w:r>
    </w:p>
    <w:p w14:paraId="31F6A970" w14:textId="5ECEF5EB" w:rsidR="001C7E37" w:rsidRDefault="001C7E37" w:rsidP="001C7E37">
      <w:pPr>
        <w:spacing w:line="320" w:lineRule="atLeast"/>
        <w:jc w:val="both"/>
        <w:rPr>
          <w:rFonts w:ascii="Lucida Sans" w:hAnsi="Lucida Sans" w:cs="Open Sans"/>
          <w:bCs/>
          <w:sz w:val="19"/>
          <w:szCs w:val="19"/>
        </w:rPr>
      </w:pPr>
    </w:p>
    <w:p w14:paraId="2505EC91" w14:textId="0FBC0DFB" w:rsidR="001C7E37" w:rsidRPr="00893825" w:rsidRDefault="001C7E37" w:rsidP="001C7E37">
      <w:pPr>
        <w:spacing w:line="320" w:lineRule="atLeast"/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893825">
        <w:rPr>
          <w:rFonts w:ascii="Lucida Sans" w:hAnsi="Lucida Sans" w:cs="Open Sans"/>
          <w:b/>
          <w:b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Cargo: </w:t>
      </w:r>
      <w:r w:rsidRPr="001C7E37"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Analista Financeiro Pleno </w:t>
      </w:r>
      <w:r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(</w:t>
      </w:r>
      <w:proofErr w:type="spellStart"/>
      <w:r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Abr</w:t>
      </w:r>
      <w:proofErr w:type="spellEnd"/>
      <w:r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/2007 – </w:t>
      </w:r>
      <w:proofErr w:type="spellStart"/>
      <w:r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Ago</w:t>
      </w:r>
      <w:proofErr w:type="spellEnd"/>
      <w:r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/2008)</w:t>
      </w:r>
    </w:p>
    <w:p w14:paraId="3859A55A" w14:textId="08BDC2A5" w:rsid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>
        <w:rPr>
          <w:rFonts w:ascii="Lucida Sans" w:hAnsi="Lucida Sans" w:cs="Open Sans"/>
          <w:bCs/>
          <w:sz w:val="19"/>
          <w:szCs w:val="19"/>
        </w:rPr>
        <w:t>Responsável pelo d</w:t>
      </w:r>
      <w:r w:rsidRPr="001C7E37">
        <w:rPr>
          <w:rFonts w:ascii="Lucida Sans" w:hAnsi="Lucida Sans" w:cs="Open Sans"/>
          <w:bCs/>
          <w:sz w:val="19"/>
          <w:szCs w:val="19"/>
        </w:rPr>
        <w:t>esenvolvimento de análises financeiras, gestão de informações gerenciais, avaliação de fluxo de caixa e suporte estratégico à tomada de decisões.</w:t>
      </w:r>
    </w:p>
    <w:p w14:paraId="753AB58D" w14:textId="08B58FC8" w:rsidR="001C7E37" w:rsidRP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Elaboração de orçamentos, acompanhamento de processos e geração de relatórios com indicadores de desempenho e apresentação de resultados à gestão.</w:t>
      </w:r>
    </w:p>
    <w:p w14:paraId="3695958C" w14:textId="5CCD334D" w:rsidR="001C7E37" w:rsidRPr="001C7E37" w:rsidRDefault="001C7E37" w:rsidP="001C7E37">
      <w:pPr>
        <w:spacing w:line="320" w:lineRule="atLeast"/>
        <w:ind w:left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Segoe UI Emoji" w:hAnsi="Segoe UI Emoji" w:cs="Segoe UI Emoji"/>
          <w:bCs/>
          <w:sz w:val="19"/>
          <w:szCs w:val="19"/>
        </w:rPr>
        <w:t>🏆</w:t>
      </w:r>
      <w:r w:rsidRPr="001C7E37">
        <w:rPr>
          <w:rFonts w:ascii="Lucida Sans" w:hAnsi="Lucida Sans" w:cs="Open Sans"/>
          <w:bCs/>
          <w:sz w:val="19"/>
          <w:szCs w:val="19"/>
        </w:rPr>
        <w:t xml:space="preserve"> Desenvolvimento de apresentações financeiras, resultando no aceite da CIT (financiadora americana) e da NATIXIS (francesa) para financiamento de 07 aeronaves, num total de USD 46 milhões.</w:t>
      </w:r>
    </w:p>
    <w:p w14:paraId="44BD161B" w14:textId="1A1B1134" w:rsidR="001C7E37" w:rsidRDefault="001C7E37" w:rsidP="001C7E37">
      <w:pPr>
        <w:spacing w:line="320" w:lineRule="atLeast"/>
        <w:jc w:val="both"/>
        <w:rPr>
          <w:rFonts w:ascii="Lucida Sans" w:hAnsi="Lucida Sans" w:cs="Open Sans"/>
          <w:bCs/>
          <w:sz w:val="19"/>
          <w:szCs w:val="19"/>
        </w:rPr>
      </w:pPr>
    </w:p>
    <w:p w14:paraId="253F1022" w14:textId="053DA373" w:rsidR="001C7E37" w:rsidRPr="00893825" w:rsidRDefault="001C7E37" w:rsidP="001C7E37">
      <w:pPr>
        <w:spacing w:line="320" w:lineRule="atLeast"/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893825">
        <w:rPr>
          <w:rFonts w:ascii="Lucida Sans" w:hAnsi="Lucida Sans" w:cs="Open Sans"/>
          <w:b/>
          <w:b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Cargo: </w:t>
      </w:r>
      <w:r w:rsidRPr="001C7E37"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Analista Financeiro Júnior </w:t>
      </w:r>
      <w:r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(Jan/2006 – Mar/2007)</w:t>
      </w:r>
    </w:p>
    <w:p w14:paraId="70426EE4" w14:textId="77777777" w:rsid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Responsável por análises financeiras, levantamento e apresentação de informações gerenciais, além da avaliação de fluxos de caixa para suporte à tomada de decisões.</w:t>
      </w:r>
    </w:p>
    <w:p w14:paraId="12F8C84F" w14:textId="3BE2361B" w:rsidR="001C7E37" w:rsidRP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lastRenderedPageBreak/>
        <w:t>Elaboração de orçamentos, acompanhamento de processos e geração de relatórios com indicadores de desempenho e resultados.</w:t>
      </w:r>
    </w:p>
    <w:p w14:paraId="7D918463" w14:textId="5290CC6A" w:rsidR="001C7E37" w:rsidRDefault="001C7E37" w:rsidP="001C7E37">
      <w:pPr>
        <w:spacing w:line="320" w:lineRule="atLeast"/>
        <w:jc w:val="both"/>
        <w:rPr>
          <w:rFonts w:ascii="Lucida Sans" w:hAnsi="Lucida Sans" w:cs="Open Sans"/>
          <w:bCs/>
          <w:sz w:val="19"/>
          <w:szCs w:val="19"/>
        </w:rPr>
      </w:pPr>
    </w:p>
    <w:p w14:paraId="33FE0215" w14:textId="77777777" w:rsidR="0057280A" w:rsidRDefault="0057280A" w:rsidP="001C7E37">
      <w:pPr>
        <w:spacing w:line="320" w:lineRule="atLeast"/>
        <w:jc w:val="both"/>
        <w:rPr>
          <w:rFonts w:ascii="Lucida Sans" w:hAnsi="Lucida Sans" w:cs="Open Sans"/>
          <w:bCs/>
          <w:sz w:val="19"/>
          <w:szCs w:val="19"/>
        </w:rPr>
      </w:pPr>
    </w:p>
    <w:p w14:paraId="28899891" w14:textId="77777777" w:rsidR="0057280A" w:rsidRDefault="0057280A" w:rsidP="001C7E37">
      <w:pPr>
        <w:spacing w:line="320" w:lineRule="atLeast"/>
        <w:jc w:val="both"/>
        <w:rPr>
          <w:rFonts w:ascii="Lucida Sans" w:hAnsi="Lucida Sans" w:cs="Open Sans"/>
          <w:bCs/>
          <w:sz w:val="19"/>
          <w:szCs w:val="19"/>
        </w:rPr>
      </w:pPr>
    </w:p>
    <w:p w14:paraId="281D503A" w14:textId="2DD9D30B" w:rsidR="001C7E37" w:rsidRPr="00893825" w:rsidRDefault="001C7E37" w:rsidP="001C7E37">
      <w:pPr>
        <w:spacing w:line="320" w:lineRule="atLeast"/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</w:pPr>
      <w:r w:rsidRPr="00893825">
        <w:rPr>
          <w:rFonts w:ascii="Lucida Sans" w:hAnsi="Lucida Sans" w:cs="Open Sans"/>
          <w:b/>
          <w:b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Cargo: </w:t>
      </w:r>
      <w:r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Estagiário</w:t>
      </w:r>
      <w:r w:rsidRPr="001C7E37"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Lucida Sans" w:hAnsi="Lucida Sans" w:cs="Open Sans"/>
          <w:b/>
          <w:bCs/>
          <w:iCs/>
          <w:position w:val="6"/>
          <w:sz w:val="21"/>
          <w:szCs w:val="21"/>
          <w14:textOutline w14:w="9525" w14:cap="rnd" w14:cmpd="sng" w14:algn="ctr">
            <w14:noFill/>
            <w14:prstDash w14:val="solid"/>
            <w14:bevel/>
          </w14:textOutline>
        </w:rPr>
        <w:t>(Set/2004 – Dez/2005)</w:t>
      </w:r>
    </w:p>
    <w:p w14:paraId="2939101E" w14:textId="77777777" w:rsid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 xml:space="preserve">Responsável pela elaboração, fechamento, revisão e apresentação do fluxo de caixa de todas as aeronaves da frota, gestão do processo de compras internacionais e pelo Programa de Power </w:t>
      </w:r>
      <w:proofErr w:type="spellStart"/>
      <w:r w:rsidRPr="001C7E37">
        <w:rPr>
          <w:rFonts w:ascii="Lucida Sans" w:hAnsi="Lucida Sans" w:cs="Open Sans"/>
          <w:bCs/>
          <w:sz w:val="19"/>
          <w:szCs w:val="19"/>
        </w:rPr>
        <w:t>By</w:t>
      </w:r>
      <w:proofErr w:type="spellEnd"/>
      <w:r w:rsidRPr="001C7E37">
        <w:rPr>
          <w:rFonts w:ascii="Lucida Sans" w:hAnsi="Lucida Sans" w:cs="Open Sans"/>
          <w:bCs/>
          <w:sz w:val="19"/>
          <w:szCs w:val="19"/>
        </w:rPr>
        <w:t xml:space="preserve"> </w:t>
      </w:r>
      <w:proofErr w:type="spellStart"/>
      <w:r w:rsidRPr="001C7E37">
        <w:rPr>
          <w:rFonts w:ascii="Lucida Sans" w:hAnsi="Lucida Sans" w:cs="Open Sans"/>
          <w:bCs/>
          <w:sz w:val="19"/>
          <w:szCs w:val="19"/>
        </w:rPr>
        <w:t>the</w:t>
      </w:r>
      <w:proofErr w:type="spellEnd"/>
      <w:r w:rsidRPr="001C7E37">
        <w:rPr>
          <w:rFonts w:ascii="Lucida Sans" w:hAnsi="Lucida Sans" w:cs="Open Sans"/>
          <w:bCs/>
          <w:sz w:val="19"/>
          <w:szCs w:val="19"/>
        </w:rPr>
        <w:t xml:space="preserve"> Hour, contratos de manutenção de motor e célula de aeronave.</w:t>
      </w:r>
    </w:p>
    <w:p w14:paraId="04C917C0" w14:textId="132DDD3C" w:rsidR="001C7E37" w:rsidRPr="001C7E37" w:rsidRDefault="001C7E37" w:rsidP="001C7E37">
      <w:pPr>
        <w:numPr>
          <w:ilvl w:val="0"/>
          <w:numId w:val="1"/>
        </w:numPr>
        <w:spacing w:line="320" w:lineRule="atLeast"/>
        <w:ind w:left="357" w:hanging="357"/>
        <w:jc w:val="both"/>
        <w:rPr>
          <w:rFonts w:ascii="Lucida Sans" w:hAnsi="Lucida Sans" w:cs="Open Sans"/>
          <w:bCs/>
          <w:sz w:val="19"/>
          <w:szCs w:val="19"/>
        </w:rPr>
      </w:pPr>
      <w:r w:rsidRPr="001C7E37">
        <w:rPr>
          <w:rFonts w:ascii="Lucida Sans" w:hAnsi="Lucida Sans" w:cs="Open Sans"/>
          <w:bCs/>
          <w:sz w:val="19"/>
          <w:szCs w:val="19"/>
        </w:rPr>
        <w:t>Monitoramento de Boletins de Medição das horas voadas das aeronaves para previsão de receita, envio para Petrobras e conferência geral dos dados.</w:t>
      </w:r>
    </w:p>
    <w:sectPr w:rsidR="001C7E37" w:rsidRPr="001C7E37" w:rsidSect="00084E4F">
      <w:footerReference w:type="even" r:id="rId15"/>
      <w:footerReference w:type="default" r:id="rId16"/>
      <w:pgSz w:w="11906" w:h="16838"/>
      <w:pgMar w:top="851" w:right="1021" w:bottom="851" w:left="102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9EBE2" w14:textId="77777777" w:rsidR="00C57A60" w:rsidRDefault="00C57A60" w:rsidP="00AF3409">
      <w:r>
        <w:separator/>
      </w:r>
    </w:p>
  </w:endnote>
  <w:endnote w:type="continuationSeparator" w:id="0">
    <w:p w14:paraId="73A839F3" w14:textId="77777777" w:rsidR="00C57A60" w:rsidRDefault="00C57A60" w:rsidP="00AF3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e Mono">
    <w:altName w:val="Courier New"/>
    <w:charset w:val="00"/>
    <w:family w:val="moder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43B" w14:textId="77777777" w:rsidR="00C8106F" w:rsidRDefault="00C8106F" w:rsidP="00C8106F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95351" w14:textId="77777777" w:rsidR="00AF3409" w:rsidRDefault="00AF3409" w:rsidP="00AF3409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6FE14" w14:textId="77777777" w:rsidR="00C57A60" w:rsidRDefault="00C57A60" w:rsidP="00AF3409">
      <w:r>
        <w:separator/>
      </w:r>
    </w:p>
  </w:footnote>
  <w:footnote w:type="continuationSeparator" w:id="0">
    <w:p w14:paraId="7871CB6A" w14:textId="77777777" w:rsidR="00C57A60" w:rsidRDefault="00C57A60" w:rsidP="00AF3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56B"/>
    <w:multiLevelType w:val="hybridMultilevel"/>
    <w:tmpl w:val="FFFFFFFF"/>
    <w:styleLink w:val="EstiloImportado3"/>
    <w:lvl w:ilvl="0" w:tplc="9DB6E7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CEEA3B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74848D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DA0AE4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814761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7E02EB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37845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AAA2FD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418606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5EF5DEA"/>
    <w:multiLevelType w:val="hybridMultilevel"/>
    <w:tmpl w:val="FFFFFFFF"/>
    <w:styleLink w:val="EstiloImportado4"/>
    <w:lvl w:ilvl="0" w:tplc="653E618C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57877C2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A12A332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8565D16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DECDF24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71CB7BE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B8488A8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5469B44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8709AF2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3C1D5376"/>
    <w:multiLevelType w:val="hybridMultilevel"/>
    <w:tmpl w:val="FFFFFFFF"/>
    <w:styleLink w:val="EstiloImportado6"/>
    <w:lvl w:ilvl="0" w:tplc="5296CE00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6064FCC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334C578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41C7E54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2D62914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4C0CFE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802DE0E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D7AC49E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9A2697A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16B5534"/>
    <w:multiLevelType w:val="hybridMultilevel"/>
    <w:tmpl w:val="DA3E0B0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0"/>
        <w:szCs w:val="10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2430E"/>
    <w:multiLevelType w:val="hybridMultilevel"/>
    <w:tmpl w:val="FFFFFFFF"/>
    <w:styleLink w:val="EstiloImportado9"/>
    <w:lvl w:ilvl="0" w:tplc="4CD27444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92AC100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4B4A474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56421FE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7007554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B66DF52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35E71DE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420862A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73480F2">
      <w:start w:val="1"/>
      <w:numFmt w:val="bullet"/>
      <w:lvlText w:val="▪"/>
      <w:lvlJc w:val="left"/>
      <w:pPr>
        <w:ind w:left="14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73DF07B9"/>
    <w:multiLevelType w:val="hybridMultilevel"/>
    <w:tmpl w:val="FFFFFFFF"/>
    <w:styleLink w:val="EstiloImportado7"/>
    <w:lvl w:ilvl="0" w:tplc="C9F2BF04">
      <w:start w:val="1"/>
      <w:numFmt w:val="bullet"/>
      <w:lvlText w:val="▪"/>
      <w:lvlJc w:val="left"/>
      <w:pPr>
        <w:tabs>
          <w:tab w:val="left" w:pos="1425"/>
        </w:tabs>
        <w:ind w:left="1389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95AA1642">
      <w:start w:val="1"/>
      <w:numFmt w:val="bullet"/>
      <w:lvlText w:val="▪"/>
      <w:lvlJc w:val="left"/>
      <w:pPr>
        <w:tabs>
          <w:tab w:val="left" w:pos="1425"/>
        </w:tabs>
        <w:ind w:left="1389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plc="6A8C1BC6">
      <w:start w:val="1"/>
      <w:numFmt w:val="bullet"/>
      <w:lvlText w:val="▪"/>
      <w:lvlJc w:val="left"/>
      <w:pPr>
        <w:tabs>
          <w:tab w:val="left" w:pos="1425"/>
        </w:tabs>
        <w:ind w:left="1389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 w:tplc="CF9897AA">
      <w:start w:val="1"/>
      <w:numFmt w:val="bullet"/>
      <w:lvlText w:val="▪"/>
      <w:lvlJc w:val="left"/>
      <w:pPr>
        <w:tabs>
          <w:tab w:val="left" w:pos="1425"/>
        </w:tabs>
        <w:ind w:left="1389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 w:tplc="C0201416">
      <w:start w:val="1"/>
      <w:numFmt w:val="bullet"/>
      <w:lvlText w:val="▪"/>
      <w:lvlJc w:val="left"/>
      <w:pPr>
        <w:tabs>
          <w:tab w:val="left" w:pos="1425"/>
        </w:tabs>
        <w:ind w:left="1389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 w:tplc="D3702BA8">
      <w:start w:val="1"/>
      <w:numFmt w:val="bullet"/>
      <w:lvlText w:val="▪"/>
      <w:lvlJc w:val="left"/>
      <w:pPr>
        <w:tabs>
          <w:tab w:val="left" w:pos="1425"/>
        </w:tabs>
        <w:ind w:left="1389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 w:tplc="30463840">
      <w:start w:val="1"/>
      <w:numFmt w:val="bullet"/>
      <w:lvlText w:val="▪"/>
      <w:lvlJc w:val="left"/>
      <w:pPr>
        <w:tabs>
          <w:tab w:val="left" w:pos="1425"/>
        </w:tabs>
        <w:ind w:left="1389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 w:tplc="7EFCF01E">
      <w:start w:val="1"/>
      <w:numFmt w:val="bullet"/>
      <w:lvlText w:val="▪"/>
      <w:lvlJc w:val="left"/>
      <w:pPr>
        <w:tabs>
          <w:tab w:val="left" w:pos="1425"/>
        </w:tabs>
        <w:ind w:left="1389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 w:tplc="65BE9AF2">
      <w:start w:val="1"/>
      <w:numFmt w:val="bullet"/>
      <w:lvlText w:val="▪"/>
      <w:lvlJc w:val="left"/>
      <w:pPr>
        <w:tabs>
          <w:tab w:val="left" w:pos="1425"/>
        </w:tabs>
        <w:ind w:left="1389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abstractNum w:abstractNumId="6" w15:restartNumberingAfterBreak="0">
    <w:nsid w:val="7C900150"/>
    <w:multiLevelType w:val="hybridMultilevel"/>
    <w:tmpl w:val="FFFFFFFF"/>
    <w:styleLink w:val="EstiloImportado5"/>
    <w:lvl w:ilvl="0" w:tplc="208C26C0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A1AF1EC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37A063A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C8CA6C4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246EDDC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12EFF5C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9584C6C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0F8A696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04B5BA">
      <w:start w:val="1"/>
      <w:numFmt w:val="bullet"/>
      <w:lvlText w:val="▪"/>
      <w:lvlJc w:val="left"/>
      <w:pPr>
        <w:ind w:left="14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88996739">
    <w:abstractNumId w:val="3"/>
  </w:num>
  <w:num w:numId="2" w16cid:durableId="1455320915">
    <w:abstractNumId w:val="0"/>
  </w:num>
  <w:num w:numId="3" w16cid:durableId="1908686528">
    <w:abstractNumId w:val="1"/>
  </w:num>
  <w:num w:numId="4" w16cid:durableId="526019466">
    <w:abstractNumId w:val="6"/>
  </w:num>
  <w:num w:numId="5" w16cid:durableId="2107846052">
    <w:abstractNumId w:val="2"/>
  </w:num>
  <w:num w:numId="6" w16cid:durableId="1358628227">
    <w:abstractNumId w:val="5"/>
  </w:num>
  <w:num w:numId="7" w16cid:durableId="60639586">
    <w:abstractNumId w:val="4"/>
  </w:num>
  <w:num w:numId="8" w16cid:durableId="568155962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AR" w:vendorID="64" w:dllVersion="4096" w:nlCheck="1" w:checkStyle="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BB"/>
    <w:rsid w:val="00001E40"/>
    <w:rsid w:val="00016846"/>
    <w:rsid w:val="00016A31"/>
    <w:rsid w:val="000170BC"/>
    <w:rsid w:val="00022076"/>
    <w:rsid w:val="000235E4"/>
    <w:rsid w:val="00027081"/>
    <w:rsid w:val="0002719A"/>
    <w:rsid w:val="00033233"/>
    <w:rsid w:val="000348EA"/>
    <w:rsid w:val="000375C9"/>
    <w:rsid w:val="00040149"/>
    <w:rsid w:val="000535E7"/>
    <w:rsid w:val="00064404"/>
    <w:rsid w:val="00072AB4"/>
    <w:rsid w:val="0007361F"/>
    <w:rsid w:val="0007362A"/>
    <w:rsid w:val="000751BB"/>
    <w:rsid w:val="00075BB5"/>
    <w:rsid w:val="0007709A"/>
    <w:rsid w:val="000771B5"/>
    <w:rsid w:val="000776DD"/>
    <w:rsid w:val="000809D6"/>
    <w:rsid w:val="00080A93"/>
    <w:rsid w:val="00081800"/>
    <w:rsid w:val="000828F8"/>
    <w:rsid w:val="00083D9B"/>
    <w:rsid w:val="0008421A"/>
    <w:rsid w:val="00084E4F"/>
    <w:rsid w:val="00085EB7"/>
    <w:rsid w:val="000921E0"/>
    <w:rsid w:val="00092C37"/>
    <w:rsid w:val="00094BC6"/>
    <w:rsid w:val="00095CA0"/>
    <w:rsid w:val="0009623C"/>
    <w:rsid w:val="000962E4"/>
    <w:rsid w:val="000A0151"/>
    <w:rsid w:val="000A019F"/>
    <w:rsid w:val="000A21F9"/>
    <w:rsid w:val="000A3CA8"/>
    <w:rsid w:val="000A4C24"/>
    <w:rsid w:val="000A57CC"/>
    <w:rsid w:val="000A7C5D"/>
    <w:rsid w:val="000B022F"/>
    <w:rsid w:val="000B3D3E"/>
    <w:rsid w:val="000B5FEC"/>
    <w:rsid w:val="000C05BE"/>
    <w:rsid w:val="000C088A"/>
    <w:rsid w:val="000C2272"/>
    <w:rsid w:val="000C2A40"/>
    <w:rsid w:val="000C68B7"/>
    <w:rsid w:val="000D39AD"/>
    <w:rsid w:val="000D4594"/>
    <w:rsid w:val="000D467C"/>
    <w:rsid w:val="000D7DC1"/>
    <w:rsid w:val="000F52E9"/>
    <w:rsid w:val="000F596B"/>
    <w:rsid w:val="000F6369"/>
    <w:rsid w:val="000F6C32"/>
    <w:rsid w:val="00102B23"/>
    <w:rsid w:val="00106F4A"/>
    <w:rsid w:val="00107EC8"/>
    <w:rsid w:val="001110A5"/>
    <w:rsid w:val="001126CA"/>
    <w:rsid w:val="00113537"/>
    <w:rsid w:val="0012055E"/>
    <w:rsid w:val="00122CF8"/>
    <w:rsid w:val="00123483"/>
    <w:rsid w:val="00123D0B"/>
    <w:rsid w:val="00124D31"/>
    <w:rsid w:val="00127EAC"/>
    <w:rsid w:val="00132BD6"/>
    <w:rsid w:val="00134658"/>
    <w:rsid w:val="00137095"/>
    <w:rsid w:val="0014042D"/>
    <w:rsid w:val="0014333A"/>
    <w:rsid w:val="0014371F"/>
    <w:rsid w:val="00145B0E"/>
    <w:rsid w:val="001519DF"/>
    <w:rsid w:val="00153B6D"/>
    <w:rsid w:val="00154D8A"/>
    <w:rsid w:val="00155E70"/>
    <w:rsid w:val="00157ECA"/>
    <w:rsid w:val="0016018A"/>
    <w:rsid w:val="00161181"/>
    <w:rsid w:val="00163F27"/>
    <w:rsid w:val="0016612C"/>
    <w:rsid w:val="0017097B"/>
    <w:rsid w:val="00173230"/>
    <w:rsid w:val="00175252"/>
    <w:rsid w:val="00175CAE"/>
    <w:rsid w:val="00176D16"/>
    <w:rsid w:val="00181C29"/>
    <w:rsid w:val="00183E0C"/>
    <w:rsid w:val="00184C22"/>
    <w:rsid w:val="00184EAE"/>
    <w:rsid w:val="00185CE0"/>
    <w:rsid w:val="0018618F"/>
    <w:rsid w:val="001942A4"/>
    <w:rsid w:val="001A0FE7"/>
    <w:rsid w:val="001A2CFF"/>
    <w:rsid w:val="001A3CE3"/>
    <w:rsid w:val="001A450C"/>
    <w:rsid w:val="001B190E"/>
    <w:rsid w:val="001B3DDA"/>
    <w:rsid w:val="001B40EF"/>
    <w:rsid w:val="001B4ACB"/>
    <w:rsid w:val="001B4EF4"/>
    <w:rsid w:val="001B55DE"/>
    <w:rsid w:val="001C0A8D"/>
    <w:rsid w:val="001C4587"/>
    <w:rsid w:val="001C4728"/>
    <w:rsid w:val="001C6ECD"/>
    <w:rsid w:val="001C7E37"/>
    <w:rsid w:val="001D3550"/>
    <w:rsid w:val="001D3CF2"/>
    <w:rsid w:val="001D7A69"/>
    <w:rsid w:val="001E2E56"/>
    <w:rsid w:val="001E2E69"/>
    <w:rsid w:val="001E75C1"/>
    <w:rsid w:val="001E777E"/>
    <w:rsid w:val="001F01F6"/>
    <w:rsid w:val="001F3A70"/>
    <w:rsid w:val="001F3DD9"/>
    <w:rsid w:val="001F4080"/>
    <w:rsid w:val="002026D9"/>
    <w:rsid w:val="00203951"/>
    <w:rsid w:val="002062C3"/>
    <w:rsid w:val="00215E28"/>
    <w:rsid w:val="00217A5D"/>
    <w:rsid w:val="002204D1"/>
    <w:rsid w:val="00221298"/>
    <w:rsid w:val="00221345"/>
    <w:rsid w:val="00224585"/>
    <w:rsid w:val="00225294"/>
    <w:rsid w:val="00225C48"/>
    <w:rsid w:val="00227274"/>
    <w:rsid w:val="00227360"/>
    <w:rsid w:val="0023413B"/>
    <w:rsid w:val="00235C08"/>
    <w:rsid w:val="00240FCB"/>
    <w:rsid w:val="002422F1"/>
    <w:rsid w:val="00245770"/>
    <w:rsid w:val="00254639"/>
    <w:rsid w:val="00255C2C"/>
    <w:rsid w:val="00257A2B"/>
    <w:rsid w:val="00257E16"/>
    <w:rsid w:val="002601A2"/>
    <w:rsid w:val="0026308D"/>
    <w:rsid w:val="0026311A"/>
    <w:rsid w:val="00267069"/>
    <w:rsid w:val="00274477"/>
    <w:rsid w:val="002779DD"/>
    <w:rsid w:val="00281B6B"/>
    <w:rsid w:val="0028271D"/>
    <w:rsid w:val="002835A6"/>
    <w:rsid w:val="002843DC"/>
    <w:rsid w:val="00284B20"/>
    <w:rsid w:val="00284BA0"/>
    <w:rsid w:val="002915A7"/>
    <w:rsid w:val="00291655"/>
    <w:rsid w:val="00292632"/>
    <w:rsid w:val="00292680"/>
    <w:rsid w:val="002933CA"/>
    <w:rsid w:val="002A2A92"/>
    <w:rsid w:val="002A31AF"/>
    <w:rsid w:val="002A43B0"/>
    <w:rsid w:val="002A4828"/>
    <w:rsid w:val="002A4A3B"/>
    <w:rsid w:val="002B0CE1"/>
    <w:rsid w:val="002B18AB"/>
    <w:rsid w:val="002B52EE"/>
    <w:rsid w:val="002B66BA"/>
    <w:rsid w:val="002C4AA5"/>
    <w:rsid w:val="002C7AC0"/>
    <w:rsid w:val="002D087E"/>
    <w:rsid w:val="002D0F71"/>
    <w:rsid w:val="002D22CC"/>
    <w:rsid w:val="002D2322"/>
    <w:rsid w:val="002D5033"/>
    <w:rsid w:val="002D7818"/>
    <w:rsid w:val="002E19D1"/>
    <w:rsid w:val="002E71A5"/>
    <w:rsid w:val="002E7C38"/>
    <w:rsid w:val="002F1A7C"/>
    <w:rsid w:val="002F39FC"/>
    <w:rsid w:val="002F3A55"/>
    <w:rsid w:val="002F77B4"/>
    <w:rsid w:val="002F7904"/>
    <w:rsid w:val="003015CD"/>
    <w:rsid w:val="00302FC6"/>
    <w:rsid w:val="003037B8"/>
    <w:rsid w:val="00305442"/>
    <w:rsid w:val="00305F3C"/>
    <w:rsid w:val="00310C0A"/>
    <w:rsid w:val="00311986"/>
    <w:rsid w:val="00314665"/>
    <w:rsid w:val="003162D9"/>
    <w:rsid w:val="003174C9"/>
    <w:rsid w:val="00321850"/>
    <w:rsid w:val="003236FE"/>
    <w:rsid w:val="00323BAE"/>
    <w:rsid w:val="00330855"/>
    <w:rsid w:val="003315CF"/>
    <w:rsid w:val="00332AC4"/>
    <w:rsid w:val="00333046"/>
    <w:rsid w:val="00335905"/>
    <w:rsid w:val="003364B5"/>
    <w:rsid w:val="0034199F"/>
    <w:rsid w:val="00342D73"/>
    <w:rsid w:val="003440EA"/>
    <w:rsid w:val="00347537"/>
    <w:rsid w:val="003527E5"/>
    <w:rsid w:val="00353400"/>
    <w:rsid w:val="0036424D"/>
    <w:rsid w:val="00364F9F"/>
    <w:rsid w:val="003655C4"/>
    <w:rsid w:val="00367F83"/>
    <w:rsid w:val="00370F6D"/>
    <w:rsid w:val="003742C1"/>
    <w:rsid w:val="00377075"/>
    <w:rsid w:val="0037719F"/>
    <w:rsid w:val="003774B8"/>
    <w:rsid w:val="00382581"/>
    <w:rsid w:val="0038561A"/>
    <w:rsid w:val="00385E5F"/>
    <w:rsid w:val="00386A02"/>
    <w:rsid w:val="00392607"/>
    <w:rsid w:val="00395C6D"/>
    <w:rsid w:val="00395E53"/>
    <w:rsid w:val="0039625B"/>
    <w:rsid w:val="00396C29"/>
    <w:rsid w:val="003976EE"/>
    <w:rsid w:val="00397DE3"/>
    <w:rsid w:val="003A1F20"/>
    <w:rsid w:val="003A5B2C"/>
    <w:rsid w:val="003A628F"/>
    <w:rsid w:val="003B15E5"/>
    <w:rsid w:val="003B1FE4"/>
    <w:rsid w:val="003B55B8"/>
    <w:rsid w:val="003B6A7C"/>
    <w:rsid w:val="003B7ACD"/>
    <w:rsid w:val="003C0A0A"/>
    <w:rsid w:val="003C391A"/>
    <w:rsid w:val="003C477E"/>
    <w:rsid w:val="003C5133"/>
    <w:rsid w:val="003D13A7"/>
    <w:rsid w:val="003D1860"/>
    <w:rsid w:val="003D24A2"/>
    <w:rsid w:val="003D2760"/>
    <w:rsid w:val="003D2E57"/>
    <w:rsid w:val="003D3558"/>
    <w:rsid w:val="003D4070"/>
    <w:rsid w:val="003D4641"/>
    <w:rsid w:val="003D7889"/>
    <w:rsid w:val="003E22D6"/>
    <w:rsid w:val="003E3EDF"/>
    <w:rsid w:val="003E48D9"/>
    <w:rsid w:val="003E54BD"/>
    <w:rsid w:val="003E6247"/>
    <w:rsid w:val="003F6986"/>
    <w:rsid w:val="003F7DC1"/>
    <w:rsid w:val="00402B58"/>
    <w:rsid w:val="004228D5"/>
    <w:rsid w:val="00424EA0"/>
    <w:rsid w:val="00430699"/>
    <w:rsid w:val="004309FA"/>
    <w:rsid w:val="00432F28"/>
    <w:rsid w:val="004339E9"/>
    <w:rsid w:val="004359E3"/>
    <w:rsid w:val="00437F71"/>
    <w:rsid w:val="004410C6"/>
    <w:rsid w:val="004465A6"/>
    <w:rsid w:val="00447F0A"/>
    <w:rsid w:val="004504CE"/>
    <w:rsid w:val="004538BB"/>
    <w:rsid w:val="00455FD9"/>
    <w:rsid w:val="00456F3E"/>
    <w:rsid w:val="00460BB0"/>
    <w:rsid w:val="00461E23"/>
    <w:rsid w:val="00470766"/>
    <w:rsid w:val="0047306A"/>
    <w:rsid w:val="004748FD"/>
    <w:rsid w:val="004757D5"/>
    <w:rsid w:val="00480984"/>
    <w:rsid w:val="00480B0E"/>
    <w:rsid w:val="00483F71"/>
    <w:rsid w:val="004845F4"/>
    <w:rsid w:val="00484E12"/>
    <w:rsid w:val="0048730A"/>
    <w:rsid w:val="00491071"/>
    <w:rsid w:val="00492DE2"/>
    <w:rsid w:val="0049332F"/>
    <w:rsid w:val="0049389C"/>
    <w:rsid w:val="00494B46"/>
    <w:rsid w:val="00496F78"/>
    <w:rsid w:val="004A29A4"/>
    <w:rsid w:val="004A47D2"/>
    <w:rsid w:val="004A50B5"/>
    <w:rsid w:val="004A6B3F"/>
    <w:rsid w:val="004B1545"/>
    <w:rsid w:val="004B3D28"/>
    <w:rsid w:val="004B422A"/>
    <w:rsid w:val="004B5E16"/>
    <w:rsid w:val="004C3CAD"/>
    <w:rsid w:val="004C4A1B"/>
    <w:rsid w:val="004C580E"/>
    <w:rsid w:val="004C61A0"/>
    <w:rsid w:val="004C68ED"/>
    <w:rsid w:val="004C79FE"/>
    <w:rsid w:val="004D19BA"/>
    <w:rsid w:val="004D3D99"/>
    <w:rsid w:val="004D4E1E"/>
    <w:rsid w:val="004D4F50"/>
    <w:rsid w:val="004D6E28"/>
    <w:rsid w:val="004E19A9"/>
    <w:rsid w:val="004E33D1"/>
    <w:rsid w:val="004E3B89"/>
    <w:rsid w:val="004E461A"/>
    <w:rsid w:val="004E7055"/>
    <w:rsid w:val="004F47F5"/>
    <w:rsid w:val="005001E2"/>
    <w:rsid w:val="00500D10"/>
    <w:rsid w:val="0050148F"/>
    <w:rsid w:val="0050213A"/>
    <w:rsid w:val="00504DE4"/>
    <w:rsid w:val="00506A49"/>
    <w:rsid w:val="005146CB"/>
    <w:rsid w:val="00514B07"/>
    <w:rsid w:val="00514ED2"/>
    <w:rsid w:val="0052121E"/>
    <w:rsid w:val="0053020B"/>
    <w:rsid w:val="00531BCA"/>
    <w:rsid w:val="00541DD0"/>
    <w:rsid w:val="005422F4"/>
    <w:rsid w:val="005436B8"/>
    <w:rsid w:val="005438A8"/>
    <w:rsid w:val="005544AC"/>
    <w:rsid w:val="00554856"/>
    <w:rsid w:val="00554FE8"/>
    <w:rsid w:val="00555AE8"/>
    <w:rsid w:val="00557637"/>
    <w:rsid w:val="00561832"/>
    <w:rsid w:val="00564AFE"/>
    <w:rsid w:val="00565154"/>
    <w:rsid w:val="0057280A"/>
    <w:rsid w:val="00577B12"/>
    <w:rsid w:val="00577FA1"/>
    <w:rsid w:val="0058052F"/>
    <w:rsid w:val="00582089"/>
    <w:rsid w:val="00584FD7"/>
    <w:rsid w:val="005A2398"/>
    <w:rsid w:val="005A3E7E"/>
    <w:rsid w:val="005A6F53"/>
    <w:rsid w:val="005A70E6"/>
    <w:rsid w:val="005A7384"/>
    <w:rsid w:val="005B2A53"/>
    <w:rsid w:val="005B5B01"/>
    <w:rsid w:val="005C265A"/>
    <w:rsid w:val="005C4BF1"/>
    <w:rsid w:val="005C6508"/>
    <w:rsid w:val="005C7754"/>
    <w:rsid w:val="005D1666"/>
    <w:rsid w:val="005D2754"/>
    <w:rsid w:val="005D3B86"/>
    <w:rsid w:val="005D46B1"/>
    <w:rsid w:val="005D5CD5"/>
    <w:rsid w:val="005E14C1"/>
    <w:rsid w:val="005E1575"/>
    <w:rsid w:val="005E1B40"/>
    <w:rsid w:val="005E25FB"/>
    <w:rsid w:val="005E30BC"/>
    <w:rsid w:val="005E3383"/>
    <w:rsid w:val="005E43FB"/>
    <w:rsid w:val="005E4EBF"/>
    <w:rsid w:val="005E5224"/>
    <w:rsid w:val="005E6732"/>
    <w:rsid w:val="005F36D9"/>
    <w:rsid w:val="005F38B3"/>
    <w:rsid w:val="005F50CE"/>
    <w:rsid w:val="006012A8"/>
    <w:rsid w:val="00601F87"/>
    <w:rsid w:val="00603B22"/>
    <w:rsid w:val="00606113"/>
    <w:rsid w:val="00606152"/>
    <w:rsid w:val="00610824"/>
    <w:rsid w:val="006117F3"/>
    <w:rsid w:val="006158D7"/>
    <w:rsid w:val="00620E60"/>
    <w:rsid w:val="0062210E"/>
    <w:rsid w:val="00623B9B"/>
    <w:rsid w:val="00623C14"/>
    <w:rsid w:val="0062422A"/>
    <w:rsid w:val="00626F3F"/>
    <w:rsid w:val="00627C6B"/>
    <w:rsid w:val="00631365"/>
    <w:rsid w:val="00633254"/>
    <w:rsid w:val="0063379B"/>
    <w:rsid w:val="0063509A"/>
    <w:rsid w:val="006360AF"/>
    <w:rsid w:val="006362D9"/>
    <w:rsid w:val="00636334"/>
    <w:rsid w:val="00642E83"/>
    <w:rsid w:val="00643FC2"/>
    <w:rsid w:val="0064695E"/>
    <w:rsid w:val="00647CFF"/>
    <w:rsid w:val="0065068F"/>
    <w:rsid w:val="006514C0"/>
    <w:rsid w:val="00652CE4"/>
    <w:rsid w:val="00660A20"/>
    <w:rsid w:val="006628CD"/>
    <w:rsid w:val="006630B5"/>
    <w:rsid w:val="0066455A"/>
    <w:rsid w:val="00664B95"/>
    <w:rsid w:val="006705DE"/>
    <w:rsid w:val="00670608"/>
    <w:rsid w:val="00672A26"/>
    <w:rsid w:val="00682AA0"/>
    <w:rsid w:val="00685789"/>
    <w:rsid w:val="00691989"/>
    <w:rsid w:val="00691AE0"/>
    <w:rsid w:val="00691DA6"/>
    <w:rsid w:val="006932E8"/>
    <w:rsid w:val="00695611"/>
    <w:rsid w:val="00695A01"/>
    <w:rsid w:val="00697BEE"/>
    <w:rsid w:val="006A306F"/>
    <w:rsid w:val="006A3118"/>
    <w:rsid w:val="006A4634"/>
    <w:rsid w:val="006A4B6B"/>
    <w:rsid w:val="006A5A18"/>
    <w:rsid w:val="006A63B3"/>
    <w:rsid w:val="006B1128"/>
    <w:rsid w:val="006B4F7A"/>
    <w:rsid w:val="006B635B"/>
    <w:rsid w:val="006B7928"/>
    <w:rsid w:val="006C0B5F"/>
    <w:rsid w:val="006C0D9B"/>
    <w:rsid w:val="006C1F2F"/>
    <w:rsid w:val="006C3937"/>
    <w:rsid w:val="006C5475"/>
    <w:rsid w:val="006C54C1"/>
    <w:rsid w:val="006C6571"/>
    <w:rsid w:val="006C7F66"/>
    <w:rsid w:val="006D327D"/>
    <w:rsid w:val="006D5AC0"/>
    <w:rsid w:val="006D6D62"/>
    <w:rsid w:val="006E13A3"/>
    <w:rsid w:val="006E2817"/>
    <w:rsid w:val="006E5C0E"/>
    <w:rsid w:val="006F0A18"/>
    <w:rsid w:val="006F162C"/>
    <w:rsid w:val="006F19AD"/>
    <w:rsid w:val="006F2673"/>
    <w:rsid w:val="006F3A1B"/>
    <w:rsid w:val="006F660B"/>
    <w:rsid w:val="0070098E"/>
    <w:rsid w:val="00703545"/>
    <w:rsid w:val="007036B1"/>
    <w:rsid w:val="0070430F"/>
    <w:rsid w:val="00707405"/>
    <w:rsid w:val="007101C0"/>
    <w:rsid w:val="00713A73"/>
    <w:rsid w:val="00717E6E"/>
    <w:rsid w:val="00723A18"/>
    <w:rsid w:val="00723CF0"/>
    <w:rsid w:val="00725767"/>
    <w:rsid w:val="00731B3C"/>
    <w:rsid w:val="00733353"/>
    <w:rsid w:val="007412EF"/>
    <w:rsid w:val="00745692"/>
    <w:rsid w:val="0074681F"/>
    <w:rsid w:val="007506D9"/>
    <w:rsid w:val="007552F5"/>
    <w:rsid w:val="00757239"/>
    <w:rsid w:val="00757A5E"/>
    <w:rsid w:val="0076181F"/>
    <w:rsid w:val="00761882"/>
    <w:rsid w:val="00763964"/>
    <w:rsid w:val="00763BB7"/>
    <w:rsid w:val="00765937"/>
    <w:rsid w:val="0076625F"/>
    <w:rsid w:val="0076713A"/>
    <w:rsid w:val="0077422F"/>
    <w:rsid w:val="007800B0"/>
    <w:rsid w:val="0078128A"/>
    <w:rsid w:val="00787A9C"/>
    <w:rsid w:val="00791F4D"/>
    <w:rsid w:val="00792CAC"/>
    <w:rsid w:val="007957D5"/>
    <w:rsid w:val="0079652A"/>
    <w:rsid w:val="007A0536"/>
    <w:rsid w:val="007A0E5F"/>
    <w:rsid w:val="007A4F4C"/>
    <w:rsid w:val="007A7894"/>
    <w:rsid w:val="007B31C0"/>
    <w:rsid w:val="007B342A"/>
    <w:rsid w:val="007C0D11"/>
    <w:rsid w:val="007C4EE3"/>
    <w:rsid w:val="007C712D"/>
    <w:rsid w:val="007D2829"/>
    <w:rsid w:val="007D6D3E"/>
    <w:rsid w:val="007D71E9"/>
    <w:rsid w:val="007E1F4E"/>
    <w:rsid w:val="007E26F5"/>
    <w:rsid w:val="007E458C"/>
    <w:rsid w:val="007E64CB"/>
    <w:rsid w:val="007F06C7"/>
    <w:rsid w:val="007F28BA"/>
    <w:rsid w:val="007F3676"/>
    <w:rsid w:val="007F48EB"/>
    <w:rsid w:val="00800CAC"/>
    <w:rsid w:val="0080256A"/>
    <w:rsid w:val="00804996"/>
    <w:rsid w:val="00806201"/>
    <w:rsid w:val="00811E1F"/>
    <w:rsid w:val="00813DA8"/>
    <w:rsid w:val="00814A74"/>
    <w:rsid w:val="00820D02"/>
    <w:rsid w:val="00820DC5"/>
    <w:rsid w:val="00825AB6"/>
    <w:rsid w:val="00827AC5"/>
    <w:rsid w:val="00830537"/>
    <w:rsid w:val="008317F9"/>
    <w:rsid w:val="0083640D"/>
    <w:rsid w:val="00840BDC"/>
    <w:rsid w:val="008439B1"/>
    <w:rsid w:val="008440B8"/>
    <w:rsid w:val="00846FFA"/>
    <w:rsid w:val="00851A2E"/>
    <w:rsid w:val="008532AC"/>
    <w:rsid w:val="008532BF"/>
    <w:rsid w:val="00853459"/>
    <w:rsid w:val="00853831"/>
    <w:rsid w:val="00855A40"/>
    <w:rsid w:val="00855E61"/>
    <w:rsid w:val="00856D54"/>
    <w:rsid w:val="0086250C"/>
    <w:rsid w:val="0087100B"/>
    <w:rsid w:val="00871283"/>
    <w:rsid w:val="008713C7"/>
    <w:rsid w:val="008742E6"/>
    <w:rsid w:val="008749A0"/>
    <w:rsid w:val="00882331"/>
    <w:rsid w:val="008837F8"/>
    <w:rsid w:val="008857C2"/>
    <w:rsid w:val="008872DF"/>
    <w:rsid w:val="008902EE"/>
    <w:rsid w:val="00893825"/>
    <w:rsid w:val="008961E3"/>
    <w:rsid w:val="008A1B70"/>
    <w:rsid w:val="008A27B4"/>
    <w:rsid w:val="008A64C7"/>
    <w:rsid w:val="008A693B"/>
    <w:rsid w:val="008A6C41"/>
    <w:rsid w:val="008B33C6"/>
    <w:rsid w:val="008B531E"/>
    <w:rsid w:val="008C25E7"/>
    <w:rsid w:val="008C3821"/>
    <w:rsid w:val="008C6D39"/>
    <w:rsid w:val="008D2EF0"/>
    <w:rsid w:val="008D3CED"/>
    <w:rsid w:val="008D54A6"/>
    <w:rsid w:val="008D5F2F"/>
    <w:rsid w:val="008D6111"/>
    <w:rsid w:val="008E1E99"/>
    <w:rsid w:val="008E3988"/>
    <w:rsid w:val="008E3C7B"/>
    <w:rsid w:val="008F0250"/>
    <w:rsid w:val="008F0DD4"/>
    <w:rsid w:val="008F1171"/>
    <w:rsid w:val="008F2AF3"/>
    <w:rsid w:val="008F345E"/>
    <w:rsid w:val="008F4A5D"/>
    <w:rsid w:val="008F4E60"/>
    <w:rsid w:val="0090110F"/>
    <w:rsid w:val="00904FE8"/>
    <w:rsid w:val="0090704A"/>
    <w:rsid w:val="009071DC"/>
    <w:rsid w:val="009124A2"/>
    <w:rsid w:val="009201A3"/>
    <w:rsid w:val="009247C9"/>
    <w:rsid w:val="00925AAD"/>
    <w:rsid w:val="0092684B"/>
    <w:rsid w:val="00930860"/>
    <w:rsid w:val="00931325"/>
    <w:rsid w:val="00931D0D"/>
    <w:rsid w:val="00935B29"/>
    <w:rsid w:val="00937664"/>
    <w:rsid w:val="0093784F"/>
    <w:rsid w:val="0094128B"/>
    <w:rsid w:val="009417ED"/>
    <w:rsid w:val="00943138"/>
    <w:rsid w:val="00943FE8"/>
    <w:rsid w:val="00944D52"/>
    <w:rsid w:val="00947395"/>
    <w:rsid w:val="009476C2"/>
    <w:rsid w:val="00947D68"/>
    <w:rsid w:val="00951F21"/>
    <w:rsid w:val="0095578F"/>
    <w:rsid w:val="00955A68"/>
    <w:rsid w:val="00956EC3"/>
    <w:rsid w:val="00960704"/>
    <w:rsid w:val="009653B2"/>
    <w:rsid w:val="009658A0"/>
    <w:rsid w:val="00972389"/>
    <w:rsid w:val="0097356E"/>
    <w:rsid w:val="00973CD9"/>
    <w:rsid w:val="009764BB"/>
    <w:rsid w:val="00986858"/>
    <w:rsid w:val="00990218"/>
    <w:rsid w:val="00990611"/>
    <w:rsid w:val="00994EB1"/>
    <w:rsid w:val="0099583D"/>
    <w:rsid w:val="00995EF5"/>
    <w:rsid w:val="009A109C"/>
    <w:rsid w:val="009A234E"/>
    <w:rsid w:val="009A54B3"/>
    <w:rsid w:val="009A56C8"/>
    <w:rsid w:val="009A735B"/>
    <w:rsid w:val="009A7F7F"/>
    <w:rsid w:val="009B1CAB"/>
    <w:rsid w:val="009B6DD3"/>
    <w:rsid w:val="009B7683"/>
    <w:rsid w:val="009B7979"/>
    <w:rsid w:val="009C020F"/>
    <w:rsid w:val="009C26D8"/>
    <w:rsid w:val="009D1620"/>
    <w:rsid w:val="009D39A8"/>
    <w:rsid w:val="009D5597"/>
    <w:rsid w:val="009D5652"/>
    <w:rsid w:val="009D64A7"/>
    <w:rsid w:val="009D6A9E"/>
    <w:rsid w:val="009E1373"/>
    <w:rsid w:val="009E32BE"/>
    <w:rsid w:val="009E3C26"/>
    <w:rsid w:val="009E5F9E"/>
    <w:rsid w:val="009E6B7A"/>
    <w:rsid w:val="009F16CD"/>
    <w:rsid w:val="009F314B"/>
    <w:rsid w:val="009F5D3B"/>
    <w:rsid w:val="009F609B"/>
    <w:rsid w:val="009F6276"/>
    <w:rsid w:val="00A01207"/>
    <w:rsid w:val="00A015EC"/>
    <w:rsid w:val="00A0314C"/>
    <w:rsid w:val="00A0688A"/>
    <w:rsid w:val="00A06AE4"/>
    <w:rsid w:val="00A07C76"/>
    <w:rsid w:val="00A10679"/>
    <w:rsid w:val="00A12F93"/>
    <w:rsid w:val="00A2312A"/>
    <w:rsid w:val="00A247FA"/>
    <w:rsid w:val="00A24BB8"/>
    <w:rsid w:val="00A31F28"/>
    <w:rsid w:val="00A34F1F"/>
    <w:rsid w:val="00A355BB"/>
    <w:rsid w:val="00A418DD"/>
    <w:rsid w:val="00A444B0"/>
    <w:rsid w:val="00A45457"/>
    <w:rsid w:val="00A4649B"/>
    <w:rsid w:val="00A5219A"/>
    <w:rsid w:val="00A562EC"/>
    <w:rsid w:val="00A570C7"/>
    <w:rsid w:val="00A61199"/>
    <w:rsid w:val="00A653E8"/>
    <w:rsid w:val="00A65EBC"/>
    <w:rsid w:val="00A66BEB"/>
    <w:rsid w:val="00A725DA"/>
    <w:rsid w:val="00A776F6"/>
    <w:rsid w:val="00A80F67"/>
    <w:rsid w:val="00A82F66"/>
    <w:rsid w:val="00A83315"/>
    <w:rsid w:val="00A83569"/>
    <w:rsid w:val="00A847EB"/>
    <w:rsid w:val="00A852BB"/>
    <w:rsid w:val="00A8637A"/>
    <w:rsid w:val="00A965CE"/>
    <w:rsid w:val="00AA1104"/>
    <w:rsid w:val="00AA1DC2"/>
    <w:rsid w:val="00AA4308"/>
    <w:rsid w:val="00AA5172"/>
    <w:rsid w:val="00AA5F48"/>
    <w:rsid w:val="00AB0979"/>
    <w:rsid w:val="00AB1BA2"/>
    <w:rsid w:val="00AB2762"/>
    <w:rsid w:val="00AB4AD8"/>
    <w:rsid w:val="00AB6F95"/>
    <w:rsid w:val="00AC0FAB"/>
    <w:rsid w:val="00AC376B"/>
    <w:rsid w:val="00AC5B33"/>
    <w:rsid w:val="00AC6188"/>
    <w:rsid w:val="00AC7E5B"/>
    <w:rsid w:val="00AD038D"/>
    <w:rsid w:val="00AD1225"/>
    <w:rsid w:val="00AD2DDF"/>
    <w:rsid w:val="00AD418D"/>
    <w:rsid w:val="00AE227B"/>
    <w:rsid w:val="00AE53FE"/>
    <w:rsid w:val="00AF3409"/>
    <w:rsid w:val="00AF5ADE"/>
    <w:rsid w:val="00AF612A"/>
    <w:rsid w:val="00B01BC6"/>
    <w:rsid w:val="00B073B2"/>
    <w:rsid w:val="00B1193C"/>
    <w:rsid w:val="00B249F5"/>
    <w:rsid w:val="00B30181"/>
    <w:rsid w:val="00B34B08"/>
    <w:rsid w:val="00B372AB"/>
    <w:rsid w:val="00B4095C"/>
    <w:rsid w:val="00B452A6"/>
    <w:rsid w:val="00B511BD"/>
    <w:rsid w:val="00B52F72"/>
    <w:rsid w:val="00B60592"/>
    <w:rsid w:val="00B621A8"/>
    <w:rsid w:val="00B62303"/>
    <w:rsid w:val="00B6378E"/>
    <w:rsid w:val="00B674D3"/>
    <w:rsid w:val="00B72044"/>
    <w:rsid w:val="00B72EA4"/>
    <w:rsid w:val="00B7305E"/>
    <w:rsid w:val="00B736E6"/>
    <w:rsid w:val="00B7452D"/>
    <w:rsid w:val="00B75C6C"/>
    <w:rsid w:val="00B77E55"/>
    <w:rsid w:val="00B82FA7"/>
    <w:rsid w:val="00B87B26"/>
    <w:rsid w:val="00B91198"/>
    <w:rsid w:val="00B9246F"/>
    <w:rsid w:val="00B925D5"/>
    <w:rsid w:val="00B97231"/>
    <w:rsid w:val="00BA2040"/>
    <w:rsid w:val="00BA399B"/>
    <w:rsid w:val="00BA4932"/>
    <w:rsid w:val="00BA687D"/>
    <w:rsid w:val="00BB0AAC"/>
    <w:rsid w:val="00BB2E36"/>
    <w:rsid w:val="00BB657D"/>
    <w:rsid w:val="00BC1093"/>
    <w:rsid w:val="00BC20FC"/>
    <w:rsid w:val="00BC3DE3"/>
    <w:rsid w:val="00BC4DA4"/>
    <w:rsid w:val="00BC5228"/>
    <w:rsid w:val="00BC7180"/>
    <w:rsid w:val="00BC7FFE"/>
    <w:rsid w:val="00BD0C37"/>
    <w:rsid w:val="00BD4BDD"/>
    <w:rsid w:val="00BD74AD"/>
    <w:rsid w:val="00BD767E"/>
    <w:rsid w:val="00BE2BB1"/>
    <w:rsid w:val="00BE5A5D"/>
    <w:rsid w:val="00BF1C31"/>
    <w:rsid w:val="00BF3C00"/>
    <w:rsid w:val="00BF3FEA"/>
    <w:rsid w:val="00BF52E2"/>
    <w:rsid w:val="00BF6D80"/>
    <w:rsid w:val="00BF6FA4"/>
    <w:rsid w:val="00BF745C"/>
    <w:rsid w:val="00C07000"/>
    <w:rsid w:val="00C130D9"/>
    <w:rsid w:val="00C17F82"/>
    <w:rsid w:val="00C21DAF"/>
    <w:rsid w:val="00C22804"/>
    <w:rsid w:val="00C26D90"/>
    <w:rsid w:val="00C336F9"/>
    <w:rsid w:val="00C3434E"/>
    <w:rsid w:val="00C3458C"/>
    <w:rsid w:val="00C362F5"/>
    <w:rsid w:val="00C37D26"/>
    <w:rsid w:val="00C42E69"/>
    <w:rsid w:val="00C43D36"/>
    <w:rsid w:val="00C45443"/>
    <w:rsid w:val="00C54D35"/>
    <w:rsid w:val="00C54DED"/>
    <w:rsid w:val="00C56205"/>
    <w:rsid w:val="00C57A60"/>
    <w:rsid w:val="00C57F8D"/>
    <w:rsid w:val="00C60018"/>
    <w:rsid w:val="00C61D7F"/>
    <w:rsid w:val="00C62019"/>
    <w:rsid w:val="00C645FC"/>
    <w:rsid w:val="00C64B98"/>
    <w:rsid w:val="00C7015C"/>
    <w:rsid w:val="00C70ABC"/>
    <w:rsid w:val="00C730F7"/>
    <w:rsid w:val="00C8106F"/>
    <w:rsid w:val="00C828A2"/>
    <w:rsid w:val="00C83118"/>
    <w:rsid w:val="00C84A42"/>
    <w:rsid w:val="00C85C45"/>
    <w:rsid w:val="00C85D04"/>
    <w:rsid w:val="00C86351"/>
    <w:rsid w:val="00C87439"/>
    <w:rsid w:val="00C905A1"/>
    <w:rsid w:val="00C921AD"/>
    <w:rsid w:val="00C9307A"/>
    <w:rsid w:val="00C96093"/>
    <w:rsid w:val="00CA2C77"/>
    <w:rsid w:val="00CA45DD"/>
    <w:rsid w:val="00CA548A"/>
    <w:rsid w:val="00CB04CC"/>
    <w:rsid w:val="00CB0866"/>
    <w:rsid w:val="00CB09B4"/>
    <w:rsid w:val="00CB39FA"/>
    <w:rsid w:val="00CB454C"/>
    <w:rsid w:val="00CB4E9F"/>
    <w:rsid w:val="00CB5DE9"/>
    <w:rsid w:val="00CB7FD1"/>
    <w:rsid w:val="00CC0F84"/>
    <w:rsid w:val="00CC122F"/>
    <w:rsid w:val="00CC481C"/>
    <w:rsid w:val="00CC53EC"/>
    <w:rsid w:val="00CC594C"/>
    <w:rsid w:val="00CC7825"/>
    <w:rsid w:val="00CD2DCD"/>
    <w:rsid w:val="00CD7E3A"/>
    <w:rsid w:val="00CE24C8"/>
    <w:rsid w:val="00CE51BE"/>
    <w:rsid w:val="00CE7670"/>
    <w:rsid w:val="00CF517A"/>
    <w:rsid w:val="00CF55CB"/>
    <w:rsid w:val="00D010C4"/>
    <w:rsid w:val="00D01432"/>
    <w:rsid w:val="00D0327B"/>
    <w:rsid w:val="00D04D42"/>
    <w:rsid w:val="00D06368"/>
    <w:rsid w:val="00D10468"/>
    <w:rsid w:val="00D14912"/>
    <w:rsid w:val="00D20500"/>
    <w:rsid w:val="00D2178E"/>
    <w:rsid w:val="00D222F8"/>
    <w:rsid w:val="00D234D7"/>
    <w:rsid w:val="00D26197"/>
    <w:rsid w:val="00D403CB"/>
    <w:rsid w:val="00D42ABB"/>
    <w:rsid w:val="00D47163"/>
    <w:rsid w:val="00D4774B"/>
    <w:rsid w:val="00D47BC9"/>
    <w:rsid w:val="00D50261"/>
    <w:rsid w:val="00D5026A"/>
    <w:rsid w:val="00D60407"/>
    <w:rsid w:val="00D6149B"/>
    <w:rsid w:val="00D63331"/>
    <w:rsid w:val="00D65D4A"/>
    <w:rsid w:val="00D700DA"/>
    <w:rsid w:val="00D7108D"/>
    <w:rsid w:val="00D7272F"/>
    <w:rsid w:val="00D732CE"/>
    <w:rsid w:val="00D74665"/>
    <w:rsid w:val="00D806E1"/>
    <w:rsid w:val="00D813EA"/>
    <w:rsid w:val="00D823EE"/>
    <w:rsid w:val="00D83616"/>
    <w:rsid w:val="00D83EE1"/>
    <w:rsid w:val="00D840AC"/>
    <w:rsid w:val="00D84C3F"/>
    <w:rsid w:val="00D90858"/>
    <w:rsid w:val="00D91974"/>
    <w:rsid w:val="00D94171"/>
    <w:rsid w:val="00DA05C9"/>
    <w:rsid w:val="00DA0D85"/>
    <w:rsid w:val="00DA23EA"/>
    <w:rsid w:val="00DA6BA6"/>
    <w:rsid w:val="00DB2828"/>
    <w:rsid w:val="00DB3B3C"/>
    <w:rsid w:val="00DB530F"/>
    <w:rsid w:val="00DB60F3"/>
    <w:rsid w:val="00DB6966"/>
    <w:rsid w:val="00DB6B3E"/>
    <w:rsid w:val="00DC0450"/>
    <w:rsid w:val="00DC1A3D"/>
    <w:rsid w:val="00DC1FFB"/>
    <w:rsid w:val="00DC268F"/>
    <w:rsid w:val="00DC306D"/>
    <w:rsid w:val="00DC3F4F"/>
    <w:rsid w:val="00DC4687"/>
    <w:rsid w:val="00DC7C06"/>
    <w:rsid w:val="00DD278D"/>
    <w:rsid w:val="00DD31E5"/>
    <w:rsid w:val="00DD3B04"/>
    <w:rsid w:val="00DD5619"/>
    <w:rsid w:val="00DD780F"/>
    <w:rsid w:val="00DE0DE0"/>
    <w:rsid w:val="00DE26CB"/>
    <w:rsid w:val="00DE2FB9"/>
    <w:rsid w:val="00DE331A"/>
    <w:rsid w:val="00DE41CD"/>
    <w:rsid w:val="00DE51DB"/>
    <w:rsid w:val="00DE7E6E"/>
    <w:rsid w:val="00DF0635"/>
    <w:rsid w:val="00DF3B19"/>
    <w:rsid w:val="00DF41D9"/>
    <w:rsid w:val="00DF493D"/>
    <w:rsid w:val="00E01107"/>
    <w:rsid w:val="00E01ED0"/>
    <w:rsid w:val="00E053F0"/>
    <w:rsid w:val="00E071DA"/>
    <w:rsid w:val="00E07609"/>
    <w:rsid w:val="00E11883"/>
    <w:rsid w:val="00E13A34"/>
    <w:rsid w:val="00E16BC8"/>
    <w:rsid w:val="00E20CB9"/>
    <w:rsid w:val="00E24430"/>
    <w:rsid w:val="00E245F8"/>
    <w:rsid w:val="00E263AC"/>
    <w:rsid w:val="00E32648"/>
    <w:rsid w:val="00E32A7B"/>
    <w:rsid w:val="00E353D0"/>
    <w:rsid w:val="00E4098D"/>
    <w:rsid w:val="00E42B5A"/>
    <w:rsid w:val="00E4387E"/>
    <w:rsid w:val="00E45A9D"/>
    <w:rsid w:val="00E50047"/>
    <w:rsid w:val="00E5236D"/>
    <w:rsid w:val="00E52741"/>
    <w:rsid w:val="00E5276C"/>
    <w:rsid w:val="00E57DE1"/>
    <w:rsid w:val="00E65D20"/>
    <w:rsid w:val="00E70530"/>
    <w:rsid w:val="00E72FB5"/>
    <w:rsid w:val="00E740EF"/>
    <w:rsid w:val="00E747B6"/>
    <w:rsid w:val="00E74877"/>
    <w:rsid w:val="00E75CF1"/>
    <w:rsid w:val="00E7688B"/>
    <w:rsid w:val="00E77015"/>
    <w:rsid w:val="00E8003E"/>
    <w:rsid w:val="00E82C53"/>
    <w:rsid w:val="00E933D6"/>
    <w:rsid w:val="00E93A6A"/>
    <w:rsid w:val="00E95B53"/>
    <w:rsid w:val="00E95CC9"/>
    <w:rsid w:val="00E960E7"/>
    <w:rsid w:val="00EA1496"/>
    <w:rsid w:val="00EA1CE2"/>
    <w:rsid w:val="00EB0FCD"/>
    <w:rsid w:val="00EB2148"/>
    <w:rsid w:val="00EB27D2"/>
    <w:rsid w:val="00EB6A06"/>
    <w:rsid w:val="00EB74BD"/>
    <w:rsid w:val="00EB7EA4"/>
    <w:rsid w:val="00EC1FC5"/>
    <w:rsid w:val="00EC25A0"/>
    <w:rsid w:val="00EC2DCB"/>
    <w:rsid w:val="00EC3A65"/>
    <w:rsid w:val="00EC69FE"/>
    <w:rsid w:val="00ED21E3"/>
    <w:rsid w:val="00ED2D42"/>
    <w:rsid w:val="00ED3BDD"/>
    <w:rsid w:val="00ED402F"/>
    <w:rsid w:val="00ED41DB"/>
    <w:rsid w:val="00ED5A74"/>
    <w:rsid w:val="00ED6CD2"/>
    <w:rsid w:val="00ED6F2B"/>
    <w:rsid w:val="00EE1AD9"/>
    <w:rsid w:val="00EE22FB"/>
    <w:rsid w:val="00EE2916"/>
    <w:rsid w:val="00EE2BD6"/>
    <w:rsid w:val="00EE4F26"/>
    <w:rsid w:val="00EE7592"/>
    <w:rsid w:val="00EF05E4"/>
    <w:rsid w:val="00EF0B0B"/>
    <w:rsid w:val="00EF3EF4"/>
    <w:rsid w:val="00EF4850"/>
    <w:rsid w:val="00EF5A6C"/>
    <w:rsid w:val="00EF764B"/>
    <w:rsid w:val="00F00CA2"/>
    <w:rsid w:val="00F02730"/>
    <w:rsid w:val="00F028D8"/>
    <w:rsid w:val="00F0348C"/>
    <w:rsid w:val="00F04A8C"/>
    <w:rsid w:val="00F05017"/>
    <w:rsid w:val="00F13BF1"/>
    <w:rsid w:val="00F17DEF"/>
    <w:rsid w:val="00F213AA"/>
    <w:rsid w:val="00F215E2"/>
    <w:rsid w:val="00F217F0"/>
    <w:rsid w:val="00F2328E"/>
    <w:rsid w:val="00F2398A"/>
    <w:rsid w:val="00F27895"/>
    <w:rsid w:val="00F30D9E"/>
    <w:rsid w:val="00F36131"/>
    <w:rsid w:val="00F444D8"/>
    <w:rsid w:val="00F445FE"/>
    <w:rsid w:val="00F47E79"/>
    <w:rsid w:val="00F513A5"/>
    <w:rsid w:val="00F5604B"/>
    <w:rsid w:val="00F57325"/>
    <w:rsid w:val="00F6087B"/>
    <w:rsid w:val="00F60AB9"/>
    <w:rsid w:val="00F615BF"/>
    <w:rsid w:val="00F616DB"/>
    <w:rsid w:val="00F63EC1"/>
    <w:rsid w:val="00F652B6"/>
    <w:rsid w:val="00F656BD"/>
    <w:rsid w:val="00F66EA9"/>
    <w:rsid w:val="00F6772B"/>
    <w:rsid w:val="00F7147F"/>
    <w:rsid w:val="00F71A08"/>
    <w:rsid w:val="00F72374"/>
    <w:rsid w:val="00F756F3"/>
    <w:rsid w:val="00F75D1F"/>
    <w:rsid w:val="00F80F38"/>
    <w:rsid w:val="00F84A09"/>
    <w:rsid w:val="00F90D06"/>
    <w:rsid w:val="00F917F4"/>
    <w:rsid w:val="00F93AC1"/>
    <w:rsid w:val="00F958AA"/>
    <w:rsid w:val="00FA0A01"/>
    <w:rsid w:val="00FA2415"/>
    <w:rsid w:val="00FA2B5E"/>
    <w:rsid w:val="00FA6C4F"/>
    <w:rsid w:val="00FB12ED"/>
    <w:rsid w:val="00FB4507"/>
    <w:rsid w:val="00FB4BD5"/>
    <w:rsid w:val="00FB605A"/>
    <w:rsid w:val="00FB6FB8"/>
    <w:rsid w:val="00FC0AB8"/>
    <w:rsid w:val="00FC0B63"/>
    <w:rsid w:val="00FC1335"/>
    <w:rsid w:val="00FC23DB"/>
    <w:rsid w:val="00FC2FEB"/>
    <w:rsid w:val="00FC4B45"/>
    <w:rsid w:val="00FC5267"/>
    <w:rsid w:val="00FC65EE"/>
    <w:rsid w:val="00FD1D71"/>
    <w:rsid w:val="00FD257C"/>
    <w:rsid w:val="00FE08CB"/>
    <w:rsid w:val="00FE0AAB"/>
    <w:rsid w:val="00FE0EBB"/>
    <w:rsid w:val="00FF1C0A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813FDB"/>
  <w15:docId w15:val="{DFD765A2-EB1A-4E7D-9644-5FE9D3FC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0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36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C730F7"/>
    <w:pPr>
      <w:ind w:right="-199"/>
    </w:pPr>
    <w:rPr>
      <w:rFonts w:ascii="Andale Mono" w:hAnsi="Andale Mono"/>
      <w:b/>
      <w:smallCaps/>
      <w:sz w:val="28"/>
    </w:rPr>
  </w:style>
  <w:style w:type="character" w:customStyle="1" w:styleId="TtuloChar">
    <w:name w:val="Título Char"/>
    <w:basedOn w:val="Fontepargpadro"/>
    <w:link w:val="Ttulo"/>
    <w:rsid w:val="00C730F7"/>
    <w:rPr>
      <w:rFonts w:ascii="Andale Mono" w:eastAsia="Times New Roman" w:hAnsi="Andale Mono" w:cs="Times New Roman"/>
      <w:b/>
      <w:smallCaps/>
      <w:sz w:val="28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730F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30F7"/>
    <w:rPr>
      <w:rFonts w:ascii="Tahoma" w:eastAsia="Times New Roman" w:hAnsi="Tahoma" w:cs="Tahoma"/>
      <w:sz w:val="16"/>
      <w:szCs w:val="16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AF340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F340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F340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F340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D2EF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740EF"/>
    <w:rPr>
      <w:color w:val="0000FF" w:themeColor="hyperlink"/>
      <w:u w:val="single"/>
    </w:rPr>
  </w:style>
  <w:style w:type="paragraph" w:customStyle="1" w:styleId="Default">
    <w:name w:val="Default"/>
    <w:rsid w:val="00E65D20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 w:val="24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D7DC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E7055"/>
    <w:rPr>
      <w:color w:val="800080" w:themeColor="followedHyperlink"/>
      <w:u w:val="single"/>
    </w:rPr>
  </w:style>
  <w:style w:type="numbering" w:customStyle="1" w:styleId="EstiloImportado3">
    <w:name w:val="Estilo Importado 3"/>
    <w:rsid w:val="008A6C41"/>
    <w:pPr>
      <w:numPr>
        <w:numId w:val="2"/>
      </w:numPr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8A6C41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8A6C41"/>
    <w:rPr>
      <w:rFonts w:ascii="Times New Roman" w:eastAsia="Times New Roman" w:hAnsi="Times New Roman" w:cs="Times New Roman"/>
      <w:sz w:val="20"/>
      <w:szCs w:val="20"/>
      <w:lang w:eastAsia="pt-BR"/>
    </w:rPr>
  </w:style>
  <w:style w:type="numbering" w:customStyle="1" w:styleId="EstiloImportado4">
    <w:name w:val="Estilo Importado 4"/>
    <w:rsid w:val="00B249F5"/>
    <w:pPr>
      <w:numPr>
        <w:numId w:val="3"/>
      </w:numPr>
    </w:pPr>
  </w:style>
  <w:style w:type="numbering" w:customStyle="1" w:styleId="EstiloImportado5">
    <w:name w:val="Estilo Importado 5"/>
    <w:rsid w:val="00B249F5"/>
    <w:pPr>
      <w:numPr>
        <w:numId w:val="4"/>
      </w:numPr>
    </w:pPr>
  </w:style>
  <w:style w:type="numbering" w:customStyle="1" w:styleId="EstiloImportado6">
    <w:name w:val="Estilo Importado 6"/>
    <w:rsid w:val="00B249F5"/>
    <w:pPr>
      <w:numPr>
        <w:numId w:val="5"/>
      </w:numPr>
    </w:pPr>
  </w:style>
  <w:style w:type="numbering" w:customStyle="1" w:styleId="EstiloImportado7">
    <w:name w:val="Estilo Importado 7"/>
    <w:rsid w:val="00B249F5"/>
    <w:pPr>
      <w:numPr>
        <w:numId w:val="6"/>
      </w:numPr>
    </w:pPr>
  </w:style>
  <w:style w:type="numbering" w:customStyle="1" w:styleId="EstiloImportado9">
    <w:name w:val="Estilo Importado 9"/>
    <w:rsid w:val="00B249F5"/>
    <w:pPr>
      <w:numPr>
        <w:numId w:val="7"/>
      </w:numPr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C17F8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C17F82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7F3676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362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  <w:style w:type="paragraph" w:styleId="SemEspaamento">
    <w:name w:val="No Spacing"/>
    <w:uiPriority w:val="1"/>
    <w:qFormat/>
    <w:rsid w:val="003037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http://cdn.mysitemyway.com/etc-mysitemyway/icons/legacy-previews/icons/glossy-black-icons-social-media-logos/099325-glossy-black-icon-social-media-logos-linkedin-logo-square2.pn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linkedin.com/in/andre-prol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tx2">
            <a:lumMod val="75000"/>
          </a:schemeClr>
        </a:solidFill>
        <a:ln w="508">
          <a:noFill/>
          <a:miter lim="800000"/>
          <a:headEnd/>
          <a:tailEnd/>
        </a:ln>
        <a:effectLst/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5E113-8B15-4742-A60B-E3E41222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1395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André Prol</cp:lastModifiedBy>
  <cp:revision>12</cp:revision>
  <cp:lastPrinted>2020-07-29T12:05:00Z</cp:lastPrinted>
  <dcterms:created xsi:type="dcterms:W3CDTF">2025-05-19T17:24:00Z</dcterms:created>
  <dcterms:modified xsi:type="dcterms:W3CDTF">2025-08-29T00:15:00Z</dcterms:modified>
</cp:coreProperties>
</file>