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37A9B" w14:textId="77777777" w:rsidR="00754B7C" w:rsidRDefault="00754B7C" w:rsidP="00754B7C">
      <w:pPr>
        <w:rPr>
          <w:b/>
          <w:bCs/>
        </w:rPr>
      </w:pPr>
      <w:r>
        <w:rPr>
          <w:b/>
          <w:bCs/>
        </w:rPr>
        <w:t>PRESENTATION CONTENT OUTLINE:</w:t>
      </w:r>
    </w:p>
    <w:p w14:paraId="6C33804C" w14:textId="32ED3F3E" w:rsidR="00754B7C" w:rsidRDefault="00754B7C" w:rsidP="00754B7C">
      <w:pPr>
        <w:rPr>
          <w:b/>
          <w:bCs/>
        </w:rPr>
      </w:pPr>
      <w:r>
        <w:rPr>
          <w:b/>
          <w:bCs/>
        </w:rPr>
        <w:t>Timber Mountain</w:t>
      </w:r>
      <w:r w:rsidRPr="00B57B00">
        <w:rPr>
          <w:b/>
          <w:bCs/>
        </w:rPr>
        <w:t xml:space="preserve">: </w:t>
      </w:r>
      <w:r w:rsidRPr="00754B7C">
        <w:rPr>
          <w:b/>
          <w:bCs/>
        </w:rPr>
        <w:t>Site-wide CTA Copy: ‘Learn More’ vs. ‘Explore More’ — Engagement Nudge Test</w:t>
      </w:r>
    </w:p>
    <w:p w14:paraId="2C8AE04B" w14:textId="77777777" w:rsidR="00754B7C" w:rsidRDefault="00754B7C" w:rsidP="00754B7C">
      <w:pPr>
        <w:rPr>
          <w:b/>
          <w:bCs/>
        </w:rPr>
      </w:pPr>
    </w:p>
    <w:p w14:paraId="0A6F9357" w14:textId="77777777" w:rsidR="00754B7C" w:rsidRPr="00754B7C" w:rsidRDefault="00754B7C" w:rsidP="00754B7C">
      <w:pPr>
        <w:rPr>
          <w:b/>
          <w:bCs/>
        </w:rPr>
      </w:pPr>
      <w:r w:rsidRPr="00754B7C">
        <w:rPr>
          <w:b/>
          <w:bCs/>
        </w:rPr>
        <w:t xml:space="preserve">1 — Background </w:t>
      </w:r>
      <w:r w:rsidRPr="00754B7C">
        <w:rPr>
          <w:rFonts w:ascii="Apple Color Emoji" w:hAnsi="Apple Color Emoji" w:cs="Apple Color Emoji"/>
          <w:b/>
          <w:bCs/>
        </w:rPr>
        <w:t>📱</w:t>
      </w:r>
    </w:p>
    <w:p w14:paraId="757433AA" w14:textId="77777777" w:rsidR="00754B7C" w:rsidRPr="00754B7C" w:rsidRDefault="00754B7C" w:rsidP="00754B7C">
      <w:pPr>
        <w:rPr>
          <w:b/>
          <w:bCs/>
        </w:rPr>
      </w:pPr>
      <w:r w:rsidRPr="00754B7C">
        <w:rPr>
          <w:b/>
          <w:bCs/>
          <w:i/>
          <w:iCs/>
        </w:rPr>
        <w:t>CTAs are the front-door to deeper storytelling on mobile.</w:t>
      </w:r>
    </w:p>
    <w:p w14:paraId="05EEF068" w14:textId="77777777" w:rsidR="00754B7C" w:rsidRPr="00754B7C" w:rsidRDefault="00754B7C" w:rsidP="00754B7C">
      <w:pPr>
        <w:numPr>
          <w:ilvl w:val="0"/>
          <w:numId w:val="1"/>
        </w:numPr>
        <w:rPr>
          <w:b/>
          <w:bCs/>
        </w:rPr>
      </w:pPr>
      <w:r w:rsidRPr="00754B7C">
        <w:rPr>
          <w:b/>
          <w:bCs/>
        </w:rPr>
        <w:t>63 % of Timber Mountain sessions are on phones; yet mobile detail-page click-through rate (CTR) trails desktop by 27 %.</w:t>
      </w:r>
    </w:p>
    <w:p w14:paraId="3A896B9F" w14:textId="77777777" w:rsidR="00754B7C" w:rsidRPr="00754B7C" w:rsidRDefault="00754B7C" w:rsidP="00754B7C">
      <w:pPr>
        <w:numPr>
          <w:ilvl w:val="0"/>
          <w:numId w:val="1"/>
        </w:numPr>
        <w:rPr>
          <w:b/>
          <w:bCs/>
        </w:rPr>
      </w:pPr>
      <w:r w:rsidRPr="00754B7C">
        <w:rPr>
          <w:b/>
          <w:bCs/>
        </w:rPr>
        <w:t>Heuristic review shows buttons pushed low in the visual hierarchy and competing with tappable hero images.</w:t>
      </w:r>
    </w:p>
    <w:p w14:paraId="44F28230" w14:textId="77777777" w:rsidR="00754B7C" w:rsidRPr="00754B7C" w:rsidRDefault="00754B7C" w:rsidP="00754B7C">
      <w:pPr>
        <w:numPr>
          <w:ilvl w:val="0"/>
          <w:numId w:val="1"/>
        </w:numPr>
        <w:rPr>
          <w:b/>
          <w:bCs/>
        </w:rPr>
      </w:pPr>
      <w:r w:rsidRPr="00754B7C">
        <w:rPr>
          <w:b/>
          <w:bCs/>
        </w:rPr>
        <w:t>Stakeholder idea: punchier, “do-something” copy might entice exploration without heavy engineering.</w:t>
      </w:r>
    </w:p>
    <w:p w14:paraId="26793398" w14:textId="77777777" w:rsidR="00754B7C" w:rsidRPr="00754B7C" w:rsidRDefault="00FE5431" w:rsidP="00754B7C">
      <w:pPr>
        <w:rPr>
          <w:b/>
          <w:bCs/>
        </w:rPr>
      </w:pPr>
      <w:r w:rsidRPr="00754B7C">
        <w:rPr>
          <w:b/>
          <w:bCs/>
          <w:noProof/>
        </w:rPr>
        <w:pict w14:anchorId="784081D9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2BD24FD" w14:textId="77777777" w:rsidR="00754B7C" w:rsidRPr="00754B7C" w:rsidRDefault="00754B7C" w:rsidP="00754B7C">
      <w:pPr>
        <w:rPr>
          <w:b/>
          <w:bCs/>
        </w:rPr>
      </w:pPr>
      <w:r w:rsidRPr="00754B7C">
        <w:rPr>
          <w:b/>
          <w:bCs/>
        </w:rPr>
        <w:t xml:space="preserve">2 — Hypothesis </w:t>
      </w:r>
      <w:r w:rsidRPr="00754B7C">
        <w:rPr>
          <w:rFonts w:ascii="Apple Color Emoji" w:hAnsi="Apple Color Emoji" w:cs="Apple Color Emoji"/>
          <w:b/>
          <w:bCs/>
        </w:rPr>
        <w:t>💡</w:t>
      </w:r>
    </w:p>
    <w:p w14:paraId="7D40BE6C" w14:textId="77777777" w:rsidR="00754B7C" w:rsidRPr="00754B7C" w:rsidRDefault="00754B7C" w:rsidP="00754B7C">
      <w:pPr>
        <w:rPr>
          <w:b/>
          <w:bCs/>
        </w:rPr>
      </w:pPr>
      <w:r w:rsidRPr="00754B7C">
        <w:rPr>
          <w:b/>
          <w:bCs/>
        </w:rPr>
        <w:t xml:space="preserve">Swapping default button copy from “Learn More” to the more action-oriented “Explore More” will raise site-wide </w:t>
      </w:r>
      <w:r w:rsidRPr="00754B7C">
        <w:rPr>
          <w:b/>
          <w:bCs/>
          <w:i/>
          <w:iCs/>
        </w:rPr>
        <w:t>detail-page CTR</w:t>
      </w:r>
      <w:r w:rsidRPr="00754B7C">
        <w:rPr>
          <w:b/>
          <w:bCs/>
        </w:rPr>
        <w:t xml:space="preserve"> by ≥ 3 % on mobile.</w:t>
      </w:r>
    </w:p>
    <w:p w14:paraId="37D61E23" w14:textId="77777777" w:rsidR="00754B7C" w:rsidRPr="00754B7C" w:rsidRDefault="00FE5431" w:rsidP="00754B7C">
      <w:pPr>
        <w:rPr>
          <w:b/>
          <w:bCs/>
        </w:rPr>
      </w:pPr>
      <w:r w:rsidRPr="00754B7C">
        <w:rPr>
          <w:b/>
          <w:bCs/>
          <w:noProof/>
        </w:rPr>
        <w:pict w14:anchorId="5DC264B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C4EE395" w14:textId="77777777" w:rsidR="00754B7C" w:rsidRPr="00754B7C" w:rsidRDefault="00754B7C" w:rsidP="00754B7C">
      <w:pPr>
        <w:rPr>
          <w:b/>
          <w:bCs/>
        </w:rPr>
      </w:pPr>
      <w:r w:rsidRPr="00754B7C">
        <w:rPr>
          <w:b/>
          <w:bCs/>
        </w:rPr>
        <w:t xml:space="preserve">3 — Test UX </w:t>
      </w:r>
      <w:r w:rsidRPr="00754B7C">
        <w:rPr>
          <w:rFonts w:ascii="Apple Color Emoji" w:hAnsi="Apple Color Emoji" w:cs="Apple Color Emoji"/>
          <w:b/>
          <w:bCs/>
        </w:rPr>
        <w:t>🎨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3"/>
        <w:gridCol w:w="4722"/>
        <w:gridCol w:w="3107"/>
      </w:tblGrid>
      <w:tr w:rsidR="00754B7C" w:rsidRPr="00754B7C" w14:paraId="2BCE65CA" w14:textId="77777777" w:rsidTr="00754B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7D8DD0" w14:textId="77777777" w:rsidR="00754B7C" w:rsidRPr="00754B7C" w:rsidRDefault="00754B7C" w:rsidP="00754B7C">
            <w:pPr>
              <w:rPr>
                <w:b/>
                <w:bCs/>
              </w:rPr>
            </w:pPr>
            <w:r w:rsidRPr="00754B7C">
              <w:rPr>
                <w:b/>
                <w:bCs/>
              </w:rPr>
              <w:t>Variant</w:t>
            </w:r>
          </w:p>
        </w:tc>
        <w:tc>
          <w:tcPr>
            <w:tcW w:w="0" w:type="auto"/>
            <w:vAlign w:val="center"/>
            <w:hideMark/>
          </w:tcPr>
          <w:p w14:paraId="10B657BB" w14:textId="77777777" w:rsidR="00754B7C" w:rsidRPr="00754B7C" w:rsidRDefault="00754B7C" w:rsidP="00754B7C">
            <w:pPr>
              <w:rPr>
                <w:b/>
                <w:bCs/>
              </w:rPr>
            </w:pPr>
            <w:r w:rsidRPr="00754B7C">
              <w:rPr>
                <w:b/>
                <w:bCs/>
              </w:rPr>
              <w:t>Button Copy (all primary CTAs)</w:t>
            </w:r>
          </w:p>
        </w:tc>
        <w:tc>
          <w:tcPr>
            <w:tcW w:w="0" w:type="auto"/>
            <w:vAlign w:val="center"/>
            <w:hideMark/>
          </w:tcPr>
          <w:p w14:paraId="3E505B61" w14:textId="77777777" w:rsidR="00754B7C" w:rsidRPr="00754B7C" w:rsidRDefault="00754B7C" w:rsidP="00754B7C">
            <w:pPr>
              <w:rPr>
                <w:b/>
                <w:bCs/>
              </w:rPr>
            </w:pPr>
            <w:r w:rsidRPr="00754B7C">
              <w:rPr>
                <w:b/>
                <w:bCs/>
              </w:rPr>
              <w:t>Visual Example (insert PNG)</w:t>
            </w:r>
          </w:p>
        </w:tc>
      </w:tr>
      <w:tr w:rsidR="00754B7C" w:rsidRPr="00754B7C" w14:paraId="613B8483" w14:textId="77777777" w:rsidTr="00754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3D026" w14:textId="77777777" w:rsidR="00754B7C" w:rsidRPr="00754B7C" w:rsidRDefault="00754B7C" w:rsidP="00754B7C">
            <w:pPr>
              <w:rPr>
                <w:b/>
                <w:bCs/>
              </w:rPr>
            </w:pPr>
            <w:r w:rsidRPr="00754B7C"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00F50C83" w14:textId="77777777" w:rsidR="00754B7C" w:rsidRPr="00754B7C" w:rsidRDefault="00754B7C" w:rsidP="00754B7C">
            <w:pPr>
              <w:rPr>
                <w:b/>
                <w:bCs/>
              </w:rPr>
            </w:pPr>
            <w:r w:rsidRPr="00754B7C">
              <w:rPr>
                <w:b/>
                <w:bCs/>
              </w:rPr>
              <w:t>“Learn More”</w:t>
            </w:r>
          </w:p>
        </w:tc>
        <w:tc>
          <w:tcPr>
            <w:tcW w:w="0" w:type="auto"/>
            <w:vAlign w:val="center"/>
            <w:hideMark/>
          </w:tcPr>
          <w:p w14:paraId="53EDB4BC" w14:textId="77777777" w:rsidR="00754B7C" w:rsidRPr="00754B7C" w:rsidRDefault="00754B7C" w:rsidP="00754B7C">
            <w:pPr>
              <w:rPr>
                <w:b/>
                <w:bCs/>
              </w:rPr>
            </w:pPr>
          </w:p>
        </w:tc>
      </w:tr>
      <w:tr w:rsidR="00754B7C" w:rsidRPr="00754B7C" w14:paraId="1D2E1B2F" w14:textId="77777777" w:rsidTr="00754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77054" w14:textId="77777777" w:rsidR="00754B7C" w:rsidRPr="00754B7C" w:rsidRDefault="00754B7C" w:rsidP="00754B7C">
            <w:pPr>
              <w:rPr>
                <w:b/>
                <w:bCs/>
              </w:rPr>
            </w:pPr>
            <w:r w:rsidRPr="00754B7C">
              <w:rPr>
                <w:b/>
                <w:bCs/>
              </w:rPr>
              <w:t>Treatment</w:t>
            </w:r>
          </w:p>
        </w:tc>
        <w:tc>
          <w:tcPr>
            <w:tcW w:w="0" w:type="auto"/>
            <w:vAlign w:val="center"/>
            <w:hideMark/>
          </w:tcPr>
          <w:p w14:paraId="0C7D1F16" w14:textId="77777777" w:rsidR="00754B7C" w:rsidRPr="00754B7C" w:rsidRDefault="00754B7C" w:rsidP="00754B7C">
            <w:pPr>
              <w:rPr>
                <w:b/>
                <w:bCs/>
              </w:rPr>
            </w:pPr>
            <w:r w:rsidRPr="00754B7C">
              <w:rPr>
                <w:b/>
                <w:bCs/>
              </w:rPr>
              <w:t>“Explore More” — identical font, size, color</w:t>
            </w:r>
          </w:p>
        </w:tc>
        <w:tc>
          <w:tcPr>
            <w:tcW w:w="0" w:type="auto"/>
            <w:vAlign w:val="center"/>
            <w:hideMark/>
          </w:tcPr>
          <w:p w14:paraId="371E36EE" w14:textId="77777777" w:rsidR="00754B7C" w:rsidRPr="00754B7C" w:rsidRDefault="00754B7C" w:rsidP="00754B7C">
            <w:pPr>
              <w:rPr>
                <w:b/>
                <w:bCs/>
              </w:rPr>
            </w:pPr>
          </w:p>
        </w:tc>
      </w:tr>
    </w:tbl>
    <w:p w14:paraId="0CD5A1EF" w14:textId="77777777" w:rsidR="00754B7C" w:rsidRPr="00754B7C" w:rsidRDefault="00754B7C" w:rsidP="00754B7C">
      <w:pPr>
        <w:rPr>
          <w:b/>
          <w:bCs/>
        </w:rPr>
      </w:pPr>
      <w:r w:rsidRPr="00754B7C">
        <w:rPr>
          <w:b/>
          <w:bCs/>
          <w:i/>
          <w:iCs/>
        </w:rPr>
        <w:t>No other style, placement, or animation changes were made.</w:t>
      </w:r>
      <w:r w:rsidRPr="00754B7C">
        <w:rPr>
          <w:b/>
          <w:bCs/>
        </w:rPr>
        <w:br/>
        <w:t>(Ensures we isolate copy as the only variable.)</w:t>
      </w:r>
    </w:p>
    <w:p w14:paraId="7AB208B7" w14:textId="77777777" w:rsidR="00754B7C" w:rsidRPr="00754B7C" w:rsidRDefault="00FE5431" w:rsidP="00754B7C">
      <w:pPr>
        <w:rPr>
          <w:b/>
          <w:bCs/>
        </w:rPr>
      </w:pPr>
      <w:r w:rsidRPr="00754B7C">
        <w:rPr>
          <w:b/>
          <w:bCs/>
          <w:noProof/>
        </w:rPr>
        <w:pict w14:anchorId="059F405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B054BD8" w14:textId="77777777" w:rsidR="00754B7C" w:rsidRPr="00754B7C" w:rsidRDefault="00754B7C" w:rsidP="00754B7C">
      <w:pPr>
        <w:rPr>
          <w:b/>
          <w:bCs/>
        </w:rPr>
      </w:pPr>
      <w:r w:rsidRPr="00754B7C">
        <w:rPr>
          <w:b/>
          <w:bCs/>
        </w:rPr>
        <w:t xml:space="preserve">4 — Test Logistics </w:t>
      </w:r>
      <w:r w:rsidRPr="00754B7C">
        <w:rPr>
          <w:rFonts w:ascii="Apple Color Emoji" w:hAnsi="Apple Color Emoji" w:cs="Apple Color Emoji"/>
          <w:b/>
          <w:bCs/>
        </w:rPr>
        <w:t>🗓️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6239"/>
      </w:tblGrid>
      <w:tr w:rsidR="00754B7C" w:rsidRPr="00754B7C" w14:paraId="70C70CFB" w14:textId="77777777" w:rsidTr="00754B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3B5E95" w14:textId="77777777" w:rsidR="00754B7C" w:rsidRPr="00754B7C" w:rsidRDefault="00754B7C" w:rsidP="00754B7C">
            <w:pPr>
              <w:rPr>
                <w:b/>
                <w:bCs/>
              </w:rPr>
            </w:pPr>
            <w:r w:rsidRPr="00754B7C">
              <w:rPr>
                <w:b/>
                <w:bCs/>
              </w:rPr>
              <w:lastRenderedPageBreak/>
              <w:t>Field</w:t>
            </w:r>
          </w:p>
        </w:tc>
        <w:tc>
          <w:tcPr>
            <w:tcW w:w="0" w:type="auto"/>
            <w:vAlign w:val="center"/>
            <w:hideMark/>
          </w:tcPr>
          <w:p w14:paraId="41A84E0C" w14:textId="77777777" w:rsidR="00754B7C" w:rsidRPr="00754B7C" w:rsidRDefault="00754B7C" w:rsidP="00754B7C">
            <w:pPr>
              <w:rPr>
                <w:b/>
                <w:bCs/>
              </w:rPr>
            </w:pPr>
            <w:r w:rsidRPr="00754B7C">
              <w:rPr>
                <w:b/>
                <w:bCs/>
              </w:rPr>
              <w:t>Value</w:t>
            </w:r>
          </w:p>
        </w:tc>
      </w:tr>
      <w:tr w:rsidR="00754B7C" w:rsidRPr="00754B7C" w14:paraId="23E72E05" w14:textId="77777777" w:rsidTr="00754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9E53C" w14:textId="77777777" w:rsidR="00754B7C" w:rsidRPr="00754B7C" w:rsidRDefault="00754B7C" w:rsidP="00754B7C">
            <w:pPr>
              <w:rPr>
                <w:b/>
                <w:bCs/>
              </w:rPr>
            </w:pPr>
            <w:r w:rsidRPr="00754B7C">
              <w:rPr>
                <w:b/>
                <w:bCs/>
              </w:rPr>
              <w:t>Geo</w:t>
            </w:r>
          </w:p>
        </w:tc>
        <w:tc>
          <w:tcPr>
            <w:tcW w:w="0" w:type="auto"/>
            <w:vAlign w:val="center"/>
            <w:hideMark/>
          </w:tcPr>
          <w:p w14:paraId="70EBDF6C" w14:textId="77777777" w:rsidR="00754B7C" w:rsidRPr="00754B7C" w:rsidRDefault="00754B7C" w:rsidP="00754B7C">
            <w:pPr>
              <w:rPr>
                <w:b/>
                <w:bCs/>
              </w:rPr>
            </w:pPr>
            <w:r w:rsidRPr="00754B7C">
              <w:rPr>
                <w:b/>
                <w:bCs/>
              </w:rPr>
              <w:t>Global</w:t>
            </w:r>
          </w:p>
        </w:tc>
      </w:tr>
      <w:tr w:rsidR="00754B7C" w:rsidRPr="00754B7C" w14:paraId="38D23BD3" w14:textId="77777777" w:rsidTr="00754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D2BFD" w14:textId="77777777" w:rsidR="00754B7C" w:rsidRPr="00754B7C" w:rsidRDefault="00754B7C" w:rsidP="00754B7C">
            <w:pPr>
              <w:rPr>
                <w:b/>
                <w:bCs/>
              </w:rPr>
            </w:pPr>
            <w:r w:rsidRPr="00754B7C">
              <w:rPr>
                <w:b/>
                <w:bCs/>
              </w:rPr>
              <w:t>Audience</w:t>
            </w:r>
          </w:p>
        </w:tc>
        <w:tc>
          <w:tcPr>
            <w:tcW w:w="0" w:type="auto"/>
            <w:vAlign w:val="center"/>
            <w:hideMark/>
          </w:tcPr>
          <w:p w14:paraId="1DED6F44" w14:textId="77777777" w:rsidR="00754B7C" w:rsidRPr="00754B7C" w:rsidRDefault="00754B7C" w:rsidP="00754B7C">
            <w:pPr>
              <w:rPr>
                <w:b/>
                <w:bCs/>
              </w:rPr>
            </w:pPr>
            <w:r w:rsidRPr="00754B7C">
              <w:rPr>
                <w:b/>
                <w:bCs/>
                <w:i/>
                <w:iCs/>
              </w:rPr>
              <w:t>Mobile visitors</w:t>
            </w:r>
            <w:r w:rsidRPr="00754B7C">
              <w:rPr>
                <w:b/>
                <w:bCs/>
              </w:rPr>
              <w:t xml:space="preserve"> (UA width &lt; 768 </w:t>
            </w:r>
            <w:proofErr w:type="spellStart"/>
            <w:r w:rsidRPr="00754B7C">
              <w:rPr>
                <w:b/>
                <w:bCs/>
              </w:rPr>
              <w:t>px</w:t>
            </w:r>
            <w:proofErr w:type="spellEnd"/>
            <w:r w:rsidRPr="00754B7C">
              <w:rPr>
                <w:b/>
                <w:bCs/>
              </w:rPr>
              <w:t>)</w:t>
            </w:r>
          </w:p>
        </w:tc>
      </w:tr>
      <w:tr w:rsidR="00754B7C" w:rsidRPr="00754B7C" w14:paraId="1CC9AC26" w14:textId="77777777" w:rsidTr="00754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DE95D" w14:textId="77777777" w:rsidR="00754B7C" w:rsidRPr="00754B7C" w:rsidRDefault="00754B7C" w:rsidP="00754B7C">
            <w:pPr>
              <w:rPr>
                <w:b/>
                <w:bCs/>
              </w:rPr>
            </w:pPr>
            <w:r w:rsidRPr="00754B7C">
              <w:rPr>
                <w:b/>
                <w:bCs/>
              </w:rPr>
              <w:t>Launch → End</w:t>
            </w:r>
          </w:p>
        </w:tc>
        <w:tc>
          <w:tcPr>
            <w:tcW w:w="0" w:type="auto"/>
            <w:vAlign w:val="center"/>
            <w:hideMark/>
          </w:tcPr>
          <w:p w14:paraId="6BFE7B36" w14:textId="77777777" w:rsidR="00754B7C" w:rsidRPr="00754B7C" w:rsidRDefault="00754B7C" w:rsidP="00754B7C">
            <w:pPr>
              <w:rPr>
                <w:b/>
                <w:bCs/>
              </w:rPr>
            </w:pPr>
            <w:r w:rsidRPr="00754B7C">
              <w:rPr>
                <w:b/>
                <w:bCs/>
              </w:rPr>
              <w:t>7 Oct 2024 → 21 Oct 2024</w:t>
            </w:r>
          </w:p>
        </w:tc>
      </w:tr>
      <w:tr w:rsidR="00754B7C" w:rsidRPr="00754B7C" w14:paraId="18AF0F69" w14:textId="77777777" w:rsidTr="00754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DE613" w14:textId="77777777" w:rsidR="00754B7C" w:rsidRPr="00754B7C" w:rsidRDefault="00754B7C" w:rsidP="00754B7C">
            <w:pPr>
              <w:rPr>
                <w:b/>
                <w:bCs/>
              </w:rPr>
            </w:pPr>
            <w:r w:rsidRPr="00754B7C">
              <w:rPr>
                <w:b/>
                <w:bCs/>
              </w:rPr>
              <w:t>Split</w:t>
            </w:r>
          </w:p>
        </w:tc>
        <w:tc>
          <w:tcPr>
            <w:tcW w:w="0" w:type="auto"/>
            <w:vAlign w:val="center"/>
            <w:hideMark/>
          </w:tcPr>
          <w:p w14:paraId="7ED0508C" w14:textId="77777777" w:rsidR="00754B7C" w:rsidRPr="00754B7C" w:rsidRDefault="00754B7C" w:rsidP="00754B7C">
            <w:pPr>
              <w:rPr>
                <w:b/>
                <w:bCs/>
              </w:rPr>
            </w:pPr>
            <w:r w:rsidRPr="00754B7C">
              <w:rPr>
                <w:b/>
                <w:bCs/>
              </w:rPr>
              <w:t>50 / 50 at session start</w:t>
            </w:r>
          </w:p>
        </w:tc>
      </w:tr>
      <w:tr w:rsidR="00754B7C" w:rsidRPr="00754B7C" w14:paraId="1DFD8891" w14:textId="77777777" w:rsidTr="00754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EEF10" w14:textId="77777777" w:rsidR="00754B7C" w:rsidRPr="00754B7C" w:rsidRDefault="00754B7C" w:rsidP="00754B7C">
            <w:pPr>
              <w:rPr>
                <w:b/>
                <w:bCs/>
              </w:rPr>
            </w:pPr>
            <w:r w:rsidRPr="00754B7C">
              <w:rPr>
                <w:b/>
                <w:bCs/>
              </w:rPr>
              <w:t>Primary KPI</w:t>
            </w:r>
          </w:p>
        </w:tc>
        <w:tc>
          <w:tcPr>
            <w:tcW w:w="0" w:type="auto"/>
            <w:vAlign w:val="center"/>
            <w:hideMark/>
          </w:tcPr>
          <w:p w14:paraId="7F55E9F6" w14:textId="77777777" w:rsidR="00754B7C" w:rsidRPr="00754B7C" w:rsidRDefault="00754B7C" w:rsidP="00754B7C">
            <w:pPr>
              <w:rPr>
                <w:b/>
                <w:bCs/>
              </w:rPr>
            </w:pPr>
            <w:r w:rsidRPr="00754B7C">
              <w:rPr>
                <w:b/>
                <w:bCs/>
              </w:rPr>
              <w:t>Detail-page CTR (taps ÷ CTA impressions)</w:t>
            </w:r>
          </w:p>
        </w:tc>
      </w:tr>
      <w:tr w:rsidR="00754B7C" w:rsidRPr="00754B7C" w14:paraId="66985290" w14:textId="77777777" w:rsidTr="00754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CE271" w14:textId="77777777" w:rsidR="00754B7C" w:rsidRPr="00754B7C" w:rsidRDefault="00754B7C" w:rsidP="00754B7C">
            <w:pPr>
              <w:rPr>
                <w:b/>
                <w:bCs/>
              </w:rPr>
            </w:pPr>
            <w:r w:rsidRPr="00754B7C">
              <w:rPr>
                <w:b/>
                <w:bCs/>
              </w:rPr>
              <w:t>Guardrails</w:t>
            </w:r>
          </w:p>
        </w:tc>
        <w:tc>
          <w:tcPr>
            <w:tcW w:w="0" w:type="auto"/>
            <w:vAlign w:val="center"/>
            <w:hideMark/>
          </w:tcPr>
          <w:p w14:paraId="4637D2A1" w14:textId="77777777" w:rsidR="00754B7C" w:rsidRPr="00754B7C" w:rsidRDefault="00754B7C" w:rsidP="00754B7C">
            <w:pPr>
              <w:rPr>
                <w:b/>
                <w:bCs/>
              </w:rPr>
            </w:pPr>
            <w:r w:rsidRPr="00754B7C">
              <w:rPr>
                <w:b/>
                <w:bCs/>
              </w:rPr>
              <w:t>Bounce rate, Avg. page-load time</w:t>
            </w:r>
          </w:p>
        </w:tc>
      </w:tr>
      <w:tr w:rsidR="00754B7C" w:rsidRPr="00754B7C" w14:paraId="0067B7D8" w14:textId="77777777" w:rsidTr="00754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4439D" w14:textId="77777777" w:rsidR="00754B7C" w:rsidRPr="00754B7C" w:rsidRDefault="00754B7C" w:rsidP="00754B7C">
            <w:pPr>
              <w:rPr>
                <w:b/>
                <w:bCs/>
              </w:rPr>
            </w:pPr>
            <w:r w:rsidRPr="00754B7C">
              <w:rPr>
                <w:b/>
                <w:bCs/>
              </w:rPr>
              <w:t>Stats</w:t>
            </w:r>
          </w:p>
        </w:tc>
        <w:tc>
          <w:tcPr>
            <w:tcW w:w="0" w:type="auto"/>
            <w:vAlign w:val="center"/>
            <w:hideMark/>
          </w:tcPr>
          <w:p w14:paraId="44C2CE0E" w14:textId="77777777" w:rsidR="00754B7C" w:rsidRPr="00754B7C" w:rsidRDefault="00754B7C" w:rsidP="00754B7C">
            <w:pPr>
              <w:rPr>
                <w:b/>
                <w:bCs/>
              </w:rPr>
            </w:pPr>
            <w:r w:rsidRPr="00754B7C">
              <w:rPr>
                <w:b/>
                <w:bCs/>
              </w:rPr>
              <w:t>Two-tailed z-test, α = 0.05 (95 % power to detect ≥ 3 % lift)</w:t>
            </w:r>
          </w:p>
        </w:tc>
      </w:tr>
    </w:tbl>
    <w:p w14:paraId="26049B42" w14:textId="77777777" w:rsidR="00754B7C" w:rsidRPr="00754B7C" w:rsidRDefault="00FE5431" w:rsidP="00754B7C">
      <w:pPr>
        <w:rPr>
          <w:b/>
          <w:bCs/>
        </w:rPr>
      </w:pPr>
      <w:r w:rsidRPr="00754B7C">
        <w:rPr>
          <w:b/>
          <w:bCs/>
          <w:noProof/>
        </w:rPr>
        <w:pict w14:anchorId="4974EEE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9C4F8E4" w14:textId="77777777" w:rsidR="00754B7C" w:rsidRPr="00754B7C" w:rsidRDefault="00754B7C" w:rsidP="00754B7C">
      <w:pPr>
        <w:rPr>
          <w:b/>
          <w:bCs/>
        </w:rPr>
      </w:pPr>
      <w:r w:rsidRPr="00754B7C">
        <w:rPr>
          <w:b/>
          <w:bCs/>
        </w:rPr>
        <w:t xml:space="preserve">5 — Results </w:t>
      </w:r>
      <w:r w:rsidRPr="00754B7C">
        <w:rPr>
          <w:rFonts w:ascii="Apple Color Emoji" w:hAnsi="Apple Color Emoji" w:cs="Apple Color Emoji"/>
          <w:b/>
          <w:bCs/>
        </w:rPr>
        <w:t>📈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4"/>
        <w:gridCol w:w="1008"/>
        <w:gridCol w:w="1178"/>
        <w:gridCol w:w="829"/>
        <w:gridCol w:w="895"/>
      </w:tblGrid>
      <w:tr w:rsidR="00754B7C" w:rsidRPr="00754B7C" w14:paraId="68357D7A" w14:textId="77777777" w:rsidTr="00754B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8CF063" w14:textId="77777777" w:rsidR="00754B7C" w:rsidRPr="00754B7C" w:rsidRDefault="00754B7C" w:rsidP="00754B7C">
            <w:pPr>
              <w:rPr>
                <w:b/>
                <w:bCs/>
              </w:rPr>
            </w:pPr>
            <w:r w:rsidRPr="00754B7C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DEECA3A" w14:textId="77777777" w:rsidR="00754B7C" w:rsidRPr="00754B7C" w:rsidRDefault="00754B7C" w:rsidP="00754B7C">
            <w:pPr>
              <w:rPr>
                <w:b/>
                <w:bCs/>
              </w:rPr>
            </w:pPr>
            <w:r w:rsidRPr="00754B7C"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6CD0D8C0" w14:textId="77777777" w:rsidR="00754B7C" w:rsidRPr="00754B7C" w:rsidRDefault="00754B7C" w:rsidP="00754B7C">
            <w:pPr>
              <w:rPr>
                <w:b/>
                <w:bCs/>
              </w:rPr>
            </w:pPr>
            <w:r w:rsidRPr="00754B7C">
              <w:rPr>
                <w:b/>
                <w:bCs/>
              </w:rPr>
              <w:t>Treatment</w:t>
            </w:r>
          </w:p>
        </w:tc>
        <w:tc>
          <w:tcPr>
            <w:tcW w:w="0" w:type="auto"/>
            <w:vAlign w:val="center"/>
            <w:hideMark/>
          </w:tcPr>
          <w:p w14:paraId="23183B1B" w14:textId="77777777" w:rsidR="00754B7C" w:rsidRPr="00754B7C" w:rsidRDefault="00754B7C" w:rsidP="00754B7C">
            <w:pPr>
              <w:rPr>
                <w:b/>
                <w:bCs/>
              </w:rPr>
            </w:pPr>
            <w:r w:rsidRPr="00754B7C">
              <w:rPr>
                <w:b/>
                <w:bCs/>
              </w:rPr>
              <w:t>Δ Lift</w:t>
            </w:r>
          </w:p>
        </w:tc>
        <w:tc>
          <w:tcPr>
            <w:tcW w:w="0" w:type="auto"/>
            <w:vAlign w:val="center"/>
            <w:hideMark/>
          </w:tcPr>
          <w:p w14:paraId="73A0504D" w14:textId="77777777" w:rsidR="00754B7C" w:rsidRPr="00754B7C" w:rsidRDefault="00754B7C" w:rsidP="00754B7C">
            <w:pPr>
              <w:rPr>
                <w:b/>
                <w:bCs/>
              </w:rPr>
            </w:pPr>
            <w:r w:rsidRPr="00754B7C">
              <w:rPr>
                <w:b/>
                <w:bCs/>
              </w:rPr>
              <w:t>p-value</w:t>
            </w:r>
          </w:p>
        </w:tc>
      </w:tr>
      <w:tr w:rsidR="00754B7C" w:rsidRPr="00754B7C" w14:paraId="37A92B8F" w14:textId="77777777" w:rsidTr="00754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B938D" w14:textId="77777777" w:rsidR="00754B7C" w:rsidRPr="00754B7C" w:rsidRDefault="00754B7C" w:rsidP="00754B7C">
            <w:pPr>
              <w:rPr>
                <w:b/>
                <w:bCs/>
              </w:rPr>
            </w:pPr>
            <w:r w:rsidRPr="00754B7C">
              <w:rPr>
                <w:b/>
                <w:bCs/>
              </w:rPr>
              <w:t>Detail-page CTR (mobile)</w:t>
            </w:r>
          </w:p>
        </w:tc>
        <w:tc>
          <w:tcPr>
            <w:tcW w:w="0" w:type="auto"/>
            <w:vAlign w:val="center"/>
            <w:hideMark/>
          </w:tcPr>
          <w:p w14:paraId="27F86715" w14:textId="77777777" w:rsidR="00754B7C" w:rsidRPr="00754B7C" w:rsidRDefault="00754B7C" w:rsidP="00754B7C">
            <w:pPr>
              <w:rPr>
                <w:b/>
                <w:bCs/>
              </w:rPr>
            </w:pPr>
            <w:r w:rsidRPr="00754B7C">
              <w:rPr>
                <w:b/>
                <w:bCs/>
              </w:rPr>
              <w:t>4.47 %</w:t>
            </w:r>
          </w:p>
        </w:tc>
        <w:tc>
          <w:tcPr>
            <w:tcW w:w="0" w:type="auto"/>
            <w:vAlign w:val="center"/>
            <w:hideMark/>
          </w:tcPr>
          <w:p w14:paraId="7F9768D1" w14:textId="77777777" w:rsidR="00754B7C" w:rsidRPr="00754B7C" w:rsidRDefault="00754B7C" w:rsidP="00754B7C">
            <w:pPr>
              <w:rPr>
                <w:b/>
                <w:bCs/>
              </w:rPr>
            </w:pPr>
            <w:r w:rsidRPr="00754B7C">
              <w:rPr>
                <w:b/>
                <w:bCs/>
              </w:rPr>
              <w:t>4.52 %</w:t>
            </w:r>
          </w:p>
        </w:tc>
        <w:tc>
          <w:tcPr>
            <w:tcW w:w="0" w:type="auto"/>
            <w:vAlign w:val="center"/>
            <w:hideMark/>
          </w:tcPr>
          <w:p w14:paraId="6E9D121C" w14:textId="77777777" w:rsidR="00754B7C" w:rsidRPr="00754B7C" w:rsidRDefault="00754B7C" w:rsidP="00754B7C">
            <w:pPr>
              <w:rPr>
                <w:b/>
                <w:bCs/>
              </w:rPr>
            </w:pPr>
            <w:r w:rsidRPr="00754B7C">
              <w:rPr>
                <w:b/>
                <w:bCs/>
              </w:rPr>
              <w:t>+1.1 %</w:t>
            </w:r>
          </w:p>
        </w:tc>
        <w:tc>
          <w:tcPr>
            <w:tcW w:w="0" w:type="auto"/>
            <w:vAlign w:val="center"/>
            <w:hideMark/>
          </w:tcPr>
          <w:p w14:paraId="1ACCA380" w14:textId="77777777" w:rsidR="00754B7C" w:rsidRPr="00754B7C" w:rsidRDefault="00754B7C" w:rsidP="00754B7C">
            <w:pPr>
              <w:rPr>
                <w:b/>
                <w:bCs/>
              </w:rPr>
            </w:pPr>
            <w:r w:rsidRPr="00754B7C">
              <w:rPr>
                <w:b/>
                <w:bCs/>
              </w:rPr>
              <w:t>0.27</w:t>
            </w:r>
          </w:p>
        </w:tc>
      </w:tr>
      <w:tr w:rsidR="00754B7C" w:rsidRPr="00754B7C" w14:paraId="70EA0F2A" w14:textId="77777777" w:rsidTr="00754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8E06B" w14:textId="77777777" w:rsidR="00754B7C" w:rsidRPr="00754B7C" w:rsidRDefault="00754B7C" w:rsidP="00754B7C">
            <w:pPr>
              <w:rPr>
                <w:b/>
                <w:bCs/>
              </w:rPr>
            </w:pPr>
            <w:r w:rsidRPr="00754B7C">
              <w:rPr>
                <w:b/>
                <w:bCs/>
              </w:rPr>
              <w:t>Bounce rate</w:t>
            </w:r>
          </w:p>
        </w:tc>
        <w:tc>
          <w:tcPr>
            <w:tcW w:w="0" w:type="auto"/>
            <w:vAlign w:val="center"/>
            <w:hideMark/>
          </w:tcPr>
          <w:p w14:paraId="39C6500C" w14:textId="77777777" w:rsidR="00754B7C" w:rsidRPr="00754B7C" w:rsidRDefault="00754B7C" w:rsidP="00754B7C">
            <w:pPr>
              <w:rPr>
                <w:b/>
                <w:bCs/>
              </w:rPr>
            </w:pPr>
            <w:r w:rsidRPr="00754B7C">
              <w:rPr>
                <w:b/>
                <w:bCs/>
              </w:rPr>
              <w:t>46.0 %</w:t>
            </w:r>
          </w:p>
        </w:tc>
        <w:tc>
          <w:tcPr>
            <w:tcW w:w="0" w:type="auto"/>
            <w:vAlign w:val="center"/>
            <w:hideMark/>
          </w:tcPr>
          <w:p w14:paraId="07F9BAD9" w14:textId="77777777" w:rsidR="00754B7C" w:rsidRPr="00754B7C" w:rsidRDefault="00754B7C" w:rsidP="00754B7C">
            <w:pPr>
              <w:rPr>
                <w:b/>
                <w:bCs/>
              </w:rPr>
            </w:pPr>
            <w:r w:rsidRPr="00754B7C">
              <w:rPr>
                <w:b/>
                <w:bCs/>
              </w:rPr>
              <w:t>45.9 %</w:t>
            </w:r>
          </w:p>
        </w:tc>
        <w:tc>
          <w:tcPr>
            <w:tcW w:w="0" w:type="auto"/>
            <w:vAlign w:val="center"/>
            <w:hideMark/>
          </w:tcPr>
          <w:p w14:paraId="1281CC2F" w14:textId="77777777" w:rsidR="00754B7C" w:rsidRPr="00754B7C" w:rsidRDefault="00754B7C" w:rsidP="00754B7C">
            <w:pPr>
              <w:rPr>
                <w:b/>
                <w:bCs/>
              </w:rPr>
            </w:pPr>
            <w:r w:rsidRPr="00754B7C">
              <w:rPr>
                <w:b/>
                <w:bCs/>
              </w:rPr>
              <w:t>–0.1 pp</w:t>
            </w:r>
          </w:p>
        </w:tc>
        <w:tc>
          <w:tcPr>
            <w:tcW w:w="0" w:type="auto"/>
            <w:vAlign w:val="center"/>
            <w:hideMark/>
          </w:tcPr>
          <w:p w14:paraId="1882E724" w14:textId="77777777" w:rsidR="00754B7C" w:rsidRPr="00754B7C" w:rsidRDefault="00754B7C" w:rsidP="00754B7C">
            <w:pPr>
              <w:rPr>
                <w:b/>
                <w:bCs/>
              </w:rPr>
            </w:pPr>
            <w:r w:rsidRPr="00754B7C">
              <w:rPr>
                <w:b/>
                <w:bCs/>
              </w:rPr>
              <w:t>0.88</w:t>
            </w:r>
          </w:p>
        </w:tc>
      </w:tr>
      <w:tr w:rsidR="00754B7C" w:rsidRPr="00754B7C" w14:paraId="628AD05E" w14:textId="77777777" w:rsidTr="00754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4BC36" w14:textId="77777777" w:rsidR="00754B7C" w:rsidRPr="00754B7C" w:rsidRDefault="00754B7C" w:rsidP="00754B7C">
            <w:pPr>
              <w:rPr>
                <w:b/>
                <w:bCs/>
              </w:rPr>
            </w:pPr>
            <w:r w:rsidRPr="00754B7C">
              <w:rPr>
                <w:b/>
                <w:bCs/>
              </w:rPr>
              <w:t>95th-pct FCP</w:t>
            </w:r>
          </w:p>
        </w:tc>
        <w:tc>
          <w:tcPr>
            <w:tcW w:w="0" w:type="auto"/>
            <w:vAlign w:val="center"/>
            <w:hideMark/>
          </w:tcPr>
          <w:p w14:paraId="73C54A7E" w14:textId="77777777" w:rsidR="00754B7C" w:rsidRPr="00754B7C" w:rsidRDefault="00754B7C" w:rsidP="00754B7C">
            <w:pPr>
              <w:rPr>
                <w:b/>
                <w:bCs/>
              </w:rPr>
            </w:pPr>
            <w:r w:rsidRPr="00754B7C">
              <w:rPr>
                <w:b/>
                <w:bCs/>
              </w:rPr>
              <w:t xml:space="preserve">2 120 </w:t>
            </w:r>
            <w:proofErr w:type="spellStart"/>
            <w:r w:rsidRPr="00754B7C">
              <w:rPr>
                <w:b/>
                <w:bCs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C7ACAC" w14:textId="77777777" w:rsidR="00754B7C" w:rsidRPr="00754B7C" w:rsidRDefault="00754B7C" w:rsidP="00754B7C">
            <w:pPr>
              <w:rPr>
                <w:b/>
                <w:bCs/>
              </w:rPr>
            </w:pPr>
            <w:r w:rsidRPr="00754B7C">
              <w:rPr>
                <w:b/>
                <w:bCs/>
              </w:rPr>
              <w:t xml:space="preserve">2 128 </w:t>
            </w:r>
            <w:proofErr w:type="spellStart"/>
            <w:r w:rsidRPr="00754B7C">
              <w:rPr>
                <w:b/>
                <w:bCs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3827B6" w14:textId="77777777" w:rsidR="00754B7C" w:rsidRPr="00754B7C" w:rsidRDefault="00754B7C" w:rsidP="00754B7C">
            <w:pPr>
              <w:rPr>
                <w:b/>
                <w:bCs/>
              </w:rPr>
            </w:pPr>
            <w:r w:rsidRPr="00754B7C">
              <w:rPr>
                <w:b/>
                <w:bCs/>
              </w:rPr>
              <w:t>+0.4 %</w:t>
            </w:r>
          </w:p>
        </w:tc>
        <w:tc>
          <w:tcPr>
            <w:tcW w:w="0" w:type="auto"/>
            <w:vAlign w:val="center"/>
            <w:hideMark/>
          </w:tcPr>
          <w:p w14:paraId="12585A3F" w14:textId="77777777" w:rsidR="00754B7C" w:rsidRPr="00754B7C" w:rsidRDefault="00754B7C" w:rsidP="00754B7C">
            <w:pPr>
              <w:rPr>
                <w:b/>
                <w:bCs/>
              </w:rPr>
            </w:pPr>
            <w:r w:rsidRPr="00754B7C">
              <w:rPr>
                <w:b/>
                <w:bCs/>
              </w:rPr>
              <w:t>0.79</w:t>
            </w:r>
          </w:p>
        </w:tc>
      </w:tr>
    </w:tbl>
    <w:p w14:paraId="026889CF" w14:textId="77777777" w:rsidR="00754B7C" w:rsidRPr="00754B7C" w:rsidRDefault="00754B7C" w:rsidP="00754B7C">
      <w:pPr>
        <w:rPr>
          <w:b/>
          <w:bCs/>
        </w:rPr>
      </w:pPr>
      <w:r w:rsidRPr="00754B7C">
        <w:rPr>
          <w:b/>
          <w:bCs/>
        </w:rPr>
        <w:t>Qualitative findings</w:t>
      </w:r>
    </w:p>
    <w:p w14:paraId="7F7B6DA3" w14:textId="77777777" w:rsidR="00754B7C" w:rsidRPr="00754B7C" w:rsidRDefault="00754B7C" w:rsidP="00754B7C">
      <w:pPr>
        <w:numPr>
          <w:ilvl w:val="0"/>
          <w:numId w:val="2"/>
        </w:numPr>
        <w:rPr>
          <w:b/>
          <w:bCs/>
        </w:rPr>
      </w:pPr>
      <w:r w:rsidRPr="00754B7C">
        <w:rPr>
          <w:b/>
          <w:bCs/>
        </w:rPr>
        <w:t>Session-replay heat-maps: 71 % of clicks clustered on hero images or carousel cards—button text rarely read.</w:t>
      </w:r>
    </w:p>
    <w:p w14:paraId="3D2A0333" w14:textId="77777777" w:rsidR="00754B7C" w:rsidRPr="00754B7C" w:rsidRDefault="00754B7C" w:rsidP="00754B7C">
      <w:pPr>
        <w:numPr>
          <w:ilvl w:val="0"/>
          <w:numId w:val="2"/>
        </w:numPr>
        <w:rPr>
          <w:b/>
          <w:bCs/>
        </w:rPr>
      </w:pPr>
      <w:r w:rsidRPr="00754B7C">
        <w:rPr>
          <w:b/>
          <w:bCs/>
        </w:rPr>
        <w:t>Scroll-depth: Median user reached buttons in 1.8 s; hero imagery appears first and absorbs attention.</w:t>
      </w:r>
    </w:p>
    <w:p w14:paraId="0FC98509" w14:textId="77777777" w:rsidR="00754B7C" w:rsidRPr="00754B7C" w:rsidRDefault="00754B7C" w:rsidP="00754B7C">
      <w:pPr>
        <w:numPr>
          <w:ilvl w:val="0"/>
          <w:numId w:val="2"/>
        </w:numPr>
        <w:rPr>
          <w:b/>
          <w:bCs/>
        </w:rPr>
      </w:pPr>
      <w:r w:rsidRPr="00754B7C">
        <w:rPr>
          <w:b/>
          <w:bCs/>
        </w:rPr>
        <w:t>User comments (exit poll): “I just tap the picture, not the button.”</w:t>
      </w:r>
    </w:p>
    <w:p w14:paraId="41016503" w14:textId="77777777" w:rsidR="00754B7C" w:rsidRPr="00754B7C" w:rsidRDefault="00FE5431" w:rsidP="00754B7C">
      <w:pPr>
        <w:rPr>
          <w:b/>
          <w:bCs/>
        </w:rPr>
      </w:pPr>
      <w:r w:rsidRPr="00754B7C">
        <w:rPr>
          <w:b/>
          <w:bCs/>
          <w:noProof/>
        </w:rPr>
        <w:pict w14:anchorId="25FCDEF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D8D0D83" w14:textId="77777777" w:rsidR="00754B7C" w:rsidRPr="00754B7C" w:rsidRDefault="00754B7C" w:rsidP="00754B7C">
      <w:pPr>
        <w:rPr>
          <w:b/>
          <w:bCs/>
        </w:rPr>
      </w:pPr>
      <w:r w:rsidRPr="00754B7C">
        <w:rPr>
          <w:b/>
          <w:bCs/>
        </w:rPr>
        <w:t xml:space="preserve">6 — Conclusion </w:t>
      </w:r>
      <w:r w:rsidRPr="00754B7C">
        <w:rPr>
          <w:rFonts w:ascii="Apple Color Emoji" w:hAnsi="Apple Color Emoji" w:cs="Apple Color Emoji"/>
          <w:b/>
          <w:bCs/>
        </w:rPr>
        <w:t>⚖️</w:t>
      </w:r>
    </w:p>
    <w:p w14:paraId="574C4A3B" w14:textId="77777777" w:rsidR="00754B7C" w:rsidRPr="00754B7C" w:rsidRDefault="00754B7C" w:rsidP="00754B7C">
      <w:pPr>
        <w:rPr>
          <w:b/>
          <w:bCs/>
        </w:rPr>
      </w:pPr>
      <w:r w:rsidRPr="00754B7C">
        <w:rPr>
          <w:b/>
          <w:bCs/>
        </w:rPr>
        <w:t xml:space="preserve">The copy </w:t>
      </w:r>
      <w:proofErr w:type="gramStart"/>
      <w:r w:rsidRPr="00754B7C">
        <w:rPr>
          <w:b/>
          <w:bCs/>
        </w:rPr>
        <w:t>change</w:t>
      </w:r>
      <w:proofErr w:type="gramEnd"/>
      <w:r w:rsidRPr="00754B7C">
        <w:rPr>
          <w:b/>
          <w:bCs/>
        </w:rPr>
        <w:t xml:space="preserve"> alone did not achieve statistical significance (+1.1 % lift, p = 0.27).</w:t>
      </w:r>
      <w:r w:rsidRPr="00754B7C">
        <w:rPr>
          <w:b/>
          <w:bCs/>
        </w:rPr>
        <w:br/>
        <w:t>Evidence suggests CTA visibility / hierarchy, not the verb choice, is the bigger constraint.</w:t>
      </w:r>
    </w:p>
    <w:p w14:paraId="24C8AC00" w14:textId="77777777" w:rsidR="00754B7C" w:rsidRPr="00754B7C" w:rsidRDefault="00FE5431" w:rsidP="00754B7C">
      <w:pPr>
        <w:rPr>
          <w:b/>
          <w:bCs/>
        </w:rPr>
      </w:pPr>
      <w:r w:rsidRPr="00754B7C">
        <w:rPr>
          <w:b/>
          <w:bCs/>
          <w:noProof/>
        </w:rPr>
        <w:lastRenderedPageBreak/>
        <w:pict w14:anchorId="7102908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17B4B6D" w14:textId="77777777" w:rsidR="00754B7C" w:rsidRPr="00754B7C" w:rsidRDefault="00754B7C" w:rsidP="00754B7C">
      <w:pPr>
        <w:rPr>
          <w:b/>
          <w:bCs/>
        </w:rPr>
      </w:pPr>
      <w:r w:rsidRPr="00754B7C">
        <w:rPr>
          <w:b/>
          <w:bCs/>
        </w:rPr>
        <w:t xml:space="preserve">7 — Next Steps </w:t>
      </w:r>
      <w:r w:rsidRPr="00754B7C">
        <w:rPr>
          <w:rFonts w:ascii="Apple Color Emoji" w:hAnsi="Apple Color Emoji" w:cs="Apple Color Emoji"/>
          <w:b/>
          <w:bCs/>
        </w:rPr>
        <w:t>🚀</w:t>
      </w:r>
    </w:p>
    <w:p w14:paraId="32095CC1" w14:textId="77777777" w:rsidR="00754B7C" w:rsidRPr="00754B7C" w:rsidRDefault="00754B7C" w:rsidP="00754B7C">
      <w:pPr>
        <w:numPr>
          <w:ilvl w:val="0"/>
          <w:numId w:val="3"/>
        </w:numPr>
        <w:rPr>
          <w:b/>
          <w:bCs/>
        </w:rPr>
      </w:pPr>
      <w:r w:rsidRPr="00754B7C">
        <w:rPr>
          <w:b/>
          <w:bCs/>
        </w:rPr>
        <w:t>Rethink visual prominence</w:t>
      </w:r>
    </w:p>
    <w:p w14:paraId="2C382EE2" w14:textId="77777777" w:rsidR="00754B7C" w:rsidRPr="00754B7C" w:rsidRDefault="00754B7C" w:rsidP="00754B7C">
      <w:pPr>
        <w:numPr>
          <w:ilvl w:val="1"/>
          <w:numId w:val="3"/>
        </w:numPr>
        <w:rPr>
          <w:b/>
          <w:bCs/>
        </w:rPr>
      </w:pPr>
      <w:r w:rsidRPr="00754B7C">
        <w:rPr>
          <w:b/>
          <w:bCs/>
        </w:rPr>
        <w:t>Test larger, contrasting buttons or floating sticky CTAs.</w:t>
      </w:r>
    </w:p>
    <w:p w14:paraId="026B549E" w14:textId="77777777" w:rsidR="00754B7C" w:rsidRPr="00754B7C" w:rsidRDefault="00754B7C" w:rsidP="00754B7C">
      <w:pPr>
        <w:numPr>
          <w:ilvl w:val="0"/>
          <w:numId w:val="3"/>
        </w:numPr>
        <w:rPr>
          <w:b/>
          <w:bCs/>
        </w:rPr>
      </w:pPr>
      <w:r w:rsidRPr="00754B7C">
        <w:rPr>
          <w:b/>
          <w:bCs/>
        </w:rPr>
        <w:t>Combine copy + design</w:t>
      </w:r>
    </w:p>
    <w:p w14:paraId="6A99F3EF" w14:textId="77777777" w:rsidR="00754B7C" w:rsidRPr="00754B7C" w:rsidRDefault="00754B7C" w:rsidP="00754B7C">
      <w:pPr>
        <w:numPr>
          <w:ilvl w:val="1"/>
          <w:numId w:val="3"/>
        </w:numPr>
        <w:rPr>
          <w:b/>
          <w:bCs/>
        </w:rPr>
      </w:pPr>
      <w:r w:rsidRPr="00754B7C">
        <w:rPr>
          <w:b/>
          <w:bCs/>
        </w:rPr>
        <w:t>A/B “Explore More” with iconography or directional arrows.</w:t>
      </w:r>
    </w:p>
    <w:p w14:paraId="2F2FFD0E" w14:textId="77777777" w:rsidR="00754B7C" w:rsidRPr="00754B7C" w:rsidRDefault="00754B7C" w:rsidP="00754B7C">
      <w:pPr>
        <w:numPr>
          <w:ilvl w:val="0"/>
          <w:numId w:val="3"/>
        </w:numPr>
        <w:rPr>
          <w:b/>
          <w:bCs/>
        </w:rPr>
      </w:pPr>
      <w:r w:rsidRPr="00754B7C">
        <w:rPr>
          <w:b/>
          <w:bCs/>
        </w:rPr>
        <w:t>Image-tap instrumentation</w:t>
      </w:r>
    </w:p>
    <w:p w14:paraId="5F0BDBC6" w14:textId="77777777" w:rsidR="00754B7C" w:rsidRPr="00754B7C" w:rsidRDefault="00754B7C" w:rsidP="00754B7C">
      <w:pPr>
        <w:numPr>
          <w:ilvl w:val="1"/>
          <w:numId w:val="3"/>
        </w:numPr>
        <w:rPr>
          <w:b/>
          <w:bCs/>
        </w:rPr>
      </w:pPr>
      <w:r w:rsidRPr="00754B7C">
        <w:rPr>
          <w:b/>
          <w:bCs/>
        </w:rPr>
        <w:t>Treat hero-image taps as intentional navigational clicks; evaluate routing logic.</w:t>
      </w:r>
    </w:p>
    <w:p w14:paraId="64FB2507" w14:textId="77777777" w:rsidR="00754B7C" w:rsidRPr="00754B7C" w:rsidRDefault="00754B7C" w:rsidP="00754B7C">
      <w:pPr>
        <w:numPr>
          <w:ilvl w:val="0"/>
          <w:numId w:val="3"/>
        </w:numPr>
        <w:rPr>
          <w:b/>
          <w:bCs/>
        </w:rPr>
      </w:pPr>
      <w:r w:rsidRPr="00754B7C">
        <w:rPr>
          <w:b/>
          <w:bCs/>
        </w:rPr>
        <w:t>Multivariate test</w:t>
      </w:r>
    </w:p>
    <w:p w14:paraId="11C85F2D" w14:textId="77777777" w:rsidR="00754B7C" w:rsidRPr="00754B7C" w:rsidRDefault="00754B7C" w:rsidP="00754B7C">
      <w:pPr>
        <w:numPr>
          <w:ilvl w:val="1"/>
          <w:numId w:val="3"/>
        </w:numPr>
        <w:rPr>
          <w:b/>
          <w:bCs/>
        </w:rPr>
      </w:pPr>
      <w:r w:rsidRPr="00754B7C">
        <w:rPr>
          <w:b/>
          <w:bCs/>
        </w:rPr>
        <w:t>Factorial design: copy × color × placement to isolate strongest driver.</w:t>
      </w:r>
    </w:p>
    <w:p w14:paraId="4EF80ED3" w14:textId="77777777" w:rsidR="00754B7C" w:rsidRPr="00754B7C" w:rsidRDefault="00754B7C" w:rsidP="00754B7C">
      <w:pPr>
        <w:numPr>
          <w:ilvl w:val="0"/>
          <w:numId w:val="3"/>
        </w:numPr>
        <w:rPr>
          <w:b/>
          <w:bCs/>
        </w:rPr>
      </w:pPr>
      <w:r w:rsidRPr="00754B7C">
        <w:rPr>
          <w:b/>
          <w:bCs/>
        </w:rPr>
        <w:t>Guard-rails</w:t>
      </w:r>
    </w:p>
    <w:p w14:paraId="1D5D8773" w14:textId="77777777" w:rsidR="00754B7C" w:rsidRPr="00754B7C" w:rsidRDefault="00754B7C" w:rsidP="00754B7C">
      <w:pPr>
        <w:numPr>
          <w:ilvl w:val="1"/>
          <w:numId w:val="3"/>
        </w:numPr>
        <w:rPr>
          <w:b/>
          <w:bCs/>
        </w:rPr>
      </w:pPr>
      <w:r w:rsidRPr="00754B7C">
        <w:rPr>
          <w:b/>
          <w:bCs/>
        </w:rPr>
        <w:t xml:space="preserve">Maintain 95th-pct FCP &lt; 2.2 </w:t>
      </w:r>
      <w:proofErr w:type="gramStart"/>
      <w:r w:rsidRPr="00754B7C">
        <w:rPr>
          <w:b/>
          <w:bCs/>
        </w:rPr>
        <w:t>s;</w:t>
      </w:r>
      <w:proofErr w:type="gramEnd"/>
      <w:r w:rsidRPr="00754B7C">
        <w:rPr>
          <w:b/>
          <w:bCs/>
        </w:rPr>
        <w:t xml:space="preserve"> alert if any treatment breaches threshold.</w:t>
      </w:r>
    </w:p>
    <w:p w14:paraId="245FB2CA" w14:textId="77777777" w:rsidR="00754B7C" w:rsidRDefault="00754B7C" w:rsidP="00754B7C">
      <w:pPr>
        <w:rPr>
          <w:b/>
          <w:bCs/>
        </w:rPr>
      </w:pPr>
    </w:p>
    <w:p w14:paraId="4805A6EC" w14:textId="77777777" w:rsidR="00174FEB" w:rsidRDefault="00174FEB"/>
    <w:sectPr w:rsidR="00174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9F1A45"/>
    <w:multiLevelType w:val="multilevel"/>
    <w:tmpl w:val="104C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5D26DD"/>
    <w:multiLevelType w:val="multilevel"/>
    <w:tmpl w:val="31FCF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5303DD"/>
    <w:multiLevelType w:val="multilevel"/>
    <w:tmpl w:val="DF12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6680647">
    <w:abstractNumId w:val="2"/>
  </w:num>
  <w:num w:numId="2" w16cid:durableId="1385444807">
    <w:abstractNumId w:val="0"/>
  </w:num>
  <w:num w:numId="3" w16cid:durableId="1317032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7C"/>
    <w:rsid w:val="00174FEB"/>
    <w:rsid w:val="00754B7C"/>
    <w:rsid w:val="007C5D17"/>
    <w:rsid w:val="008A4E5D"/>
    <w:rsid w:val="008C0B03"/>
    <w:rsid w:val="00FE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EE7D"/>
  <w15:chartTrackingRefBased/>
  <w15:docId w15:val="{3576B897-AE00-A344-9F6A-395B24C9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B7C"/>
  </w:style>
  <w:style w:type="paragraph" w:styleId="Heading1">
    <w:name w:val="heading 1"/>
    <w:basedOn w:val="Normal"/>
    <w:next w:val="Normal"/>
    <w:link w:val="Heading1Char"/>
    <w:uiPriority w:val="9"/>
    <w:qFormat/>
    <w:rsid w:val="00754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B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73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00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4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2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Rand</dc:creator>
  <cp:keywords/>
  <dc:description/>
  <cp:lastModifiedBy>Andre Rand</cp:lastModifiedBy>
  <cp:revision>1</cp:revision>
  <dcterms:created xsi:type="dcterms:W3CDTF">2025-06-30T03:54:00Z</dcterms:created>
  <dcterms:modified xsi:type="dcterms:W3CDTF">2025-06-30T03:55:00Z</dcterms:modified>
</cp:coreProperties>
</file>