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061"/>
        <w:gridCol w:w="1480"/>
        <w:gridCol w:w="2404"/>
        <w:gridCol w:w="1530"/>
        <w:gridCol w:w="720"/>
        <w:gridCol w:w="928"/>
        <w:gridCol w:w="2222"/>
      </w:tblGrid>
      <w:tr w:rsidR="00BB4C8A" w:rsidTr="006877FF">
        <w:tc>
          <w:tcPr>
            <w:tcW w:w="1061" w:type="dxa"/>
          </w:tcPr>
          <w:p w:rsidR="00BB4C8A" w:rsidRDefault="00BB4C8A" w:rsidP="006877FF">
            <w:r>
              <w:t>ID</w:t>
            </w:r>
          </w:p>
        </w:tc>
        <w:tc>
          <w:tcPr>
            <w:tcW w:w="1480" w:type="dxa"/>
          </w:tcPr>
          <w:p w:rsidR="00BB4C8A" w:rsidRDefault="00BB4C8A" w:rsidP="006877FF">
            <w:r>
              <w:t>TEST CASE DESCRIPTION</w:t>
            </w:r>
          </w:p>
        </w:tc>
        <w:tc>
          <w:tcPr>
            <w:tcW w:w="2404" w:type="dxa"/>
          </w:tcPr>
          <w:p w:rsidR="00BB4C8A" w:rsidRDefault="00BB4C8A" w:rsidP="006877FF">
            <w:r>
              <w:t>TEST CASE PROCEDURE</w:t>
            </w:r>
          </w:p>
        </w:tc>
        <w:tc>
          <w:tcPr>
            <w:tcW w:w="1530" w:type="dxa"/>
          </w:tcPr>
          <w:p w:rsidR="00BB4C8A" w:rsidRDefault="00BB4C8A" w:rsidP="006877FF">
            <w:r>
              <w:t>EXPECTED OUTPUT</w:t>
            </w:r>
          </w:p>
        </w:tc>
        <w:tc>
          <w:tcPr>
            <w:tcW w:w="720" w:type="dxa"/>
          </w:tcPr>
          <w:p w:rsidR="00BB4C8A" w:rsidRDefault="00BB4C8A" w:rsidP="006877FF">
            <w:r>
              <w:t>TEST DATE</w:t>
            </w:r>
          </w:p>
        </w:tc>
        <w:tc>
          <w:tcPr>
            <w:tcW w:w="928" w:type="dxa"/>
          </w:tcPr>
          <w:p w:rsidR="00BB4C8A" w:rsidRDefault="00BB4C8A" w:rsidP="006877FF">
            <w:r>
              <w:t xml:space="preserve">RESULT </w:t>
            </w:r>
          </w:p>
        </w:tc>
        <w:tc>
          <w:tcPr>
            <w:tcW w:w="2222" w:type="dxa"/>
          </w:tcPr>
          <w:p w:rsidR="00BB4C8A" w:rsidRDefault="00BB4C8A" w:rsidP="006877FF">
            <w:r>
              <w:t>ALERT</w:t>
            </w:r>
          </w:p>
        </w:tc>
      </w:tr>
      <w:tr w:rsidR="00BB4C8A" w:rsidTr="006877FF">
        <w:tc>
          <w:tcPr>
            <w:tcW w:w="1061" w:type="dxa"/>
          </w:tcPr>
          <w:p w:rsidR="00BB4C8A" w:rsidRDefault="00BB4C8A" w:rsidP="006877FF">
            <w:r>
              <w:t>TC1</w:t>
            </w:r>
          </w:p>
        </w:tc>
        <w:tc>
          <w:tcPr>
            <w:tcW w:w="1480" w:type="dxa"/>
          </w:tcPr>
          <w:p w:rsidR="00BB4C8A" w:rsidRDefault="00BB4C8A" w:rsidP="006877FF">
            <w:r>
              <w:t>Login menggunakan user yang telah terdaftar</w:t>
            </w:r>
          </w:p>
        </w:tc>
        <w:tc>
          <w:tcPr>
            <w:tcW w:w="2404" w:type="dxa"/>
          </w:tcPr>
          <w:p w:rsidR="00BB4C8A" w:rsidRDefault="00BB4C8A" w:rsidP="006877FF">
            <w:r>
              <w:t>- Buka aplikasi mobile Bank</w:t>
            </w:r>
          </w:p>
          <w:p w:rsidR="00BB4C8A" w:rsidRDefault="00BB4C8A" w:rsidP="006877FF">
            <w:r>
              <w:t>- Menginput User dan password yang terdaftar</w:t>
            </w:r>
          </w:p>
          <w:p w:rsidR="00BB4C8A" w:rsidRDefault="00BB4C8A" w:rsidP="006877FF">
            <w:r>
              <w:t>- Klik tombol login</w:t>
            </w:r>
          </w:p>
          <w:p w:rsidR="00BB4C8A" w:rsidRDefault="00BB4C8A" w:rsidP="006877FF">
            <w:r>
              <w:t>- klik Verifikasi login menggunakan sms</w:t>
            </w:r>
          </w:p>
          <w:p w:rsidR="00BB4C8A" w:rsidRDefault="00BB4C8A" w:rsidP="006877FF">
            <w:r>
              <w:t>-Menginput kode otp sms</w:t>
            </w:r>
          </w:p>
          <w:p w:rsidR="00BB4C8A" w:rsidRDefault="00BB4C8A" w:rsidP="006877FF">
            <w:r>
              <w:t>- klik next</w:t>
            </w:r>
          </w:p>
        </w:tc>
        <w:tc>
          <w:tcPr>
            <w:tcW w:w="1530" w:type="dxa"/>
          </w:tcPr>
          <w:p w:rsidR="00BB4C8A" w:rsidRDefault="00BB4C8A" w:rsidP="006877FF">
            <w:r>
              <w:t>Menampilkan Menu beranda</w:t>
            </w:r>
          </w:p>
        </w:tc>
        <w:tc>
          <w:tcPr>
            <w:tcW w:w="720" w:type="dxa"/>
          </w:tcPr>
          <w:p w:rsidR="00BB4C8A" w:rsidRDefault="00BB4C8A" w:rsidP="006877FF">
            <w:r>
              <w:t>-</w:t>
            </w:r>
          </w:p>
        </w:tc>
        <w:tc>
          <w:tcPr>
            <w:tcW w:w="928" w:type="dxa"/>
          </w:tcPr>
          <w:p w:rsidR="00BB4C8A" w:rsidRDefault="00BB4C8A" w:rsidP="006877FF">
            <w:r>
              <w:t>Pass</w:t>
            </w:r>
          </w:p>
        </w:tc>
        <w:tc>
          <w:tcPr>
            <w:tcW w:w="2222" w:type="dxa"/>
          </w:tcPr>
          <w:p w:rsidR="00BB4C8A" w:rsidRDefault="00BB4C8A" w:rsidP="006877FF">
            <w:r>
              <w:t>Berhasil Login</w:t>
            </w:r>
          </w:p>
        </w:tc>
      </w:tr>
    </w:tbl>
    <w:p w:rsidR="00D43278" w:rsidRDefault="00D43278"/>
    <w:sectPr w:rsidR="00D43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8A"/>
    <w:rsid w:val="00BB4C8A"/>
    <w:rsid w:val="00D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D0B88-CF87-41F7-A4D2-62E42D04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2023-04-03T02:10:00Z</dcterms:created>
  <dcterms:modified xsi:type="dcterms:W3CDTF">2023-04-03T02:10:00Z</dcterms:modified>
</cp:coreProperties>
</file>