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EEEDE" w14:textId="77777777" w:rsidR="008D4617" w:rsidRDefault="008D4617">
      <w:pPr>
        <w:rPr>
          <w:rFonts w:ascii="Arial" w:hAnsi="Arial" w:cs="Arial"/>
        </w:rPr>
      </w:pPr>
    </w:p>
    <w:p w14:paraId="7EB4F7E0" w14:textId="77777777" w:rsidR="008D4617" w:rsidRDefault="008D4617">
      <w:pPr>
        <w:rPr>
          <w:rFonts w:ascii="Arial" w:hAnsi="Arial" w:cs="Arial"/>
        </w:rPr>
      </w:pPr>
    </w:p>
    <w:p w14:paraId="591FFF6E" w14:textId="2D181C83" w:rsidR="008D4617" w:rsidRDefault="008D4617" w:rsidP="008D4617">
      <w:pPr>
        <w:pStyle w:val="Ttulo1"/>
        <w:jc w:val="center"/>
      </w:pPr>
      <w:r w:rsidRPr="008D4617">
        <w:br/>
        <w:t xml:space="preserve">Kobe Bryant Shot </w:t>
      </w:r>
      <w:proofErr w:type="spellStart"/>
      <w:r w:rsidRPr="008D4617">
        <w:t>Selection</w:t>
      </w:r>
      <w:proofErr w:type="spellEnd"/>
    </w:p>
    <w:p w14:paraId="5B6AE490" w14:textId="77777777" w:rsidR="008D4617" w:rsidRDefault="008D4617" w:rsidP="008D4617">
      <w:pPr>
        <w:jc w:val="center"/>
        <w:rPr>
          <w:rFonts w:ascii="Arial" w:hAnsi="Arial" w:cs="Arial"/>
        </w:rPr>
      </w:pPr>
    </w:p>
    <w:p w14:paraId="626B69D8" w14:textId="77777777" w:rsidR="008D4617" w:rsidRDefault="008D4617" w:rsidP="008D4617">
      <w:pPr>
        <w:jc w:val="center"/>
        <w:rPr>
          <w:rFonts w:ascii="Arial" w:hAnsi="Arial" w:cs="Arial"/>
        </w:rPr>
      </w:pPr>
    </w:p>
    <w:p w14:paraId="57A75915" w14:textId="39447CC5" w:rsidR="008D4617" w:rsidRDefault="00FD48FF" w:rsidP="008D461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(2) </w:t>
      </w:r>
      <w:r w:rsidR="008D4617" w:rsidRPr="008D4617">
        <w:rPr>
          <w:rFonts w:ascii="Arial" w:hAnsi="Arial" w:cs="Arial"/>
          <w:b/>
          <w:bCs/>
          <w:sz w:val="24"/>
          <w:szCs w:val="24"/>
        </w:rPr>
        <w:t>Diagrama do projeto</w:t>
      </w:r>
    </w:p>
    <w:p w14:paraId="008DE87A" w14:textId="1DFE3316" w:rsidR="005745EA" w:rsidRDefault="005745EA">
      <w:pPr>
        <w:rPr>
          <w:rFonts w:ascii="Arial" w:hAnsi="Arial" w:cs="Arial"/>
          <w:sz w:val="24"/>
          <w:szCs w:val="24"/>
        </w:rPr>
      </w:pPr>
      <w:r w:rsidRPr="005745EA">
        <w:rPr>
          <w:rFonts w:ascii="Arial" w:hAnsi="Arial" w:cs="Arial"/>
          <w:sz w:val="24"/>
          <w:szCs w:val="24"/>
        </w:rPr>
        <w:drawing>
          <wp:inline distT="0" distB="0" distL="0" distR="0" wp14:anchorId="3BFA9F45" wp14:editId="40ECD5CE">
            <wp:extent cx="5400040" cy="3189605"/>
            <wp:effectExtent l="0" t="0" r="0" b="0"/>
            <wp:docPr id="106837610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376100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65C68" w14:textId="6DC91FA6" w:rsidR="005745EA" w:rsidRDefault="005745EA">
      <w:pPr>
        <w:rPr>
          <w:rFonts w:ascii="Arial" w:hAnsi="Arial" w:cs="Arial"/>
          <w:sz w:val="24"/>
          <w:szCs w:val="24"/>
        </w:rPr>
      </w:pPr>
    </w:p>
    <w:p w14:paraId="08B6167F" w14:textId="5A44688C" w:rsidR="008D4617" w:rsidRPr="008D4617" w:rsidRDefault="00FD48FF" w:rsidP="008D461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(3) </w:t>
      </w:r>
      <w:r w:rsidR="008D4617" w:rsidRPr="008D4617">
        <w:rPr>
          <w:rFonts w:ascii="Arial" w:hAnsi="Arial" w:cs="Arial"/>
          <w:b/>
          <w:bCs/>
          <w:sz w:val="24"/>
          <w:szCs w:val="24"/>
        </w:rPr>
        <w:t>Importância dos Pipelines de Desenvolvimento e Produção</w:t>
      </w:r>
    </w:p>
    <w:p w14:paraId="4C89CE24" w14:textId="67E44D62" w:rsidR="008D4617" w:rsidRPr="008D4617" w:rsidRDefault="008D4617" w:rsidP="008D4617">
      <w:pPr>
        <w:rPr>
          <w:rFonts w:ascii="Arial" w:hAnsi="Arial" w:cs="Arial"/>
        </w:rPr>
      </w:pPr>
      <w:r w:rsidRPr="008D4617">
        <w:rPr>
          <w:rFonts w:ascii="Arial" w:hAnsi="Arial" w:cs="Arial"/>
        </w:rPr>
        <w:t>Pipelines de desenvolvimento e produção são como linhas de montagem em uma fábrica, mas para modelos de machine learning. Eles são importantes porque tornam o processo de construção e implantação de modelos mais eficiente e confiável.</w:t>
      </w:r>
    </w:p>
    <w:p w14:paraId="5DB62A45" w14:textId="5A9C516A" w:rsidR="008D4617" w:rsidRPr="008D4617" w:rsidRDefault="008D4617" w:rsidP="008D4617">
      <w:pPr>
        <w:rPr>
          <w:rFonts w:ascii="Arial" w:hAnsi="Arial" w:cs="Arial"/>
        </w:rPr>
      </w:pPr>
      <w:r w:rsidRPr="008D4617">
        <w:rPr>
          <w:rFonts w:ascii="Arial" w:hAnsi="Arial" w:cs="Arial"/>
        </w:rPr>
        <w:t>Imagine que você está construindo um modelo para prever se Kobe Bryant acertou ou errou um arremesso de basquete. Se você não tiver um pipeline, cada etapa do processo - desde a coleta de dados até o treinamento do modelo e a implantação do modelo em produção - seria feita manualmente. Isso pode levar muito tempo e ser propenso a erros.</w:t>
      </w:r>
    </w:p>
    <w:p w14:paraId="30808830" w14:textId="30B5A3F8" w:rsidR="008D4617" w:rsidRPr="008D4617" w:rsidRDefault="008D4617" w:rsidP="008D4617">
      <w:pPr>
        <w:rPr>
          <w:rFonts w:ascii="Arial" w:hAnsi="Arial" w:cs="Arial"/>
        </w:rPr>
      </w:pPr>
      <w:r w:rsidRPr="008D4617">
        <w:rPr>
          <w:rFonts w:ascii="Arial" w:hAnsi="Arial" w:cs="Arial"/>
        </w:rPr>
        <w:t xml:space="preserve">Com um pipeline, você pode automatizar muitas dessas etapas. Por exemplo, você pode configurar o pipeline para baixar automaticamente os dados, </w:t>
      </w:r>
      <w:proofErr w:type="spellStart"/>
      <w:r w:rsidRPr="008D4617">
        <w:rPr>
          <w:rFonts w:ascii="Arial" w:hAnsi="Arial" w:cs="Arial"/>
        </w:rPr>
        <w:t>pré-processá-los</w:t>
      </w:r>
      <w:proofErr w:type="spellEnd"/>
      <w:r w:rsidRPr="008D4617">
        <w:rPr>
          <w:rFonts w:ascii="Arial" w:hAnsi="Arial" w:cs="Arial"/>
        </w:rPr>
        <w:t xml:space="preserve"> para remover valores ausentes e formatá-los corretamente, treinar vários modelos e selecionar o melhor, e implantar o modelo em produção. Isso economiza tempo e reduz a chance de cometer erros.</w:t>
      </w:r>
    </w:p>
    <w:p w14:paraId="58B985FA" w14:textId="2AB40F79" w:rsidR="008D4617" w:rsidRDefault="008D4617" w:rsidP="00FD48FF">
      <w:pPr>
        <w:rPr>
          <w:rFonts w:ascii="Arial" w:hAnsi="Arial" w:cs="Arial"/>
        </w:rPr>
      </w:pPr>
      <w:r w:rsidRPr="008D4617">
        <w:rPr>
          <w:rFonts w:ascii="Arial" w:hAnsi="Arial" w:cs="Arial"/>
        </w:rPr>
        <w:lastRenderedPageBreak/>
        <w:t>Além disso, os pipelines garantem consistência e reprodutibilidade. Isso significa que você pode repetir o mesmo processo várias vezes e obter os mesmos resultados. Isso é importante porque você pode precisar atualizar seu modelo periodicamente com novos dados ou ajustar os parâmetros do modelo para melhorar o desempenho.</w:t>
      </w:r>
    </w:p>
    <w:p w14:paraId="682C4904" w14:textId="77777777" w:rsidR="008D4617" w:rsidRDefault="008D4617" w:rsidP="008D4617">
      <w:pPr>
        <w:rPr>
          <w:rFonts w:ascii="Arial" w:hAnsi="Arial" w:cs="Arial"/>
        </w:rPr>
      </w:pPr>
    </w:p>
    <w:p w14:paraId="6765A57A" w14:textId="77777777" w:rsidR="008D4617" w:rsidRDefault="008D4617" w:rsidP="008D4617">
      <w:pPr>
        <w:rPr>
          <w:rFonts w:ascii="Arial" w:hAnsi="Arial" w:cs="Arial"/>
        </w:rPr>
      </w:pPr>
    </w:p>
    <w:p w14:paraId="4D20C248" w14:textId="77777777" w:rsidR="008D4617" w:rsidRPr="008D4617" w:rsidRDefault="008D4617" w:rsidP="008D461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D4617">
        <w:rPr>
          <w:rFonts w:ascii="Arial" w:hAnsi="Arial" w:cs="Arial"/>
          <w:b/>
          <w:bCs/>
          <w:sz w:val="24"/>
          <w:szCs w:val="24"/>
        </w:rPr>
        <w:t>Ferramentas para Construção de Pipelines</w:t>
      </w:r>
    </w:p>
    <w:p w14:paraId="7CCA1826" w14:textId="77777777" w:rsidR="008D4617" w:rsidRPr="008D4617" w:rsidRDefault="008D4617" w:rsidP="008D4617">
      <w:pPr>
        <w:rPr>
          <w:rFonts w:ascii="Arial" w:hAnsi="Arial" w:cs="Arial"/>
        </w:rPr>
      </w:pPr>
      <w:r w:rsidRPr="008D4617">
        <w:rPr>
          <w:rFonts w:ascii="Arial" w:hAnsi="Arial" w:cs="Arial"/>
        </w:rPr>
        <w:t>No projeto do Kobe Bryant, usamos várias ferramentas para nos ajudar a construir nossos pipelines de desenvolvimento e produção. Aqui está como cada uma delas nos ajudou:</w:t>
      </w:r>
    </w:p>
    <w:p w14:paraId="700D5B65" w14:textId="77777777" w:rsidR="008D4617" w:rsidRPr="008D4617" w:rsidRDefault="008D4617" w:rsidP="008D4617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8D4617">
        <w:rPr>
          <w:rFonts w:ascii="Arial" w:hAnsi="Arial" w:cs="Arial"/>
          <w:b/>
          <w:bCs/>
        </w:rPr>
        <w:t>Streamlit</w:t>
      </w:r>
      <w:proofErr w:type="spellEnd"/>
      <w:r w:rsidRPr="008D4617">
        <w:rPr>
          <w:rFonts w:ascii="Arial" w:hAnsi="Arial" w:cs="Arial"/>
        </w:rPr>
        <w:t xml:space="preserve">: Usamos o </w:t>
      </w:r>
      <w:proofErr w:type="spellStart"/>
      <w:r w:rsidRPr="008D4617">
        <w:rPr>
          <w:rFonts w:ascii="Arial" w:hAnsi="Arial" w:cs="Arial"/>
        </w:rPr>
        <w:t>Streamlit</w:t>
      </w:r>
      <w:proofErr w:type="spellEnd"/>
      <w:r w:rsidRPr="008D4617">
        <w:rPr>
          <w:rFonts w:ascii="Arial" w:hAnsi="Arial" w:cs="Arial"/>
        </w:rPr>
        <w:t xml:space="preserve"> para construir um dashboard interativo onde podemos visualizar e interagir com os resultados dos nossos modelos de ML de uma maneira amigável. Por exemplo, criamos um dashboard para visualizar as previsões do modelo sobre se o Kobe acertou ou errou a cesta.</w:t>
      </w:r>
    </w:p>
    <w:p w14:paraId="4B78199E" w14:textId="77777777" w:rsidR="008D4617" w:rsidRPr="008D4617" w:rsidRDefault="008D4617" w:rsidP="008D4617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8D4617">
        <w:rPr>
          <w:rFonts w:ascii="Arial" w:hAnsi="Arial" w:cs="Arial"/>
          <w:b/>
          <w:bCs/>
        </w:rPr>
        <w:t>MLFlow</w:t>
      </w:r>
      <w:proofErr w:type="spellEnd"/>
      <w:r w:rsidRPr="008D4617">
        <w:rPr>
          <w:rFonts w:ascii="Arial" w:hAnsi="Arial" w:cs="Arial"/>
        </w:rPr>
        <w:t xml:space="preserve">: O </w:t>
      </w:r>
      <w:proofErr w:type="spellStart"/>
      <w:r w:rsidRPr="008D4617">
        <w:rPr>
          <w:rFonts w:ascii="Arial" w:hAnsi="Arial" w:cs="Arial"/>
        </w:rPr>
        <w:t>MLFlow</w:t>
      </w:r>
      <w:proofErr w:type="spellEnd"/>
      <w:r w:rsidRPr="008D4617">
        <w:rPr>
          <w:rFonts w:ascii="Arial" w:hAnsi="Arial" w:cs="Arial"/>
        </w:rPr>
        <w:t xml:space="preserve"> nos ajudou a rastrear nossos experimentos de ML. Isso significa que pudemos acompanhar as diferentes versões dos nossos modelos, os parâmetros usados para treiná-los e as métricas de desempenho associadas a cada modelo. Isso nos permitiu comparar facilmente diferentes modelos e ver como eles se saíram ao longo do tempo.</w:t>
      </w:r>
    </w:p>
    <w:p w14:paraId="597B99D7" w14:textId="77777777" w:rsidR="008D4617" w:rsidRPr="008D4617" w:rsidRDefault="008D4617" w:rsidP="008D4617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8D4617">
        <w:rPr>
          <w:rFonts w:ascii="Arial" w:hAnsi="Arial" w:cs="Arial"/>
          <w:b/>
          <w:bCs/>
        </w:rPr>
        <w:t>PyCaret</w:t>
      </w:r>
      <w:proofErr w:type="spellEnd"/>
      <w:r w:rsidRPr="008D4617">
        <w:rPr>
          <w:rFonts w:ascii="Arial" w:hAnsi="Arial" w:cs="Arial"/>
        </w:rPr>
        <w:t xml:space="preserve">: O </w:t>
      </w:r>
      <w:proofErr w:type="spellStart"/>
      <w:r w:rsidRPr="008D4617">
        <w:rPr>
          <w:rFonts w:ascii="Arial" w:hAnsi="Arial" w:cs="Arial"/>
        </w:rPr>
        <w:t>PyCaret</w:t>
      </w:r>
      <w:proofErr w:type="spellEnd"/>
      <w:r w:rsidRPr="008D4617">
        <w:rPr>
          <w:rFonts w:ascii="Arial" w:hAnsi="Arial" w:cs="Arial"/>
        </w:rPr>
        <w:t xml:space="preserve"> é uma biblioteca de ML que nos ajudou a treinar nossos modelos de ML com muito menos código. Ele automatizou muitas das etapas que normalmente teríamos que fazer manualmente, como a seleção de modelos e a otimização de </w:t>
      </w:r>
      <w:proofErr w:type="spellStart"/>
      <w:r w:rsidRPr="008D4617">
        <w:rPr>
          <w:rFonts w:ascii="Arial" w:hAnsi="Arial" w:cs="Arial"/>
        </w:rPr>
        <w:t>hiperparâmetros</w:t>
      </w:r>
      <w:proofErr w:type="spellEnd"/>
      <w:r w:rsidRPr="008D4617">
        <w:rPr>
          <w:rFonts w:ascii="Arial" w:hAnsi="Arial" w:cs="Arial"/>
        </w:rPr>
        <w:t>. Isso nos permitiu experimentar rapidamente diferentes modelos e encontrar o melhor para nossos dados.</w:t>
      </w:r>
    </w:p>
    <w:p w14:paraId="040D5DEC" w14:textId="75314A9F" w:rsidR="00386C02" w:rsidRPr="0025548A" w:rsidRDefault="008D4617" w:rsidP="0025548A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8D4617">
        <w:rPr>
          <w:rFonts w:ascii="Arial" w:hAnsi="Arial" w:cs="Arial"/>
          <w:b/>
          <w:bCs/>
        </w:rPr>
        <w:t>Scikit-Learn</w:t>
      </w:r>
      <w:proofErr w:type="spellEnd"/>
      <w:r w:rsidRPr="008D4617">
        <w:rPr>
          <w:rFonts w:ascii="Arial" w:hAnsi="Arial" w:cs="Arial"/>
        </w:rPr>
        <w:t xml:space="preserve">: O </w:t>
      </w:r>
      <w:proofErr w:type="spellStart"/>
      <w:r w:rsidRPr="008D4617">
        <w:rPr>
          <w:rFonts w:ascii="Arial" w:hAnsi="Arial" w:cs="Arial"/>
        </w:rPr>
        <w:t>Scikit-Learn</w:t>
      </w:r>
      <w:proofErr w:type="spellEnd"/>
      <w:r w:rsidRPr="008D4617">
        <w:rPr>
          <w:rFonts w:ascii="Arial" w:hAnsi="Arial" w:cs="Arial"/>
        </w:rPr>
        <w:t xml:space="preserve"> é uma biblioteca popular de ML que usamos para treinar nossos modelos. Ele nos forneceu uma ampla gama de algoritmos de ML prontos para uso, bem como ferramentas para pré-processamento de dados e avaliação de modelos. Usamos o </w:t>
      </w:r>
      <w:proofErr w:type="spellStart"/>
      <w:r w:rsidRPr="008D4617">
        <w:rPr>
          <w:rFonts w:ascii="Arial" w:hAnsi="Arial" w:cs="Arial"/>
        </w:rPr>
        <w:t>Scikit-Learn</w:t>
      </w:r>
      <w:proofErr w:type="spellEnd"/>
      <w:r w:rsidRPr="008D4617">
        <w:rPr>
          <w:rFonts w:ascii="Arial" w:hAnsi="Arial" w:cs="Arial"/>
        </w:rPr>
        <w:t xml:space="preserve"> para treinar modelos de regressão logística e classificação para prever se o Kobe acertou ou errou a cesta.</w:t>
      </w:r>
    </w:p>
    <w:p w14:paraId="0C6A7435" w14:textId="77777777" w:rsidR="0025548A" w:rsidRPr="008D4617" w:rsidRDefault="0025548A" w:rsidP="0025548A">
      <w:pPr>
        <w:ind w:left="720"/>
        <w:rPr>
          <w:rFonts w:ascii="Arial" w:hAnsi="Arial" w:cs="Arial"/>
        </w:rPr>
      </w:pPr>
    </w:p>
    <w:p w14:paraId="4F062432" w14:textId="620B3C1C" w:rsidR="00386C02" w:rsidRPr="0025548A" w:rsidRDefault="0025548A" w:rsidP="00386C02">
      <w:pPr>
        <w:jc w:val="center"/>
        <w:rPr>
          <w:rFonts w:ascii="Arial" w:hAnsi="Arial" w:cs="Arial"/>
          <w:b/>
          <w:bCs/>
          <w:color w:val="FF0000"/>
          <w:sz w:val="24"/>
          <w:szCs w:val="24"/>
        </w:rPr>
      </w:pPr>
      <w:r w:rsidRPr="0025548A">
        <w:rPr>
          <w:rFonts w:ascii="Arial" w:hAnsi="Arial" w:cs="Arial"/>
          <w:b/>
          <w:bCs/>
          <w:color w:val="FF0000"/>
          <w:sz w:val="24"/>
          <w:szCs w:val="24"/>
        </w:rPr>
        <w:t xml:space="preserve">(5) </w:t>
      </w:r>
      <w:r w:rsidR="00386C02" w:rsidRPr="0025548A">
        <w:rPr>
          <w:rFonts w:ascii="Arial" w:hAnsi="Arial" w:cs="Arial"/>
          <w:b/>
          <w:bCs/>
          <w:color w:val="FF0000"/>
          <w:sz w:val="24"/>
          <w:szCs w:val="24"/>
        </w:rPr>
        <w:t>Artefatos do Projeto</w:t>
      </w:r>
    </w:p>
    <w:p w14:paraId="497E02B6" w14:textId="53D7AEED" w:rsidR="005745EA" w:rsidRPr="005745EA" w:rsidRDefault="005745EA" w:rsidP="005745EA">
      <w:pPr>
        <w:rPr>
          <w:rFonts w:ascii="Roboto" w:hAnsi="Roboto"/>
          <w:b/>
          <w:bCs/>
          <w:shd w:val="clear" w:color="auto" w:fill="FFFFFF"/>
        </w:rPr>
      </w:pPr>
      <w:proofErr w:type="spellStart"/>
      <w:r w:rsidRPr="005745EA">
        <w:rPr>
          <w:rFonts w:ascii="Roboto" w:hAnsi="Roboto"/>
          <w:b/>
          <w:bCs/>
          <w:shd w:val="clear" w:color="auto" w:fill="FFFFFF"/>
        </w:rPr>
        <w:t>Dataset_Kobe_Raw.parquet</w:t>
      </w:r>
      <w:proofErr w:type="spellEnd"/>
      <w:r w:rsidRPr="005745EA">
        <w:rPr>
          <w:rFonts w:ascii="Roboto" w:hAnsi="Roboto"/>
          <w:b/>
          <w:bCs/>
          <w:shd w:val="clear" w:color="auto" w:fill="FFFFFF"/>
        </w:rPr>
        <w:t xml:space="preserve"> (</w:t>
      </w:r>
      <w:proofErr w:type="spellStart"/>
      <w:r w:rsidRPr="005745EA">
        <w:rPr>
          <w:rFonts w:ascii="Roboto" w:hAnsi="Roboto"/>
          <w:b/>
          <w:bCs/>
          <w:shd w:val="clear" w:color="auto" w:fill="FFFFFF"/>
        </w:rPr>
        <w:t>Dev</w:t>
      </w:r>
      <w:proofErr w:type="spellEnd"/>
      <w:r w:rsidRPr="005745EA">
        <w:rPr>
          <w:rFonts w:ascii="Roboto" w:hAnsi="Roboto"/>
          <w:b/>
          <w:bCs/>
          <w:shd w:val="clear" w:color="auto" w:fill="FFFFFF"/>
        </w:rPr>
        <w:t xml:space="preserve"> e </w:t>
      </w:r>
      <w:proofErr w:type="spellStart"/>
      <w:r w:rsidRPr="005745EA">
        <w:rPr>
          <w:rFonts w:ascii="Roboto" w:hAnsi="Roboto"/>
          <w:b/>
          <w:bCs/>
          <w:shd w:val="clear" w:color="auto" w:fill="FFFFFF"/>
        </w:rPr>
        <w:t>Prod</w:t>
      </w:r>
      <w:proofErr w:type="spellEnd"/>
      <w:r w:rsidRPr="005745EA">
        <w:rPr>
          <w:rFonts w:ascii="Roboto" w:hAnsi="Roboto"/>
          <w:b/>
          <w:bCs/>
          <w:shd w:val="clear" w:color="auto" w:fill="FFFFFF"/>
        </w:rPr>
        <w:t>):</w:t>
      </w:r>
    </w:p>
    <w:p w14:paraId="023AE4D3" w14:textId="77777777" w:rsidR="005745EA" w:rsidRDefault="005745EA" w:rsidP="005745EA">
      <w:pPr>
        <w:rPr>
          <w:rFonts w:ascii="Roboto" w:hAnsi="Roboto"/>
          <w:shd w:val="clear" w:color="auto" w:fill="FFFFFF"/>
        </w:rPr>
      </w:pPr>
      <w:r w:rsidRPr="005745EA">
        <w:rPr>
          <w:rFonts w:ascii="Roboto" w:hAnsi="Roboto"/>
          <w:shd w:val="clear" w:color="auto" w:fill="FFFFFF"/>
        </w:rPr>
        <w:t>Objetivo: Armazenar os dados brutos adquiridos do projeto, incluindo informações sobre arremessos de Kobe Bryant.</w:t>
      </w:r>
    </w:p>
    <w:p w14:paraId="60D4DBB1" w14:textId="1047BE68" w:rsidR="00090B49" w:rsidRPr="005745EA" w:rsidRDefault="00090B49" w:rsidP="00090B49">
      <w:pPr>
        <w:rPr>
          <w:rFonts w:ascii="Roboto" w:hAnsi="Roboto"/>
          <w:b/>
          <w:bCs/>
          <w:shd w:val="clear" w:color="auto" w:fill="FFFFFF"/>
        </w:rPr>
      </w:pPr>
      <w:proofErr w:type="spellStart"/>
      <w:r>
        <w:rPr>
          <w:rFonts w:ascii="Roboto" w:hAnsi="Roboto"/>
          <w:b/>
          <w:bCs/>
          <w:shd w:val="clear" w:color="auto" w:fill="FFFFFF"/>
        </w:rPr>
        <w:t>Data_filtered.</w:t>
      </w:r>
      <w:r w:rsidRPr="005745EA">
        <w:rPr>
          <w:rFonts w:ascii="Roboto" w:hAnsi="Roboto"/>
          <w:b/>
          <w:bCs/>
          <w:shd w:val="clear" w:color="auto" w:fill="FFFFFF"/>
        </w:rPr>
        <w:t>parquet</w:t>
      </w:r>
      <w:proofErr w:type="spellEnd"/>
      <w:r w:rsidRPr="005745EA">
        <w:rPr>
          <w:rFonts w:ascii="Roboto" w:hAnsi="Roboto"/>
          <w:b/>
          <w:bCs/>
          <w:shd w:val="clear" w:color="auto" w:fill="FFFFFF"/>
        </w:rPr>
        <w:t>:</w:t>
      </w:r>
    </w:p>
    <w:p w14:paraId="60FD02B2" w14:textId="7FB1D461" w:rsidR="00090B49" w:rsidRPr="005745EA" w:rsidRDefault="00090B49" w:rsidP="00090B49">
      <w:pPr>
        <w:rPr>
          <w:rFonts w:ascii="Roboto" w:hAnsi="Roboto"/>
          <w:shd w:val="clear" w:color="auto" w:fill="FFFFFF"/>
        </w:rPr>
      </w:pPr>
      <w:r w:rsidRPr="005745EA">
        <w:rPr>
          <w:rFonts w:ascii="Roboto" w:hAnsi="Roboto"/>
          <w:shd w:val="clear" w:color="auto" w:fill="FFFFFF"/>
        </w:rPr>
        <w:t xml:space="preserve">Objetivo: Armazenar os dados </w:t>
      </w:r>
      <w:r>
        <w:rPr>
          <w:rFonts w:ascii="Roboto" w:hAnsi="Roboto"/>
          <w:shd w:val="clear" w:color="auto" w:fill="FFFFFF"/>
        </w:rPr>
        <w:t xml:space="preserve">filtrados e </w:t>
      </w:r>
      <w:proofErr w:type="spellStart"/>
      <w:r>
        <w:rPr>
          <w:rFonts w:ascii="Roboto" w:hAnsi="Roboto"/>
          <w:shd w:val="clear" w:color="auto" w:fill="FFFFFF"/>
        </w:rPr>
        <w:t>pré</w:t>
      </w:r>
      <w:proofErr w:type="spellEnd"/>
      <w:r>
        <w:rPr>
          <w:rFonts w:ascii="Roboto" w:hAnsi="Roboto"/>
          <w:shd w:val="clear" w:color="auto" w:fill="FFFFFF"/>
        </w:rPr>
        <w:t>-processados adquiridos do CSV</w:t>
      </w:r>
      <w:r w:rsidRPr="005745EA">
        <w:rPr>
          <w:rFonts w:ascii="Roboto" w:hAnsi="Roboto"/>
          <w:shd w:val="clear" w:color="auto" w:fill="FFFFFF"/>
        </w:rPr>
        <w:t>.</w:t>
      </w:r>
    </w:p>
    <w:p w14:paraId="65A08962" w14:textId="4596A9A3" w:rsidR="005745EA" w:rsidRPr="005745EA" w:rsidRDefault="005745EA" w:rsidP="005745EA">
      <w:pPr>
        <w:rPr>
          <w:rFonts w:ascii="Roboto" w:hAnsi="Roboto"/>
          <w:shd w:val="clear" w:color="auto" w:fill="FFFFFF"/>
        </w:rPr>
      </w:pPr>
      <w:proofErr w:type="spellStart"/>
      <w:r w:rsidRPr="005745EA">
        <w:rPr>
          <w:rFonts w:ascii="Roboto" w:hAnsi="Roboto"/>
          <w:b/>
          <w:bCs/>
          <w:shd w:val="clear" w:color="auto" w:fill="FFFFFF"/>
        </w:rPr>
        <w:t>preprocessamento.</w:t>
      </w:r>
      <w:r>
        <w:rPr>
          <w:rFonts w:ascii="Roboto" w:hAnsi="Roboto"/>
          <w:b/>
          <w:bCs/>
          <w:shd w:val="clear" w:color="auto" w:fill="FFFFFF"/>
        </w:rPr>
        <w:t>ipynb</w:t>
      </w:r>
      <w:proofErr w:type="spellEnd"/>
      <w:r w:rsidRPr="005745EA">
        <w:rPr>
          <w:rFonts w:ascii="Roboto" w:hAnsi="Roboto"/>
          <w:b/>
          <w:bCs/>
          <w:shd w:val="clear" w:color="auto" w:fill="FFFFFF"/>
        </w:rPr>
        <w:t>:</w:t>
      </w:r>
    </w:p>
    <w:p w14:paraId="046BD5F1" w14:textId="77777777" w:rsidR="00090B49" w:rsidRDefault="005745EA" w:rsidP="00090B49">
      <w:pPr>
        <w:rPr>
          <w:rFonts w:ascii="Roboto" w:hAnsi="Roboto"/>
          <w:shd w:val="clear" w:color="auto" w:fill="FFFFFF"/>
        </w:rPr>
      </w:pPr>
      <w:r w:rsidRPr="005745EA">
        <w:rPr>
          <w:rFonts w:ascii="Roboto" w:hAnsi="Roboto"/>
          <w:shd w:val="clear" w:color="auto" w:fill="FFFFFF"/>
        </w:rPr>
        <w:t>Objetivo: Realizar operações de pré-processamento nos dados brutos, como seleção de características, limpeza e transformação, preparando os dados para o treinamento do modelo.</w:t>
      </w:r>
    </w:p>
    <w:p w14:paraId="14A44066" w14:textId="3C8413A7" w:rsidR="00090B49" w:rsidRPr="00090B49" w:rsidRDefault="00090B49" w:rsidP="00090B49">
      <w:pPr>
        <w:rPr>
          <w:rFonts w:ascii="Roboto" w:hAnsi="Roboto"/>
          <w:shd w:val="clear" w:color="auto" w:fill="FFFFFF"/>
        </w:rPr>
      </w:pPr>
      <w:r>
        <w:rPr>
          <w:rFonts w:ascii="Roboto" w:hAnsi="Roboto"/>
          <w:shd w:val="clear" w:color="auto" w:fill="FFFFFF"/>
        </w:rPr>
        <w:lastRenderedPageBreak/>
        <w:br/>
      </w:r>
      <w:proofErr w:type="spellStart"/>
      <w:r w:rsidRPr="00090B49">
        <w:rPr>
          <w:rFonts w:ascii="Roboto" w:hAnsi="Roboto"/>
          <w:b/>
          <w:bCs/>
          <w:shd w:val="clear" w:color="auto" w:fill="FFFFFF"/>
        </w:rPr>
        <w:t>Treinamento.ipynb</w:t>
      </w:r>
      <w:proofErr w:type="spellEnd"/>
      <w:r w:rsidRPr="00090B49">
        <w:rPr>
          <w:rFonts w:ascii="Roboto" w:hAnsi="Roboto"/>
          <w:b/>
          <w:bCs/>
          <w:shd w:val="clear" w:color="auto" w:fill="FFFFFF"/>
        </w:rPr>
        <w:t>:</w:t>
      </w:r>
    </w:p>
    <w:p w14:paraId="7C475361" w14:textId="77777777" w:rsidR="00090B49" w:rsidRPr="00090B49" w:rsidRDefault="00090B49" w:rsidP="00090B49">
      <w:pPr>
        <w:rPr>
          <w:rFonts w:ascii="Roboto" w:hAnsi="Roboto"/>
          <w:shd w:val="clear" w:color="auto" w:fill="FFFFFF"/>
        </w:rPr>
      </w:pPr>
      <w:r w:rsidRPr="00090B49">
        <w:rPr>
          <w:rFonts w:ascii="Roboto" w:hAnsi="Roboto"/>
          <w:shd w:val="clear" w:color="auto" w:fill="FFFFFF"/>
        </w:rPr>
        <w:t>Objetivo: Documentar e executar o processo de treinamento do modelo, incluindo a análise exploratória dos dados, a configuração e treinamento do modelo, bem como a avaliação do desempenho.</w:t>
      </w:r>
    </w:p>
    <w:p w14:paraId="34CFA462" w14:textId="31F2C3FD" w:rsidR="00090B49" w:rsidRPr="00090B49" w:rsidRDefault="00090B49" w:rsidP="00090B49">
      <w:pPr>
        <w:rPr>
          <w:rFonts w:ascii="Roboto" w:hAnsi="Roboto"/>
          <w:shd w:val="clear" w:color="auto" w:fill="FFFFFF"/>
        </w:rPr>
      </w:pPr>
      <w:proofErr w:type="spellStart"/>
      <w:r w:rsidRPr="00090B49">
        <w:rPr>
          <w:rFonts w:ascii="Roboto" w:hAnsi="Roboto"/>
          <w:b/>
          <w:bCs/>
          <w:shd w:val="clear" w:color="auto" w:fill="FFFFFF"/>
        </w:rPr>
        <w:t>base_test.parquet</w:t>
      </w:r>
      <w:proofErr w:type="spellEnd"/>
      <w:r w:rsidRPr="00090B49">
        <w:rPr>
          <w:rFonts w:ascii="Roboto" w:hAnsi="Roboto"/>
          <w:b/>
          <w:bCs/>
          <w:shd w:val="clear" w:color="auto" w:fill="FFFFFF"/>
        </w:rPr>
        <w:t xml:space="preserve"> e </w:t>
      </w:r>
      <w:proofErr w:type="spellStart"/>
      <w:r w:rsidRPr="00090B49">
        <w:rPr>
          <w:rFonts w:ascii="Roboto" w:hAnsi="Roboto"/>
          <w:b/>
          <w:bCs/>
          <w:shd w:val="clear" w:color="auto" w:fill="FFFFFF"/>
        </w:rPr>
        <w:t>base_train.parquet</w:t>
      </w:r>
      <w:proofErr w:type="spellEnd"/>
      <w:r w:rsidRPr="00090B49">
        <w:rPr>
          <w:rFonts w:ascii="Roboto" w:hAnsi="Roboto"/>
          <w:b/>
          <w:bCs/>
          <w:shd w:val="clear" w:color="auto" w:fill="FFFFFF"/>
        </w:rPr>
        <w:t>:</w:t>
      </w:r>
    </w:p>
    <w:p w14:paraId="28BE732A" w14:textId="77777777" w:rsidR="00090B49" w:rsidRPr="00090B49" w:rsidRDefault="00090B49" w:rsidP="00090B49">
      <w:pPr>
        <w:rPr>
          <w:rFonts w:ascii="Roboto" w:hAnsi="Roboto"/>
          <w:shd w:val="clear" w:color="auto" w:fill="FFFFFF"/>
        </w:rPr>
      </w:pPr>
      <w:r w:rsidRPr="00090B49">
        <w:rPr>
          <w:rFonts w:ascii="Roboto" w:hAnsi="Roboto"/>
          <w:shd w:val="clear" w:color="auto" w:fill="FFFFFF"/>
        </w:rPr>
        <w:t>Objetivo: Armazenar os conjuntos de dados de teste e treinamento preparados para treinar e avaliar o modelo.</w:t>
      </w:r>
    </w:p>
    <w:p w14:paraId="2CF83802" w14:textId="49557DFA" w:rsidR="00090B49" w:rsidRPr="00090B49" w:rsidRDefault="00090B49" w:rsidP="00090B49">
      <w:pPr>
        <w:rPr>
          <w:rFonts w:ascii="Roboto" w:hAnsi="Roboto"/>
          <w:shd w:val="clear" w:color="auto" w:fill="FFFFFF"/>
        </w:rPr>
      </w:pPr>
      <w:r w:rsidRPr="00090B49">
        <w:rPr>
          <w:rFonts w:ascii="Roboto" w:hAnsi="Roboto"/>
          <w:b/>
          <w:bCs/>
          <w:shd w:val="clear" w:color="auto" w:fill="FFFFFF"/>
        </w:rPr>
        <w:t>data.csv:</w:t>
      </w:r>
    </w:p>
    <w:p w14:paraId="36F51E73" w14:textId="1140A7B8" w:rsidR="00090B49" w:rsidRPr="00090B49" w:rsidRDefault="00090B49" w:rsidP="00090B49">
      <w:pPr>
        <w:rPr>
          <w:rFonts w:ascii="Roboto" w:hAnsi="Roboto"/>
          <w:shd w:val="clear" w:color="auto" w:fill="FFFFFF"/>
        </w:rPr>
      </w:pPr>
      <w:r w:rsidRPr="00090B49">
        <w:rPr>
          <w:rFonts w:ascii="Roboto" w:hAnsi="Roboto"/>
          <w:shd w:val="clear" w:color="auto" w:fill="FFFFFF"/>
        </w:rPr>
        <w:t>Objetivo: Arquivo CSV contendo dados brutos</w:t>
      </w:r>
      <w:r>
        <w:rPr>
          <w:rFonts w:ascii="Roboto" w:hAnsi="Roboto"/>
          <w:shd w:val="clear" w:color="auto" w:fill="FFFFFF"/>
        </w:rPr>
        <w:t xml:space="preserve">... </w:t>
      </w:r>
      <w:r w:rsidRPr="00090B49">
        <w:rPr>
          <w:rFonts w:ascii="Roboto" w:hAnsi="Roboto"/>
          <w:shd w:val="clear" w:color="auto" w:fill="FFFFFF"/>
        </w:rPr>
        <w:t xml:space="preserve">Uma fonte inicial de dados antes de ser </w:t>
      </w:r>
      <w:proofErr w:type="spellStart"/>
      <w:r w:rsidRPr="00090B49">
        <w:rPr>
          <w:rFonts w:ascii="Roboto" w:hAnsi="Roboto"/>
          <w:shd w:val="clear" w:color="auto" w:fill="FFFFFF"/>
        </w:rPr>
        <w:t>pré</w:t>
      </w:r>
      <w:proofErr w:type="spellEnd"/>
      <w:r w:rsidRPr="00090B49">
        <w:rPr>
          <w:rFonts w:ascii="Roboto" w:hAnsi="Roboto"/>
          <w:shd w:val="clear" w:color="auto" w:fill="FFFFFF"/>
        </w:rPr>
        <w:t>-processada para a preparação do treinamento do modelo.</w:t>
      </w:r>
    </w:p>
    <w:p w14:paraId="699A2749" w14:textId="786EEE05" w:rsidR="00090B49" w:rsidRPr="00090B49" w:rsidRDefault="00090B49" w:rsidP="00090B49">
      <w:pPr>
        <w:rPr>
          <w:rFonts w:ascii="Roboto" w:hAnsi="Roboto"/>
          <w:shd w:val="clear" w:color="auto" w:fill="FFFFFF"/>
        </w:rPr>
      </w:pPr>
      <w:proofErr w:type="spellStart"/>
      <w:r w:rsidRPr="00090B49">
        <w:rPr>
          <w:rFonts w:ascii="Roboto" w:hAnsi="Roboto"/>
          <w:b/>
          <w:bCs/>
          <w:shd w:val="clear" w:color="auto" w:fill="FFFFFF"/>
        </w:rPr>
        <w:t>model.pkl</w:t>
      </w:r>
      <w:proofErr w:type="spellEnd"/>
      <w:r w:rsidRPr="00090B49">
        <w:rPr>
          <w:rFonts w:ascii="Roboto" w:hAnsi="Roboto"/>
          <w:b/>
          <w:bCs/>
          <w:shd w:val="clear" w:color="auto" w:fill="FFFFFF"/>
        </w:rPr>
        <w:t>:</w:t>
      </w:r>
    </w:p>
    <w:p w14:paraId="51F25E04" w14:textId="29CF6A0F" w:rsidR="00090B49" w:rsidRPr="00090B49" w:rsidRDefault="00090B49" w:rsidP="00090B49">
      <w:pPr>
        <w:rPr>
          <w:rFonts w:ascii="Roboto" w:hAnsi="Roboto"/>
          <w:shd w:val="clear" w:color="auto" w:fill="FFFFFF"/>
        </w:rPr>
      </w:pPr>
      <w:r w:rsidRPr="00090B49">
        <w:rPr>
          <w:rFonts w:ascii="Roboto" w:hAnsi="Roboto"/>
          <w:shd w:val="clear" w:color="auto" w:fill="FFFFFF"/>
        </w:rPr>
        <w:t xml:space="preserve">Objetivo: Arquivo </w:t>
      </w:r>
      <w:proofErr w:type="spellStart"/>
      <w:r w:rsidRPr="00090B49">
        <w:rPr>
          <w:rFonts w:ascii="Roboto" w:hAnsi="Roboto"/>
          <w:shd w:val="clear" w:color="auto" w:fill="FFFFFF"/>
        </w:rPr>
        <w:t>pickle</w:t>
      </w:r>
      <w:proofErr w:type="spellEnd"/>
      <w:r w:rsidRPr="00090B49">
        <w:rPr>
          <w:rFonts w:ascii="Roboto" w:hAnsi="Roboto"/>
          <w:shd w:val="clear" w:color="auto" w:fill="FFFFFF"/>
        </w:rPr>
        <w:t xml:space="preserve"> </w:t>
      </w:r>
      <w:r>
        <w:rPr>
          <w:rFonts w:ascii="Roboto" w:hAnsi="Roboto"/>
          <w:shd w:val="clear" w:color="auto" w:fill="FFFFFF"/>
        </w:rPr>
        <w:t xml:space="preserve">que armazena </w:t>
      </w:r>
      <w:r w:rsidRPr="00090B49">
        <w:rPr>
          <w:rFonts w:ascii="Roboto" w:hAnsi="Roboto"/>
          <w:shd w:val="clear" w:color="auto" w:fill="FFFFFF"/>
        </w:rPr>
        <w:t>o modelo treinado em um formato serializado para facilitar a implantação e reutilização posterior.</w:t>
      </w:r>
    </w:p>
    <w:p w14:paraId="593147B9" w14:textId="152492C0" w:rsidR="00090B49" w:rsidRPr="00090B49" w:rsidRDefault="00090B49" w:rsidP="00090B49">
      <w:pPr>
        <w:rPr>
          <w:rFonts w:ascii="Roboto" w:hAnsi="Roboto"/>
          <w:shd w:val="clear" w:color="auto" w:fill="FFFFFF"/>
        </w:rPr>
      </w:pPr>
      <w:proofErr w:type="spellStart"/>
      <w:r w:rsidRPr="00090B49">
        <w:rPr>
          <w:rFonts w:ascii="Roboto" w:hAnsi="Roboto"/>
          <w:b/>
          <w:bCs/>
          <w:shd w:val="clear" w:color="auto" w:fill="FFFFFF"/>
        </w:rPr>
        <w:t>python_env.yaml</w:t>
      </w:r>
      <w:proofErr w:type="spellEnd"/>
      <w:r w:rsidRPr="00090B49">
        <w:rPr>
          <w:rFonts w:ascii="Roboto" w:hAnsi="Roboto"/>
          <w:b/>
          <w:bCs/>
          <w:shd w:val="clear" w:color="auto" w:fill="FFFFFF"/>
        </w:rPr>
        <w:t xml:space="preserve"> e </w:t>
      </w:r>
      <w:proofErr w:type="spellStart"/>
      <w:r w:rsidRPr="00090B49">
        <w:rPr>
          <w:rFonts w:ascii="Roboto" w:hAnsi="Roboto"/>
          <w:b/>
          <w:bCs/>
          <w:shd w:val="clear" w:color="auto" w:fill="FFFFFF"/>
        </w:rPr>
        <w:t>conda.yaml</w:t>
      </w:r>
      <w:proofErr w:type="spellEnd"/>
      <w:r w:rsidRPr="00090B49">
        <w:rPr>
          <w:rFonts w:ascii="Roboto" w:hAnsi="Roboto"/>
          <w:b/>
          <w:bCs/>
          <w:shd w:val="clear" w:color="auto" w:fill="FFFFFF"/>
        </w:rPr>
        <w:t>:</w:t>
      </w:r>
    </w:p>
    <w:p w14:paraId="64011E44" w14:textId="08CBEA86" w:rsidR="00090B49" w:rsidRPr="00090B49" w:rsidRDefault="00090B49" w:rsidP="00090B49">
      <w:pPr>
        <w:rPr>
          <w:rFonts w:ascii="Roboto" w:hAnsi="Roboto"/>
          <w:shd w:val="clear" w:color="auto" w:fill="FFFFFF"/>
        </w:rPr>
      </w:pPr>
      <w:r w:rsidRPr="00090B49">
        <w:rPr>
          <w:rFonts w:ascii="Roboto" w:hAnsi="Roboto"/>
          <w:shd w:val="clear" w:color="auto" w:fill="FFFFFF"/>
        </w:rPr>
        <w:t xml:space="preserve">Objetivo: Arquivos YAML </w:t>
      </w:r>
      <w:r>
        <w:rPr>
          <w:rFonts w:ascii="Roboto" w:hAnsi="Roboto"/>
          <w:shd w:val="clear" w:color="auto" w:fill="FFFFFF"/>
        </w:rPr>
        <w:t xml:space="preserve">que descrevem </w:t>
      </w:r>
      <w:r w:rsidRPr="00090B49">
        <w:rPr>
          <w:rFonts w:ascii="Roboto" w:hAnsi="Roboto"/>
          <w:shd w:val="clear" w:color="auto" w:fill="FFFFFF"/>
        </w:rPr>
        <w:t>as dependências do ambiente Python, incluindo pacotes e suas versões, para garantir que o ambiente de treinamento e implantação seja reproduzível.</w:t>
      </w:r>
    </w:p>
    <w:p w14:paraId="1B94ED0B" w14:textId="11F0CFA1" w:rsidR="00090B49" w:rsidRPr="00090B49" w:rsidRDefault="00090B49" w:rsidP="00090B49">
      <w:pPr>
        <w:rPr>
          <w:rFonts w:ascii="Roboto" w:hAnsi="Roboto"/>
          <w:shd w:val="clear" w:color="auto" w:fill="FFFFFF"/>
        </w:rPr>
      </w:pPr>
      <w:proofErr w:type="spellStart"/>
      <w:r w:rsidRPr="00090B49">
        <w:rPr>
          <w:rFonts w:ascii="Roboto" w:hAnsi="Roboto"/>
          <w:b/>
          <w:bCs/>
          <w:shd w:val="clear" w:color="auto" w:fill="FFFFFF"/>
        </w:rPr>
        <w:t>MLmodel</w:t>
      </w:r>
      <w:proofErr w:type="spellEnd"/>
      <w:r w:rsidRPr="00090B49">
        <w:rPr>
          <w:rFonts w:ascii="Roboto" w:hAnsi="Roboto"/>
          <w:b/>
          <w:bCs/>
          <w:shd w:val="clear" w:color="auto" w:fill="FFFFFF"/>
        </w:rPr>
        <w:t>:</w:t>
      </w:r>
    </w:p>
    <w:p w14:paraId="276D3E64" w14:textId="77777777" w:rsidR="002520FB" w:rsidRPr="005745EA" w:rsidRDefault="00090B49" w:rsidP="002520FB">
      <w:pPr>
        <w:rPr>
          <w:rFonts w:ascii="Roboto" w:hAnsi="Roboto"/>
          <w:shd w:val="clear" w:color="auto" w:fill="FFFFFF"/>
        </w:rPr>
      </w:pPr>
      <w:r w:rsidRPr="00090B49">
        <w:rPr>
          <w:rFonts w:ascii="Roboto" w:hAnsi="Roboto"/>
          <w:shd w:val="clear" w:color="auto" w:fill="FFFFFF"/>
        </w:rPr>
        <w:t xml:space="preserve">Objetivo: Fornecer metadados sobre o modelo treinado, incluindo seu tipo, dependências e caminhos para artefatos associados, para facilitar a implantação e o gerenciamento no </w:t>
      </w:r>
      <w:proofErr w:type="spellStart"/>
      <w:r w:rsidRPr="00090B49">
        <w:rPr>
          <w:rFonts w:ascii="Roboto" w:hAnsi="Roboto"/>
          <w:shd w:val="clear" w:color="auto" w:fill="FFFFFF"/>
        </w:rPr>
        <w:t>MLflow</w:t>
      </w:r>
      <w:proofErr w:type="spellEnd"/>
      <w:r w:rsidRPr="00090B49">
        <w:rPr>
          <w:rFonts w:ascii="Roboto" w:hAnsi="Roboto"/>
          <w:shd w:val="clear" w:color="auto" w:fill="FFFFFF"/>
        </w:rPr>
        <w:t>.</w:t>
      </w:r>
    </w:p>
    <w:p w14:paraId="24FF4624" w14:textId="77777777" w:rsidR="002520FB" w:rsidRPr="005745EA" w:rsidRDefault="002520FB" w:rsidP="002520FB">
      <w:pPr>
        <w:rPr>
          <w:rFonts w:ascii="Roboto" w:hAnsi="Roboto"/>
          <w:shd w:val="clear" w:color="auto" w:fill="FFFFFF"/>
        </w:rPr>
      </w:pPr>
      <w:r w:rsidRPr="005745EA">
        <w:rPr>
          <w:rFonts w:ascii="Roboto" w:hAnsi="Roboto"/>
          <w:b/>
          <w:bCs/>
          <w:shd w:val="clear" w:color="auto" w:fill="FFFFFF"/>
        </w:rPr>
        <w:t>aplicacao.py:</w:t>
      </w:r>
    </w:p>
    <w:p w14:paraId="70329550" w14:textId="77777777" w:rsidR="002520FB" w:rsidRPr="005745EA" w:rsidRDefault="002520FB" w:rsidP="002520FB">
      <w:pPr>
        <w:rPr>
          <w:rFonts w:ascii="Roboto" w:hAnsi="Roboto"/>
          <w:shd w:val="clear" w:color="auto" w:fill="FFFFFF"/>
        </w:rPr>
      </w:pPr>
      <w:r w:rsidRPr="005745EA">
        <w:rPr>
          <w:rFonts w:ascii="Roboto" w:hAnsi="Roboto"/>
          <w:shd w:val="clear" w:color="auto" w:fill="FFFFFF"/>
        </w:rPr>
        <w:t>Objetivo: Utilizar o modelo treinado para fazer predições sobre estratégias de arremesso e melhores momentos de arremesso com base nas condições do jogo.</w:t>
      </w:r>
    </w:p>
    <w:p w14:paraId="2597B9E7" w14:textId="10BA4830" w:rsidR="005745EA" w:rsidRPr="005745EA" w:rsidRDefault="005745EA" w:rsidP="005745EA">
      <w:pPr>
        <w:rPr>
          <w:rFonts w:ascii="Roboto" w:hAnsi="Roboto"/>
          <w:shd w:val="clear" w:color="auto" w:fill="FFFFFF"/>
        </w:rPr>
      </w:pPr>
      <w:proofErr w:type="spellStart"/>
      <w:r w:rsidRPr="005745EA">
        <w:rPr>
          <w:rFonts w:ascii="Roboto" w:hAnsi="Roboto"/>
          <w:b/>
          <w:bCs/>
          <w:shd w:val="clear" w:color="auto" w:fill="FFFFFF"/>
        </w:rPr>
        <w:t>holdout_predictions.parquet</w:t>
      </w:r>
      <w:proofErr w:type="spellEnd"/>
      <w:r w:rsidRPr="005745EA">
        <w:rPr>
          <w:rFonts w:ascii="Roboto" w:hAnsi="Roboto"/>
          <w:b/>
          <w:bCs/>
          <w:shd w:val="clear" w:color="auto" w:fill="FFFFFF"/>
        </w:rPr>
        <w:t xml:space="preserve"> (</w:t>
      </w:r>
      <w:proofErr w:type="spellStart"/>
      <w:r w:rsidRPr="005745EA">
        <w:rPr>
          <w:rFonts w:ascii="Roboto" w:hAnsi="Roboto"/>
          <w:b/>
          <w:bCs/>
          <w:shd w:val="clear" w:color="auto" w:fill="FFFFFF"/>
        </w:rPr>
        <w:t>Prod</w:t>
      </w:r>
      <w:proofErr w:type="spellEnd"/>
      <w:r w:rsidRPr="005745EA">
        <w:rPr>
          <w:rFonts w:ascii="Roboto" w:hAnsi="Roboto"/>
          <w:b/>
          <w:bCs/>
          <w:shd w:val="clear" w:color="auto" w:fill="FFFFFF"/>
        </w:rPr>
        <w:t>):</w:t>
      </w:r>
    </w:p>
    <w:p w14:paraId="1479EF27" w14:textId="77777777" w:rsidR="005745EA" w:rsidRPr="005745EA" w:rsidRDefault="005745EA" w:rsidP="005745EA">
      <w:pPr>
        <w:rPr>
          <w:rFonts w:ascii="Roboto" w:hAnsi="Roboto"/>
          <w:shd w:val="clear" w:color="auto" w:fill="FFFFFF"/>
        </w:rPr>
      </w:pPr>
      <w:r w:rsidRPr="005745EA">
        <w:rPr>
          <w:rFonts w:ascii="Roboto" w:hAnsi="Roboto"/>
          <w:shd w:val="clear" w:color="auto" w:fill="FFFFFF"/>
        </w:rPr>
        <w:t xml:space="preserve">Objetivo: Armazenar as previsões do modelo em um conjunto de dados de </w:t>
      </w:r>
      <w:proofErr w:type="spellStart"/>
      <w:r w:rsidRPr="005745EA">
        <w:rPr>
          <w:rFonts w:ascii="Roboto" w:hAnsi="Roboto"/>
          <w:shd w:val="clear" w:color="auto" w:fill="FFFFFF"/>
        </w:rPr>
        <w:t>holdout</w:t>
      </w:r>
      <w:proofErr w:type="spellEnd"/>
      <w:r w:rsidRPr="005745EA">
        <w:rPr>
          <w:rFonts w:ascii="Roboto" w:hAnsi="Roboto"/>
          <w:shd w:val="clear" w:color="auto" w:fill="FFFFFF"/>
        </w:rPr>
        <w:t xml:space="preserve"> para fins de avaliação de desempenho e monitoramento.</w:t>
      </w:r>
    </w:p>
    <w:p w14:paraId="1E48D3DF" w14:textId="2DE4D281" w:rsidR="005745EA" w:rsidRPr="005745EA" w:rsidRDefault="00090B49" w:rsidP="005745EA">
      <w:pPr>
        <w:rPr>
          <w:rFonts w:ascii="Roboto" w:hAnsi="Roboto"/>
          <w:shd w:val="clear" w:color="auto" w:fill="FFFFFF"/>
        </w:rPr>
      </w:pPr>
      <w:r w:rsidRPr="00090B49">
        <w:rPr>
          <w:rFonts w:ascii="Roboto" w:hAnsi="Roboto"/>
          <w:b/>
          <w:bCs/>
          <w:shd w:val="clear" w:color="auto" w:fill="FFFFFF"/>
        </w:rPr>
        <w:t>monitoring_dashboard.py</w:t>
      </w:r>
      <w:r w:rsidR="005745EA" w:rsidRPr="005745EA">
        <w:rPr>
          <w:rFonts w:ascii="Roboto" w:hAnsi="Roboto"/>
          <w:b/>
          <w:bCs/>
          <w:shd w:val="clear" w:color="auto" w:fill="FFFFFF"/>
        </w:rPr>
        <w:t>:</w:t>
      </w:r>
    </w:p>
    <w:p w14:paraId="7862D829" w14:textId="1768D746" w:rsidR="0025548A" w:rsidRPr="005745EA" w:rsidRDefault="005745EA" w:rsidP="005745EA">
      <w:pPr>
        <w:rPr>
          <w:rFonts w:ascii="Arial" w:hAnsi="Arial" w:cs="Arial"/>
          <w:b/>
          <w:bCs/>
          <w:sz w:val="24"/>
          <w:szCs w:val="24"/>
        </w:rPr>
      </w:pPr>
      <w:r w:rsidRPr="005745EA">
        <w:rPr>
          <w:rFonts w:ascii="Roboto" w:hAnsi="Roboto"/>
          <w:shd w:val="clear" w:color="auto" w:fill="FFFFFF"/>
        </w:rPr>
        <w:t xml:space="preserve">Objetivo: </w:t>
      </w:r>
      <w:r w:rsidR="00090B49">
        <w:rPr>
          <w:rFonts w:ascii="Roboto" w:hAnsi="Roboto"/>
          <w:shd w:val="clear" w:color="auto" w:fill="FFFFFF"/>
        </w:rPr>
        <w:t>D</w:t>
      </w:r>
      <w:r w:rsidR="00090B49" w:rsidRPr="005745EA">
        <w:rPr>
          <w:rFonts w:ascii="Roboto" w:hAnsi="Roboto"/>
          <w:shd w:val="clear" w:color="auto" w:fill="FFFFFF"/>
        </w:rPr>
        <w:t>ashboard interativo</w:t>
      </w:r>
      <w:r w:rsidR="00090B49" w:rsidRPr="005745EA">
        <w:rPr>
          <w:rFonts w:ascii="Roboto" w:hAnsi="Roboto"/>
          <w:shd w:val="clear" w:color="auto" w:fill="FFFFFF"/>
        </w:rPr>
        <w:t xml:space="preserve"> </w:t>
      </w:r>
      <w:r w:rsidR="00090B49">
        <w:rPr>
          <w:rFonts w:ascii="Roboto" w:hAnsi="Roboto"/>
          <w:shd w:val="clear" w:color="auto" w:fill="FFFFFF"/>
        </w:rPr>
        <w:t>que fornece</w:t>
      </w:r>
      <w:r w:rsidRPr="005745EA">
        <w:rPr>
          <w:rFonts w:ascii="Roboto" w:hAnsi="Roboto"/>
          <w:shd w:val="clear" w:color="auto" w:fill="FFFFFF"/>
        </w:rPr>
        <w:t xml:space="preserve"> uma interface para monitorar o desempenho do modelo em produção, exibindo métricas, insights e alertas relevantes.</w:t>
      </w:r>
      <w:r w:rsidR="0025548A" w:rsidRPr="005745EA">
        <w:rPr>
          <w:rFonts w:ascii="Roboto" w:hAnsi="Roboto"/>
          <w:shd w:val="clear" w:color="auto" w:fill="FFFFFF"/>
        </w:rPr>
        <w:t>.</w:t>
      </w:r>
    </w:p>
    <w:p w14:paraId="6E6E8712" w14:textId="738AA8C2" w:rsidR="0025548A" w:rsidRPr="00386C02" w:rsidRDefault="0025548A" w:rsidP="00386C0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Roboto" w:hAnsi="Roboto"/>
          <w:color w:val="000000"/>
          <w:sz w:val="26"/>
          <w:szCs w:val="26"/>
          <w:shd w:val="clear" w:color="auto" w:fill="FFFFFF"/>
        </w:rPr>
        <w:t>Explique como a escolha de treino e teste afetam o resultado do modelo final. Quais estratégias ajudam a minimizar os efeitos de viés de dados.</w:t>
      </w:r>
    </w:p>
    <w:p w14:paraId="1F79B6B3" w14:textId="77777777" w:rsidR="00386C02" w:rsidRDefault="00386C02" w:rsidP="00386C02">
      <w:pPr>
        <w:rPr>
          <w:rFonts w:ascii="Arial" w:hAnsi="Arial" w:cs="Arial"/>
        </w:rPr>
      </w:pPr>
    </w:p>
    <w:p w14:paraId="6FE82000" w14:textId="0BE2E91E" w:rsidR="008924FF" w:rsidRPr="008924FF" w:rsidRDefault="006D2526" w:rsidP="008924F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(6 b) </w:t>
      </w:r>
      <w:r w:rsidR="008924FF" w:rsidRPr="008924FF">
        <w:rPr>
          <w:rFonts w:ascii="Arial" w:hAnsi="Arial" w:cs="Arial"/>
          <w:b/>
          <w:bCs/>
          <w:sz w:val="24"/>
          <w:szCs w:val="24"/>
        </w:rPr>
        <w:t xml:space="preserve">Qual a dimensão resultante do </w:t>
      </w:r>
      <w:proofErr w:type="spellStart"/>
      <w:r w:rsidR="008924FF" w:rsidRPr="008924FF">
        <w:rPr>
          <w:rFonts w:ascii="Arial" w:hAnsi="Arial" w:cs="Arial"/>
          <w:b/>
          <w:bCs/>
          <w:sz w:val="24"/>
          <w:szCs w:val="24"/>
        </w:rPr>
        <w:t>dataset</w:t>
      </w:r>
      <w:proofErr w:type="spellEnd"/>
      <w:r w:rsidR="008924FF">
        <w:rPr>
          <w:rFonts w:ascii="Arial" w:hAnsi="Arial" w:cs="Arial"/>
          <w:b/>
          <w:bCs/>
          <w:sz w:val="24"/>
          <w:szCs w:val="24"/>
        </w:rPr>
        <w:t>?</w:t>
      </w:r>
    </w:p>
    <w:p w14:paraId="0068BACB" w14:textId="1CA2BCDC" w:rsidR="008924FF" w:rsidRPr="008924FF" w:rsidRDefault="008924FF" w:rsidP="00892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hAnsi="Arial" w:cs="Arial"/>
          <w:b/>
          <w:bCs/>
        </w:rPr>
      </w:pPr>
      <w:r w:rsidRPr="008924FF">
        <w:rPr>
          <w:rFonts w:ascii="Arial" w:hAnsi="Arial" w:cs="Arial"/>
        </w:rPr>
        <w:t xml:space="preserve">Dimensão do </w:t>
      </w:r>
      <w:proofErr w:type="spellStart"/>
      <w:r w:rsidRPr="008924FF">
        <w:rPr>
          <w:rFonts w:ascii="Arial" w:hAnsi="Arial" w:cs="Arial"/>
        </w:rPr>
        <w:t>DataFrame</w:t>
      </w:r>
      <w:proofErr w:type="spellEnd"/>
      <w:r w:rsidRPr="008924FF">
        <w:rPr>
          <w:rFonts w:ascii="Arial" w:hAnsi="Arial" w:cs="Arial"/>
        </w:rPr>
        <w:t xml:space="preserve"> filtrado</w:t>
      </w:r>
      <w:r>
        <w:rPr>
          <w:rFonts w:ascii="Arial" w:hAnsi="Arial" w:cs="Arial"/>
        </w:rPr>
        <w:t xml:space="preserve"> e processado</w:t>
      </w:r>
      <w:r w:rsidRPr="008924FF">
        <w:rPr>
          <w:rFonts w:ascii="Arial" w:hAnsi="Arial" w:cs="Arial"/>
        </w:rPr>
        <w:t xml:space="preserve">: </w:t>
      </w:r>
      <w:r w:rsidRPr="008924FF">
        <w:rPr>
          <w:rFonts w:ascii="Arial" w:hAnsi="Arial" w:cs="Arial"/>
          <w:b/>
          <w:bCs/>
        </w:rPr>
        <w:t>(20285, 7)</w:t>
      </w:r>
    </w:p>
    <w:p w14:paraId="19BB75E6" w14:textId="77777777" w:rsidR="008924FF" w:rsidRDefault="008924FF" w:rsidP="00386C02">
      <w:pPr>
        <w:rPr>
          <w:rFonts w:ascii="Arial" w:hAnsi="Arial" w:cs="Arial"/>
        </w:rPr>
      </w:pPr>
    </w:p>
    <w:p w14:paraId="024512DF" w14:textId="1B15D6ED" w:rsidR="008924FF" w:rsidRPr="008924FF" w:rsidRDefault="006D2526" w:rsidP="008924F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(6 c) </w:t>
      </w:r>
      <w:r w:rsidR="008924FF" w:rsidRPr="008924FF">
        <w:rPr>
          <w:rFonts w:ascii="Arial" w:hAnsi="Arial" w:cs="Arial"/>
          <w:b/>
          <w:bCs/>
          <w:sz w:val="24"/>
          <w:szCs w:val="24"/>
        </w:rPr>
        <w:t>Como a escolha de treino e teste afetam o resultado do modelo final</w:t>
      </w:r>
      <w:r w:rsidR="008924FF">
        <w:rPr>
          <w:rFonts w:ascii="Arial" w:hAnsi="Arial" w:cs="Arial"/>
          <w:b/>
          <w:bCs/>
          <w:sz w:val="24"/>
          <w:szCs w:val="24"/>
        </w:rPr>
        <w:t>?</w:t>
      </w:r>
    </w:p>
    <w:p w14:paraId="20D2BB58" w14:textId="58D41BEC" w:rsidR="0082558C" w:rsidRPr="0082558C" w:rsidRDefault="0082558C" w:rsidP="0082558C">
      <w:pPr>
        <w:rPr>
          <w:rFonts w:ascii="Arial" w:hAnsi="Arial" w:cs="Arial"/>
        </w:rPr>
      </w:pPr>
      <w:r w:rsidRPr="0082558C">
        <w:rPr>
          <w:rFonts w:ascii="Arial" w:hAnsi="Arial" w:cs="Arial"/>
        </w:rPr>
        <w:t>Ao dividir os dados em treino (80%) e teste (20%) de forma aleatória e estratificada, garanti a distribuição das classes ficasse representativa em ambos os conjuntos. Isso evita viés nos dados e promove uma avaliação justa do modelo.</w:t>
      </w:r>
      <w:r>
        <w:rPr>
          <w:rFonts w:ascii="Arial" w:hAnsi="Arial" w:cs="Arial"/>
        </w:rPr>
        <w:t xml:space="preserve"> </w:t>
      </w:r>
      <w:r w:rsidRPr="0082558C">
        <w:rPr>
          <w:rFonts w:ascii="Arial" w:hAnsi="Arial" w:cs="Arial"/>
        </w:rPr>
        <w:t>Além disso, o uso de validação cruzada ajuda a obter uma estimativa robusta do desempenho do modelo, especialmente em conjuntos de dados menores.</w:t>
      </w:r>
    </w:p>
    <w:p w14:paraId="684C141E" w14:textId="26B37BC5" w:rsidR="008924FF" w:rsidRPr="008924FF" w:rsidRDefault="008924FF" w:rsidP="008924FF">
      <w:pPr>
        <w:rPr>
          <w:rFonts w:ascii="Arial" w:hAnsi="Arial" w:cs="Arial"/>
        </w:rPr>
      </w:pPr>
      <w:r w:rsidRPr="008924FF">
        <w:rPr>
          <w:rFonts w:ascii="Arial" w:hAnsi="Arial" w:cs="Arial"/>
        </w:rPr>
        <w:t>A escolha adequada do conjunto de treino e teste é crucial para avaliar corretamente o desempenho do modelo final. O conjunto de treino é utilizado para ajustar os parâmetros do modelo durante o treinamento, enquanto o conjunto de teste é utilizado para avaliar o desempenho do modelo em dados não vistos durante o treinamento.</w:t>
      </w:r>
    </w:p>
    <w:p w14:paraId="49ACA86D" w14:textId="77777777" w:rsidR="008924FF" w:rsidRPr="008924FF" w:rsidRDefault="008924FF" w:rsidP="008924FF">
      <w:pPr>
        <w:rPr>
          <w:rFonts w:ascii="Arial" w:hAnsi="Arial" w:cs="Arial"/>
        </w:rPr>
      </w:pPr>
      <w:r w:rsidRPr="008924FF">
        <w:rPr>
          <w:rFonts w:ascii="Arial" w:hAnsi="Arial" w:cs="Arial"/>
        </w:rPr>
        <w:t xml:space="preserve">Se a divisão entre os conjuntos de treino e teste não for adequada, isso pode levar a uma avaliação enviesada do desempenho do modelo. Por exemplo, se o conjunto de treino for muito pequeno, o modelo pode não capturar corretamente os padrões nos dados, resultando em um desempenho insatisfatório no conjunto de teste. Por outro lado, se o conjunto de treino for muito grande, pode haver </w:t>
      </w:r>
      <w:proofErr w:type="spellStart"/>
      <w:r w:rsidRPr="008924FF">
        <w:rPr>
          <w:rFonts w:ascii="Arial" w:hAnsi="Arial" w:cs="Arial"/>
        </w:rPr>
        <w:t>overfitting</w:t>
      </w:r>
      <w:proofErr w:type="spellEnd"/>
      <w:r w:rsidRPr="008924FF">
        <w:rPr>
          <w:rFonts w:ascii="Arial" w:hAnsi="Arial" w:cs="Arial"/>
        </w:rPr>
        <w:t>, onde o modelo se ajusta demais aos dados de treino e não generaliza bem para novos dados.</w:t>
      </w:r>
    </w:p>
    <w:p w14:paraId="7FC63C27" w14:textId="77777777" w:rsidR="008924FF" w:rsidRPr="008924FF" w:rsidRDefault="008924FF" w:rsidP="008924FF">
      <w:pPr>
        <w:rPr>
          <w:rFonts w:ascii="Arial" w:hAnsi="Arial" w:cs="Arial"/>
        </w:rPr>
      </w:pPr>
      <w:r w:rsidRPr="008924FF">
        <w:rPr>
          <w:rFonts w:ascii="Arial" w:hAnsi="Arial" w:cs="Arial"/>
        </w:rPr>
        <w:t xml:space="preserve">Portanto, é importante realizar uma divisão adequada dos dados, geralmente utilizando técnicas como a divisão aleatória e estratificada, garantindo que o modelo seja treinado e avaliado de forma justa e representativa. A análise dos resultados nos conjuntos de treino e teste permite entender se o modelo está sofrendo de </w:t>
      </w:r>
      <w:proofErr w:type="spellStart"/>
      <w:r w:rsidRPr="008924FF">
        <w:rPr>
          <w:rFonts w:ascii="Arial" w:hAnsi="Arial" w:cs="Arial"/>
        </w:rPr>
        <w:t>overfitting</w:t>
      </w:r>
      <w:proofErr w:type="spellEnd"/>
      <w:r w:rsidRPr="008924FF">
        <w:rPr>
          <w:rFonts w:ascii="Arial" w:hAnsi="Arial" w:cs="Arial"/>
        </w:rPr>
        <w:t xml:space="preserve"> ou </w:t>
      </w:r>
      <w:proofErr w:type="spellStart"/>
      <w:r w:rsidRPr="008924FF">
        <w:rPr>
          <w:rFonts w:ascii="Arial" w:hAnsi="Arial" w:cs="Arial"/>
        </w:rPr>
        <w:t>underfitting</w:t>
      </w:r>
      <w:proofErr w:type="spellEnd"/>
      <w:r w:rsidRPr="008924FF">
        <w:rPr>
          <w:rFonts w:ascii="Arial" w:hAnsi="Arial" w:cs="Arial"/>
        </w:rPr>
        <w:t>, auxiliando na escolha e ajuste dos algoritmos e parâmetros do modelo.</w:t>
      </w:r>
    </w:p>
    <w:p w14:paraId="0D77B0AB" w14:textId="77777777" w:rsidR="007C75AB" w:rsidRDefault="007C75AB">
      <w:pPr>
        <w:rPr>
          <w:rFonts w:ascii="Arial" w:hAnsi="Arial" w:cs="Arial"/>
        </w:rPr>
      </w:pPr>
    </w:p>
    <w:p w14:paraId="1F240C30" w14:textId="52B2D503" w:rsidR="007C75AB" w:rsidRPr="009563FF" w:rsidRDefault="006D2526" w:rsidP="009563F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</w:t>
      </w:r>
      <w:r w:rsidR="009563FF" w:rsidRPr="009563FF">
        <w:rPr>
          <w:rFonts w:ascii="Arial" w:hAnsi="Arial" w:cs="Arial"/>
          <w:b/>
          <w:bCs/>
          <w:sz w:val="24"/>
          <w:szCs w:val="24"/>
        </w:rPr>
        <w:t>7 c</w:t>
      </w:r>
      <w:r>
        <w:rPr>
          <w:rFonts w:ascii="Arial" w:hAnsi="Arial" w:cs="Arial"/>
          <w:b/>
          <w:bCs/>
          <w:sz w:val="24"/>
          <w:szCs w:val="24"/>
        </w:rPr>
        <w:t>)</w:t>
      </w:r>
      <w:r w:rsidR="009563FF" w:rsidRPr="009563FF">
        <w:rPr>
          <w:rFonts w:ascii="Arial" w:hAnsi="Arial" w:cs="Arial"/>
          <w:b/>
          <w:bCs/>
          <w:sz w:val="24"/>
          <w:szCs w:val="24"/>
        </w:rPr>
        <w:t xml:space="preserve"> </w:t>
      </w:r>
      <w:r w:rsidR="009563FF">
        <w:rPr>
          <w:rFonts w:ascii="Arial" w:hAnsi="Arial" w:cs="Arial"/>
          <w:b/>
          <w:bCs/>
          <w:sz w:val="24"/>
          <w:szCs w:val="24"/>
        </w:rPr>
        <w:t>Justificativa da</w:t>
      </w:r>
      <w:r w:rsidR="009563FF" w:rsidRPr="009563FF">
        <w:rPr>
          <w:rFonts w:ascii="Arial" w:hAnsi="Arial" w:cs="Arial"/>
          <w:b/>
          <w:bCs/>
          <w:sz w:val="24"/>
          <w:szCs w:val="24"/>
        </w:rPr>
        <w:t xml:space="preserve"> escolha do algoritmo de classificação</w:t>
      </w:r>
    </w:p>
    <w:p w14:paraId="6A4598D9" w14:textId="388AB9EA" w:rsidR="007C75AB" w:rsidRDefault="009563FF">
      <w:pPr>
        <w:rPr>
          <w:rFonts w:ascii="Arial" w:hAnsi="Arial" w:cs="Arial"/>
        </w:rPr>
      </w:pPr>
      <w:r w:rsidRPr="009563FF">
        <w:rPr>
          <w:rFonts w:ascii="Arial" w:hAnsi="Arial" w:cs="Arial"/>
        </w:rPr>
        <w:t>A escolha do algoritmo de classificação foi a Árvore de Decisão. Escolh</w:t>
      </w:r>
      <w:r>
        <w:rPr>
          <w:rFonts w:ascii="Arial" w:hAnsi="Arial" w:cs="Arial"/>
        </w:rPr>
        <w:t>i</w:t>
      </w:r>
      <w:r w:rsidRPr="009563FF">
        <w:rPr>
          <w:rFonts w:ascii="Arial" w:hAnsi="Arial" w:cs="Arial"/>
        </w:rPr>
        <w:t xml:space="preserve"> este algoritmo porque é conhecido por sua capacidade de lidar com dados não lineares e é menos sensível a outliers em comparação com outros algoritmos como a regressão logística. Além disso, é relativamente fácil de entender e interpretar, o que é importante para a transparência do modelo. Como estamos lidando com dados de arremessos de basquete, que podem ter relações complexas entre as variáveis, a Árvore de Decisão pode capturar essas relações de forma mais eficaz.</w:t>
      </w:r>
    </w:p>
    <w:p w14:paraId="752F1F94" w14:textId="77777777" w:rsidR="007C75AB" w:rsidRDefault="007C75AB">
      <w:pPr>
        <w:rPr>
          <w:rFonts w:ascii="Arial" w:hAnsi="Arial" w:cs="Arial"/>
        </w:rPr>
      </w:pPr>
    </w:p>
    <w:p w14:paraId="7EB7AC52" w14:textId="26754485" w:rsidR="006D2526" w:rsidRPr="006D2526" w:rsidRDefault="006D2526">
      <w:pPr>
        <w:rPr>
          <w:rFonts w:ascii="Arial" w:hAnsi="Arial" w:cs="Arial"/>
          <w:color w:val="FF0000"/>
        </w:rPr>
      </w:pPr>
      <w:r w:rsidRPr="006D2526">
        <w:rPr>
          <w:rFonts w:ascii="Arial" w:hAnsi="Arial" w:cs="Arial"/>
          <w:color w:val="FF0000"/>
        </w:rPr>
        <w:t>-----------------------Aplicação.py-----------------------</w:t>
      </w:r>
    </w:p>
    <w:p w14:paraId="2BD30C8C" w14:textId="77777777" w:rsidR="00E03263" w:rsidRPr="00E03263" w:rsidRDefault="00E03263" w:rsidP="00E03263">
      <w:pPr>
        <w:shd w:val="clear" w:color="auto" w:fill="FFFFFF"/>
        <w:spacing w:after="0" w:line="420" w:lineRule="atLeast"/>
        <w:rPr>
          <w:rFonts w:ascii="Arial" w:hAnsi="Arial" w:cs="Arial"/>
          <w:b/>
          <w:bCs/>
          <w:sz w:val="24"/>
          <w:szCs w:val="24"/>
        </w:rPr>
      </w:pPr>
      <w:r w:rsidRPr="00E03263">
        <w:rPr>
          <w:rFonts w:ascii="Arial" w:hAnsi="Arial" w:cs="Arial"/>
          <w:b/>
          <w:bCs/>
          <w:sz w:val="24"/>
          <w:szCs w:val="24"/>
        </w:rPr>
        <w:t>8. a. O modelo é aderente a essa nova base? O que mudou entre uma base e outra? Justifique.</w:t>
      </w:r>
    </w:p>
    <w:p w14:paraId="5B579975" w14:textId="5A952B74" w:rsidR="00E03263" w:rsidRDefault="00E03263">
      <w:pPr>
        <w:rPr>
          <w:rFonts w:ascii="Arial" w:hAnsi="Arial" w:cs="Arial"/>
        </w:rPr>
      </w:pPr>
    </w:p>
    <w:p w14:paraId="28D769B5" w14:textId="3F217994" w:rsidR="00C1400E" w:rsidRPr="00C1400E" w:rsidRDefault="00C1400E" w:rsidP="00C1400E">
      <w:pPr>
        <w:rPr>
          <w:rFonts w:ascii="Arial" w:hAnsi="Arial" w:cs="Arial"/>
        </w:rPr>
      </w:pPr>
      <w:r w:rsidRPr="00C1400E">
        <w:rPr>
          <w:rFonts w:ascii="Arial" w:hAnsi="Arial" w:cs="Arial"/>
        </w:rPr>
        <w:t>Média das previsões:</w:t>
      </w:r>
    </w:p>
    <w:p w14:paraId="6AFEFAED" w14:textId="77777777" w:rsidR="00C1400E" w:rsidRPr="00C1400E" w:rsidRDefault="00C1400E" w:rsidP="00C1400E">
      <w:pPr>
        <w:rPr>
          <w:rFonts w:ascii="Arial" w:hAnsi="Arial" w:cs="Arial"/>
        </w:rPr>
      </w:pPr>
      <w:r w:rsidRPr="00C1400E">
        <w:rPr>
          <w:rFonts w:ascii="Arial" w:hAnsi="Arial" w:cs="Arial"/>
        </w:rPr>
        <w:t>Na base de produção, o modelo está prevendo mais resultados positivos em comparação com a base de desenvolvimento.</w:t>
      </w:r>
    </w:p>
    <w:p w14:paraId="7234E669" w14:textId="0241E994" w:rsidR="00C1400E" w:rsidRPr="00C1400E" w:rsidRDefault="00C1400E" w:rsidP="00C1400E">
      <w:pPr>
        <w:rPr>
          <w:rFonts w:ascii="Arial" w:hAnsi="Arial" w:cs="Arial"/>
        </w:rPr>
      </w:pPr>
      <w:r w:rsidRPr="00C1400E">
        <w:rPr>
          <w:rFonts w:ascii="Arial" w:hAnsi="Arial" w:cs="Arial"/>
        </w:rPr>
        <w:t>Dispersão das previsões:</w:t>
      </w:r>
    </w:p>
    <w:p w14:paraId="727833CA" w14:textId="77777777" w:rsidR="00C1400E" w:rsidRPr="00C1400E" w:rsidRDefault="00C1400E" w:rsidP="00C1400E">
      <w:pPr>
        <w:rPr>
          <w:rFonts w:ascii="Arial" w:hAnsi="Arial" w:cs="Arial"/>
        </w:rPr>
      </w:pPr>
      <w:r w:rsidRPr="00C1400E">
        <w:rPr>
          <w:rFonts w:ascii="Arial" w:hAnsi="Arial" w:cs="Arial"/>
        </w:rPr>
        <w:t>As previsões do modelo para a base de produção estão mais dispersas do que na base de desenvolvimento, indicando uma variabilidade maior nos resultados.</w:t>
      </w:r>
    </w:p>
    <w:p w14:paraId="11CCE07C" w14:textId="35AA78D5" w:rsidR="00C1400E" w:rsidRPr="00C1400E" w:rsidRDefault="00C1400E" w:rsidP="00C1400E">
      <w:pPr>
        <w:rPr>
          <w:rFonts w:ascii="Arial" w:hAnsi="Arial" w:cs="Arial"/>
        </w:rPr>
      </w:pPr>
      <w:r w:rsidRPr="00C1400E">
        <w:rPr>
          <w:rFonts w:ascii="Arial" w:hAnsi="Arial" w:cs="Arial"/>
        </w:rPr>
        <w:lastRenderedPageBreak/>
        <w:t>Escala das previsões:</w:t>
      </w:r>
    </w:p>
    <w:p w14:paraId="7BCC9DF4" w14:textId="77777777" w:rsidR="00C1400E" w:rsidRDefault="00C1400E" w:rsidP="00C1400E">
      <w:pPr>
        <w:rPr>
          <w:rFonts w:ascii="Arial" w:hAnsi="Arial" w:cs="Arial"/>
        </w:rPr>
      </w:pPr>
      <w:r w:rsidRPr="00C1400E">
        <w:rPr>
          <w:rFonts w:ascii="Arial" w:hAnsi="Arial" w:cs="Arial"/>
        </w:rPr>
        <w:t>Na base de produção, as previsões do modelo estão em uma escala diferente, com o valor máximo sendo menor do que 1.</w:t>
      </w:r>
    </w:p>
    <w:p w14:paraId="20D9C621" w14:textId="77777777" w:rsidR="00C1400E" w:rsidRPr="00C1400E" w:rsidRDefault="00C1400E" w:rsidP="00C1400E">
      <w:pPr>
        <w:rPr>
          <w:rFonts w:ascii="Arial" w:hAnsi="Arial" w:cs="Arial"/>
        </w:rPr>
      </w:pPr>
    </w:p>
    <w:p w14:paraId="69C6852E" w14:textId="73D4A095" w:rsidR="007C75AB" w:rsidRDefault="00C1400E" w:rsidP="00C1400E">
      <w:pPr>
        <w:rPr>
          <w:rFonts w:ascii="Arial" w:hAnsi="Arial" w:cs="Arial"/>
        </w:rPr>
      </w:pPr>
      <w:r w:rsidRPr="00C1400E">
        <w:rPr>
          <w:rFonts w:ascii="Arial" w:hAnsi="Arial" w:cs="Arial"/>
        </w:rPr>
        <w:t>Essas diferenças sugerem que o modelo pode não estar completamente alinhado com a nova base de produção, o que pode ser devido a mudanças nas características dos dados ou no contexto de aplicação do modelo. Uma análise mais detalhada das diferenças entre as bases seria necessária para determinar as causas específicas e ajustar o modelo, se necessário, para melhor se adequar à nova base de produção.</w:t>
      </w:r>
    </w:p>
    <w:p w14:paraId="48926D92" w14:textId="76553257" w:rsidR="00E03263" w:rsidRPr="00E03263" w:rsidRDefault="00E03263" w:rsidP="00E03263">
      <w:pPr>
        <w:shd w:val="clear" w:color="auto" w:fill="FFFFFF"/>
        <w:spacing w:after="0" w:line="420" w:lineRule="atLeast"/>
        <w:rPr>
          <w:rFonts w:ascii="Arial" w:hAnsi="Arial" w:cs="Arial"/>
          <w:b/>
          <w:bCs/>
          <w:sz w:val="24"/>
          <w:szCs w:val="24"/>
        </w:rPr>
      </w:pPr>
      <w:r w:rsidRPr="00E03263">
        <w:rPr>
          <w:rFonts w:ascii="Arial" w:hAnsi="Arial" w:cs="Arial"/>
          <w:b/>
          <w:bCs/>
          <w:sz w:val="24"/>
          <w:szCs w:val="24"/>
        </w:rPr>
        <w:t xml:space="preserve">8. b. </w:t>
      </w:r>
      <w:r>
        <w:rPr>
          <w:rFonts w:ascii="Arial" w:hAnsi="Arial" w:cs="Arial"/>
          <w:b/>
          <w:bCs/>
          <w:sz w:val="24"/>
          <w:szCs w:val="24"/>
        </w:rPr>
        <w:t>C</w:t>
      </w:r>
      <w:r w:rsidRPr="00E03263">
        <w:rPr>
          <w:rFonts w:ascii="Arial" w:hAnsi="Arial" w:cs="Arial"/>
          <w:b/>
          <w:bCs/>
          <w:sz w:val="24"/>
          <w:szCs w:val="24"/>
        </w:rPr>
        <w:t>omo podemos monitorar a saúde do modelo no cenário com e sem a disponibilidade da variável resposta para o modelo em operação</w:t>
      </w:r>
    </w:p>
    <w:p w14:paraId="02FFAC51" w14:textId="77777777" w:rsidR="00E03263" w:rsidRDefault="00E03263">
      <w:pPr>
        <w:rPr>
          <w:rFonts w:ascii="Arial" w:hAnsi="Arial" w:cs="Arial"/>
        </w:rPr>
      </w:pPr>
    </w:p>
    <w:p w14:paraId="0A8D9D0C" w14:textId="77777777" w:rsidR="00E03263" w:rsidRPr="00E03263" w:rsidRDefault="00E03263" w:rsidP="00E03263">
      <w:pPr>
        <w:numPr>
          <w:ilvl w:val="0"/>
          <w:numId w:val="8"/>
        </w:numPr>
        <w:rPr>
          <w:rFonts w:ascii="Segoe UI" w:hAnsi="Segoe UI" w:cs="Segoe UI"/>
          <w:color w:val="0D0D0D"/>
          <w:shd w:val="clear" w:color="auto" w:fill="FFFFFF"/>
        </w:rPr>
      </w:pPr>
      <w:r w:rsidRPr="00E03263">
        <w:rPr>
          <w:rFonts w:ascii="Segoe UI" w:hAnsi="Segoe UI" w:cs="Segoe UI"/>
          <w:b/>
          <w:bCs/>
          <w:color w:val="0D0D0D"/>
          <w:shd w:val="clear" w:color="auto" w:fill="FFFFFF"/>
        </w:rPr>
        <w:t>Com a disponibilidade da variável resposta</w:t>
      </w:r>
      <w:r w:rsidRPr="00E03263">
        <w:rPr>
          <w:rFonts w:ascii="Segoe UI" w:hAnsi="Segoe UI" w:cs="Segoe UI"/>
          <w:color w:val="0D0D0D"/>
          <w:shd w:val="clear" w:color="auto" w:fill="FFFFFF"/>
        </w:rPr>
        <w:t xml:space="preserve">: Podemos monitorar a saúde do modelo acompanhando suas métricas de desempenho, como precisão, recall, F1-score e log </w:t>
      </w:r>
      <w:proofErr w:type="spellStart"/>
      <w:r w:rsidRPr="00E03263">
        <w:rPr>
          <w:rFonts w:ascii="Segoe UI" w:hAnsi="Segoe UI" w:cs="Segoe UI"/>
          <w:color w:val="0D0D0D"/>
          <w:shd w:val="clear" w:color="auto" w:fill="FFFFFF"/>
        </w:rPr>
        <w:t>loss</w:t>
      </w:r>
      <w:proofErr w:type="spellEnd"/>
      <w:r w:rsidRPr="00E03263">
        <w:rPr>
          <w:rFonts w:ascii="Segoe UI" w:hAnsi="Segoe UI" w:cs="Segoe UI"/>
          <w:color w:val="0D0D0D"/>
          <w:shd w:val="clear" w:color="auto" w:fill="FFFFFF"/>
        </w:rPr>
        <w:t>, usando dados de teste ou validação. Se essas métricas começarem a se deteriorar, é um sinal de que o modelo pode não estar funcionando corretamente.</w:t>
      </w:r>
    </w:p>
    <w:p w14:paraId="75CE7BCB" w14:textId="77777777" w:rsidR="00E03263" w:rsidRPr="00E03263" w:rsidRDefault="00E03263" w:rsidP="00E03263">
      <w:pPr>
        <w:numPr>
          <w:ilvl w:val="0"/>
          <w:numId w:val="8"/>
        </w:numPr>
        <w:rPr>
          <w:rFonts w:ascii="Segoe UI" w:hAnsi="Segoe UI" w:cs="Segoe UI"/>
          <w:color w:val="0D0D0D"/>
          <w:shd w:val="clear" w:color="auto" w:fill="FFFFFF"/>
        </w:rPr>
      </w:pPr>
      <w:r w:rsidRPr="00E03263">
        <w:rPr>
          <w:rFonts w:ascii="Segoe UI" w:hAnsi="Segoe UI" w:cs="Segoe UI"/>
          <w:b/>
          <w:bCs/>
          <w:color w:val="0D0D0D"/>
          <w:shd w:val="clear" w:color="auto" w:fill="FFFFFF"/>
        </w:rPr>
        <w:t>Sem a disponibilidade da variável resposta</w:t>
      </w:r>
      <w:r w:rsidRPr="00E03263">
        <w:rPr>
          <w:rFonts w:ascii="Segoe UI" w:hAnsi="Segoe UI" w:cs="Segoe UI"/>
          <w:color w:val="0D0D0D"/>
          <w:shd w:val="clear" w:color="auto" w:fill="FFFFFF"/>
        </w:rPr>
        <w:t>: Nesse cenário, podemos usar métodos de detecção de anomalias para verificar se o comportamento do modelo está dentro do esperado. Isso envolve analisar as previsões feitas pelo modelo em relação aos dados de entrada e procurar por padrões incomuns ou inesperados. Se o modelo começar a fazer previsões significativamente diferentes do esperado, isso pode indicar um problema.</w:t>
      </w:r>
    </w:p>
    <w:p w14:paraId="1188728E" w14:textId="77777777" w:rsidR="00E03263" w:rsidRDefault="00E03263">
      <w:pPr>
        <w:rPr>
          <w:rFonts w:ascii="Arial" w:hAnsi="Arial" w:cs="Arial"/>
        </w:rPr>
      </w:pPr>
    </w:p>
    <w:p w14:paraId="3B854813" w14:textId="59627665" w:rsidR="00E03263" w:rsidRDefault="00C839D2" w:rsidP="00C839D2">
      <w:pPr>
        <w:shd w:val="clear" w:color="auto" w:fill="FFFFFF"/>
        <w:spacing w:after="0" w:line="420" w:lineRule="atLeast"/>
        <w:rPr>
          <w:rFonts w:ascii="Arial" w:hAnsi="Arial" w:cs="Arial"/>
        </w:rPr>
      </w:pPr>
      <w:r w:rsidRPr="00C839D2">
        <w:rPr>
          <w:rFonts w:ascii="Arial" w:hAnsi="Arial" w:cs="Arial"/>
          <w:b/>
          <w:bCs/>
          <w:sz w:val="24"/>
          <w:szCs w:val="24"/>
        </w:rPr>
        <w:t xml:space="preserve">8. c. </w:t>
      </w:r>
      <w:r>
        <w:rPr>
          <w:rFonts w:ascii="Arial" w:hAnsi="Arial" w:cs="Arial"/>
          <w:b/>
          <w:bCs/>
          <w:sz w:val="24"/>
          <w:szCs w:val="24"/>
        </w:rPr>
        <w:t>E</w:t>
      </w:r>
      <w:r w:rsidRPr="00C839D2">
        <w:rPr>
          <w:rFonts w:ascii="Arial" w:hAnsi="Arial" w:cs="Arial"/>
          <w:b/>
          <w:bCs/>
          <w:sz w:val="24"/>
          <w:szCs w:val="24"/>
        </w:rPr>
        <w:t>stratégias reativa e preditiva de retreinamento para o modelo em operação.</w:t>
      </w:r>
    </w:p>
    <w:p w14:paraId="3A8024B4" w14:textId="77777777" w:rsidR="00C839D2" w:rsidRDefault="00C839D2">
      <w:pPr>
        <w:rPr>
          <w:rFonts w:ascii="Arial" w:hAnsi="Arial" w:cs="Arial"/>
        </w:rPr>
      </w:pPr>
    </w:p>
    <w:p w14:paraId="4C17192D" w14:textId="77777777" w:rsidR="00C839D2" w:rsidRPr="00C839D2" w:rsidRDefault="00C839D2" w:rsidP="00C839D2">
      <w:pPr>
        <w:numPr>
          <w:ilvl w:val="0"/>
          <w:numId w:val="9"/>
        </w:num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C839D2">
        <w:rPr>
          <w:rFonts w:ascii="Segoe UI" w:hAnsi="Segoe UI" w:cs="Segoe UI"/>
          <w:b/>
          <w:bCs/>
          <w:color w:val="0D0D0D"/>
          <w:shd w:val="clear" w:color="auto" w:fill="FFFFFF"/>
        </w:rPr>
        <w:t>Estratégia Reativa:</w:t>
      </w:r>
    </w:p>
    <w:p w14:paraId="2D2DA1CD" w14:textId="77777777" w:rsidR="00C839D2" w:rsidRPr="00C839D2" w:rsidRDefault="00C839D2" w:rsidP="00C839D2">
      <w:pPr>
        <w:numPr>
          <w:ilvl w:val="1"/>
          <w:numId w:val="9"/>
        </w:numPr>
        <w:rPr>
          <w:rFonts w:ascii="Segoe UI" w:hAnsi="Segoe UI" w:cs="Segoe UI"/>
          <w:color w:val="0D0D0D"/>
          <w:shd w:val="clear" w:color="auto" w:fill="FFFFFF"/>
        </w:rPr>
      </w:pPr>
      <w:r w:rsidRPr="00C839D2">
        <w:rPr>
          <w:rFonts w:ascii="Segoe UI" w:hAnsi="Segoe UI" w:cs="Segoe UI"/>
          <w:color w:val="0D0D0D"/>
          <w:shd w:val="clear" w:color="auto" w:fill="FFFFFF"/>
        </w:rPr>
        <w:t>O modelo é retreinado apenas se houver uma queda significativa no desempenho ou se surgirem problemas específicos devido a mudanças nos dados ou no ambiente.</w:t>
      </w:r>
    </w:p>
    <w:p w14:paraId="4AA4EFC4" w14:textId="77777777" w:rsidR="00C839D2" w:rsidRPr="00C839D2" w:rsidRDefault="00C839D2" w:rsidP="00C839D2">
      <w:pPr>
        <w:numPr>
          <w:ilvl w:val="0"/>
          <w:numId w:val="9"/>
        </w:num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C839D2">
        <w:rPr>
          <w:rFonts w:ascii="Segoe UI" w:hAnsi="Segoe UI" w:cs="Segoe UI"/>
          <w:b/>
          <w:bCs/>
          <w:color w:val="0D0D0D"/>
          <w:shd w:val="clear" w:color="auto" w:fill="FFFFFF"/>
        </w:rPr>
        <w:t>Estratégia Preditiva:</w:t>
      </w:r>
    </w:p>
    <w:p w14:paraId="348F182E" w14:textId="77777777" w:rsidR="00C839D2" w:rsidRPr="00C839D2" w:rsidRDefault="00C839D2" w:rsidP="00C839D2">
      <w:pPr>
        <w:numPr>
          <w:ilvl w:val="1"/>
          <w:numId w:val="9"/>
        </w:numPr>
        <w:rPr>
          <w:rFonts w:ascii="Segoe UI" w:hAnsi="Segoe UI" w:cs="Segoe UI"/>
          <w:color w:val="0D0D0D"/>
          <w:shd w:val="clear" w:color="auto" w:fill="FFFFFF"/>
        </w:rPr>
      </w:pPr>
      <w:r w:rsidRPr="00C839D2">
        <w:rPr>
          <w:rFonts w:ascii="Segoe UI" w:hAnsi="Segoe UI" w:cs="Segoe UI"/>
          <w:color w:val="0D0D0D"/>
          <w:shd w:val="clear" w:color="auto" w:fill="FFFFFF"/>
        </w:rPr>
        <w:t>O modelo é retreinado regularmente, por exemplo, a cada semana, mesmo na ausência de problemas evidentes, para garantir que esteja sempre atualizado com novos dados e variações nos padrões de arremesso do Kobe Bryant. Isso pode ser feito usando agendamento automático para treinar o modelo periodicamente, independentemente de anomalias aparentes.</w:t>
      </w:r>
    </w:p>
    <w:p w14:paraId="45B6A3A0" w14:textId="77777777" w:rsidR="00C839D2" w:rsidRDefault="00C839D2">
      <w:pPr>
        <w:rPr>
          <w:rFonts w:ascii="Arial" w:hAnsi="Arial" w:cs="Arial"/>
        </w:rPr>
      </w:pPr>
    </w:p>
    <w:p w14:paraId="1AA6E446" w14:textId="77777777" w:rsidR="00E03263" w:rsidRDefault="00E03263">
      <w:pPr>
        <w:rPr>
          <w:rFonts w:ascii="Arial" w:hAnsi="Arial"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1286"/>
        <w:gridCol w:w="954"/>
        <w:gridCol w:w="457"/>
        <w:gridCol w:w="457"/>
        <w:gridCol w:w="1807"/>
        <w:gridCol w:w="457"/>
        <w:gridCol w:w="457"/>
        <w:gridCol w:w="913"/>
        <w:gridCol w:w="913"/>
      </w:tblGrid>
      <w:tr w:rsidR="007C75AB" w:rsidRPr="007C75AB" w14:paraId="5E7BF616" w14:textId="77777777" w:rsidTr="007C75AB">
        <w:trPr>
          <w:gridAfter w:val="3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41E24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354CC8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7C75AB">
              <w:rPr>
                <w:rFonts w:ascii="Arial" w:hAnsi="Arial" w:cs="Arial"/>
                <w:b/>
                <w:bCs/>
              </w:rPr>
              <w:t>Description</w:t>
            </w:r>
            <w:proofErr w:type="spellEnd"/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CF5851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7C75AB">
              <w:rPr>
                <w:rFonts w:ascii="Arial" w:hAnsi="Arial" w:cs="Arial"/>
                <w:b/>
                <w:bCs/>
              </w:rPr>
              <w:t>Value</w:t>
            </w:r>
            <w:proofErr w:type="spellEnd"/>
          </w:p>
        </w:tc>
      </w:tr>
      <w:tr w:rsidR="007C75AB" w:rsidRPr="007C75AB" w14:paraId="169F2846" w14:textId="77777777" w:rsidTr="007C75AB">
        <w:trPr>
          <w:gridAfter w:val="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9CA1F4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FDE011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proofErr w:type="spellStart"/>
            <w:r w:rsidRPr="007C75AB">
              <w:rPr>
                <w:rFonts w:ascii="Arial" w:hAnsi="Arial" w:cs="Arial"/>
              </w:rPr>
              <w:t>Session</w:t>
            </w:r>
            <w:proofErr w:type="spellEnd"/>
            <w:r w:rsidRPr="007C75AB">
              <w:rPr>
                <w:rFonts w:ascii="Arial" w:hAnsi="Arial" w:cs="Arial"/>
              </w:rPr>
              <w:t xml:space="preserve"> id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89982A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6026</w:t>
            </w:r>
          </w:p>
        </w:tc>
      </w:tr>
      <w:tr w:rsidR="007C75AB" w:rsidRPr="007C75AB" w14:paraId="1CCD321F" w14:textId="77777777" w:rsidTr="007C75AB">
        <w:trPr>
          <w:gridAfter w:val="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8D4ED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6D8917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Target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30F254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proofErr w:type="spellStart"/>
            <w:r w:rsidRPr="007C75AB">
              <w:rPr>
                <w:rFonts w:ascii="Arial" w:hAnsi="Arial" w:cs="Arial"/>
              </w:rPr>
              <w:t>shot_made_flag</w:t>
            </w:r>
            <w:proofErr w:type="spellEnd"/>
          </w:p>
        </w:tc>
      </w:tr>
      <w:tr w:rsidR="007C75AB" w:rsidRPr="007C75AB" w14:paraId="5CD1EAEA" w14:textId="77777777" w:rsidTr="007C75AB">
        <w:trPr>
          <w:gridAfter w:val="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088C2F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F68E09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 xml:space="preserve">Target </w:t>
            </w:r>
            <w:proofErr w:type="spellStart"/>
            <w:r w:rsidRPr="007C75AB">
              <w:rPr>
                <w:rFonts w:ascii="Arial" w:hAnsi="Arial" w:cs="Arial"/>
              </w:rPr>
              <w:t>type</w:t>
            </w:r>
            <w:proofErr w:type="spellEnd"/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3DA7E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proofErr w:type="spellStart"/>
            <w:r w:rsidRPr="007C75AB">
              <w:rPr>
                <w:rFonts w:ascii="Arial" w:hAnsi="Arial" w:cs="Arial"/>
              </w:rPr>
              <w:t>Binary</w:t>
            </w:r>
            <w:proofErr w:type="spellEnd"/>
          </w:p>
        </w:tc>
      </w:tr>
      <w:tr w:rsidR="007C75AB" w:rsidRPr="007C75AB" w14:paraId="29D60D76" w14:textId="77777777" w:rsidTr="007C75AB">
        <w:trPr>
          <w:gridAfter w:val="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DF65C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512215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Original data shape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954071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(16228, 7)</w:t>
            </w:r>
          </w:p>
        </w:tc>
      </w:tr>
      <w:tr w:rsidR="007C75AB" w:rsidRPr="007C75AB" w14:paraId="68789E58" w14:textId="77777777" w:rsidTr="007C75AB">
        <w:trPr>
          <w:gridAfter w:val="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CF3C9D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551739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proofErr w:type="spellStart"/>
            <w:r w:rsidRPr="007C75AB">
              <w:rPr>
                <w:rFonts w:ascii="Arial" w:hAnsi="Arial" w:cs="Arial"/>
              </w:rPr>
              <w:t>Transformed</w:t>
            </w:r>
            <w:proofErr w:type="spellEnd"/>
            <w:r w:rsidRPr="007C75AB">
              <w:rPr>
                <w:rFonts w:ascii="Arial" w:hAnsi="Arial" w:cs="Arial"/>
              </w:rPr>
              <w:t xml:space="preserve"> data shape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68A46C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(16228, 7)</w:t>
            </w:r>
          </w:p>
        </w:tc>
      </w:tr>
      <w:tr w:rsidR="007C75AB" w:rsidRPr="007C75AB" w14:paraId="56933D39" w14:textId="77777777" w:rsidTr="007C75AB">
        <w:trPr>
          <w:gridAfter w:val="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5F915F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8EFEF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proofErr w:type="spellStart"/>
            <w:r w:rsidRPr="007C75AB">
              <w:rPr>
                <w:rFonts w:ascii="Arial" w:hAnsi="Arial" w:cs="Arial"/>
              </w:rPr>
              <w:t>Transformed</w:t>
            </w:r>
            <w:proofErr w:type="spellEnd"/>
            <w:r w:rsidRPr="007C75AB">
              <w:rPr>
                <w:rFonts w:ascii="Arial" w:hAnsi="Arial" w:cs="Arial"/>
              </w:rPr>
              <w:t xml:space="preserve"> </w:t>
            </w:r>
            <w:proofErr w:type="spellStart"/>
            <w:r w:rsidRPr="007C75AB">
              <w:rPr>
                <w:rFonts w:ascii="Arial" w:hAnsi="Arial" w:cs="Arial"/>
              </w:rPr>
              <w:t>train</w:t>
            </w:r>
            <w:proofErr w:type="spellEnd"/>
            <w:r w:rsidRPr="007C75AB">
              <w:rPr>
                <w:rFonts w:ascii="Arial" w:hAnsi="Arial" w:cs="Arial"/>
              </w:rPr>
              <w:t xml:space="preserve"> set shape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F97892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(11359, 7)</w:t>
            </w:r>
          </w:p>
        </w:tc>
      </w:tr>
      <w:tr w:rsidR="007C75AB" w:rsidRPr="007C75AB" w14:paraId="7E005DBF" w14:textId="77777777" w:rsidTr="007C75AB">
        <w:trPr>
          <w:gridAfter w:val="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A098C8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123222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proofErr w:type="spellStart"/>
            <w:r w:rsidRPr="007C75AB">
              <w:rPr>
                <w:rFonts w:ascii="Arial" w:hAnsi="Arial" w:cs="Arial"/>
              </w:rPr>
              <w:t>Transformed</w:t>
            </w:r>
            <w:proofErr w:type="spellEnd"/>
            <w:r w:rsidRPr="007C75AB">
              <w:rPr>
                <w:rFonts w:ascii="Arial" w:hAnsi="Arial" w:cs="Arial"/>
              </w:rPr>
              <w:t xml:space="preserve"> </w:t>
            </w:r>
            <w:proofErr w:type="spellStart"/>
            <w:r w:rsidRPr="007C75AB">
              <w:rPr>
                <w:rFonts w:ascii="Arial" w:hAnsi="Arial" w:cs="Arial"/>
              </w:rPr>
              <w:t>test</w:t>
            </w:r>
            <w:proofErr w:type="spellEnd"/>
            <w:r w:rsidRPr="007C75AB">
              <w:rPr>
                <w:rFonts w:ascii="Arial" w:hAnsi="Arial" w:cs="Arial"/>
              </w:rPr>
              <w:t xml:space="preserve"> set shape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1A1765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(4869, 7)</w:t>
            </w:r>
          </w:p>
        </w:tc>
      </w:tr>
      <w:tr w:rsidR="007C75AB" w:rsidRPr="007C75AB" w14:paraId="2B429A1E" w14:textId="77777777" w:rsidTr="007C75AB">
        <w:trPr>
          <w:gridAfter w:val="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96357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0503A8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proofErr w:type="spellStart"/>
            <w:r w:rsidRPr="007C75AB">
              <w:rPr>
                <w:rFonts w:ascii="Arial" w:hAnsi="Arial" w:cs="Arial"/>
              </w:rPr>
              <w:t>Numeric</w:t>
            </w:r>
            <w:proofErr w:type="spellEnd"/>
            <w:r w:rsidRPr="007C75AB">
              <w:rPr>
                <w:rFonts w:ascii="Arial" w:hAnsi="Arial" w:cs="Arial"/>
              </w:rPr>
              <w:t xml:space="preserve"> features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6A1209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6</w:t>
            </w:r>
          </w:p>
        </w:tc>
      </w:tr>
      <w:tr w:rsidR="007C75AB" w:rsidRPr="007C75AB" w14:paraId="05FE153D" w14:textId="77777777" w:rsidTr="007C75AB">
        <w:trPr>
          <w:gridAfter w:val="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1F493D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4988EC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proofErr w:type="spellStart"/>
            <w:r w:rsidRPr="007C75AB">
              <w:rPr>
                <w:rFonts w:ascii="Arial" w:hAnsi="Arial" w:cs="Arial"/>
              </w:rPr>
              <w:t>Preprocess</w:t>
            </w:r>
            <w:proofErr w:type="spellEnd"/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90EE9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167E74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proofErr w:type="spellStart"/>
            <w:r w:rsidRPr="007C75AB">
              <w:rPr>
                <w:rFonts w:ascii="Arial" w:hAnsi="Arial" w:cs="Arial"/>
              </w:rPr>
              <w:t>True</w:t>
            </w:r>
            <w:proofErr w:type="spellEnd"/>
          </w:p>
        </w:tc>
      </w:tr>
      <w:tr w:rsidR="007C75AB" w:rsidRPr="007C75AB" w14:paraId="23DDDF31" w14:textId="77777777" w:rsidTr="007C75AB">
        <w:trPr>
          <w:gridAfter w:val="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818A9D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AFB7DA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proofErr w:type="spellStart"/>
            <w:r w:rsidRPr="007C75AB">
              <w:rPr>
                <w:rFonts w:ascii="Arial" w:hAnsi="Arial" w:cs="Arial"/>
              </w:rPr>
              <w:t>Imputation</w:t>
            </w:r>
            <w:proofErr w:type="spellEnd"/>
            <w:r w:rsidRPr="007C75AB">
              <w:rPr>
                <w:rFonts w:ascii="Arial" w:hAnsi="Arial" w:cs="Arial"/>
              </w:rPr>
              <w:t xml:space="preserve"> </w:t>
            </w:r>
            <w:proofErr w:type="spellStart"/>
            <w:r w:rsidRPr="007C75AB">
              <w:rPr>
                <w:rFonts w:ascii="Arial" w:hAnsi="Arial" w:cs="Arial"/>
              </w:rPr>
              <w:t>type</w:t>
            </w:r>
            <w:proofErr w:type="spellEnd"/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2CE1C4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proofErr w:type="spellStart"/>
            <w:r w:rsidRPr="007C75AB">
              <w:rPr>
                <w:rFonts w:ascii="Arial" w:hAnsi="Arial" w:cs="Arial"/>
              </w:rPr>
              <w:t>simple</w:t>
            </w:r>
            <w:proofErr w:type="spellEnd"/>
          </w:p>
        </w:tc>
      </w:tr>
      <w:tr w:rsidR="007C75AB" w:rsidRPr="007C75AB" w14:paraId="1FC80323" w14:textId="77777777" w:rsidTr="007C75AB">
        <w:trPr>
          <w:gridAfter w:val="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C81D1E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11B1DC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proofErr w:type="spellStart"/>
            <w:r w:rsidRPr="007C75AB">
              <w:rPr>
                <w:rFonts w:ascii="Arial" w:hAnsi="Arial" w:cs="Arial"/>
              </w:rPr>
              <w:t>Numeric</w:t>
            </w:r>
            <w:proofErr w:type="spellEnd"/>
            <w:r w:rsidRPr="007C75AB">
              <w:rPr>
                <w:rFonts w:ascii="Arial" w:hAnsi="Arial" w:cs="Arial"/>
              </w:rPr>
              <w:t xml:space="preserve"> </w:t>
            </w:r>
            <w:proofErr w:type="spellStart"/>
            <w:r w:rsidRPr="007C75AB">
              <w:rPr>
                <w:rFonts w:ascii="Arial" w:hAnsi="Arial" w:cs="Arial"/>
              </w:rPr>
              <w:t>imputation</w:t>
            </w:r>
            <w:proofErr w:type="spellEnd"/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E113F8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proofErr w:type="spellStart"/>
            <w:r w:rsidRPr="007C75AB">
              <w:rPr>
                <w:rFonts w:ascii="Arial" w:hAnsi="Arial" w:cs="Arial"/>
              </w:rPr>
              <w:t>mean</w:t>
            </w:r>
            <w:proofErr w:type="spellEnd"/>
          </w:p>
        </w:tc>
      </w:tr>
      <w:tr w:rsidR="007C75AB" w:rsidRPr="007C75AB" w14:paraId="1C610115" w14:textId="77777777" w:rsidTr="007C75AB">
        <w:trPr>
          <w:gridAfter w:val="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2D1AB9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671035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proofErr w:type="spellStart"/>
            <w:r w:rsidRPr="007C75AB">
              <w:rPr>
                <w:rFonts w:ascii="Arial" w:hAnsi="Arial" w:cs="Arial"/>
              </w:rPr>
              <w:t>Categorical</w:t>
            </w:r>
            <w:proofErr w:type="spellEnd"/>
            <w:r w:rsidRPr="007C75AB">
              <w:rPr>
                <w:rFonts w:ascii="Arial" w:hAnsi="Arial" w:cs="Arial"/>
              </w:rPr>
              <w:t xml:space="preserve"> </w:t>
            </w:r>
            <w:proofErr w:type="spellStart"/>
            <w:r w:rsidRPr="007C75AB">
              <w:rPr>
                <w:rFonts w:ascii="Arial" w:hAnsi="Arial" w:cs="Arial"/>
              </w:rPr>
              <w:t>imputation</w:t>
            </w:r>
            <w:proofErr w:type="spellEnd"/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E5BBC3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proofErr w:type="spellStart"/>
            <w:r w:rsidRPr="007C75AB">
              <w:rPr>
                <w:rFonts w:ascii="Arial" w:hAnsi="Arial" w:cs="Arial"/>
              </w:rPr>
              <w:t>mode</w:t>
            </w:r>
            <w:proofErr w:type="spellEnd"/>
          </w:p>
        </w:tc>
      </w:tr>
      <w:tr w:rsidR="007C75AB" w:rsidRPr="007C75AB" w14:paraId="7AECF4CC" w14:textId="77777777" w:rsidTr="007C75AB">
        <w:trPr>
          <w:gridAfter w:val="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7342EB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12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B055D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proofErr w:type="spellStart"/>
            <w:r w:rsidRPr="007C75AB">
              <w:rPr>
                <w:rFonts w:ascii="Arial" w:hAnsi="Arial" w:cs="Arial"/>
              </w:rPr>
              <w:t>Fold</w:t>
            </w:r>
            <w:proofErr w:type="spellEnd"/>
            <w:r w:rsidRPr="007C75AB">
              <w:rPr>
                <w:rFonts w:ascii="Arial" w:hAnsi="Arial" w:cs="Arial"/>
              </w:rPr>
              <w:t xml:space="preserve"> </w:t>
            </w:r>
            <w:proofErr w:type="spellStart"/>
            <w:r w:rsidRPr="007C75AB">
              <w:rPr>
                <w:rFonts w:ascii="Arial" w:hAnsi="Arial" w:cs="Arial"/>
              </w:rPr>
              <w:t>Generator</w:t>
            </w:r>
            <w:proofErr w:type="spellEnd"/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69B261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proofErr w:type="spellStart"/>
            <w:r w:rsidRPr="007C75AB">
              <w:rPr>
                <w:rFonts w:ascii="Arial" w:hAnsi="Arial" w:cs="Arial"/>
              </w:rPr>
              <w:t>StratifiedKFold</w:t>
            </w:r>
            <w:proofErr w:type="spellEnd"/>
          </w:p>
        </w:tc>
      </w:tr>
      <w:tr w:rsidR="007C75AB" w:rsidRPr="007C75AB" w14:paraId="619E2832" w14:textId="77777777" w:rsidTr="007C75AB">
        <w:trPr>
          <w:gridAfter w:val="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7833D6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13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699126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proofErr w:type="spellStart"/>
            <w:r w:rsidRPr="007C75AB">
              <w:rPr>
                <w:rFonts w:ascii="Arial" w:hAnsi="Arial" w:cs="Arial"/>
              </w:rPr>
              <w:t>Fold</w:t>
            </w:r>
            <w:proofErr w:type="spellEnd"/>
            <w:r w:rsidRPr="007C75AB">
              <w:rPr>
                <w:rFonts w:ascii="Arial" w:hAnsi="Arial" w:cs="Arial"/>
              </w:rPr>
              <w:t xml:space="preserve"> </w:t>
            </w:r>
            <w:proofErr w:type="spellStart"/>
            <w:r w:rsidRPr="007C75AB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25B1C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10</w:t>
            </w:r>
          </w:p>
        </w:tc>
      </w:tr>
      <w:tr w:rsidR="007C75AB" w:rsidRPr="007C75AB" w14:paraId="2B06F24B" w14:textId="77777777" w:rsidTr="007C75AB">
        <w:trPr>
          <w:gridAfter w:val="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78FD14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14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91A5DB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CPU Jobs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94A83C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-1</w:t>
            </w:r>
          </w:p>
        </w:tc>
      </w:tr>
      <w:tr w:rsidR="007C75AB" w:rsidRPr="007C75AB" w14:paraId="053CF2BB" w14:textId="77777777" w:rsidTr="007C75AB">
        <w:trPr>
          <w:gridAfter w:val="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8A01AF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15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F79A0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Use GPU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9F446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False</w:t>
            </w:r>
          </w:p>
        </w:tc>
      </w:tr>
      <w:tr w:rsidR="007C75AB" w:rsidRPr="007C75AB" w14:paraId="7FB64CF6" w14:textId="77777777" w:rsidTr="007C75AB">
        <w:trPr>
          <w:gridAfter w:val="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8A67C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16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579F84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 xml:space="preserve">Log </w:t>
            </w:r>
            <w:proofErr w:type="spellStart"/>
            <w:r w:rsidRPr="007C75AB">
              <w:rPr>
                <w:rFonts w:ascii="Arial" w:hAnsi="Arial" w:cs="Arial"/>
              </w:rPr>
              <w:t>Experiment</w:t>
            </w:r>
            <w:proofErr w:type="spellEnd"/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8F54D4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False</w:t>
            </w:r>
          </w:p>
        </w:tc>
      </w:tr>
      <w:tr w:rsidR="007C75AB" w:rsidRPr="007C75AB" w14:paraId="7B9867F5" w14:textId="77777777" w:rsidTr="007C75AB">
        <w:trPr>
          <w:gridAfter w:val="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B374A1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lastRenderedPageBreak/>
              <w:t>17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8DF052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proofErr w:type="spellStart"/>
            <w:r w:rsidRPr="007C75AB">
              <w:rPr>
                <w:rFonts w:ascii="Arial" w:hAnsi="Arial" w:cs="Arial"/>
              </w:rPr>
              <w:t>Experiment</w:t>
            </w:r>
            <w:proofErr w:type="spellEnd"/>
            <w:r w:rsidRPr="007C75AB">
              <w:rPr>
                <w:rFonts w:ascii="Arial" w:hAnsi="Arial" w:cs="Arial"/>
              </w:rPr>
              <w:t xml:space="preserve"> </w:t>
            </w:r>
            <w:proofErr w:type="spellStart"/>
            <w:r w:rsidRPr="007C75AB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495D98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proofErr w:type="spellStart"/>
            <w:r w:rsidRPr="007C75AB">
              <w:rPr>
                <w:rFonts w:ascii="Arial" w:hAnsi="Arial" w:cs="Arial"/>
              </w:rPr>
              <w:t>clf</w:t>
            </w:r>
            <w:proofErr w:type="spellEnd"/>
            <w:r w:rsidRPr="007C75AB">
              <w:rPr>
                <w:rFonts w:ascii="Arial" w:hAnsi="Arial" w:cs="Arial"/>
              </w:rPr>
              <w:t>-default-</w:t>
            </w:r>
            <w:proofErr w:type="spellStart"/>
            <w:r w:rsidRPr="007C75AB">
              <w:rPr>
                <w:rFonts w:ascii="Arial" w:hAnsi="Arial" w:cs="Arial"/>
              </w:rPr>
              <w:t>name</w:t>
            </w:r>
            <w:proofErr w:type="spellEnd"/>
          </w:p>
        </w:tc>
      </w:tr>
      <w:tr w:rsidR="007C75AB" w:rsidRPr="007C75AB" w14:paraId="2EC43365" w14:textId="77777777" w:rsidTr="007C75AB">
        <w:trPr>
          <w:gridAfter w:val="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D916BF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18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4A50DD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USI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0CFFF6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dd7f</w:t>
            </w:r>
          </w:p>
        </w:tc>
      </w:tr>
      <w:tr w:rsidR="007C75AB" w:rsidRPr="007C75AB" w14:paraId="5FD51A5E" w14:textId="77777777" w:rsidTr="007C75A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F477EB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A93E20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7C75AB">
              <w:rPr>
                <w:rFonts w:ascii="Arial" w:hAnsi="Arial" w:cs="Arial"/>
                <w:b/>
                <w:bCs/>
              </w:rPr>
              <w:t>Accuracy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11D9A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AUC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997DD4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Recall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7D0289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Prec.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D71769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AA0895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Kappa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183C7A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MCC</w:t>
            </w:r>
          </w:p>
        </w:tc>
      </w:tr>
      <w:tr w:rsidR="007C75AB" w:rsidRPr="007C75AB" w14:paraId="67565FE4" w14:textId="77777777" w:rsidTr="007C75A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616058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7C75AB">
              <w:rPr>
                <w:rFonts w:ascii="Arial" w:hAnsi="Arial" w:cs="Arial"/>
                <w:b/>
                <w:bCs/>
              </w:rPr>
              <w:t>Fold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B9BB6D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582BEC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99E929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27701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C222D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E7F6C3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F24539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 </w:t>
            </w:r>
          </w:p>
        </w:tc>
      </w:tr>
      <w:tr w:rsidR="007C75AB" w:rsidRPr="007C75AB" w14:paraId="600304CA" w14:textId="77777777" w:rsidTr="007C75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A992E7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75A965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F05CBD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0.6128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22785A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0.4972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700FA7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0.5757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55648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BCF1C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0.1626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6565E6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0.1640</w:t>
            </w:r>
          </w:p>
        </w:tc>
      </w:tr>
      <w:tr w:rsidR="007C75AB" w:rsidRPr="007C75AB" w14:paraId="7B0E0A57" w14:textId="77777777" w:rsidTr="007C75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DBAA39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1E3BAC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E43623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0.5943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FDB1EA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0.4991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EFF47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0.5717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B41326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F4FCD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0.1576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B551C0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0.1588</w:t>
            </w:r>
          </w:p>
        </w:tc>
      </w:tr>
      <w:tr w:rsidR="007C75AB" w:rsidRPr="007C75AB" w14:paraId="026F2C39" w14:textId="77777777" w:rsidTr="007C75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AF9268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9081B7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CD0C77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0.5887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419E7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0.4825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42A99C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0.5647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716E5D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A38B19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0.1427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1C2973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0.1442</w:t>
            </w:r>
          </w:p>
        </w:tc>
      </w:tr>
      <w:tr w:rsidR="007C75AB" w:rsidRPr="007C75AB" w14:paraId="141D5C12" w14:textId="77777777" w:rsidTr="007C75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003B87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F8AC6B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FB77E4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0.6011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331255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0.4742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534308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0.5480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3F8949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828743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0.1180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8C1C10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0.1190</w:t>
            </w:r>
          </w:p>
        </w:tc>
      </w:tr>
      <w:tr w:rsidR="007C75AB" w:rsidRPr="007C75AB" w14:paraId="68D68ABD" w14:textId="77777777" w:rsidTr="007C75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61D23D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CB54BC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7EA3B0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0.5865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5A6649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0.4815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12E612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0.5565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11B95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5BCAD8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0.1322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17E49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0.1333</w:t>
            </w:r>
          </w:p>
        </w:tc>
      </w:tr>
      <w:tr w:rsidR="007C75AB" w:rsidRPr="007C75AB" w14:paraId="3B7A99E3" w14:textId="77777777" w:rsidTr="007C75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9554CC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E2CB4F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E6E30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0.5829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F61521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0.4668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59032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0.5488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995B8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819F98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0.1174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D4457E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0.1186</w:t>
            </w:r>
          </w:p>
        </w:tc>
      </w:tr>
      <w:tr w:rsidR="007C75AB" w:rsidRPr="007C75AB" w14:paraId="03CCB77D" w14:textId="77777777" w:rsidTr="007C75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6E6C42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3C152A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04C965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0.5995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EF911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0.4926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95BEB2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0.5817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C16B03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331C59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0.1705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D33609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0.1724</w:t>
            </w:r>
          </w:p>
        </w:tc>
      </w:tr>
      <w:tr w:rsidR="007C75AB" w:rsidRPr="007C75AB" w14:paraId="4ADFA480" w14:textId="77777777" w:rsidTr="007C75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A7DD12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D8F140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AC0BCD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0.5996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4D925D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0.4797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F4B9EC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0.5896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8D7F27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53F501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0.1764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AE854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0.1793</w:t>
            </w:r>
          </w:p>
        </w:tc>
      </w:tr>
      <w:tr w:rsidR="007C75AB" w:rsidRPr="007C75AB" w14:paraId="2BA4A384" w14:textId="77777777" w:rsidTr="007C75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B68F02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98DE4B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0.5898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94E7A5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0.6071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8788D3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0.4945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98BEFF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0.5826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E42D40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A8F0C1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0.1724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8E34C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0.1742</w:t>
            </w:r>
          </w:p>
        </w:tc>
      </w:tr>
      <w:tr w:rsidR="007C75AB" w:rsidRPr="007C75AB" w14:paraId="52DAF520" w14:textId="77777777" w:rsidTr="007C75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21CEAD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2A6E1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0.5789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C8CC06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0.6002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47C431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0.4649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3E669E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0.5727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37491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CBCF38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0.1491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D96A96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0.1516</w:t>
            </w:r>
          </w:p>
        </w:tc>
      </w:tr>
      <w:tr w:rsidR="007C75AB" w:rsidRPr="007C75AB" w14:paraId="373D872C" w14:textId="77777777" w:rsidTr="007C75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FAB78C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7C75AB">
              <w:rPr>
                <w:rFonts w:ascii="Arial" w:hAnsi="Arial" w:cs="Arial"/>
                <w:b/>
                <w:bCs/>
              </w:rPr>
              <w:t>Mean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60576B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066A61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0.5973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2BE227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0.4833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8FE6FB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0.5692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9D0BD7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DC1D15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0.1499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5490A3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0.1515</w:t>
            </w:r>
          </w:p>
        </w:tc>
      </w:tr>
      <w:tr w:rsidR="007C75AB" w:rsidRPr="007C75AB" w14:paraId="754EB561" w14:textId="77777777" w:rsidTr="007C75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7612D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7C75AB">
              <w:rPr>
                <w:rFonts w:ascii="Arial" w:hAnsi="Arial" w:cs="Arial"/>
                <w:b/>
                <w:bCs/>
              </w:rPr>
              <w:t>Std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D7CC0B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0.0104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BBB3E2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0.0088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F0E8E7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0.0117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3ACE1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0.0136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ABE7BD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0.0110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E619BF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0.0207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76A2C2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0.0211</w:t>
            </w:r>
          </w:p>
        </w:tc>
      </w:tr>
    </w:tbl>
    <w:p w14:paraId="67914053" w14:textId="77777777" w:rsidR="007C75AB" w:rsidRPr="007C75AB" w:rsidRDefault="007C75AB" w:rsidP="007C75AB">
      <w:pPr>
        <w:rPr>
          <w:rFonts w:ascii="Arial" w:hAnsi="Arial" w:cs="Arial"/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636"/>
        <w:gridCol w:w="578"/>
        <w:gridCol w:w="988"/>
        <w:gridCol w:w="404"/>
        <w:gridCol w:w="404"/>
        <w:gridCol w:w="748"/>
        <w:gridCol w:w="748"/>
        <w:gridCol w:w="748"/>
        <w:gridCol w:w="748"/>
        <w:gridCol w:w="404"/>
        <w:gridCol w:w="345"/>
        <w:gridCol w:w="748"/>
      </w:tblGrid>
      <w:tr w:rsidR="007C75AB" w:rsidRPr="007C75AB" w14:paraId="42B3F924" w14:textId="77777777" w:rsidTr="007C75AB">
        <w:trPr>
          <w:gridAfter w:val="2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5D942E" w14:textId="77777777" w:rsidR="007C75AB" w:rsidRPr="007C75AB" w:rsidRDefault="007C75AB" w:rsidP="007C75A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0A955C" w14:textId="77777777" w:rsidR="007C75AB" w:rsidRPr="007C75AB" w:rsidRDefault="007C75AB" w:rsidP="007C75A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10AC6F" w14:textId="77777777" w:rsidR="007C75AB" w:rsidRPr="007C75AB" w:rsidRDefault="007C75AB" w:rsidP="007C75AB">
            <w:pPr>
              <w:rPr>
                <w:rFonts w:ascii="Arial" w:hAnsi="Arial" w:cs="Arial"/>
              </w:rPr>
            </w:pPr>
          </w:p>
        </w:tc>
      </w:tr>
      <w:tr w:rsidR="007C75AB" w:rsidRPr="007C75AB" w14:paraId="5309ED08" w14:textId="77777777" w:rsidTr="007C75AB">
        <w:trPr>
          <w:gridAfter w:val="2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69AA41" w14:textId="77777777" w:rsidR="007C75AB" w:rsidRPr="007C75AB" w:rsidRDefault="007C75AB" w:rsidP="007C75A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B540BA" w14:textId="77777777" w:rsidR="007C75AB" w:rsidRPr="007C75AB" w:rsidRDefault="007C75AB" w:rsidP="007C75A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0F37E" w14:textId="77777777" w:rsidR="007C75AB" w:rsidRPr="007C75AB" w:rsidRDefault="007C75AB" w:rsidP="007C75AB">
            <w:pPr>
              <w:rPr>
                <w:rFonts w:ascii="Arial" w:hAnsi="Arial" w:cs="Arial"/>
              </w:rPr>
            </w:pPr>
          </w:p>
        </w:tc>
      </w:tr>
      <w:tr w:rsidR="007C75AB" w:rsidRPr="007C75AB" w14:paraId="57BB519A" w14:textId="77777777" w:rsidTr="007C75AB">
        <w:trPr>
          <w:gridAfter w:val="2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737F4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7C75AB">
              <w:rPr>
                <w:rFonts w:ascii="Arial" w:hAnsi="Arial" w:cs="Arial"/>
                <w:b/>
                <w:bCs/>
              </w:rPr>
              <w:t>Initiated</w:t>
            </w:r>
            <w:proofErr w:type="spellEnd"/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8A62A1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. . . . . . . . . . . . . . . . . .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F6B646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17:15:24</w:t>
            </w:r>
          </w:p>
        </w:tc>
      </w:tr>
      <w:tr w:rsidR="007C75AB" w:rsidRPr="007C75AB" w14:paraId="1C9D5B64" w14:textId="77777777" w:rsidTr="007C75AB">
        <w:trPr>
          <w:gridAfter w:val="2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36674C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25AD17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. . . . . . . . . . . . . . . . . .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6E4D6E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proofErr w:type="spellStart"/>
            <w:r w:rsidRPr="007C75AB">
              <w:rPr>
                <w:rFonts w:ascii="Arial" w:hAnsi="Arial" w:cs="Arial"/>
              </w:rPr>
              <w:t>Fitting</w:t>
            </w:r>
            <w:proofErr w:type="spellEnd"/>
            <w:r w:rsidRPr="007C75AB">
              <w:rPr>
                <w:rFonts w:ascii="Arial" w:hAnsi="Arial" w:cs="Arial"/>
              </w:rPr>
              <w:t xml:space="preserve"> 10 </w:t>
            </w:r>
            <w:proofErr w:type="spellStart"/>
            <w:r w:rsidRPr="007C75AB">
              <w:rPr>
                <w:rFonts w:ascii="Arial" w:hAnsi="Arial" w:cs="Arial"/>
              </w:rPr>
              <w:t>Folds</w:t>
            </w:r>
            <w:proofErr w:type="spellEnd"/>
          </w:p>
        </w:tc>
      </w:tr>
      <w:tr w:rsidR="007C75AB" w:rsidRPr="007C75AB" w14:paraId="1923750E" w14:textId="77777777" w:rsidTr="007C75AB">
        <w:trPr>
          <w:gridAfter w:val="2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7CA6B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7C75AB">
              <w:rPr>
                <w:rFonts w:ascii="Arial" w:hAnsi="Arial" w:cs="Arial"/>
                <w:b/>
                <w:bCs/>
              </w:rPr>
              <w:lastRenderedPageBreak/>
              <w:t>Estimator</w:t>
            </w:r>
            <w:proofErr w:type="spellEnd"/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AD4277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. . . . . . . . . . . . . . . . . .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DB8FAC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 xml:space="preserve">Light </w:t>
            </w:r>
            <w:proofErr w:type="spellStart"/>
            <w:r w:rsidRPr="007C75AB">
              <w:rPr>
                <w:rFonts w:ascii="Arial" w:hAnsi="Arial" w:cs="Arial"/>
              </w:rPr>
              <w:t>Gradient</w:t>
            </w:r>
            <w:proofErr w:type="spellEnd"/>
            <w:r w:rsidRPr="007C75AB">
              <w:rPr>
                <w:rFonts w:ascii="Arial" w:hAnsi="Arial" w:cs="Arial"/>
              </w:rPr>
              <w:t xml:space="preserve"> </w:t>
            </w:r>
            <w:proofErr w:type="spellStart"/>
            <w:r w:rsidRPr="007C75AB">
              <w:rPr>
                <w:rFonts w:ascii="Arial" w:hAnsi="Arial" w:cs="Arial"/>
              </w:rPr>
              <w:t>Boosting</w:t>
            </w:r>
            <w:proofErr w:type="spellEnd"/>
            <w:r w:rsidRPr="007C75AB">
              <w:rPr>
                <w:rFonts w:ascii="Arial" w:hAnsi="Arial" w:cs="Arial"/>
              </w:rPr>
              <w:t xml:space="preserve"> Machine</w:t>
            </w:r>
          </w:p>
        </w:tc>
      </w:tr>
      <w:tr w:rsidR="007C75AB" w:rsidRPr="007C75AB" w14:paraId="4C277468" w14:textId="77777777" w:rsidTr="007C75A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4E5D13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556436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F2624E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7C75AB">
              <w:rPr>
                <w:rFonts w:ascii="Arial" w:hAnsi="Arial" w:cs="Arial"/>
                <w:b/>
                <w:bCs/>
              </w:rPr>
              <w:t>Accuracy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B227C5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AUC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AC9DD0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Recall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2F07F6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Prec.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512236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9A5427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Kappa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9B0A2D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MCC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E2280E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TT (</w:t>
            </w:r>
            <w:proofErr w:type="spellStart"/>
            <w:r w:rsidRPr="007C75AB">
              <w:rPr>
                <w:rFonts w:ascii="Arial" w:hAnsi="Arial" w:cs="Arial"/>
                <w:b/>
                <w:bCs/>
              </w:rPr>
              <w:t>Sec</w:t>
            </w:r>
            <w:proofErr w:type="spellEnd"/>
            <w:r w:rsidRPr="007C75AB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7C75AB" w:rsidRPr="007C75AB" w14:paraId="1E251648" w14:textId="77777777" w:rsidTr="007C75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A99306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ada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7A0D78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 xml:space="preserve">Ada </w:t>
            </w:r>
            <w:proofErr w:type="spellStart"/>
            <w:r w:rsidRPr="007C75AB">
              <w:rPr>
                <w:rFonts w:ascii="Arial" w:hAnsi="Arial" w:cs="Arial"/>
              </w:rPr>
              <w:t>Boost</w:t>
            </w:r>
            <w:proofErr w:type="spellEnd"/>
            <w:r w:rsidRPr="007C75AB">
              <w:rPr>
                <w:rFonts w:ascii="Arial" w:hAnsi="Arial" w:cs="Arial"/>
              </w:rPr>
              <w:t xml:space="preserve"> </w:t>
            </w:r>
            <w:proofErr w:type="spellStart"/>
            <w:r w:rsidRPr="007C75AB">
              <w:rPr>
                <w:rFonts w:ascii="Arial" w:hAnsi="Arial" w:cs="Arial"/>
              </w:rPr>
              <w:t>Classifier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638896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0.5932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7BD415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84118D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0.3776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A24C08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0.6219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4B817C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0.4697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B33CD3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0.1706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314F21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0.1847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B59515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2.0910</w:t>
            </w:r>
          </w:p>
        </w:tc>
      </w:tr>
      <w:tr w:rsidR="007C75AB" w:rsidRPr="007C75AB" w14:paraId="57F4B98B" w14:textId="77777777" w:rsidTr="007C75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D47EDB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7C75AB">
              <w:rPr>
                <w:rFonts w:ascii="Arial" w:hAnsi="Arial" w:cs="Arial"/>
                <w:b/>
                <w:bCs/>
              </w:rPr>
              <w:t>gbc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1361F6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proofErr w:type="spellStart"/>
            <w:r w:rsidRPr="007C75AB">
              <w:rPr>
                <w:rFonts w:ascii="Arial" w:hAnsi="Arial" w:cs="Arial"/>
              </w:rPr>
              <w:t>Gradient</w:t>
            </w:r>
            <w:proofErr w:type="spellEnd"/>
            <w:r w:rsidRPr="007C75AB">
              <w:rPr>
                <w:rFonts w:ascii="Arial" w:hAnsi="Arial" w:cs="Arial"/>
              </w:rPr>
              <w:t xml:space="preserve"> </w:t>
            </w:r>
            <w:proofErr w:type="spellStart"/>
            <w:r w:rsidRPr="007C75AB">
              <w:rPr>
                <w:rFonts w:ascii="Arial" w:hAnsi="Arial" w:cs="Arial"/>
              </w:rPr>
              <w:t>Boosting</w:t>
            </w:r>
            <w:proofErr w:type="spellEnd"/>
            <w:r w:rsidRPr="007C75AB">
              <w:rPr>
                <w:rFonts w:ascii="Arial" w:hAnsi="Arial" w:cs="Arial"/>
              </w:rPr>
              <w:t xml:space="preserve"> </w:t>
            </w:r>
            <w:proofErr w:type="spellStart"/>
            <w:r w:rsidRPr="007C75AB">
              <w:rPr>
                <w:rFonts w:ascii="Arial" w:hAnsi="Arial" w:cs="Arial"/>
              </w:rPr>
              <w:t>Classifier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A2025F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0.5922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41AE7C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0.5952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CF98D3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0.3791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269EF5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0.6190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AD01B5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0.4700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275B64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0.1688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9CE9D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0.1823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A83B39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5.1700</w:t>
            </w:r>
          </w:p>
        </w:tc>
      </w:tr>
      <w:tr w:rsidR="007C75AB" w:rsidRPr="007C75AB" w14:paraId="135C117F" w14:textId="77777777" w:rsidTr="007C75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7F0068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7C75AB">
              <w:rPr>
                <w:rFonts w:ascii="Arial" w:hAnsi="Arial" w:cs="Arial"/>
                <w:b/>
                <w:bCs/>
              </w:rPr>
              <w:t>lr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3F79BC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proofErr w:type="spellStart"/>
            <w:r w:rsidRPr="007C75AB">
              <w:rPr>
                <w:rFonts w:ascii="Arial" w:hAnsi="Arial" w:cs="Arial"/>
              </w:rPr>
              <w:t>Logistic</w:t>
            </w:r>
            <w:proofErr w:type="spellEnd"/>
            <w:r w:rsidRPr="007C75AB">
              <w:rPr>
                <w:rFonts w:ascii="Arial" w:hAnsi="Arial" w:cs="Arial"/>
              </w:rPr>
              <w:t xml:space="preserve"> </w:t>
            </w:r>
            <w:proofErr w:type="spellStart"/>
            <w:r w:rsidRPr="007C75AB">
              <w:rPr>
                <w:rFonts w:ascii="Arial" w:hAnsi="Arial" w:cs="Arial"/>
              </w:rPr>
              <w:t>Regression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2E06F9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0.5786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E6AF4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E9ED14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0.4833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38FB52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0E5794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4273A0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0.1499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5A9711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0.1515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24E20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0.4580</w:t>
            </w:r>
          </w:p>
        </w:tc>
      </w:tr>
      <w:tr w:rsidR="007C75AB" w:rsidRPr="007C75AB" w14:paraId="48EB73D4" w14:textId="77777777" w:rsidTr="007C75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7EFE1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7C75AB">
              <w:rPr>
                <w:rFonts w:ascii="Arial" w:hAnsi="Arial" w:cs="Arial"/>
                <w:b/>
                <w:bCs/>
              </w:rPr>
              <w:t>ridge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5A742B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 xml:space="preserve">Ridge </w:t>
            </w:r>
            <w:proofErr w:type="spellStart"/>
            <w:r w:rsidRPr="007C75AB">
              <w:rPr>
                <w:rFonts w:ascii="Arial" w:hAnsi="Arial" w:cs="Arial"/>
              </w:rPr>
              <w:t>Classifier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27388A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0.5776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0D255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81FCAB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0.4850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6F448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961E8F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1F3AD4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0.1481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20998D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0.1497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AF9B74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0.1890</w:t>
            </w:r>
          </w:p>
        </w:tc>
      </w:tr>
      <w:tr w:rsidR="007C75AB" w:rsidRPr="007C75AB" w14:paraId="5E3B4D26" w14:textId="77777777" w:rsidTr="007C75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C758D3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7C75AB">
              <w:rPr>
                <w:rFonts w:ascii="Arial" w:hAnsi="Arial" w:cs="Arial"/>
                <w:b/>
                <w:bCs/>
              </w:rPr>
              <w:t>lda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741BC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 xml:space="preserve">Linear </w:t>
            </w:r>
            <w:proofErr w:type="spellStart"/>
            <w:r w:rsidRPr="007C75AB">
              <w:rPr>
                <w:rFonts w:ascii="Arial" w:hAnsi="Arial" w:cs="Arial"/>
              </w:rPr>
              <w:t>Discriminant</w:t>
            </w:r>
            <w:proofErr w:type="spellEnd"/>
            <w:r w:rsidRPr="007C75AB">
              <w:rPr>
                <w:rFonts w:ascii="Arial" w:hAnsi="Arial" w:cs="Arial"/>
              </w:rPr>
              <w:t xml:space="preserve"> </w:t>
            </w:r>
            <w:proofErr w:type="spellStart"/>
            <w:r w:rsidRPr="007C75AB">
              <w:rPr>
                <w:rFonts w:ascii="Arial" w:hAnsi="Arial" w:cs="Arial"/>
              </w:rPr>
              <w:t>Analysis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91B426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0.5775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B8CA2F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311F47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0.4852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89B518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F52C70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B6B2E7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0.1480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FA4F9E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0.1495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D1214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0.2600</w:t>
            </w:r>
          </w:p>
        </w:tc>
      </w:tr>
      <w:tr w:rsidR="007C75AB" w:rsidRPr="007C75AB" w14:paraId="7C77D237" w14:textId="77777777" w:rsidTr="007C75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0B9A60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7C75AB">
              <w:rPr>
                <w:rFonts w:ascii="Arial" w:hAnsi="Arial" w:cs="Arial"/>
                <w:b/>
                <w:bCs/>
              </w:rPr>
              <w:t>nb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E1A1B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proofErr w:type="spellStart"/>
            <w:r w:rsidRPr="007C75AB">
              <w:rPr>
                <w:rFonts w:ascii="Arial" w:hAnsi="Arial" w:cs="Arial"/>
              </w:rPr>
              <w:t>Naive</w:t>
            </w:r>
            <w:proofErr w:type="spellEnd"/>
            <w:r w:rsidRPr="007C75AB">
              <w:rPr>
                <w:rFonts w:ascii="Arial" w:hAnsi="Arial" w:cs="Arial"/>
              </w:rPr>
              <w:t xml:space="preserve"> </w:t>
            </w:r>
            <w:proofErr w:type="spellStart"/>
            <w:r w:rsidRPr="007C75AB">
              <w:rPr>
                <w:rFonts w:ascii="Arial" w:hAnsi="Arial" w:cs="Arial"/>
              </w:rPr>
              <w:t>Bayes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AC77B8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0.5744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7995B3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0.5942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70D54A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0.4997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B32285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0095A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3B503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0.1431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33FC78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0.1439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97345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0.1900</w:t>
            </w:r>
          </w:p>
        </w:tc>
      </w:tr>
      <w:tr w:rsidR="007C75AB" w:rsidRPr="007C75AB" w14:paraId="76ABFF9D" w14:textId="77777777" w:rsidTr="007C75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87202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7C75AB">
              <w:rPr>
                <w:rFonts w:ascii="Arial" w:hAnsi="Arial" w:cs="Arial"/>
                <w:b/>
                <w:bCs/>
              </w:rPr>
              <w:t>qda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CA6B19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proofErr w:type="spellStart"/>
            <w:r w:rsidRPr="007C75AB">
              <w:rPr>
                <w:rFonts w:ascii="Arial" w:hAnsi="Arial" w:cs="Arial"/>
              </w:rPr>
              <w:t>Quadratic</w:t>
            </w:r>
            <w:proofErr w:type="spellEnd"/>
            <w:r w:rsidRPr="007C75AB">
              <w:rPr>
                <w:rFonts w:ascii="Arial" w:hAnsi="Arial" w:cs="Arial"/>
              </w:rPr>
              <w:t xml:space="preserve"> </w:t>
            </w:r>
            <w:proofErr w:type="spellStart"/>
            <w:r w:rsidRPr="007C75AB">
              <w:rPr>
                <w:rFonts w:ascii="Arial" w:hAnsi="Arial" w:cs="Arial"/>
              </w:rPr>
              <w:t>Discriminant</w:t>
            </w:r>
            <w:proofErr w:type="spellEnd"/>
            <w:r w:rsidRPr="007C75AB">
              <w:rPr>
                <w:rFonts w:ascii="Arial" w:hAnsi="Arial" w:cs="Arial"/>
              </w:rPr>
              <w:t xml:space="preserve"> </w:t>
            </w:r>
            <w:proofErr w:type="spellStart"/>
            <w:r w:rsidRPr="007C75AB">
              <w:rPr>
                <w:rFonts w:ascii="Arial" w:hAnsi="Arial" w:cs="Arial"/>
              </w:rPr>
              <w:t>Analysis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B9D03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0.5739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434A8B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F70CA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E6DB5D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7A3A6F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2057EA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0.1432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D99090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0.1437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BB502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0.2290</w:t>
            </w:r>
          </w:p>
        </w:tc>
      </w:tr>
      <w:tr w:rsidR="007C75AB" w:rsidRPr="007C75AB" w14:paraId="0F2BD900" w14:textId="77777777" w:rsidTr="007C75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7A2DD6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7C75AB">
              <w:rPr>
                <w:rFonts w:ascii="Arial" w:hAnsi="Arial" w:cs="Arial"/>
                <w:b/>
                <w:bCs/>
              </w:rPr>
              <w:t>rf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D31B3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 xml:space="preserve">Random Forest </w:t>
            </w:r>
            <w:proofErr w:type="spellStart"/>
            <w:r w:rsidRPr="007C75AB">
              <w:rPr>
                <w:rFonts w:ascii="Arial" w:hAnsi="Arial" w:cs="Arial"/>
              </w:rPr>
              <w:t>Classifier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A87A64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0.5526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6C2A6A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40769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BD3E5C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0E029A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8683BF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0.1022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78F9E6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0.1022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17B949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8.0900</w:t>
            </w:r>
          </w:p>
        </w:tc>
      </w:tr>
      <w:tr w:rsidR="007C75AB" w:rsidRPr="007C75AB" w14:paraId="1DF09740" w14:textId="77777777" w:rsidTr="007C75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308050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et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B73016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 xml:space="preserve">Extra </w:t>
            </w:r>
            <w:proofErr w:type="spellStart"/>
            <w:r w:rsidRPr="007C75AB">
              <w:rPr>
                <w:rFonts w:ascii="Arial" w:hAnsi="Arial" w:cs="Arial"/>
              </w:rPr>
              <w:t>Trees</w:t>
            </w:r>
            <w:proofErr w:type="spellEnd"/>
            <w:r w:rsidRPr="007C75AB">
              <w:rPr>
                <w:rFonts w:ascii="Arial" w:hAnsi="Arial" w:cs="Arial"/>
              </w:rPr>
              <w:t xml:space="preserve"> </w:t>
            </w:r>
            <w:proofErr w:type="spellStart"/>
            <w:r w:rsidRPr="007C75AB">
              <w:rPr>
                <w:rFonts w:ascii="Arial" w:hAnsi="Arial" w:cs="Arial"/>
              </w:rPr>
              <w:t>Classifier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BCB095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0.5502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F0FE2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11D14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56926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FAB52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C64CC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0.0990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93B142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0.0990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04384C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6.2410</w:t>
            </w:r>
          </w:p>
        </w:tc>
      </w:tr>
      <w:tr w:rsidR="007C75AB" w:rsidRPr="007C75AB" w14:paraId="15C22555" w14:textId="77777777" w:rsidTr="007C75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E72B59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7C75AB">
              <w:rPr>
                <w:rFonts w:ascii="Arial" w:hAnsi="Arial" w:cs="Arial"/>
                <w:b/>
                <w:bCs/>
              </w:rPr>
              <w:lastRenderedPageBreak/>
              <w:t>dt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76B88C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proofErr w:type="spellStart"/>
            <w:r w:rsidRPr="007C75AB">
              <w:rPr>
                <w:rFonts w:ascii="Arial" w:hAnsi="Arial" w:cs="Arial"/>
              </w:rPr>
              <w:t>Decision</w:t>
            </w:r>
            <w:proofErr w:type="spellEnd"/>
            <w:r w:rsidRPr="007C75AB">
              <w:rPr>
                <w:rFonts w:ascii="Arial" w:hAnsi="Arial" w:cs="Arial"/>
              </w:rPr>
              <w:t xml:space="preserve"> </w:t>
            </w:r>
            <w:proofErr w:type="spellStart"/>
            <w:r w:rsidRPr="007C75AB">
              <w:rPr>
                <w:rFonts w:ascii="Arial" w:hAnsi="Arial" w:cs="Arial"/>
              </w:rPr>
              <w:t>Tree</w:t>
            </w:r>
            <w:proofErr w:type="spellEnd"/>
            <w:r w:rsidRPr="007C75AB">
              <w:rPr>
                <w:rFonts w:ascii="Arial" w:hAnsi="Arial" w:cs="Arial"/>
              </w:rPr>
              <w:t xml:space="preserve"> </w:t>
            </w:r>
            <w:proofErr w:type="spellStart"/>
            <w:r w:rsidRPr="007C75AB">
              <w:rPr>
                <w:rFonts w:ascii="Arial" w:hAnsi="Arial" w:cs="Arial"/>
              </w:rPr>
              <w:t>Classifier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283B6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0.5391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D3C771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970A39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70142E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C322FF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254E5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0.0812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1FC13E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0.0818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45184E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0.4210</w:t>
            </w:r>
          </w:p>
        </w:tc>
      </w:tr>
      <w:tr w:rsidR="007C75AB" w:rsidRPr="007C75AB" w14:paraId="0FF4337E" w14:textId="77777777" w:rsidTr="007C75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1EDBCF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7C75AB">
              <w:rPr>
                <w:rFonts w:ascii="Arial" w:hAnsi="Arial" w:cs="Arial"/>
                <w:b/>
                <w:bCs/>
              </w:rPr>
              <w:t>knn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E37B4D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 xml:space="preserve">K </w:t>
            </w:r>
            <w:proofErr w:type="spellStart"/>
            <w:r w:rsidRPr="007C75AB">
              <w:rPr>
                <w:rFonts w:ascii="Arial" w:hAnsi="Arial" w:cs="Arial"/>
              </w:rPr>
              <w:t>Neighbors</w:t>
            </w:r>
            <w:proofErr w:type="spellEnd"/>
            <w:r w:rsidRPr="007C75AB">
              <w:rPr>
                <w:rFonts w:ascii="Arial" w:hAnsi="Arial" w:cs="Arial"/>
              </w:rPr>
              <w:t xml:space="preserve"> </w:t>
            </w:r>
            <w:proofErr w:type="spellStart"/>
            <w:r w:rsidRPr="007C75AB">
              <w:rPr>
                <w:rFonts w:ascii="Arial" w:hAnsi="Arial" w:cs="Arial"/>
              </w:rPr>
              <w:t>Classifier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FE106A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0.5381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88B60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97A5B0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BC132D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386EB3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FBC28F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0.0734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63D9C4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0.0734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A60AAC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0.6110</w:t>
            </w:r>
          </w:p>
        </w:tc>
      </w:tr>
      <w:tr w:rsidR="007C75AB" w:rsidRPr="007C75AB" w14:paraId="20C96CF3" w14:textId="77777777" w:rsidTr="007C75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68156F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7C75AB">
              <w:rPr>
                <w:rFonts w:ascii="Arial" w:hAnsi="Arial" w:cs="Arial"/>
                <w:b/>
                <w:bCs/>
              </w:rPr>
              <w:t>svm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B00B2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SVM - Linear Kernel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265712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0.5207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E74668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4A760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0.4663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15CC11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0.3654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4278E0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0.3588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23F4E7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0.0364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771F5A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0.0484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AACF0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0.8920</w:t>
            </w:r>
          </w:p>
        </w:tc>
      </w:tr>
    </w:tbl>
    <w:p w14:paraId="3C37705B" w14:textId="6110C805" w:rsidR="007C75AB" w:rsidRPr="008D4617" w:rsidRDefault="007C75AB" w:rsidP="007C75AB">
      <w:pPr>
        <w:rPr>
          <w:rFonts w:ascii="Arial" w:hAnsi="Arial" w:cs="Arial"/>
        </w:rPr>
      </w:pPr>
    </w:p>
    <w:sectPr w:rsidR="007C75AB" w:rsidRPr="008D46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20A48"/>
    <w:multiLevelType w:val="multilevel"/>
    <w:tmpl w:val="45FE9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446404"/>
    <w:multiLevelType w:val="multilevel"/>
    <w:tmpl w:val="5E50B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117FCA"/>
    <w:multiLevelType w:val="multilevel"/>
    <w:tmpl w:val="9CE23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1B5AE3"/>
    <w:multiLevelType w:val="multilevel"/>
    <w:tmpl w:val="16A06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1D0BB8"/>
    <w:multiLevelType w:val="multilevel"/>
    <w:tmpl w:val="6408F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681491"/>
    <w:multiLevelType w:val="hybridMultilevel"/>
    <w:tmpl w:val="7F5C8FB2"/>
    <w:lvl w:ilvl="0" w:tplc="19C6027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74B86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EA16E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016B68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90A4F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94475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F497A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7CCE76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A87F8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5BAB6F6A"/>
    <w:multiLevelType w:val="multilevel"/>
    <w:tmpl w:val="2B56D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193E2A"/>
    <w:multiLevelType w:val="multilevel"/>
    <w:tmpl w:val="FE9652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A22B51"/>
    <w:multiLevelType w:val="multilevel"/>
    <w:tmpl w:val="0E52A7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0075F2"/>
    <w:multiLevelType w:val="multilevel"/>
    <w:tmpl w:val="38F45E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C66CFC"/>
    <w:multiLevelType w:val="multilevel"/>
    <w:tmpl w:val="9ABA4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3957971">
    <w:abstractNumId w:val="0"/>
  </w:num>
  <w:num w:numId="2" w16cid:durableId="551043744">
    <w:abstractNumId w:val="6"/>
  </w:num>
  <w:num w:numId="3" w16cid:durableId="290094454">
    <w:abstractNumId w:val="2"/>
  </w:num>
  <w:num w:numId="4" w16cid:durableId="1890334287">
    <w:abstractNumId w:val="4"/>
  </w:num>
  <w:num w:numId="5" w16cid:durableId="202864878">
    <w:abstractNumId w:val="10"/>
  </w:num>
  <w:num w:numId="6" w16cid:durableId="407964820">
    <w:abstractNumId w:val="7"/>
  </w:num>
  <w:num w:numId="7" w16cid:durableId="35325758">
    <w:abstractNumId w:val="8"/>
  </w:num>
  <w:num w:numId="8" w16cid:durableId="1446194109">
    <w:abstractNumId w:val="1"/>
  </w:num>
  <w:num w:numId="9" w16cid:durableId="470562106">
    <w:abstractNumId w:val="3"/>
  </w:num>
  <w:num w:numId="10" w16cid:durableId="1438865411">
    <w:abstractNumId w:val="9"/>
  </w:num>
  <w:num w:numId="11" w16cid:durableId="9410377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617"/>
    <w:rsid w:val="0000682F"/>
    <w:rsid w:val="00090B49"/>
    <w:rsid w:val="002520FB"/>
    <w:rsid w:val="0025548A"/>
    <w:rsid w:val="0030021A"/>
    <w:rsid w:val="00386C02"/>
    <w:rsid w:val="00502E0D"/>
    <w:rsid w:val="005745EA"/>
    <w:rsid w:val="006D2526"/>
    <w:rsid w:val="007C75AB"/>
    <w:rsid w:val="007E43F2"/>
    <w:rsid w:val="0082558C"/>
    <w:rsid w:val="0082678C"/>
    <w:rsid w:val="008924FF"/>
    <w:rsid w:val="008D4617"/>
    <w:rsid w:val="009563FF"/>
    <w:rsid w:val="00C034E8"/>
    <w:rsid w:val="00C1400E"/>
    <w:rsid w:val="00C839D2"/>
    <w:rsid w:val="00E03263"/>
    <w:rsid w:val="00EF2BBC"/>
    <w:rsid w:val="00F07E18"/>
    <w:rsid w:val="00FD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495F0"/>
  <w15:chartTrackingRefBased/>
  <w15:docId w15:val="{293767D2-CA49-402A-9E19-35AC6232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D46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D4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46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46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D46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D46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D46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D46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D46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46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D46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46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46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D461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D46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D461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D46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D46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D46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D4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D46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D4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D46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D461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D461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D461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D46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D461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D4617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924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924FF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4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1328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9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81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71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720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35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51193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593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08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078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74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726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1785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732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18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4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88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26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55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253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541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860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7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57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7816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4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29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3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829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45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8182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450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15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98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00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045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0280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275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582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23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8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61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38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597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60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5105</TotalTime>
  <Pages>9</Pages>
  <Words>1962</Words>
  <Characters>10601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Rodrigues</dc:creator>
  <cp:keywords/>
  <dc:description/>
  <cp:lastModifiedBy>André Luiz Alves Rodrigues</cp:lastModifiedBy>
  <cp:revision>13</cp:revision>
  <dcterms:created xsi:type="dcterms:W3CDTF">2024-03-27T17:55:00Z</dcterms:created>
  <dcterms:modified xsi:type="dcterms:W3CDTF">2024-04-08T23:39:00Z</dcterms:modified>
</cp:coreProperties>
</file>