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B847" w14:textId="236DCDE3" w:rsidR="00977139" w:rsidRDefault="004276CF" w:rsidP="004276CF">
      <w:pPr>
        <w:jc w:val="center"/>
        <w:rPr>
          <w:b/>
          <w:bCs/>
          <w:lang w:val="es-MX"/>
        </w:rPr>
      </w:pPr>
      <w:r w:rsidRPr="004276CF">
        <w:rPr>
          <w:b/>
          <w:bCs/>
          <w:lang w:val="es-MX"/>
        </w:rPr>
        <w:t xml:space="preserve">Entregable laboratio </w:t>
      </w:r>
      <w:r w:rsidRPr="004276CF">
        <w:rPr>
          <w:b/>
          <w:bCs/>
          <w:color w:val="FF0000"/>
          <w:lang w:val="es-MX"/>
        </w:rPr>
        <w:t>sección 5</w:t>
      </w:r>
      <w:r w:rsidRPr="004276CF">
        <w:rPr>
          <w:b/>
          <w:bCs/>
          <w:lang w:val="es-MX"/>
        </w:rPr>
        <w:t xml:space="preserve"> cisco packet tracer</w:t>
      </w:r>
    </w:p>
    <w:p w14:paraId="468042D9" w14:textId="2D5DD336" w:rsidR="004276CF" w:rsidRDefault="006A03CF" w:rsidP="004276CF">
      <w:pPr>
        <w:jc w:val="center"/>
        <w:rPr>
          <w:b/>
          <w:bCs/>
          <w:vertAlign w:val="superscript"/>
          <w:lang w:val="es-MX"/>
        </w:rPr>
      </w:pPr>
      <w:r w:rsidRPr="006A03CF">
        <w:rPr>
          <w:b/>
          <w:bCs/>
          <w:vertAlign w:val="superscript"/>
          <w:lang w:val="es-MX"/>
        </w:rPr>
        <w:drawing>
          <wp:inline distT="0" distB="0" distL="0" distR="0" wp14:anchorId="787E48E0" wp14:editId="53D546B6">
            <wp:extent cx="5612130" cy="29914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7C96" w14:textId="59C44249" w:rsidR="0012482D" w:rsidRDefault="0012482D" w:rsidP="0012482D">
      <w:pPr>
        <w:rPr>
          <w:b/>
          <w:bCs/>
          <w:vertAlign w:val="superscript"/>
          <w:lang w:val="es-MX"/>
        </w:rPr>
      </w:pPr>
    </w:p>
    <w:p w14:paraId="592FC269" w14:textId="1CB3EDC7" w:rsidR="0012482D" w:rsidRDefault="0012482D" w:rsidP="0012482D">
      <w:pPr>
        <w:tabs>
          <w:tab w:val="left" w:pos="5835"/>
        </w:tabs>
        <w:rPr>
          <w:lang w:val="es-MX"/>
        </w:rPr>
      </w:pPr>
      <w:r>
        <w:rPr>
          <w:lang w:val="es-MX"/>
        </w:rPr>
        <w:tab/>
      </w:r>
      <w:r w:rsidRPr="0012482D">
        <w:rPr>
          <w:lang w:val="es-MX"/>
        </w:rPr>
        <w:drawing>
          <wp:inline distT="0" distB="0" distL="0" distR="0" wp14:anchorId="3AC75DC5" wp14:editId="7ED3C184">
            <wp:extent cx="5612130" cy="31527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969" w14:textId="36938F31" w:rsidR="0012482D" w:rsidRPr="0012482D" w:rsidRDefault="0012482D" w:rsidP="0012482D">
      <w:pPr>
        <w:tabs>
          <w:tab w:val="left" w:pos="5835"/>
        </w:tabs>
        <w:rPr>
          <w:lang w:val="es-MX"/>
        </w:rPr>
      </w:pPr>
      <w:r w:rsidRPr="0012482D">
        <w:rPr>
          <w:lang w:val="es-MX"/>
        </w:rPr>
        <w:lastRenderedPageBreak/>
        <w:drawing>
          <wp:inline distT="0" distB="0" distL="0" distR="0" wp14:anchorId="55E91414" wp14:editId="1F0F480B">
            <wp:extent cx="5612130" cy="29438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2D" w:rsidRPr="00124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CF"/>
    <w:rsid w:val="0012482D"/>
    <w:rsid w:val="004276CF"/>
    <w:rsid w:val="006A03CF"/>
    <w:rsid w:val="00977139"/>
    <w:rsid w:val="00D6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E8F8"/>
  <w15:chartTrackingRefBased/>
  <w15:docId w15:val="{DE594FF5-F7DF-4C4D-AD1A-61E1ECAF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2025-09-23T23:17:00Z</dcterms:created>
  <dcterms:modified xsi:type="dcterms:W3CDTF">2025-09-24T00:28:00Z</dcterms:modified>
</cp:coreProperties>
</file>