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5EA11" w14:textId="2916D12F" w:rsidR="004E422D" w:rsidRDefault="000503E8" w:rsidP="00430491">
      <w:pPr>
        <w:jc w:val="both"/>
      </w:pPr>
      <w:r>
        <w:t xml:space="preserve">En el siguiente enlace puede encontrar la documentación de las API desarrolladas para la prueba técnica </w:t>
      </w:r>
      <w:hyperlink r:id="rId4" w:history="1">
        <w:r w:rsidRPr="006B632A">
          <w:rPr>
            <w:rStyle w:val="Hipervnculo"/>
          </w:rPr>
          <w:t>https://app.swaggerhub.com/apis/andres-gonzales/prueba_tecnica/1.0.0</w:t>
        </w:r>
      </w:hyperlink>
    </w:p>
    <w:p w14:paraId="25D56409" w14:textId="3C0B0529" w:rsidR="000503E8" w:rsidRDefault="00430491" w:rsidP="00430491">
      <w:pPr>
        <w:jc w:val="both"/>
      </w:pPr>
      <w:r>
        <w:t>En caso no pueda acceder, se adjunta carpeta comprimida generada al exportar la documentación.</w:t>
      </w:r>
    </w:p>
    <w:sectPr w:rsidR="00050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0F"/>
    <w:rsid w:val="000503E8"/>
    <w:rsid w:val="00430491"/>
    <w:rsid w:val="004E422D"/>
    <w:rsid w:val="00B74FC0"/>
    <w:rsid w:val="00F0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6B12BD"/>
  <w15:chartTrackingRefBased/>
  <w15:docId w15:val="{4B2063DA-4937-4BC8-A202-14B653E1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03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0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swaggerhub.com/apis/andres-gonzales/prueba_tecnica/1.0.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299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2021-04-28T22:54:00Z</dcterms:created>
  <dcterms:modified xsi:type="dcterms:W3CDTF">2021-04-28T22:56:00Z</dcterms:modified>
</cp:coreProperties>
</file>