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3040A461" w:rsidP="380AA57B" w:rsidRDefault="3040A461" w14:paraId="5B21D91A" w14:textId="294158B0">
      <w:pPr>
        <w:pStyle w:val="Heading1"/>
        <w:spacing w:before="322" w:beforeAutospacing="off" w:after="322" w:afterAutospacing="off"/>
        <w:rPr>
          <w:b w:val="1"/>
          <w:bCs w:val="1"/>
          <w:noProof w:val="0"/>
          <w:sz w:val="36"/>
          <w:szCs w:val="36"/>
          <w:lang w:val="es-CO"/>
        </w:rPr>
      </w:pPr>
      <w:r w:rsidRPr="380AA57B" w:rsidR="3040A461">
        <w:rPr>
          <w:b w:val="1"/>
          <w:bCs w:val="1"/>
          <w:noProof w:val="0"/>
          <w:sz w:val="40"/>
          <w:szCs w:val="40"/>
          <w:lang w:val="es-CO"/>
        </w:rPr>
        <w:t>Prueba de Desempeño – Analítica de Datos (RIWI Sport)</w:t>
      </w:r>
    </w:p>
    <w:p w:rsidR="3040A461" w:rsidP="380AA57B" w:rsidRDefault="3040A461" w14:paraId="586BE95C" w14:textId="4904718E">
      <w:pPr>
        <w:pStyle w:val="Heading2"/>
        <w:spacing w:before="299" w:beforeAutospacing="off" w:after="299" w:afterAutospacing="off"/>
      </w:pPr>
      <w:r w:rsidRPr="380AA57B" w:rsidR="3040A461">
        <w:rPr>
          <w:b w:val="1"/>
          <w:bCs w:val="1"/>
          <w:noProof w:val="0"/>
          <w:sz w:val="36"/>
          <w:szCs w:val="36"/>
          <w:lang w:val="es-CO"/>
        </w:rPr>
        <w:t>Caso de uso</w:t>
      </w:r>
    </w:p>
    <w:p w:rsidR="3040A461" w:rsidP="380AA57B" w:rsidRDefault="3040A461" w14:paraId="110B1782" w14:textId="097EB3F3">
      <w:pPr>
        <w:spacing w:before="240" w:beforeAutospacing="off" w:after="240" w:afterAutospacing="off"/>
      </w:pPr>
      <w:r w:rsidRPr="380AA57B" w:rsidR="3040A461">
        <w:rPr>
          <w:noProof w:val="0"/>
          <w:lang w:val="es-CO"/>
        </w:rPr>
        <w:t>RIWI Sport comercializa artículos deportivos en Colombia. La Dirección de Analítica requiere medir el comportamiento de clientes y ventas para orientar acciones comerciales por</w:t>
      </w:r>
      <w:r w:rsidRPr="380AA57B" w:rsidR="3040A461">
        <w:rPr>
          <w:b w:val="0"/>
          <w:bCs w:val="0"/>
          <w:noProof w:val="0"/>
          <w:lang w:val="es-CO"/>
        </w:rPr>
        <w:t xml:space="preserve"> </w:t>
      </w:r>
      <w:r w:rsidRPr="380AA57B" w:rsidR="3040A461">
        <w:rPr>
          <w:b w:val="0"/>
          <w:bCs w:val="0"/>
          <w:noProof w:val="0"/>
          <w:lang w:val="es-CO"/>
        </w:rPr>
        <w:t>categoría</w:t>
      </w:r>
      <w:r w:rsidRPr="380AA57B" w:rsidR="3040A461">
        <w:rPr>
          <w:b w:val="0"/>
          <w:bCs w:val="0"/>
          <w:noProof w:val="0"/>
          <w:lang w:val="es-CO"/>
        </w:rPr>
        <w:t xml:space="preserve"> y </w:t>
      </w:r>
      <w:r w:rsidRPr="380AA57B" w:rsidR="3040A461">
        <w:rPr>
          <w:b w:val="0"/>
          <w:bCs w:val="0"/>
          <w:noProof w:val="0"/>
          <w:lang w:val="es-CO"/>
        </w:rPr>
        <w:t>ciudad</w:t>
      </w:r>
      <w:r w:rsidRPr="380AA57B" w:rsidR="3040A461">
        <w:rPr>
          <w:b w:val="0"/>
          <w:bCs w:val="0"/>
          <w:noProof w:val="0"/>
          <w:lang w:val="es-CO"/>
        </w:rPr>
        <w:t>, y</w:t>
      </w:r>
      <w:r w:rsidRPr="380AA57B" w:rsidR="3040A461">
        <w:rPr>
          <w:noProof w:val="0"/>
          <w:lang w:val="es-CO"/>
        </w:rPr>
        <w:t xml:space="preserve"> tomar decisiones basadas en datos.</w:t>
      </w:r>
    </w:p>
    <w:p w:rsidR="3040A461" w:rsidP="380AA57B" w:rsidRDefault="3040A461" w14:paraId="2F632875" w14:textId="0F191443">
      <w:pPr>
        <w:pStyle w:val="Heading2"/>
        <w:spacing w:before="299" w:beforeAutospacing="off" w:after="299" w:afterAutospacing="off"/>
      </w:pPr>
      <w:r w:rsidRPr="380AA57B" w:rsidR="3040A461">
        <w:rPr>
          <w:b w:val="1"/>
          <w:bCs w:val="1"/>
          <w:noProof w:val="0"/>
          <w:sz w:val="36"/>
          <w:szCs w:val="36"/>
          <w:lang w:val="es-CO"/>
        </w:rPr>
        <w:t>Objetivo</w:t>
      </w:r>
    </w:p>
    <w:p w:rsidR="3040A461" w:rsidP="380AA57B" w:rsidRDefault="3040A461" w14:paraId="7858A8E0" w14:textId="177DD84D">
      <w:pPr>
        <w:spacing w:before="240" w:beforeAutospacing="off" w:after="240" w:afterAutospacing="off"/>
        <w:rPr>
          <w:b w:val="0"/>
          <w:bCs w:val="0"/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Bajo tu </w:t>
      </w:r>
      <w:r w:rsidRPr="380AA57B" w:rsidR="3040A461">
        <w:rPr>
          <w:b w:val="1"/>
          <w:bCs w:val="1"/>
          <w:noProof w:val="0"/>
          <w:lang w:val="es-CO"/>
        </w:rPr>
        <w:t>rol como Analista de Datos</w:t>
      </w:r>
      <w:r w:rsidRPr="380AA57B" w:rsidR="3040A461">
        <w:rPr>
          <w:noProof w:val="0"/>
          <w:lang w:val="es-CO"/>
        </w:rPr>
        <w:t xml:space="preserve">, deberás construir un </w:t>
      </w:r>
      <w:r w:rsidRPr="380AA57B" w:rsidR="3040A461">
        <w:rPr>
          <w:b w:val="0"/>
          <w:bCs w:val="0"/>
          <w:noProof w:val="0"/>
          <w:lang w:val="es-CO"/>
        </w:rPr>
        <w:t xml:space="preserve">análisis reproducible en </w:t>
      </w:r>
      <w:r w:rsidRPr="380AA57B" w:rsidR="3040A461">
        <w:rPr>
          <w:b w:val="0"/>
          <w:bCs w:val="0"/>
          <w:noProof w:val="0"/>
          <w:lang w:val="es-CO"/>
        </w:rPr>
        <w:t>Jupyter</w:t>
      </w:r>
      <w:r w:rsidRPr="380AA57B" w:rsidR="3040A461">
        <w:rPr>
          <w:b w:val="0"/>
          <w:bCs w:val="0"/>
          <w:noProof w:val="0"/>
          <w:lang w:val="es-CO"/>
        </w:rPr>
        <w:t xml:space="preserve"> Notebook</w:t>
      </w:r>
      <w:r w:rsidRPr="380AA57B" w:rsidR="3040A461">
        <w:rPr>
          <w:b w:val="0"/>
          <w:bCs w:val="0"/>
          <w:noProof w:val="0"/>
          <w:lang w:val="es-CO"/>
        </w:rPr>
        <w:t xml:space="preserve"> que:</w:t>
      </w:r>
    </w:p>
    <w:p w:rsidR="3040A461" w:rsidP="380AA57B" w:rsidRDefault="3040A461" w14:paraId="0B4A8A0B" w14:textId="6546A08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Se conecte a una base de datos </w:t>
      </w:r>
      <w:r w:rsidRPr="380AA57B" w:rsidR="3040A461">
        <w:rPr>
          <w:b w:val="0"/>
          <w:bCs w:val="0"/>
          <w:noProof w:val="0"/>
          <w:lang w:val="es-CO"/>
        </w:rPr>
        <w:t>PostgreSQL</w:t>
      </w:r>
      <w:r w:rsidRPr="380AA57B" w:rsidR="3040A461">
        <w:rPr>
          <w:b w:val="0"/>
          <w:bCs w:val="0"/>
          <w:noProof w:val="0"/>
          <w:lang w:val="es-CO"/>
        </w:rPr>
        <w:t xml:space="preserve"> (cargada desde el archivo </w:t>
      </w:r>
      <w:r w:rsidRPr="380AA57B" w:rsidR="4DE4B6E8">
        <w:rPr>
          <w:rFonts w:ascii="Consolas" w:hAnsi="Consolas" w:eastAsia="Consolas" w:cs="Consolas"/>
          <w:noProof w:val="0"/>
          <w:lang w:val="es-CO"/>
        </w:rPr>
        <w:t>RiwiSport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.sql</w:t>
      </w:r>
      <w:r w:rsidRPr="380AA57B" w:rsidR="3040A461">
        <w:rPr>
          <w:noProof w:val="0"/>
          <w:lang w:val="es-CO"/>
        </w:rPr>
        <w:t>).</w:t>
      </w:r>
    </w:p>
    <w:p w:rsidR="3040A461" w:rsidP="380AA57B" w:rsidRDefault="3040A461" w14:paraId="6EFF0993" w14:textId="14007A7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>Consulte tablas relevantes (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customer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order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order_item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product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category</w:t>
      </w:r>
      <w:r w:rsidRPr="380AA57B" w:rsidR="3040A461">
        <w:rPr>
          <w:noProof w:val="0"/>
          <w:lang w:val="es-CO"/>
        </w:rPr>
        <w:t>).</w:t>
      </w:r>
    </w:p>
    <w:p w:rsidR="3040A461" w:rsidP="380AA57B" w:rsidRDefault="3040A461" w14:paraId="6D2B58BF" w14:textId="16769259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>Aplique</w:t>
      </w:r>
      <w:r w:rsidRPr="380AA57B" w:rsidR="3040A461">
        <w:rPr>
          <w:b w:val="0"/>
          <w:bCs w:val="0"/>
          <w:noProof w:val="0"/>
          <w:lang w:val="es-CO"/>
        </w:rPr>
        <w:t xml:space="preserve"> </w:t>
      </w:r>
      <w:r w:rsidRPr="380AA57B" w:rsidR="3040A461">
        <w:rPr>
          <w:b w:val="0"/>
          <w:bCs w:val="0"/>
          <w:noProof w:val="0"/>
          <w:lang w:val="es-CO"/>
        </w:rPr>
        <w:t>Pandas</w:t>
      </w:r>
      <w:r w:rsidRPr="380AA57B" w:rsidR="3040A461">
        <w:rPr>
          <w:b w:val="0"/>
          <w:bCs w:val="0"/>
          <w:noProof w:val="0"/>
          <w:lang w:val="es-CO"/>
        </w:rPr>
        <w:t xml:space="preserve"> y </w:t>
      </w:r>
      <w:r w:rsidRPr="380AA57B" w:rsidR="3040A461">
        <w:rPr>
          <w:b w:val="0"/>
          <w:bCs w:val="0"/>
          <w:noProof w:val="0"/>
          <w:lang w:val="es-CO"/>
        </w:rPr>
        <w:t>NumPy</w:t>
      </w:r>
      <w:r w:rsidRPr="380AA57B" w:rsidR="3040A461">
        <w:rPr>
          <w:b w:val="0"/>
          <w:bCs w:val="0"/>
          <w:noProof w:val="0"/>
          <w:lang w:val="es-CO"/>
        </w:rPr>
        <w:t xml:space="preserve"> </w:t>
      </w:r>
      <w:r w:rsidRPr="380AA57B" w:rsidR="3040A461">
        <w:rPr>
          <w:noProof w:val="0"/>
          <w:lang w:val="es-CO"/>
        </w:rPr>
        <w:t xml:space="preserve">para calcular </w:t>
      </w:r>
      <w:r w:rsidRPr="380AA57B" w:rsidR="3040A461">
        <w:rPr>
          <w:noProof w:val="0"/>
          <w:lang w:val="es-CO"/>
        </w:rPr>
        <w:t>KPIs</w:t>
      </w:r>
      <w:r w:rsidRPr="380AA57B" w:rsidR="3040A461">
        <w:rPr>
          <w:noProof w:val="0"/>
          <w:lang w:val="es-CO"/>
        </w:rPr>
        <w:t xml:space="preserve"> (tendencia central y dispersión) y </w:t>
      </w:r>
      <w:r w:rsidRPr="380AA57B" w:rsidR="3040A461">
        <w:rPr>
          <w:noProof w:val="0"/>
          <w:lang w:val="es-CO"/>
        </w:rPr>
        <w:t>KPIs</w:t>
      </w:r>
      <w:r w:rsidRPr="380AA57B" w:rsidR="3040A461">
        <w:rPr>
          <w:noProof w:val="0"/>
          <w:lang w:val="es-CO"/>
        </w:rPr>
        <w:t xml:space="preserve"> de negocio.</w:t>
      </w:r>
    </w:p>
    <w:p w:rsidR="3040A461" w:rsidP="380AA57B" w:rsidRDefault="3040A461" w14:paraId="59B17204" w14:textId="5CF5059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b w:val="0"/>
          <w:bCs w:val="0"/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Genere visualizaciones </w:t>
      </w:r>
      <w:r w:rsidRPr="380AA57B" w:rsidR="3040A461">
        <w:rPr>
          <w:b w:val="0"/>
          <w:bCs w:val="0"/>
          <w:noProof w:val="0"/>
          <w:lang w:val="es-CO"/>
        </w:rPr>
        <w:t xml:space="preserve">con </w:t>
      </w:r>
      <w:r w:rsidRPr="380AA57B" w:rsidR="3040A461">
        <w:rPr>
          <w:b w:val="0"/>
          <w:bCs w:val="0"/>
          <w:noProof w:val="0"/>
          <w:lang w:val="es-CO"/>
        </w:rPr>
        <w:t>Matplotlib</w:t>
      </w:r>
      <w:r w:rsidRPr="380AA57B" w:rsidR="3040A461">
        <w:rPr>
          <w:b w:val="0"/>
          <w:bCs w:val="0"/>
          <w:noProof w:val="0"/>
          <w:lang w:val="es-CO"/>
        </w:rPr>
        <w:t xml:space="preserve"> y </w:t>
      </w:r>
      <w:r w:rsidRPr="380AA57B" w:rsidR="3040A461">
        <w:rPr>
          <w:b w:val="0"/>
          <w:bCs w:val="0"/>
          <w:noProof w:val="0"/>
          <w:lang w:val="es-CO"/>
        </w:rPr>
        <w:t>Seaborn</w:t>
      </w:r>
      <w:r w:rsidRPr="380AA57B" w:rsidR="3040A461">
        <w:rPr>
          <w:b w:val="0"/>
          <w:bCs w:val="0"/>
          <w:noProof w:val="0"/>
          <w:lang w:val="es-CO"/>
        </w:rPr>
        <w:t>.</w:t>
      </w:r>
    </w:p>
    <w:p w:rsidR="3040A461" w:rsidP="380AA57B" w:rsidRDefault="3040A461" w14:paraId="1A5C909C" w14:textId="6CF57AC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b w:val="0"/>
          <w:bCs w:val="0"/>
          <w:noProof w:val="0"/>
          <w:lang w:val="es-CO"/>
        </w:rPr>
        <w:t xml:space="preserve">Redacte al menos </w:t>
      </w:r>
      <w:r w:rsidRPr="380AA57B" w:rsidR="3040A461">
        <w:rPr>
          <w:b w:val="0"/>
          <w:bCs w:val="0"/>
          <w:noProof w:val="0"/>
          <w:lang w:val="es-CO"/>
        </w:rPr>
        <w:t xml:space="preserve">un </w:t>
      </w:r>
      <w:r w:rsidRPr="380AA57B" w:rsidR="3040A461">
        <w:rPr>
          <w:b w:val="0"/>
          <w:bCs w:val="0"/>
          <w:noProof w:val="0"/>
          <w:lang w:val="es-CO"/>
        </w:rPr>
        <w:t>insight</w:t>
      </w:r>
      <w:r w:rsidRPr="380AA57B" w:rsidR="3040A461">
        <w:rPr>
          <w:b w:val="0"/>
          <w:bCs w:val="0"/>
          <w:noProof w:val="0"/>
          <w:lang w:val="es-CO"/>
        </w:rPr>
        <w:t xml:space="preserve"> accionable</w:t>
      </w:r>
      <w:r w:rsidRPr="380AA57B" w:rsidR="3040A461">
        <w:rPr>
          <w:b w:val="0"/>
          <w:bCs w:val="0"/>
          <w:noProof w:val="0"/>
          <w:lang w:val="es-CO"/>
        </w:rPr>
        <w:t xml:space="preserve"> con u</w:t>
      </w:r>
      <w:r w:rsidRPr="380AA57B" w:rsidR="3040A461">
        <w:rPr>
          <w:noProof w:val="0"/>
          <w:lang w:val="es-CO"/>
        </w:rPr>
        <w:t>na recomendación breve para RIWI Sport.</w:t>
      </w:r>
    </w:p>
    <w:p w:rsidR="3040A461" w:rsidP="380AA57B" w:rsidRDefault="3040A461" w14:paraId="4A26CB09" w14:textId="55ECB560">
      <w:pPr>
        <w:pStyle w:val="Heading2"/>
        <w:spacing w:before="299" w:beforeAutospacing="off" w:after="299" w:afterAutospacing="off"/>
      </w:pPr>
      <w:r w:rsidRPr="380AA57B" w:rsidR="3040A461">
        <w:rPr>
          <w:b w:val="1"/>
          <w:bCs w:val="1"/>
          <w:noProof w:val="0"/>
          <w:sz w:val="36"/>
          <w:szCs w:val="36"/>
          <w:lang w:val="es-CO"/>
        </w:rPr>
        <w:t>Funcionalidades principales</w:t>
      </w:r>
    </w:p>
    <w:p w:rsidR="3040A461" w:rsidP="380AA57B" w:rsidRDefault="3040A461" w14:paraId="6DC9B751" w14:textId="016FC32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>Conexión a PostgreSQL desde Python (</w:t>
      </w:r>
      <w:r w:rsidRPr="380AA57B" w:rsidR="3040A461">
        <w:rPr>
          <w:b w:val="1"/>
          <w:bCs w:val="1"/>
          <w:noProof w:val="0"/>
          <w:lang w:val="es-CO"/>
        </w:rPr>
        <w:t>sqlalchemy</w:t>
      </w:r>
      <w:r w:rsidRPr="380AA57B" w:rsidR="3040A461">
        <w:rPr>
          <w:noProof w:val="0"/>
          <w:lang w:val="es-CO"/>
        </w:rPr>
        <w:t xml:space="preserve"> o </w:t>
      </w:r>
      <w:r w:rsidRPr="380AA57B" w:rsidR="3040A461">
        <w:rPr>
          <w:b w:val="1"/>
          <w:bCs w:val="1"/>
          <w:noProof w:val="0"/>
          <w:lang w:val="es-CO"/>
        </w:rPr>
        <w:t>psycopg2</w:t>
      </w:r>
      <w:r w:rsidRPr="380AA57B" w:rsidR="3040A461">
        <w:rPr>
          <w:noProof w:val="0"/>
          <w:lang w:val="es-CO"/>
        </w:rPr>
        <w:t>).</w:t>
      </w:r>
    </w:p>
    <w:p w:rsidR="3040A461" w:rsidP="380AA57B" w:rsidRDefault="3040A461" w14:paraId="444BDE33" w14:textId="2EEED8C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Consultas SQL a las tablas: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customer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order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order_item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product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category</w:t>
      </w:r>
      <w:r w:rsidRPr="380AA57B" w:rsidR="3040A461">
        <w:rPr>
          <w:noProof w:val="0"/>
          <w:lang w:val="es-CO"/>
        </w:rPr>
        <w:t>.</w:t>
      </w:r>
    </w:p>
    <w:p w:rsidR="3040A461" w:rsidP="380AA57B" w:rsidRDefault="3040A461" w14:paraId="5E5AC50C" w14:textId="0797B041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Extracción a </w:t>
      </w:r>
      <w:r w:rsidRPr="380AA57B" w:rsidR="3040A461">
        <w:rPr>
          <w:b w:val="1"/>
          <w:bCs w:val="1"/>
          <w:noProof w:val="0"/>
          <w:lang w:val="es-CO"/>
        </w:rPr>
        <w:t>DataFrames</w:t>
      </w:r>
      <w:r w:rsidRPr="380AA57B" w:rsidR="3040A461">
        <w:rPr>
          <w:noProof w:val="0"/>
          <w:lang w:val="es-CO"/>
        </w:rPr>
        <w:t xml:space="preserve"> y </w:t>
      </w:r>
      <w:r w:rsidRPr="380AA57B" w:rsidR="3040A461">
        <w:rPr>
          <w:b w:val="1"/>
          <w:bCs w:val="1"/>
          <w:noProof w:val="0"/>
          <w:lang w:val="es-CO"/>
        </w:rPr>
        <w:t>limpieza mínima</w:t>
      </w:r>
      <w:r w:rsidRPr="380AA57B" w:rsidR="3040A461">
        <w:rPr>
          <w:noProof w:val="0"/>
          <w:lang w:val="es-CO"/>
        </w:rPr>
        <w:t xml:space="preserve"> (tipos, nulos, duplicados).</w:t>
      </w:r>
    </w:p>
    <w:p w:rsidR="3040A461" w:rsidP="380AA57B" w:rsidRDefault="3040A461" w14:paraId="3042DA05" w14:textId="1E7D38E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Cálculo de </w:t>
      </w:r>
      <w:r w:rsidRPr="380AA57B" w:rsidR="3040A461">
        <w:rPr>
          <w:b w:val="1"/>
          <w:bCs w:val="1"/>
          <w:noProof w:val="0"/>
          <w:lang w:val="es-CO"/>
        </w:rPr>
        <w:t>KPIs</w:t>
      </w:r>
      <w:r w:rsidRPr="380AA57B" w:rsidR="3040A461">
        <w:rPr>
          <w:noProof w:val="0"/>
          <w:lang w:val="es-CO"/>
        </w:rPr>
        <w:t xml:space="preserve"> estadísticos y de negocio (ver Requisitos).</w:t>
      </w:r>
    </w:p>
    <w:p w:rsidR="3040A461" w:rsidP="380AA57B" w:rsidRDefault="3040A461" w14:paraId="5C183D49" w14:textId="407D4E2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Visualizaciones en </w:t>
      </w:r>
      <w:r w:rsidRPr="380AA57B" w:rsidR="3040A461">
        <w:rPr>
          <w:b w:val="1"/>
          <w:bCs w:val="1"/>
          <w:noProof w:val="0"/>
          <w:lang w:val="es-CO"/>
        </w:rPr>
        <w:t>Matplotlib</w:t>
      </w:r>
      <w:r w:rsidRPr="380AA57B" w:rsidR="3040A461">
        <w:rPr>
          <w:noProof w:val="0"/>
          <w:lang w:val="es-CO"/>
        </w:rPr>
        <w:t xml:space="preserve"> y </w:t>
      </w:r>
      <w:r w:rsidRPr="380AA57B" w:rsidR="3040A461">
        <w:rPr>
          <w:b w:val="1"/>
          <w:bCs w:val="1"/>
          <w:noProof w:val="0"/>
          <w:lang w:val="es-CO"/>
        </w:rPr>
        <w:t>Seaborn</w:t>
      </w:r>
      <w:r w:rsidRPr="380AA57B" w:rsidR="3040A461">
        <w:rPr>
          <w:noProof w:val="0"/>
          <w:lang w:val="es-CO"/>
        </w:rPr>
        <w:t xml:space="preserve"> que respalden los hallazgos.</w:t>
      </w:r>
    </w:p>
    <w:p w:rsidR="3040A461" w:rsidP="380AA57B" w:rsidRDefault="3040A461" w14:paraId="58E087BF" w14:textId="208EF11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Redacción de un </w:t>
      </w:r>
      <w:r w:rsidRPr="380AA57B" w:rsidR="3040A461">
        <w:rPr>
          <w:b w:val="1"/>
          <w:bCs w:val="1"/>
          <w:noProof w:val="0"/>
          <w:lang w:val="es-CO"/>
        </w:rPr>
        <w:t>informe ejecutivo</w:t>
      </w:r>
      <w:r w:rsidRPr="380AA57B" w:rsidR="3040A461">
        <w:rPr>
          <w:noProof w:val="0"/>
          <w:lang w:val="es-CO"/>
        </w:rPr>
        <w:t xml:space="preserve"> con al menos un insight y su recomendación.</w:t>
      </w:r>
    </w:p>
    <w:p w:rsidR="3040A461" w:rsidP="380AA57B" w:rsidRDefault="3040A461" w14:paraId="658AFB76" w14:textId="20C82219">
      <w:pPr>
        <w:pStyle w:val="Heading2"/>
        <w:spacing w:before="299" w:beforeAutospacing="off" w:after="299" w:afterAutospacing="off"/>
      </w:pPr>
      <w:r w:rsidRPr="380AA57B" w:rsidR="3040A461">
        <w:rPr>
          <w:b w:val="1"/>
          <w:bCs w:val="1"/>
          <w:noProof w:val="0"/>
          <w:sz w:val="36"/>
          <w:szCs w:val="36"/>
          <w:lang w:val="es-CO"/>
        </w:rPr>
        <w:t>Requisitos</w:t>
      </w:r>
    </w:p>
    <w:p w:rsidR="3040A461" w:rsidP="380AA57B" w:rsidRDefault="3040A461" w14:paraId="6E715D89" w14:textId="42E2AA15">
      <w:pPr>
        <w:pStyle w:val="Heading3"/>
        <w:spacing w:before="281" w:beforeAutospacing="off" w:after="281" w:afterAutospacing="off"/>
      </w:pPr>
      <w:r w:rsidRPr="380AA57B" w:rsidR="3040A461">
        <w:rPr>
          <w:b w:val="1"/>
          <w:bCs w:val="1"/>
          <w:noProof w:val="0"/>
          <w:sz w:val="28"/>
          <w:szCs w:val="28"/>
          <w:lang w:val="es-CO"/>
        </w:rPr>
        <w:t>1) Conexión y datos</w:t>
      </w:r>
    </w:p>
    <w:p w:rsidR="3040A461" w:rsidP="380AA57B" w:rsidRDefault="3040A461" w14:paraId="05917FE6" w14:textId="6941C92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Restaurar el archivo </w:t>
      </w:r>
      <w:r w:rsidRPr="380AA57B" w:rsidR="4305D020">
        <w:rPr>
          <w:rFonts w:ascii="Consolas" w:hAnsi="Consolas" w:eastAsia="Consolas" w:cs="Consolas"/>
          <w:noProof w:val="0"/>
          <w:lang w:val="es-CO"/>
        </w:rPr>
        <w:t>RiwiSport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.sql</w:t>
      </w:r>
      <w:r w:rsidRPr="380AA57B" w:rsidR="3040A461">
        <w:rPr>
          <w:noProof w:val="0"/>
          <w:lang w:val="es-CO"/>
        </w:rPr>
        <w:t xml:space="preserve"> en un servidor local de </w:t>
      </w:r>
      <w:r w:rsidRPr="380AA57B" w:rsidR="3040A461">
        <w:rPr>
          <w:b w:val="1"/>
          <w:bCs w:val="1"/>
          <w:noProof w:val="0"/>
          <w:lang w:val="es-CO"/>
        </w:rPr>
        <w:t>PostgreSQL</w:t>
      </w:r>
      <w:r w:rsidRPr="380AA57B" w:rsidR="3040A461">
        <w:rPr>
          <w:noProof w:val="0"/>
          <w:lang w:val="es-CO"/>
        </w:rPr>
        <w:t>.</w:t>
      </w:r>
    </w:p>
    <w:p w:rsidR="3040A461" w:rsidP="380AA57B" w:rsidRDefault="3040A461" w14:paraId="0897A819" w14:textId="2E876E8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>Establecer conexión desde Python (sqlalchemy o psycopg2).</w:t>
      </w:r>
    </w:p>
    <w:p w:rsidR="3040A461" w:rsidP="380AA57B" w:rsidRDefault="3040A461" w14:paraId="32C2075F" w14:textId="214506F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Verificar que las </w:t>
      </w:r>
      <w:r w:rsidRPr="380AA57B" w:rsidR="3040A461">
        <w:rPr>
          <w:b w:val="1"/>
          <w:bCs w:val="1"/>
          <w:noProof w:val="0"/>
          <w:lang w:val="es-CO"/>
        </w:rPr>
        <w:t>tablas y seeds</w:t>
      </w:r>
      <w:r w:rsidRPr="380AA57B" w:rsidR="3040A461">
        <w:rPr>
          <w:noProof w:val="0"/>
          <w:lang w:val="es-CO"/>
        </w:rPr>
        <w:t xml:space="preserve"> se hayan cargado correctamente.</w:t>
      </w:r>
    </w:p>
    <w:p w:rsidR="3040A461" w:rsidP="380AA57B" w:rsidRDefault="3040A461" w14:paraId="7E38A06D" w14:textId="63554070">
      <w:pPr>
        <w:pStyle w:val="Heading3"/>
        <w:spacing w:before="281" w:beforeAutospacing="off" w:after="281" w:afterAutospacing="off"/>
      </w:pPr>
      <w:r w:rsidRPr="380AA57B" w:rsidR="3040A461">
        <w:rPr>
          <w:b w:val="1"/>
          <w:bCs w:val="1"/>
          <w:noProof w:val="0"/>
          <w:sz w:val="28"/>
          <w:szCs w:val="28"/>
          <w:lang w:val="es-CO"/>
        </w:rPr>
        <w:t>2) Exploración y consultas</w:t>
      </w:r>
    </w:p>
    <w:p w:rsidR="3040A461" w:rsidP="380AA57B" w:rsidRDefault="3040A461" w14:paraId="45B2C083" w14:textId="69CA96D4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Consultar tablas relevantes: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customer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order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order_item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product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category</w:t>
      </w:r>
      <w:r w:rsidRPr="380AA57B" w:rsidR="3040A461">
        <w:rPr>
          <w:noProof w:val="0"/>
          <w:lang w:val="es-CO"/>
        </w:rPr>
        <w:t>.</w:t>
      </w:r>
    </w:p>
    <w:p w:rsidR="3040A461" w:rsidP="380AA57B" w:rsidRDefault="3040A461" w14:paraId="1BE0EA9B" w14:textId="692C7CC8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Construir una </w:t>
      </w:r>
      <w:r w:rsidRPr="380AA57B" w:rsidR="3040A461">
        <w:rPr>
          <w:b w:val="1"/>
          <w:bCs w:val="1"/>
          <w:noProof w:val="0"/>
          <w:lang w:val="es-CO"/>
        </w:rPr>
        <w:t>tabla de ventas</w:t>
      </w:r>
      <w:r w:rsidRPr="380AA57B" w:rsidR="3040A461">
        <w:rPr>
          <w:noProof w:val="0"/>
          <w:lang w:val="es-CO"/>
        </w:rPr>
        <w:t xml:space="preserve"> a nivel de ítem y por pedido, integrando producto y categoría.</w:t>
      </w:r>
    </w:p>
    <w:p w:rsidR="3040A461" w:rsidP="380AA57B" w:rsidRDefault="3040A461" w14:paraId="3D8323E6" w14:textId="15A1248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Obtener agregados por </w:t>
      </w:r>
      <w:r w:rsidRPr="380AA57B" w:rsidR="3040A461">
        <w:rPr>
          <w:b w:val="1"/>
          <w:bCs w:val="1"/>
          <w:noProof w:val="0"/>
          <w:lang w:val="es-CO"/>
        </w:rPr>
        <w:t>ciudad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b w:val="1"/>
          <w:bCs w:val="1"/>
          <w:noProof w:val="0"/>
          <w:lang w:val="es-CO"/>
        </w:rPr>
        <w:t>categoría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b w:val="1"/>
          <w:bCs w:val="1"/>
          <w:noProof w:val="0"/>
          <w:lang w:val="es-CO"/>
        </w:rPr>
        <w:t>producto</w:t>
      </w:r>
      <w:r w:rsidRPr="380AA57B" w:rsidR="3040A461">
        <w:rPr>
          <w:noProof w:val="0"/>
          <w:lang w:val="es-CO"/>
        </w:rPr>
        <w:t xml:space="preserve"> y </w:t>
      </w:r>
      <w:r w:rsidRPr="380AA57B" w:rsidR="3040A461">
        <w:rPr>
          <w:b w:val="1"/>
          <w:bCs w:val="1"/>
          <w:noProof w:val="0"/>
          <w:lang w:val="es-CO"/>
        </w:rPr>
        <w:t>cliente</w:t>
      </w:r>
      <w:r w:rsidRPr="380AA57B" w:rsidR="3040A461">
        <w:rPr>
          <w:noProof w:val="0"/>
          <w:lang w:val="es-CO"/>
        </w:rPr>
        <w:t xml:space="preserve"> cuando aplique.</w:t>
      </w:r>
    </w:p>
    <w:p w:rsidR="3040A461" w:rsidP="380AA57B" w:rsidRDefault="3040A461" w14:paraId="672D9951" w14:textId="18E6CBDE">
      <w:pPr>
        <w:pStyle w:val="Heading3"/>
        <w:spacing w:before="281" w:beforeAutospacing="off" w:after="281" w:afterAutospacing="off"/>
      </w:pPr>
      <w:r w:rsidRPr="380AA57B" w:rsidR="3040A461">
        <w:rPr>
          <w:b w:val="1"/>
          <w:bCs w:val="1"/>
          <w:noProof w:val="0"/>
          <w:sz w:val="28"/>
          <w:szCs w:val="28"/>
          <w:lang w:val="es-CO"/>
        </w:rPr>
        <w:t>3) Análisis con Pandas/NumPy (KPIs obligatorios)</w:t>
      </w:r>
    </w:p>
    <w:p w:rsidR="3040A461" w:rsidP="380AA57B" w:rsidRDefault="3040A461" w14:paraId="16B951F3" w14:textId="6DFE812D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b w:val="1"/>
          <w:bCs w:val="1"/>
          <w:noProof w:val="0"/>
          <w:lang w:val="es-CO"/>
        </w:rPr>
        <w:t>Tendencia central:</w:t>
      </w:r>
      <w:r w:rsidRPr="380AA57B" w:rsidR="3040A461">
        <w:rPr>
          <w:noProof w:val="0"/>
          <w:lang w:val="es-CO"/>
        </w:rPr>
        <w:t xml:space="preserve"> media, mediana, moda del gasto (por pedido/cliente).</w:t>
      </w:r>
    </w:p>
    <w:p w:rsidR="3040A461" w:rsidP="380AA57B" w:rsidRDefault="3040A461" w14:paraId="7D39C672" w14:textId="688AF643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b w:val="1"/>
          <w:bCs w:val="1"/>
          <w:noProof w:val="0"/>
          <w:lang w:val="es-CO"/>
        </w:rPr>
        <w:t>Dispersión:</w:t>
      </w:r>
      <w:r w:rsidRPr="380AA57B" w:rsidR="3040A461">
        <w:rPr>
          <w:noProof w:val="0"/>
          <w:lang w:val="es-CO"/>
        </w:rPr>
        <w:t xml:space="preserve"> varianza, desviación estándar; opcional: IQR (rango intercuartílico).</w:t>
      </w:r>
    </w:p>
    <w:p w:rsidR="3040A461" w:rsidP="380AA57B" w:rsidRDefault="3040A461" w14:paraId="7B400311" w14:textId="5042CE2B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b w:val="1"/>
          <w:bCs w:val="1"/>
          <w:noProof w:val="0"/>
          <w:lang w:val="es-CO"/>
        </w:rPr>
      </w:pPr>
      <w:r w:rsidRPr="380AA57B" w:rsidR="3040A461">
        <w:rPr>
          <w:b w:val="1"/>
          <w:bCs w:val="1"/>
          <w:noProof w:val="0"/>
          <w:lang w:val="es-CO"/>
        </w:rPr>
        <w:t>KPIs de negocio:</w:t>
      </w:r>
    </w:p>
    <w:p w:rsidR="3040A461" w:rsidP="380AA57B" w:rsidRDefault="3040A461" w14:paraId="3910166C" w14:textId="5DA896C9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b w:val="1"/>
          <w:bCs w:val="1"/>
          <w:noProof w:val="0"/>
          <w:lang w:val="es-CO"/>
        </w:rPr>
        <w:t>Ticket Promedio (AOV)</w:t>
      </w:r>
      <w:r w:rsidRPr="380AA57B" w:rsidR="3040A461">
        <w:rPr>
          <w:noProof w:val="0"/>
          <w:lang w:val="es-CO"/>
        </w:rPr>
        <w:t xml:space="preserve"> por pedido y por cliente.</w:t>
      </w:r>
    </w:p>
    <w:p w:rsidR="3040A461" w:rsidP="380AA57B" w:rsidRDefault="3040A461" w14:paraId="5F712F10" w14:textId="161EC13A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b w:val="1"/>
          <w:bCs w:val="1"/>
          <w:noProof w:val="0"/>
          <w:lang w:val="es-CO"/>
        </w:rPr>
        <w:t>Top 5 categorías</w:t>
      </w:r>
      <w:r w:rsidRPr="380AA57B" w:rsidR="3040A461">
        <w:rPr>
          <w:noProof w:val="0"/>
          <w:lang w:val="es-CO"/>
        </w:rPr>
        <w:t xml:space="preserve"> por ventas y </w:t>
      </w:r>
      <w:r w:rsidRPr="380AA57B" w:rsidR="3040A461">
        <w:rPr>
          <w:b w:val="1"/>
          <w:bCs w:val="1"/>
          <w:noProof w:val="0"/>
          <w:lang w:val="es-CO"/>
        </w:rPr>
        <w:t>Top 5 productos</w:t>
      </w:r>
      <w:r w:rsidRPr="380AA57B" w:rsidR="3040A461">
        <w:rPr>
          <w:noProof w:val="0"/>
          <w:lang w:val="es-CO"/>
        </w:rPr>
        <w:t xml:space="preserve"> por cantidad/ingreso.</w:t>
      </w:r>
    </w:p>
    <w:p w:rsidR="3040A461" w:rsidP="380AA57B" w:rsidRDefault="3040A461" w14:paraId="1B944F5C" w14:textId="73A7BC9C">
      <w:pPr>
        <w:pStyle w:val="ListParagraph"/>
        <w:numPr>
          <w:ilvl w:val="1"/>
          <w:numId w:val="8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b w:val="1"/>
          <w:bCs w:val="1"/>
          <w:noProof w:val="0"/>
          <w:lang w:val="es-CO"/>
        </w:rPr>
        <w:t>Producto con mayor variabilidad de precio</w:t>
      </w:r>
      <w:r w:rsidRPr="380AA57B" w:rsidR="3040A461">
        <w:rPr>
          <w:noProof w:val="0"/>
          <w:lang w:val="es-CO"/>
        </w:rPr>
        <w:t xml:space="preserve"> (si los datos lo permiten).</w:t>
      </w:r>
    </w:p>
    <w:p w:rsidR="3040A461" w:rsidP="380AA57B" w:rsidRDefault="3040A461" w14:paraId="69FE39B5" w14:textId="20D0588B">
      <w:pPr>
        <w:pStyle w:val="Heading3"/>
        <w:spacing w:before="281" w:beforeAutospacing="off" w:after="281" w:afterAutospacing="off"/>
      </w:pPr>
      <w:r w:rsidRPr="380AA57B" w:rsidR="3040A461">
        <w:rPr>
          <w:b w:val="1"/>
          <w:bCs w:val="1"/>
          <w:noProof w:val="0"/>
          <w:sz w:val="28"/>
          <w:szCs w:val="28"/>
          <w:lang w:val="es-CO"/>
        </w:rPr>
        <w:t>4) Visualizaciones (Matplotlib y Seaborn)</w:t>
      </w:r>
    </w:p>
    <w:p w:rsidR="3040A461" w:rsidP="380AA57B" w:rsidRDefault="3040A461" w14:paraId="7BA18523" w14:textId="4328E71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b w:val="1"/>
          <w:bCs w:val="1"/>
          <w:noProof w:val="0"/>
          <w:lang w:val="es-CO"/>
        </w:rPr>
        <w:t>Histograma</w:t>
      </w:r>
      <w:r w:rsidRPr="380AA57B" w:rsidR="3040A461">
        <w:rPr>
          <w:noProof w:val="0"/>
          <w:lang w:val="es-CO"/>
        </w:rPr>
        <w:t xml:space="preserve"> del gasto por cliente.</w:t>
      </w:r>
    </w:p>
    <w:p w:rsidR="3040A461" w:rsidP="380AA57B" w:rsidRDefault="3040A461" w14:paraId="75631FAA" w14:textId="137CE2FF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b w:val="1"/>
          <w:bCs w:val="1"/>
          <w:noProof w:val="0"/>
          <w:lang w:val="es-CO"/>
        </w:rPr>
        <w:t>Boxplot</w:t>
      </w:r>
      <w:r w:rsidRPr="380AA57B" w:rsidR="3040A461">
        <w:rPr>
          <w:noProof w:val="0"/>
          <w:lang w:val="es-CO"/>
        </w:rPr>
        <w:t xml:space="preserve"> de ventas por categoría (para observar distribución y outliers).</w:t>
      </w:r>
    </w:p>
    <w:p w:rsidR="3040A461" w:rsidP="380AA57B" w:rsidRDefault="3040A461" w14:paraId="270FC4DE" w14:textId="338495DC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b w:val="1"/>
          <w:bCs w:val="1"/>
          <w:noProof w:val="0"/>
          <w:lang w:val="es-CO"/>
        </w:rPr>
        <w:t>Barras</w:t>
      </w:r>
      <w:r w:rsidRPr="380AA57B" w:rsidR="3040A461">
        <w:rPr>
          <w:noProof w:val="0"/>
          <w:lang w:val="es-CO"/>
        </w:rPr>
        <w:t xml:space="preserve"> para Top 5 categorías/productos por ventas.</w:t>
      </w:r>
    </w:p>
    <w:p w:rsidR="3040A461" w:rsidP="380AA57B" w:rsidRDefault="3040A461" w14:paraId="666F2F38" w14:textId="3AF5DD6D">
      <w:pPr>
        <w:pStyle w:val="Heading3"/>
        <w:spacing w:before="281" w:beforeAutospacing="off" w:after="281" w:afterAutospacing="off"/>
      </w:pPr>
      <w:r w:rsidRPr="380AA57B" w:rsidR="3040A461">
        <w:rPr>
          <w:b w:val="1"/>
          <w:bCs w:val="1"/>
          <w:noProof w:val="0"/>
          <w:sz w:val="28"/>
          <w:szCs w:val="28"/>
          <w:lang w:val="es-CO"/>
        </w:rPr>
        <w:t>5) Insight y storytelling</w:t>
      </w:r>
    </w:p>
    <w:p w:rsidR="3040A461" w:rsidP="380AA57B" w:rsidRDefault="3040A461" w14:paraId="34240438" w14:textId="465D3538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Redactar </w:t>
      </w:r>
      <w:r w:rsidRPr="380AA57B" w:rsidR="3040A461">
        <w:rPr>
          <w:b w:val="1"/>
          <w:bCs w:val="1"/>
          <w:noProof w:val="0"/>
          <w:lang w:val="es-CO"/>
        </w:rPr>
        <w:t>al menos 1 insight no trivial</w:t>
      </w:r>
      <w:r w:rsidRPr="380AA57B" w:rsidR="3040A461">
        <w:rPr>
          <w:noProof w:val="0"/>
          <w:lang w:val="es-CO"/>
        </w:rPr>
        <w:t xml:space="preserve"> basado en la evidencia y una </w:t>
      </w:r>
      <w:r w:rsidRPr="380AA57B" w:rsidR="3040A461">
        <w:rPr>
          <w:b w:val="1"/>
          <w:bCs w:val="1"/>
          <w:noProof w:val="0"/>
          <w:lang w:val="es-CO"/>
        </w:rPr>
        <w:t>recomendación breve</w:t>
      </w:r>
      <w:r w:rsidRPr="380AA57B" w:rsidR="3040A461">
        <w:rPr>
          <w:noProof w:val="0"/>
          <w:lang w:val="es-CO"/>
        </w:rPr>
        <w:t xml:space="preserve"> (qué harías y por qué).</w:t>
      </w:r>
    </w:p>
    <w:p w:rsidR="3040A461" w:rsidP="380AA57B" w:rsidRDefault="3040A461" w14:paraId="7DCD26F1" w14:textId="2F340A15">
      <w:pPr>
        <w:pStyle w:val="ListParagraph"/>
        <w:numPr>
          <w:ilvl w:val="1"/>
          <w:numId w:val="10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>Ejemplo: “Running muestra mayor dispersión de precios; segmentar oferta en gama básica vs. premium en ciudades con alta variabilidad.”</w:t>
      </w:r>
    </w:p>
    <w:p w:rsidR="3040A461" w:rsidP="380AA57B" w:rsidRDefault="3040A461" w14:paraId="0AF2F86F" w14:textId="3B7879FB">
      <w:pPr>
        <w:pStyle w:val="Heading2"/>
        <w:spacing w:before="299" w:beforeAutospacing="off" w:after="299" w:afterAutospacing="off"/>
      </w:pPr>
      <w:r w:rsidRPr="380AA57B" w:rsidR="3040A461">
        <w:rPr>
          <w:b w:val="1"/>
          <w:bCs w:val="1"/>
          <w:noProof w:val="0"/>
          <w:sz w:val="36"/>
          <w:szCs w:val="36"/>
          <w:lang w:val="es-CO"/>
        </w:rPr>
        <w:t>Criterios de aceptación</w:t>
      </w:r>
    </w:p>
    <w:p w:rsidR="3040A461" w:rsidP="380AA57B" w:rsidRDefault="3040A461" w14:paraId="7A9EF90D" w14:textId="367CECED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La base de datos se </w:t>
      </w:r>
      <w:r w:rsidRPr="380AA57B" w:rsidR="3040A461">
        <w:rPr>
          <w:b w:val="1"/>
          <w:bCs w:val="1"/>
          <w:noProof w:val="0"/>
          <w:lang w:val="es-CO"/>
        </w:rPr>
        <w:t>restaura</w:t>
      </w:r>
      <w:r w:rsidRPr="380AA57B" w:rsidR="3040A461">
        <w:rPr>
          <w:noProof w:val="0"/>
          <w:lang w:val="es-CO"/>
        </w:rPr>
        <w:t xml:space="preserve"> y la </w:t>
      </w:r>
      <w:r w:rsidRPr="380AA57B" w:rsidR="3040A461">
        <w:rPr>
          <w:b w:val="1"/>
          <w:bCs w:val="1"/>
          <w:noProof w:val="0"/>
          <w:lang w:val="es-CO"/>
        </w:rPr>
        <w:t>conexión</w:t>
      </w:r>
      <w:r w:rsidRPr="380AA57B" w:rsidR="3040A461">
        <w:rPr>
          <w:noProof w:val="0"/>
          <w:lang w:val="es-CO"/>
        </w:rPr>
        <w:t xml:space="preserve"> desde Python funciona.</w:t>
      </w:r>
    </w:p>
    <w:p w:rsidR="3040A461" w:rsidP="380AA57B" w:rsidRDefault="3040A461" w14:paraId="3A7061E7" w14:textId="43C7EFFC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Las </w:t>
      </w:r>
      <w:r w:rsidRPr="380AA57B" w:rsidR="3040A461">
        <w:rPr>
          <w:b w:val="1"/>
          <w:bCs w:val="1"/>
          <w:noProof w:val="0"/>
          <w:lang w:val="es-CO"/>
        </w:rPr>
        <w:t>consultas SQL</w:t>
      </w:r>
      <w:r w:rsidRPr="380AA57B" w:rsidR="3040A461">
        <w:rPr>
          <w:noProof w:val="0"/>
          <w:lang w:val="es-CO"/>
        </w:rPr>
        <w:t xml:space="preserve"> integran correctamente las tablas y responden al caso de negocio.</w:t>
      </w:r>
    </w:p>
    <w:p w:rsidR="3040A461" w:rsidP="380AA57B" w:rsidRDefault="3040A461" w14:paraId="33682DA6" w14:textId="67309F44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Los </w:t>
      </w:r>
      <w:r w:rsidRPr="380AA57B" w:rsidR="3040A461">
        <w:rPr>
          <w:b w:val="1"/>
          <w:bCs w:val="1"/>
          <w:noProof w:val="0"/>
          <w:lang w:val="es-CO"/>
        </w:rPr>
        <w:t>KPIs</w:t>
      </w:r>
      <w:r w:rsidRPr="380AA57B" w:rsidR="3040A461">
        <w:rPr>
          <w:noProof w:val="0"/>
          <w:lang w:val="es-CO"/>
        </w:rPr>
        <w:t xml:space="preserve"> estadísticos y de negocio están </w:t>
      </w:r>
      <w:r w:rsidRPr="380AA57B" w:rsidR="3040A461">
        <w:rPr>
          <w:b w:val="1"/>
          <w:bCs w:val="1"/>
          <w:noProof w:val="0"/>
          <w:lang w:val="es-CO"/>
        </w:rPr>
        <w:t>bien calculados</w:t>
      </w:r>
      <w:r w:rsidRPr="380AA57B" w:rsidR="3040A461">
        <w:rPr>
          <w:noProof w:val="0"/>
          <w:lang w:val="es-CO"/>
        </w:rPr>
        <w:t xml:space="preserve"> y </w:t>
      </w:r>
      <w:r w:rsidRPr="380AA57B" w:rsidR="3040A461">
        <w:rPr>
          <w:b w:val="1"/>
          <w:bCs w:val="1"/>
          <w:noProof w:val="0"/>
          <w:lang w:val="es-CO"/>
        </w:rPr>
        <w:t>explicados</w:t>
      </w:r>
      <w:r w:rsidRPr="380AA57B" w:rsidR="3040A461">
        <w:rPr>
          <w:noProof w:val="0"/>
          <w:lang w:val="es-CO"/>
        </w:rPr>
        <w:t>.</w:t>
      </w:r>
    </w:p>
    <w:p w:rsidR="3040A461" w:rsidP="380AA57B" w:rsidRDefault="3040A461" w14:paraId="40FA4E1B" w14:textId="4FF116B9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Las </w:t>
      </w:r>
      <w:r w:rsidRPr="380AA57B" w:rsidR="3040A461">
        <w:rPr>
          <w:b w:val="1"/>
          <w:bCs w:val="1"/>
          <w:noProof w:val="0"/>
          <w:lang w:val="es-CO"/>
        </w:rPr>
        <w:t>visualizaciones</w:t>
      </w:r>
      <w:r w:rsidRPr="380AA57B" w:rsidR="3040A461">
        <w:rPr>
          <w:noProof w:val="0"/>
          <w:lang w:val="es-CO"/>
        </w:rPr>
        <w:t xml:space="preserve"> son pertinentes, legibles y apoyan los hallazgos.</w:t>
      </w:r>
    </w:p>
    <w:p w:rsidR="3040A461" w:rsidP="380AA57B" w:rsidRDefault="3040A461" w14:paraId="26A0F7A2" w14:textId="45269001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El </w:t>
      </w:r>
      <w:r w:rsidRPr="380AA57B" w:rsidR="3040A461">
        <w:rPr>
          <w:b w:val="1"/>
          <w:bCs w:val="1"/>
          <w:noProof w:val="0"/>
          <w:lang w:val="es-CO"/>
        </w:rPr>
        <w:t>insight</w:t>
      </w:r>
      <w:r w:rsidRPr="380AA57B" w:rsidR="3040A461">
        <w:rPr>
          <w:noProof w:val="0"/>
          <w:lang w:val="es-CO"/>
        </w:rPr>
        <w:t xml:space="preserve"> es claro, basado en datos y útil para la decisión.</w:t>
      </w:r>
    </w:p>
    <w:p w:rsidR="3040A461" w:rsidP="380AA57B" w:rsidRDefault="3040A461" w14:paraId="397BAF1B" w14:textId="59B91C23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El </w:t>
      </w:r>
      <w:r w:rsidRPr="380AA57B" w:rsidR="3040A461">
        <w:rPr>
          <w:b w:val="1"/>
          <w:bCs w:val="1"/>
          <w:noProof w:val="0"/>
          <w:lang w:val="es-CO"/>
        </w:rPr>
        <w:t>notebook</w:t>
      </w:r>
      <w:r w:rsidRPr="380AA57B" w:rsidR="3040A461">
        <w:rPr>
          <w:noProof w:val="0"/>
          <w:lang w:val="es-CO"/>
        </w:rPr>
        <w:t xml:space="preserve"> es reproducible (celdas ordenadas, dependencias claras) y el </w:t>
      </w:r>
      <w:r w:rsidRPr="380AA57B" w:rsidR="3040A461">
        <w:rPr>
          <w:b w:val="1"/>
          <w:bCs w:val="1"/>
          <w:noProof w:val="0"/>
          <w:lang w:val="es-CO"/>
        </w:rPr>
        <w:t>informe</w:t>
      </w:r>
      <w:r w:rsidRPr="380AA57B" w:rsidR="3040A461">
        <w:rPr>
          <w:noProof w:val="0"/>
          <w:lang w:val="es-CO"/>
        </w:rPr>
        <w:t xml:space="preserve"> está bien estructurado.</w:t>
      </w:r>
    </w:p>
    <w:p w:rsidR="3040A461" w:rsidP="380AA57B" w:rsidRDefault="3040A461" w14:paraId="70DD94BE" w14:textId="22108D33">
      <w:pPr>
        <w:pStyle w:val="Heading2"/>
        <w:spacing w:before="299" w:beforeAutospacing="off" w:after="299" w:afterAutospacing="off"/>
      </w:pPr>
      <w:r w:rsidRPr="380AA57B" w:rsidR="3040A461">
        <w:rPr>
          <w:b w:val="1"/>
          <w:bCs w:val="1"/>
          <w:noProof w:val="0"/>
          <w:sz w:val="36"/>
          <w:szCs w:val="36"/>
          <w:lang w:val="es-CO"/>
        </w:rPr>
        <w:t>Entrega y documentación</w:t>
      </w:r>
    </w:p>
    <w:p w:rsidR="3040A461" w:rsidP="380AA57B" w:rsidRDefault="3040A461" w14:paraId="760C3EE6" w14:textId="7AC3376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b w:val="1"/>
          <w:bCs w:val="1"/>
          <w:noProof w:val="0"/>
          <w:lang w:val="es-CO"/>
        </w:rPr>
        <w:t>Notebook</w:t>
      </w:r>
      <w:r w:rsidRPr="380AA57B" w:rsidR="3040A461">
        <w:rPr>
          <w:noProof w:val="0"/>
          <w:lang w:val="es-CO"/>
        </w:rPr>
        <w:t xml:space="preserve">: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analisis_RIWI_Sport</w:t>
      </w:r>
      <w:r w:rsidRPr="380AA57B" w:rsidR="73B5AFA2">
        <w:rPr>
          <w:rFonts w:ascii="Consolas" w:hAnsi="Consolas" w:eastAsia="Consolas" w:cs="Consolas"/>
          <w:noProof w:val="0"/>
          <w:lang w:val="es-CO"/>
        </w:rPr>
        <w:t>_Nombre-Apellido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.ipynb</w:t>
      </w:r>
      <w:r w:rsidRPr="380AA57B" w:rsidR="3040A461">
        <w:rPr>
          <w:noProof w:val="0"/>
          <w:lang w:val="es-CO"/>
        </w:rPr>
        <w:t xml:space="preserve"> con conexión, SQL, Pandas/NumPy, KPIs, gráficos e insight.</w:t>
      </w:r>
    </w:p>
    <w:p w:rsidR="3040A461" w:rsidP="380AA57B" w:rsidRDefault="3040A461" w14:paraId="7383222F" w14:textId="46911FC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b w:val="1"/>
          <w:bCs w:val="1"/>
          <w:noProof w:val="0"/>
          <w:lang w:val="es-CO"/>
        </w:rPr>
        <w:t>Informe</w:t>
      </w:r>
      <w:r w:rsidRPr="380AA57B" w:rsidR="3040A461">
        <w:rPr>
          <w:noProof w:val="0"/>
          <w:lang w:val="es-CO"/>
        </w:rPr>
        <w:t xml:space="preserve">: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informe_RIWI_Sport.pdf</w:t>
      </w:r>
      <w:r w:rsidRPr="380AA57B" w:rsidR="3040A461">
        <w:rPr>
          <w:noProof w:val="0"/>
          <w:lang w:val="es-CO"/>
        </w:rPr>
        <w:t xml:space="preserve"> o </w:t>
      </w:r>
      <w:r w:rsidRPr="380AA57B" w:rsidR="3040A461">
        <w:rPr>
          <w:rFonts w:ascii="Consolas" w:hAnsi="Consolas" w:eastAsia="Consolas" w:cs="Consolas"/>
          <w:noProof w:val="0"/>
          <w:lang w:val="es-CO"/>
        </w:rPr>
        <w:t>.md</w:t>
      </w:r>
      <w:r w:rsidRPr="380AA57B" w:rsidR="3040A461">
        <w:rPr>
          <w:noProof w:val="0"/>
          <w:lang w:val="es-CO"/>
        </w:rPr>
        <w:t xml:space="preserve"> con </w:t>
      </w:r>
      <w:r w:rsidRPr="380AA57B" w:rsidR="3040A461">
        <w:rPr>
          <w:b w:val="1"/>
          <w:bCs w:val="1"/>
          <w:noProof w:val="0"/>
          <w:lang w:val="es-CO"/>
        </w:rPr>
        <w:t>resumen ejecutivo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b w:val="1"/>
          <w:bCs w:val="1"/>
          <w:noProof w:val="0"/>
          <w:lang w:val="es-CO"/>
        </w:rPr>
        <w:t>KPIs</w:t>
      </w:r>
      <w:r w:rsidRPr="380AA57B" w:rsidR="3040A461">
        <w:rPr>
          <w:noProof w:val="0"/>
          <w:lang w:val="es-CO"/>
        </w:rPr>
        <w:t xml:space="preserve"> y </w:t>
      </w:r>
      <w:r w:rsidRPr="380AA57B" w:rsidR="3040A461">
        <w:rPr>
          <w:b w:val="1"/>
          <w:bCs w:val="1"/>
          <w:noProof w:val="0"/>
          <w:lang w:val="es-CO"/>
        </w:rPr>
        <w:t>visualizaciones</w:t>
      </w:r>
      <w:r w:rsidRPr="380AA57B" w:rsidR="3040A461">
        <w:rPr>
          <w:noProof w:val="0"/>
          <w:lang w:val="es-CO"/>
        </w:rPr>
        <w:t xml:space="preserve"> clave.</w:t>
      </w:r>
    </w:p>
    <w:p w:rsidR="3040A461" w:rsidP="380AA57B" w:rsidRDefault="3040A461" w14:paraId="757A2AFD" w14:textId="334C3AEB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(Opcional) Ejemplo de </w:t>
      </w:r>
      <w:r w:rsidRPr="380AA57B" w:rsidR="3040A461">
        <w:rPr>
          <w:rFonts w:ascii="Consolas" w:hAnsi="Consolas" w:eastAsia="Consolas" w:cs="Consolas"/>
          <w:b w:val="1"/>
          <w:bCs w:val="1"/>
          <w:noProof w:val="0"/>
          <w:lang w:val="es-CO"/>
        </w:rPr>
        <w:t>.env</w:t>
      </w:r>
      <w:r w:rsidRPr="380AA57B" w:rsidR="3040A461">
        <w:rPr>
          <w:noProof w:val="0"/>
          <w:lang w:val="es-CO"/>
        </w:rPr>
        <w:t xml:space="preserve"> para la conexión a BD.</w:t>
      </w:r>
    </w:p>
    <w:p w:rsidR="3040A461" w:rsidP="380AA57B" w:rsidRDefault="3040A461" w14:paraId="325123B5" w14:textId="32DE208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noProof w:val="0"/>
          <w:sz w:val="22"/>
          <w:szCs w:val="22"/>
          <w:lang w:val="es-CO"/>
        </w:rPr>
      </w:pPr>
      <w:r w:rsidRPr="380AA57B" w:rsidR="3040A461">
        <w:rPr>
          <w:b w:val="1"/>
          <w:bCs w:val="1"/>
          <w:noProof w:val="0"/>
          <w:lang w:val="es-CO"/>
        </w:rPr>
        <w:t>README</w:t>
      </w:r>
      <w:r w:rsidRPr="380AA57B" w:rsidR="3040A461">
        <w:rPr>
          <w:noProof w:val="0"/>
          <w:lang w:val="es-CO"/>
        </w:rPr>
        <w:t xml:space="preserve"> con instrucciones para restaurar la BD, configurar variables y ejecutar el notebook.</w:t>
      </w:r>
      <w:r w:rsidRPr="380AA57B" w:rsidR="426554AD">
        <w:rPr>
          <w:noProof w:val="0"/>
          <w:lang w:val="es-CO"/>
        </w:rPr>
        <w:t xml:space="preserve"> </w:t>
      </w:r>
      <w:r w:rsidRPr="380AA57B" w:rsidR="426554AD">
        <w:rPr>
          <w:b w:val="0"/>
          <w:bCs w:val="0"/>
          <w:noProof w:val="0"/>
          <w:lang w:val="es-CO"/>
        </w:rPr>
        <w:t>Co</w:t>
      </w:r>
      <w:r w:rsidRPr="380AA57B" w:rsidR="426554AD">
        <w:rPr>
          <w:b w:val="0"/>
          <w:bCs w:val="0"/>
          <w:noProof w:val="0"/>
          <w:lang w:val="es-CO"/>
        </w:rPr>
        <w:t xml:space="preserve">n </w:t>
      </w:r>
      <w:r w:rsidRPr="380AA57B" w:rsidR="426554AD">
        <w:rPr>
          <w:noProof w:val="0"/>
          <w:lang w:val="es-CO"/>
        </w:rPr>
        <w:t xml:space="preserve">dependencias mínimas (sugeridas): </w:t>
      </w:r>
      <w:r w:rsidRPr="380AA57B" w:rsidR="426554AD">
        <w:rPr>
          <w:rFonts w:ascii="Consolas" w:hAnsi="Consolas" w:eastAsia="Consolas" w:cs="Consolas"/>
          <w:noProof w:val="0"/>
          <w:lang w:val="es-CO"/>
        </w:rPr>
        <w:t>pandas</w:t>
      </w:r>
      <w:r w:rsidRPr="380AA57B" w:rsidR="426554AD">
        <w:rPr>
          <w:noProof w:val="0"/>
          <w:lang w:val="es-CO"/>
        </w:rPr>
        <w:t xml:space="preserve">, </w:t>
      </w:r>
      <w:r w:rsidRPr="380AA57B" w:rsidR="426554AD">
        <w:rPr>
          <w:rFonts w:ascii="Consolas" w:hAnsi="Consolas" w:eastAsia="Consolas" w:cs="Consolas"/>
          <w:noProof w:val="0"/>
          <w:lang w:val="es-CO"/>
        </w:rPr>
        <w:t>numpy</w:t>
      </w:r>
      <w:r w:rsidRPr="380AA57B" w:rsidR="426554AD">
        <w:rPr>
          <w:noProof w:val="0"/>
          <w:lang w:val="es-CO"/>
        </w:rPr>
        <w:t xml:space="preserve">, </w:t>
      </w:r>
      <w:r w:rsidRPr="380AA57B" w:rsidR="426554AD">
        <w:rPr>
          <w:rFonts w:ascii="Consolas" w:hAnsi="Consolas" w:eastAsia="Consolas" w:cs="Consolas"/>
          <w:noProof w:val="0"/>
          <w:lang w:val="es-CO"/>
        </w:rPr>
        <w:t>sqlalchemy</w:t>
      </w:r>
      <w:r w:rsidRPr="380AA57B" w:rsidR="426554AD">
        <w:rPr>
          <w:noProof w:val="0"/>
          <w:lang w:val="es-CO"/>
        </w:rPr>
        <w:t xml:space="preserve">, </w:t>
      </w:r>
      <w:r w:rsidRPr="380AA57B" w:rsidR="426554AD">
        <w:rPr>
          <w:rFonts w:ascii="Consolas" w:hAnsi="Consolas" w:eastAsia="Consolas" w:cs="Consolas"/>
          <w:noProof w:val="0"/>
          <w:lang w:val="es-CO"/>
        </w:rPr>
        <w:t>psycopg2-binary</w:t>
      </w:r>
      <w:r w:rsidRPr="380AA57B" w:rsidR="426554AD">
        <w:rPr>
          <w:noProof w:val="0"/>
          <w:lang w:val="es-CO"/>
        </w:rPr>
        <w:t xml:space="preserve">, </w:t>
      </w:r>
      <w:r w:rsidRPr="380AA57B" w:rsidR="426554AD">
        <w:rPr>
          <w:rFonts w:ascii="Consolas" w:hAnsi="Consolas" w:eastAsia="Consolas" w:cs="Consolas"/>
          <w:noProof w:val="0"/>
          <w:lang w:val="es-CO"/>
        </w:rPr>
        <w:t>matplotlib</w:t>
      </w:r>
      <w:r w:rsidRPr="380AA57B" w:rsidR="426554AD">
        <w:rPr>
          <w:noProof w:val="0"/>
          <w:lang w:val="es-CO"/>
        </w:rPr>
        <w:t xml:space="preserve">, </w:t>
      </w:r>
      <w:r w:rsidRPr="380AA57B" w:rsidR="426554AD">
        <w:rPr>
          <w:rFonts w:ascii="Consolas" w:hAnsi="Consolas" w:eastAsia="Consolas" w:cs="Consolas"/>
          <w:noProof w:val="0"/>
          <w:lang w:val="es-CO"/>
        </w:rPr>
        <w:t>seaborn</w:t>
      </w:r>
      <w:r w:rsidRPr="380AA57B" w:rsidR="426554AD">
        <w:rPr>
          <w:noProof w:val="0"/>
          <w:lang w:val="es-CO"/>
        </w:rPr>
        <w:t xml:space="preserve">, </w:t>
      </w:r>
      <w:r w:rsidRPr="380AA57B" w:rsidR="426554AD">
        <w:rPr>
          <w:rFonts w:ascii="Consolas" w:hAnsi="Consolas" w:eastAsia="Consolas" w:cs="Consolas"/>
          <w:noProof w:val="0"/>
          <w:lang w:val="es-CO"/>
        </w:rPr>
        <w:t>python-dotenv</w:t>
      </w:r>
      <w:r w:rsidRPr="380AA57B" w:rsidR="426554AD">
        <w:rPr>
          <w:noProof w:val="0"/>
          <w:lang w:val="es-CO"/>
        </w:rPr>
        <w:t>.</w:t>
      </w:r>
    </w:p>
    <w:p w:rsidR="380AA57B" w:rsidP="380AA57B" w:rsidRDefault="380AA57B" w14:paraId="106F5E20" w14:textId="2E47DDB2">
      <w:pPr>
        <w:pStyle w:val="Normal"/>
        <w:spacing w:before="240" w:beforeAutospacing="off" w:after="240" w:afterAutospacing="off"/>
        <w:ind w:left="0"/>
        <w:rPr>
          <w:noProof w:val="0"/>
          <w:lang w:val="es-CO"/>
        </w:rPr>
      </w:pPr>
    </w:p>
    <w:p w:rsidR="380AA57B" w:rsidP="380AA57B" w:rsidRDefault="380AA57B" w14:paraId="34E8BFCA" w14:textId="3D1C8D2B">
      <w:pPr>
        <w:pStyle w:val="Heading2"/>
        <w:spacing w:before="299" w:beforeAutospacing="off" w:after="299" w:afterAutospacing="off"/>
        <w:rPr>
          <w:b w:val="1"/>
          <w:bCs w:val="1"/>
          <w:noProof w:val="0"/>
          <w:sz w:val="36"/>
          <w:szCs w:val="36"/>
          <w:lang w:val="es-CO"/>
        </w:rPr>
      </w:pPr>
    </w:p>
    <w:p w:rsidR="3040A461" w:rsidP="380AA57B" w:rsidRDefault="3040A461" w14:paraId="416B2DDD" w14:textId="6C48CBA5">
      <w:pPr>
        <w:pStyle w:val="Heading2"/>
        <w:spacing w:before="299" w:beforeAutospacing="off" w:after="299" w:afterAutospacing="off"/>
      </w:pPr>
      <w:r w:rsidRPr="380AA57B" w:rsidR="3040A461">
        <w:rPr>
          <w:b w:val="1"/>
          <w:bCs w:val="1"/>
          <w:noProof w:val="0"/>
          <w:sz w:val="36"/>
          <w:szCs w:val="36"/>
          <w:lang w:val="es-CO"/>
        </w:rPr>
        <w:t>Consideraciones generales</w:t>
      </w:r>
    </w:p>
    <w:p w:rsidR="3040A461" w:rsidP="380AA57B" w:rsidRDefault="3040A461" w14:paraId="76D07CA5" w14:textId="03B5AFE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b w:val="0"/>
          <w:bCs w:val="0"/>
          <w:noProof w:val="0"/>
          <w:lang w:val="es-CO"/>
        </w:rPr>
      </w:pPr>
      <w:r w:rsidRPr="380AA57B" w:rsidR="3040A461">
        <w:rPr>
          <w:b w:val="0"/>
          <w:bCs w:val="0"/>
          <w:noProof w:val="0"/>
          <w:lang w:val="es-CO"/>
        </w:rPr>
        <w:t xml:space="preserve">Mantener </w:t>
      </w:r>
      <w:r w:rsidRPr="380AA57B" w:rsidR="3040A461">
        <w:rPr>
          <w:b w:val="0"/>
          <w:bCs w:val="0"/>
          <w:noProof w:val="0"/>
          <w:lang w:val="es-CO"/>
        </w:rPr>
        <w:t>buenas prácticas</w:t>
      </w:r>
      <w:r w:rsidRPr="380AA57B" w:rsidR="3040A461">
        <w:rPr>
          <w:b w:val="0"/>
          <w:bCs w:val="0"/>
          <w:noProof w:val="0"/>
          <w:lang w:val="es-CO"/>
        </w:rPr>
        <w:t>: nombres claros, orden de celdas, comentarios donde agreguen valor.</w:t>
      </w:r>
    </w:p>
    <w:p w:rsidR="3040A461" w:rsidP="380AA57B" w:rsidRDefault="3040A461" w14:paraId="132F488F" w14:textId="0C0678C6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b w:val="0"/>
          <w:bCs w:val="0"/>
          <w:noProof w:val="0"/>
          <w:lang w:val="es-CO"/>
        </w:rPr>
      </w:pPr>
      <w:r w:rsidRPr="380AA57B" w:rsidR="3040A461">
        <w:rPr>
          <w:b w:val="0"/>
          <w:bCs w:val="0"/>
          <w:noProof w:val="0"/>
          <w:lang w:val="es-CO"/>
        </w:rPr>
        <w:t xml:space="preserve">Si el </w:t>
      </w:r>
      <w:r w:rsidRPr="380AA57B" w:rsidR="3040A461">
        <w:rPr>
          <w:b w:val="0"/>
          <w:bCs w:val="0"/>
          <w:noProof w:val="0"/>
          <w:lang w:val="es-CO"/>
        </w:rPr>
        <w:t>dataset</w:t>
      </w:r>
      <w:r w:rsidRPr="380AA57B" w:rsidR="3040A461">
        <w:rPr>
          <w:b w:val="0"/>
          <w:bCs w:val="0"/>
          <w:noProof w:val="0"/>
          <w:lang w:val="es-CO"/>
        </w:rPr>
        <w:t xml:space="preserve">/BD </w:t>
      </w:r>
      <w:r w:rsidRPr="380AA57B" w:rsidR="3040A461">
        <w:rPr>
          <w:b w:val="0"/>
          <w:bCs w:val="0"/>
          <w:noProof w:val="0"/>
          <w:lang w:val="es-CO"/>
        </w:rPr>
        <w:t>no permite</w:t>
      </w:r>
      <w:r w:rsidRPr="380AA57B" w:rsidR="3040A461">
        <w:rPr>
          <w:b w:val="0"/>
          <w:bCs w:val="0"/>
          <w:noProof w:val="0"/>
          <w:lang w:val="es-CO"/>
        </w:rPr>
        <w:t xml:space="preserve"> calcular exactamente algún KPI, </w:t>
      </w:r>
      <w:r w:rsidRPr="380AA57B" w:rsidR="3040A461">
        <w:rPr>
          <w:b w:val="0"/>
          <w:bCs w:val="0"/>
          <w:noProof w:val="0"/>
          <w:lang w:val="es-CO"/>
        </w:rPr>
        <w:t>justificar</w:t>
      </w:r>
      <w:r w:rsidRPr="380AA57B" w:rsidR="3040A461">
        <w:rPr>
          <w:b w:val="0"/>
          <w:bCs w:val="0"/>
          <w:noProof w:val="0"/>
          <w:lang w:val="es-CO"/>
        </w:rPr>
        <w:t xml:space="preserve"> y proponer una </w:t>
      </w:r>
      <w:r w:rsidRPr="380AA57B" w:rsidR="3040A461">
        <w:rPr>
          <w:b w:val="0"/>
          <w:bCs w:val="0"/>
          <w:noProof w:val="0"/>
          <w:lang w:val="es-CO"/>
        </w:rPr>
        <w:t>aproximación válida</w:t>
      </w:r>
      <w:r w:rsidRPr="380AA57B" w:rsidR="3040A461">
        <w:rPr>
          <w:b w:val="0"/>
          <w:bCs w:val="0"/>
          <w:noProof w:val="0"/>
          <w:lang w:val="es-CO"/>
        </w:rPr>
        <w:t>.</w:t>
      </w:r>
    </w:p>
    <w:p w:rsidR="3040A461" w:rsidP="380AA57B" w:rsidRDefault="3040A461" w14:paraId="235D3290" w14:textId="7742ACDD">
      <w:pPr>
        <w:pStyle w:val="Heading2"/>
        <w:spacing w:before="299" w:beforeAutospacing="off" w:after="299" w:afterAutospacing="off"/>
      </w:pPr>
      <w:r w:rsidRPr="380AA57B" w:rsidR="3040A461">
        <w:rPr>
          <w:b w:val="1"/>
          <w:bCs w:val="1"/>
          <w:noProof w:val="0"/>
          <w:sz w:val="36"/>
          <w:szCs w:val="36"/>
          <w:lang w:val="es-CO"/>
        </w:rPr>
        <w:t>Puntos Extras (opcionales)</w:t>
      </w:r>
    </w:p>
    <w:p w:rsidR="3040A461" w:rsidP="380AA57B" w:rsidRDefault="3040A461" w14:paraId="508FF8E0" w14:textId="789F891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>Noteb</w:t>
      </w:r>
      <w:r w:rsidRPr="380AA57B" w:rsidR="3040A461">
        <w:rPr>
          <w:b w:val="0"/>
          <w:bCs w:val="0"/>
          <w:noProof w:val="0"/>
          <w:lang w:val="es-CO"/>
        </w:rPr>
        <w:t xml:space="preserve">ook </w:t>
      </w:r>
      <w:r w:rsidRPr="380AA57B" w:rsidR="3040A461">
        <w:rPr>
          <w:b w:val="0"/>
          <w:bCs w:val="0"/>
          <w:noProof w:val="0"/>
          <w:lang w:val="es-CO"/>
        </w:rPr>
        <w:t>parametrizable</w:t>
      </w:r>
      <w:r w:rsidRPr="380AA57B" w:rsidR="3040A461">
        <w:rPr>
          <w:b w:val="0"/>
          <w:bCs w:val="0"/>
          <w:noProof w:val="0"/>
          <w:lang w:val="es-CO"/>
        </w:rPr>
        <w:t xml:space="preserve"> (variables de entorno, funciones reutilizables).</w:t>
      </w:r>
    </w:p>
    <w:p w:rsidR="3040A461" w:rsidP="380AA57B" w:rsidRDefault="3040A461" w14:paraId="49AF9B23" w14:textId="59CD1D15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Métricas adicionales: </w:t>
      </w:r>
      <w:r w:rsidRPr="380AA57B" w:rsidR="3040A461">
        <w:rPr>
          <w:b w:val="1"/>
          <w:bCs w:val="1"/>
          <w:noProof w:val="0"/>
          <w:lang w:val="es-CO"/>
        </w:rPr>
        <w:t>IQR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b w:val="1"/>
          <w:bCs w:val="1"/>
          <w:noProof w:val="0"/>
          <w:lang w:val="es-CO"/>
        </w:rPr>
        <w:t>coeficiente de variación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b w:val="1"/>
          <w:bCs w:val="1"/>
          <w:noProof w:val="0"/>
          <w:lang w:val="es-CO"/>
        </w:rPr>
        <w:t>pruebas de normalidad</w:t>
      </w:r>
      <w:r w:rsidRPr="380AA57B" w:rsidR="3040A461">
        <w:rPr>
          <w:noProof w:val="0"/>
          <w:lang w:val="es-CO"/>
        </w:rPr>
        <w:t>.</w:t>
      </w:r>
    </w:p>
    <w:p w:rsidR="3040A461" w:rsidP="380AA57B" w:rsidRDefault="3040A461" w14:paraId="69C29EE5" w14:textId="5E013714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b w:val="1"/>
          <w:bCs w:val="1"/>
          <w:noProof w:val="0"/>
          <w:lang w:val="es-CO"/>
        </w:rPr>
        <w:t>Segmentación</w:t>
      </w:r>
      <w:r w:rsidRPr="380AA57B" w:rsidR="3040A461">
        <w:rPr>
          <w:noProof w:val="0"/>
          <w:lang w:val="es-CO"/>
        </w:rPr>
        <w:t xml:space="preserve"> exploratoria por ciudad/categoría con conclusiones por segmento.</w:t>
      </w:r>
    </w:p>
    <w:p w:rsidR="3040A461" w:rsidP="380AA57B" w:rsidRDefault="3040A461" w14:paraId="7B3732AF" w14:textId="6F0531EA">
      <w:pPr>
        <w:pStyle w:val="Heading2"/>
        <w:spacing w:before="299" w:beforeAutospacing="off" w:after="299" w:afterAutospacing="off"/>
      </w:pPr>
      <w:r w:rsidRPr="380AA57B" w:rsidR="3040A461">
        <w:rPr>
          <w:b w:val="1"/>
          <w:bCs w:val="1"/>
          <w:noProof w:val="0"/>
          <w:sz w:val="36"/>
          <w:szCs w:val="36"/>
          <w:lang w:val="es-CO"/>
        </w:rPr>
        <w:t>Recursos</w:t>
      </w:r>
    </w:p>
    <w:p w:rsidR="3040A461" w:rsidP="380AA57B" w:rsidRDefault="3040A461" w14:paraId="761FB5D9" w14:textId="119364B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Documentación oficial de </w:t>
      </w:r>
      <w:r w:rsidRPr="380AA57B" w:rsidR="3040A461">
        <w:rPr>
          <w:b w:val="1"/>
          <w:bCs w:val="1"/>
          <w:noProof w:val="0"/>
          <w:lang w:val="es-CO"/>
        </w:rPr>
        <w:t>PostgreSQL</w:t>
      </w:r>
      <w:r w:rsidRPr="380AA57B" w:rsidR="3040A461">
        <w:rPr>
          <w:noProof w:val="0"/>
          <w:lang w:val="es-CO"/>
        </w:rPr>
        <w:t xml:space="preserve"> y </w:t>
      </w:r>
      <w:r w:rsidRPr="380AA57B" w:rsidR="3040A461">
        <w:rPr>
          <w:b w:val="1"/>
          <w:bCs w:val="1"/>
          <w:noProof w:val="0"/>
          <w:lang w:val="es-CO"/>
        </w:rPr>
        <w:t>SQL</w:t>
      </w:r>
      <w:r w:rsidRPr="380AA57B" w:rsidR="3040A461">
        <w:rPr>
          <w:noProof w:val="0"/>
          <w:lang w:val="es-CO"/>
        </w:rPr>
        <w:t>.</w:t>
      </w:r>
    </w:p>
    <w:p w:rsidR="3040A461" w:rsidP="380AA57B" w:rsidRDefault="3040A461" w14:paraId="13C75440" w14:textId="299197E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Documentación oficial de </w:t>
      </w:r>
      <w:r w:rsidRPr="380AA57B" w:rsidR="3040A461">
        <w:rPr>
          <w:b w:val="1"/>
          <w:bCs w:val="1"/>
          <w:noProof w:val="0"/>
          <w:lang w:val="es-CO"/>
        </w:rPr>
        <w:t>Python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b w:val="1"/>
          <w:bCs w:val="1"/>
          <w:noProof w:val="0"/>
          <w:lang w:val="es-CO"/>
        </w:rPr>
        <w:t>Pandas</w:t>
      </w:r>
      <w:r w:rsidRPr="380AA57B" w:rsidR="3040A461">
        <w:rPr>
          <w:noProof w:val="0"/>
          <w:lang w:val="es-CO"/>
        </w:rPr>
        <w:t xml:space="preserve">, </w:t>
      </w:r>
      <w:r w:rsidRPr="380AA57B" w:rsidR="3040A461">
        <w:rPr>
          <w:b w:val="1"/>
          <w:bCs w:val="1"/>
          <w:noProof w:val="0"/>
          <w:lang w:val="es-CO"/>
        </w:rPr>
        <w:t>NumPy</w:t>
      </w:r>
      <w:r w:rsidRPr="380AA57B" w:rsidR="3040A461">
        <w:rPr>
          <w:noProof w:val="0"/>
          <w:lang w:val="es-CO"/>
        </w:rPr>
        <w:t>.</w:t>
      </w:r>
    </w:p>
    <w:p w:rsidR="3040A461" w:rsidP="380AA57B" w:rsidRDefault="3040A461" w14:paraId="7B55BE06" w14:textId="49EB5C8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Documentación oficial de </w:t>
      </w:r>
      <w:r w:rsidRPr="380AA57B" w:rsidR="3040A461">
        <w:rPr>
          <w:b w:val="1"/>
          <w:bCs w:val="1"/>
          <w:noProof w:val="0"/>
          <w:lang w:val="es-CO"/>
        </w:rPr>
        <w:t>Matplotlib</w:t>
      </w:r>
      <w:r w:rsidRPr="380AA57B" w:rsidR="3040A461">
        <w:rPr>
          <w:noProof w:val="0"/>
          <w:lang w:val="es-CO"/>
        </w:rPr>
        <w:t xml:space="preserve"> y </w:t>
      </w:r>
      <w:r w:rsidRPr="380AA57B" w:rsidR="3040A461">
        <w:rPr>
          <w:b w:val="1"/>
          <w:bCs w:val="1"/>
          <w:noProof w:val="0"/>
          <w:lang w:val="es-CO"/>
        </w:rPr>
        <w:t>Seaborn</w:t>
      </w:r>
      <w:r w:rsidRPr="380AA57B" w:rsidR="3040A461">
        <w:rPr>
          <w:noProof w:val="0"/>
          <w:lang w:val="es-CO"/>
        </w:rPr>
        <w:t>.</w:t>
      </w:r>
    </w:p>
    <w:p w:rsidR="3040A461" w:rsidP="380AA57B" w:rsidRDefault="3040A461" w14:paraId="6BFBBE54" w14:textId="34CAD0C6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noProof w:val="0"/>
          <w:lang w:val="es-CO"/>
        </w:rPr>
      </w:pPr>
      <w:r w:rsidRPr="380AA57B" w:rsidR="3040A461">
        <w:rPr>
          <w:noProof w:val="0"/>
          <w:lang w:val="es-CO"/>
        </w:rPr>
        <w:t xml:space="preserve">Archivo </w:t>
      </w:r>
      <w:r w:rsidRPr="380AA57B" w:rsidR="3040A461">
        <w:rPr>
          <w:rFonts w:ascii="Consolas" w:hAnsi="Consolas" w:eastAsia="Consolas" w:cs="Consolas"/>
          <w:b w:val="1"/>
          <w:bCs w:val="1"/>
          <w:noProof w:val="0"/>
          <w:lang w:val="es-CO"/>
        </w:rPr>
        <w:t>estructuraypoblado.sql</w:t>
      </w:r>
      <w:r w:rsidRPr="380AA57B" w:rsidR="3040A461">
        <w:rPr>
          <w:noProof w:val="0"/>
          <w:lang w:val="es-CO"/>
        </w:rPr>
        <w:t xml:space="preserve"> (DDL + seeds) para cargar la base de datos.</w:t>
      </w:r>
    </w:p>
    <w:p w:rsidR="380AA57B" w:rsidP="380AA57B" w:rsidRDefault="380AA57B" w14:paraId="2F27081B" w14:textId="323AC832">
      <w:pPr>
        <w:pStyle w:val="ListParagraph"/>
      </w:pPr>
    </w:p>
    <w:sectPr w:rsidRPr="009B177D" w:rsidR="000D6796">
      <w:headerReference w:type="even" r:id="rId12"/>
      <w:headerReference w:type="default" r:id="rId13"/>
      <w:headerReference w:type="first" r:id="rId14"/>
      <w:pgSz w:w="12240" w:h="15840" w:orient="portrait"/>
      <w:pgMar w:top="1417" w:right="1701" w:bottom="1417" w:left="1701" w:header="2268" w:footer="1191" w:gutter="0"/>
      <w:pgNumType w:start="1"/>
      <w:cols w:space="720"/>
      <w:footerReference w:type="default" r:id="R3b29303d6e9a4e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81D16" w:rsidRDefault="00081D16" w14:paraId="530745C0" w14:textId="77777777">
      <w:pPr>
        <w:spacing w:after="0" w:line="240" w:lineRule="auto"/>
      </w:pPr>
      <w:r>
        <w:separator/>
      </w:r>
    </w:p>
  </w:endnote>
  <w:endnote w:type="continuationSeparator" w:id="0">
    <w:p w:rsidR="00081D16" w:rsidRDefault="00081D16" w14:paraId="315CD8B3" w14:textId="77777777">
      <w:pPr>
        <w:spacing w:after="0" w:line="240" w:lineRule="auto"/>
      </w:pPr>
      <w:r>
        <w:continuationSeparator/>
      </w:r>
    </w:p>
  </w:endnote>
  <w:endnote w:type="continuationNotice" w:id="1">
    <w:p w:rsidR="00081D16" w:rsidRDefault="00081D16" w14:paraId="507A75F5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380AA57B" w:rsidP="380AA57B" w:rsidRDefault="380AA57B" w14:paraId="02276759" w14:textId="3237698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81D16" w:rsidRDefault="00081D16" w14:paraId="0B07C3E7" w14:textId="77777777">
      <w:pPr>
        <w:spacing w:after="0" w:line="240" w:lineRule="auto"/>
      </w:pPr>
      <w:r>
        <w:separator/>
      </w:r>
    </w:p>
  </w:footnote>
  <w:footnote w:type="continuationSeparator" w:id="0">
    <w:p w:rsidR="00081D16" w:rsidRDefault="00081D16" w14:paraId="65979760" w14:textId="77777777">
      <w:pPr>
        <w:spacing w:after="0" w:line="240" w:lineRule="auto"/>
      </w:pPr>
      <w:r>
        <w:continuationSeparator/>
      </w:r>
    </w:p>
  </w:footnote>
  <w:footnote w:type="continuationNotice" w:id="1">
    <w:p w:rsidR="00081D16" w:rsidRDefault="00081D16" w14:paraId="57FC879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93F25" w:rsidRDefault="00F93F25" w14:paraId="7BA11EF7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F93F25" w:rsidRDefault="003D3326" w14:paraId="5062DCE9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0AF0649" wp14:editId="4590E1FE">
          <wp:simplePos x="0" y="0"/>
          <wp:positionH relativeFrom="column">
            <wp:posOffset>-1061276</wp:posOffset>
          </wp:positionH>
          <wp:positionV relativeFrom="paragraph">
            <wp:posOffset>-1411897</wp:posOffset>
          </wp:positionV>
          <wp:extent cx="7799054" cy="1392952"/>
          <wp:effectExtent l="0" t="0" r="0" b="0"/>
          <wp:wrapNone/>
          <wp:docPr id="1853313310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r="7950"/>
                  <a:stretch>
                    <a:fillRect/>
                  </a:stretch>
                </pic:blipFill>
                <pic:spPr>
                  <a:xfrm>
                    <a:off x="0" y="0"/>
                    <a:ext cx="7799054" cy="1392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93F25" w:rsidRDefault="00F93F25" w14:paraId="0F87CF74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58AjjGO/Su5iN" int2:id="H05iVUaf">
      <int2:state int2:type="spell" int2:value="Rejected"/>
    </int2:textHash>
    <int2:textHash int2:hashCode="V5IzssR5JBUjy6" int2:id="FSKcWBvg">
      <int2:state int2:type="AugLoop_Text_Critique" int2:value="Rejected"/>
    </int2:textHash>
    <int2:textHash int2:hashCode="mfcH7wLwlu0eCN" int2:id="HsxZOjI6">
      <int2:state int2:type="AugLoop_Text_Critique" int2:value="Rejected"/>
    </int2:textHash>
    <int2:textHash int2:hashCode="sot69pMgIB0c8g" int2:id="InAWMtnC">
      <int2:state int2:type="AugLoop_Text_Critique" int2:value="Rejected"/>
    </int2:textHash>
    <int2:textHash int2:hashCode="yHLVVkVR2uAvOD" int2:id="JXGHBDqM">
      <int2:state int2:type="AugLoop_Text_Critique" int2:value="Rejected"/>
    </int2:textHash>
    <int2:textHash int2:hashCode="kLgWu8GXoTSQk9" int2:id="KbBJo0YE">
      <int2:state int2:type="AugLoop_Text_Critique" int2:value="Rejected"/>
    </int2:textHash>
    <int2:textHash int2:hashCode="x0uzMnlZUXEvat" int2:id="QsyAklcT">
      <int2:state int2:type="AugLoop_Text_Critique" int2:value="Rejected"/>
    </int2:textHash>
    <int2:textHash int2:hashCode="lkVNP5PcrJvBQu" int2:id="UjIirwMO">
      <int2:state int2:type="AugLoop_Text_Critique" int2:value="Rejected"/>
    </int2:textHash>
    <int2:textHash int2:hashCode="VPrsNm0R79rA+d" int2:id="YOaE7aT0">
      <int2:state int2:type="AugLoop_Text_Critique" int2:value="Rejected"/>
    </int2:textHash>
    <int2:textHash int2:hashCode="ZFS9kpfBxieYTp" int2:id="b0gfHWxH">
      <int2:state int2:type="AugLoop_Text_Critique" int2:value="Rejected"/>
    </int2:textHash>
    <int2:textHash int2:hashCode="csWkFD4BLS2ZlE" int2:id="eG2r66Ei">
      <int2:state int2:type="AugLoop_Text_Critique" int2:value="Rejected"/>
    </int2:textHash>
    <int2:textHash int2:hashCode="ZGe6o7GHNz45MU" int2:id="zeIp6K01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5">
    <w:nsid w:val="24e6d2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03b02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caea5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644f5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3dcb3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9562d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bbd4f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2f7fc5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2c443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91a45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b672b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a4eb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aba79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8D015B0"/>
    <w:multiLevelType w:val="hybridMultilevel"/>
    <w:tmpl w:val="6298F770"/>
    <w:lvl w:ilvl="0" w:tplc="2410E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52659"/>
    <w:multiLevelType w:val="hybridMultilevel"/>
    <w:tmpl w:val="9B9080E2"/>
    <w:lvl w:ilvl="0" w:tplc="C77456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F355B"/>
    <w:multiLevelType w:val="multilevel"/>
    <w:tmpl w:val="3DB0E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40136953">
    <w:abstractNumId w:val="2"/>
  </w:num>
  <w:num w:numId="2" w16cid:durableId="543714370">
    <w:abstractNumId w:val="0"/>
  </w:num>
  <w:num w:numId="3" w16cid:durableId="1369913131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25"/>
    <w:rsid w:val="000147F8"/>
    <w:rsid w:val="000310BA"/>
    <w:rsid w:val="00045831"/>
    <w:rsid w:val="00051CE2"/>
    <w:rsid w:val="000547C7"/>
    <w:rsid w:val="00061454"/>
    <w:rsid w:val="00081D16"/>
    <w:rsid w:val="0009077F"/>
    <w:rsid w:val="000A5B14"/>
    <w:rsid w:val="000D0A34"/>
    <w:rsid w:val="000D6796"/>
    <w:rsid w:val="000E2458"/>
    <w:rsid w:val="000E7C8F"/>
    <w:rsid w:val="001074C8"/>
    <w:rsid w:val="00116ECB"/>
    <w:rsid w:val="00122CF2"/>
    <w:rsid w:val="00155D82"/>
    <w:rsid w:val="0016073B"/>
    <w:rsid w:val="00164858"/>
    <w:rsid w:val="00193F95"/>
    <w:rsid w:val="001C5A97"/>
    <w:rsid w:val="001F43F6"/>
    <w:rsid w:val="00237101"/>
    <w:rsid w:val="002478E8"/>
    <w:rsid w:val="002568C0"/>
    <w:rsid w:val="002670AD"/>
    <w:rsid w:val="00281C03"/>
    <w:rsid w:val="00286E56"/>
    <w:rsid w:val="00291B26"/>
    <w:rsid w:val="0029444D"/>
    <w:rsid w:val="002961E8"/>
    <w:rsid w:val="002C28B6"/>
    <w:rsid w:val="002D4C7F"/>
    <w:rsid w:val="002F4808"/>
    <w:rsid w:val="00302E21"/>
    <w:rsid w:val="003109B9"/>
    <w:rsid w:val="003160A1"/>
    <w:rsid w:val="00343233"/>
    <w:rsid w:val="0034585B"/>
    <w:rsid w:val="003465B0"/>
    <w:rsid w:val="00352950"/>
    <w:rsid w:val="00366A42"/>
    <w:rsid w:val="00380329"/>
    <w:rsid w:val="00382815"/>
    <w:rsid w:val="003968A3"/>
    <w:rsid w:val="00396C1C"/>
    <w:rsid w:val="003D3326"/>
    <w:rsid w:val="003D4A1B"/>
    <w:rsid w:val="00403477"/>
    <w:rsid w:val="00426764"/>
    <w:rsid w:val="00430DBC"/>
    <w:rsid w:val="00450D7D"/>
    <w:rsid w:val="00487AD7"/>
    <w:rsid w:val="0049483B"/>
    <w:rsid w:val="00495A9C"/>
    <w:rsid w:val="00495AC4"/>
    <w:rsid w:val="004A25C2"/>
    <w:rsid w:val="00513C2D"/>
    <w:rsid w:val="00523593"/>
    <w:rsid w:val="0054235B"/>
    <w:rsid w:val="0054406B"/>
    <w:rsid w:val="0056B79B"/>
    <w:rsid w:val="005A07BC"/>
    <w:rsid w:val="005B28CB"/>
    <w:rsid w:val="005B38DC"/>
    <w:rsid w:val="005D0378"/>
    <w:rsid w:val="005E5B8E"/>
    <w:rsid w:val="005E7A8D"/>
    <w:rsid w:val="005F5226"/>
    <w:rsid w:val="0062699E"/>
    <w:rsid w:val="00631E94"/>
    <w:rsid w:val="006327EF"/>
    <w:rsid w:val="00634278"/>
    <w:rsid w:val="006677C8"/>
    <w:rsid w:val="00672357"/>
    <w:rsid w:val="006C1EF5"/>
    <w:rsid w:val="006C429D"/>
    <w:rsid w:val="006D57AD"/>
    <w:rsid w:val="006E1092"/>
    <w:rsid w:val="006F4B38"/>
    <w:rsid w:val="007338A1"/>
    <w:rsid w:val="00755547"/>
    <w:rsid w:val="00764874"/>
    <w:rsid w:val="00766733"/>
    <w:rsid w:val="00772EEB"/>
    <w:rsid w:val="00775F48"/>
    <w:rsid w:val="007B643A"/>
    <w:rsid w:val="007C178E"/>
    <w:rsid w:val="007C439C"/>
    <w:rsid w:val="007D1C2D"/>
    <w:rsid w:val="007E48E2"/>
    <w:rsid w:val="007F65C6"/>
    <w:rsid w:val="008068B1"/>
    <w:rsid w:val="00820559"/>
    <w:rsid w:val="008221E3"/>
    <w:rsid w:val="0086688D"/>
    <w:rsid w:val="00882BFB"/>
    <w:rsid w:val="008A1393"/>
    <w:rsid w:val="008D3D6C"/>
    <w:rsid w:val="008F12ED"/>
    <w:rsid w:val="008F6655"/>
    <w:rsid w:val="0090037F"/>
    <w:rsid w:val="0091618D"/>
    <w:rsid w:val="00933AFF"/>
    <w:rsid w:val="00991187"/>
    <w:rsid w:val="009B177D"/>
    <w:rsid w:val="009B2A02"/>
    <w:rsid w:val="009B4BFF"/>
    <w:rsid w:val="009C1E26"/>
    <w:rsid w:val="009C5AF4"/>
    <w:rsid w:val="009F3A8F"/>
    <w:rsid w:val="00A10ABA"/>
    <w:rsid w:val="00A34498"/>
    <w:rsid w:val="00A3684D"/>
    <w:rsid w:val="00A36EFC"/>
    <w:rsid w:val="00A403CE"/>
    <w:rsid w:val="00A51523"/>
    <w:rsid w:val="00A51B33"/>
    <w:rsid w:val="00A55664"/>
    <w:rsid w:val="00A578AA"/>
    <w:rsid w:val="00A648C4"/>
    <w:rsid w:val="00A764F4"/>
    <w:rsid w:val="00A87BF9"/>
    <w:rsid w:val="00AB6A70"/>
    <w:rsid w:val="00AE3962"/>
    <w:rsid w:val="00AE62E0"/>
    <w:rsid w:val="00B05F49"/>
    <w:rsid w:val="00B30307"/>
    <w:rsid w:val="00B40210"/>
    <w:rsid w:val="00B76556"/>
    <w:rsid w:val="00B766AA"/>
    <w:rsid w:val="00B90B19"/>
    <w:rsid w:val="00B975F0"/>
    <w:rsid w:val="00BA50BF"/>
    <w:rsid w:val="00BB5F15"/>
    <w:rsid w:val="00BC59C8"/>
    <w:rsid w:val="00BC7345"/>
    <w:rsid w:val="00BE376E"/>
    <w:rsid w:val="00BF17A1"/>
    <w:rsid w:val="00C15141"/>
    <w:rsid w:val="00C17E3D"/>
    <w:rsid w:val="00C20DA8"/>
    <w:rsid w:val="00C54352"/>
    <w:rsid w:val="00C5712C"/>
    <w:rsid w:val="00C807CF"/>
    <w:rsid w:val="00CB78CF"/>
    <w:rsid w:val="00CD3E8F"/>
    <w:rsid w:val="00CF31F4"/>
    <w:rsid w:val="00D007E3"/>
    <w:rsid w:val="00D07C7E"/>
    <w:rsid w:val="00D116F3"/>
    <w:rsid w:val="00D45197"/>
    <w:rsid w:val="00D52F32"/>
    <w:rsid w:val="00D607C7"/>
    <w:rsid w:val="00D9312D"/>
    <w:rsid w:val="00DC156B"/>
    <w:rsid w:val="00DD3067"/>
    <w:rsid w:val="00DE19B9"/>
    <w:rsid w:val="00DF15A5"/>
    <w:rsid w:val="00E24748"/>
    <w:rsid w:val="00E32A40"/>
    <w:rsid w:val="00E4203B"/>
    <w:rsid w:val="00E600F7"/>
    <w:rsid w:val="00E87576"/>
    <w:rsid w:val="00E94DBE"/>
    <w:rsid w:val="00EA352B"/>
    <w:rsid w:val="00EB52A0"/>
    <w:rsid w:val="00ED01A0"/>
    <w:rsid w:val="00ED4BC6"/>
    <w:rsid w:val="00EE2185"/>
    <w:rsid w:val="00F25A42"/>
    <w:rsid w:val="00F311EB"/>
    <w:rsid w:val="00F328CB"/>
    <w:rsid w:val="00F32FCB"/>
    <w:rsid w:val="00F41E53"/>
    <w:rsid w:val="00F54915"/>
    <w:rsid w:val="00F56CE7"/>
    <w:rsid w:val="00F64910"/>
    <w:rsid w:val="00F7525A"/>
    <w:rsid w:val="00F93F25"/>
    <w:rsid w:val="00FA4E7B"/>
    <w:rsid w:val="00FB5E8B"/>
    <w:rsid w:val="00FC7FB8"/>
    <w:rsid w:val="00FD0194"/>
    <w:rsid w:val="00FE23B9"/>
    <w:rsid w:val="02F0A125"/>
    <w:rsid w:val="03320948"/>
    <w:rsid w:val="048591B7"/>
    <w:rsid w:val="048A35F2"/>
    <w:rsid w:val="04AF23F1"/>
    <w:rsid w:val="06A1802C"/>
    <w:rsid w:val="09A7FC09"/>
    <w:rsid w:val="0BAE4A89"/>
    <w:rsid w:val="0D937647"/>
    <w:rsid w:val="0FC0CBCF"/>
    <w:rsid w:val="10FD7F0E"/>
    <w:rsid w:val="13B0F3E7"/>
    <w:rsid w:val="149A9976"/>
    <w:rsid w:val="1511502A"/>
    <w:rsid w:val="1572FA9D"/>
    <w:rsid w:val="16CEFB47"/>
    <w:rsid w:val="1A6EBF57"/>
    <w:rsid w:val="1C3CFAD3"/>
    <w:rsid w:val="1F24F5AC"/>
    <w:rsid w:val="219038FF"/>
    <w:rsid w:val="24704B78"/>
    <w:rsid w:val="2471465F"/>
    <w:rsid w:val="24C29993"/>
    <w:rsid w:val="2517DE3F"/>
    <w:rsid w:val="294289F0"/>
    <w:rsid w:val="2ADE0D69"/>
    <w:rsid w:val="2CD4DC67"/>
    <w:rsid w:val="2E63622B"/>
    <w:rsid w:val="3040A461"/>
    <w:rsid w:val="346A7BF2"/>
    <w:rsid w:val="361EEE30"/>
    <w:rsid w:val="380AA57B"/>
    <w:rsid w:val="3B407B6F"/>
    <w:rsid w:val="41C4B906"/>
    <w:rsid w:val="426554AD"/>
    <w:rsid w:val="4305D020"/>
    <w:rsid w:val="441EAB7E"/>
    <w:rsid w:val="45C63C71"/>
    <w:rsid w:val="494E820C"/>
    <w:rsid w:val="4A4425C7"/>
    <w:rsid w:val="4B3408E5"/>
    <w:rsid w:val="4DE4B6E8"/>
    <w:rsid w:val="4F4E9E6B"/>
    <w:rsid w:val="51476543"/>
    <w:rsid w:val="51E72F8F"/>
    <w:rsid w:val="56013062"/>
    <w:rsid w:val="59C019F0"/>
    <w:rsid w:val="5EE3AA2E"/>
    <w:rsid w:val="609F9A66"/>
    <w:rsid w:val="63DC0D1A"/>
    <w:rsid w:val="63EF0CBC"/>
    <w:rsid w:val="67D1A770"/>
    <w:rsid w:val="67FA45B0"/>
    <w:rsid w:val="685278F8"/>
    <w:rsid w:val="69AFA1BB"/>
    <w:rsid w:val="69D9F05A"/>
    <w:rsid w:val="6C3D3E87"/>
    <w:rsid w:val="6CB76F3B"/>
    <w:rsid w:val="6D905F32"/>
    <w:rsid w:val="6E332504"/>
    <w:rsid w:val="6EC01EF3"/>
    <w:rsid w:val="6EE0C204"/>
    <w:rsid w:val="6F3131D5"/>
    <w:rsid w:val="6F68F4AC"/>
    <w:rsid w:val="73B5AFA2"/>
    <w:rsid w:val="76D54791"/>
    <w:rsid w:val="76F4D920"/>
    <w:rsid w:val="79CCFE0A"/>
    <w:rsid w:val="7AE1945C"/>
    <w:rsid w:val="7BAED6E7"/>
    <w:rsid w:val="7CB98752"/>
    <w:rsid w:val="7E20A0BA"/>
    <w:rsid w:val="7EEB5FC1"/>
    <w:rsid w:val="7EF2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C14B"/>
  <w15:docId w15:val="{10902CDE-C351-450D-951D-5175DEDA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2950"/>
    <w:pPr>
      <w:jc w:val="both"/>
    </w:pPr>
    <w:rPr>
      <w:rFonts w:ascii="Ubuntu" w:hAnsi="Ubuntu"/>
    </w:rPr>
  </w:style>
  <w:style w:type="paragraph" w:styleId="Heading1">
    <w:name w:val="heading 1"/>
    <w:basedOn w:val="Normal"/>
    <w:next w:val="Normal"/>
    <w:uiPriority w:val="9"/>
    <w:qFormat/>
    <w:rsid w:val="16CEFB47"/>
    <w:pPr>
      <w:keepNext/>
      <w:keepLines/>
      <w:spacing w:before="480" w:after="120"/>
      <w:outlineLvl w:val="0"/>
    </w:pPr>
    <w:rPr>
      <w:b/>
      <w:bCs/>
      <w:sz w:val="48"/>
      <w:szCs w:val="48"/>
      <w:lang w:val="es-ES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511D"/>
  </w:style>
  <w:style w:type="paragraph" w:styleId="Footer">
    <w:name w:val="footer"/>
    <w:basedOn w:val="Normal"/>
    <w:link w:val="FooterChar"/>
    <w:uiPriority w:val="99"/>
    <w:unhideWhenUsed/>
    <w:rsid w:val="0029511D"/>
    <w:pPr>
      <w:tabs>
        <w:tab w:val="center" w:pos="4419"/>
        <w:tab w:val="right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511D"/>
  </w:style>
  <w:style w:type="paragraph" w:styleId="ListParagraph">
    <w:name w:val="List Paragraph"/>
    <w:basedOn w:val="Normal"/>
    <w:uiPriority w:val="34"/>
    <w:qFormat/>
    <w:rsid w:val="00B62B9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2478E8"/>
    <w:rPr>
      <w:b/>
      <w:bCs/>
    </w:rPr>
  </w:style>
  <w:style w:type="character" w:styleId="Hyperlink">
    <w:name w:val="Hyperlink"/>
    <w:basedOn w:val="DefaultParagraphFont"/>
    <w:uiPriority w:val="99"/>
    <w:unhideWhenUsed/>
    <w:rsid w:val="00A57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8AA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48A35F2"/>
    <w:pPr>
      <w:spacing w:after="0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65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7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65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1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8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23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9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5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6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7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3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73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6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0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14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91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8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76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3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7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9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6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7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6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5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5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1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04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54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8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2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4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7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1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78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54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8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46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65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2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2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3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41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8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6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20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7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1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1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1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0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1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9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414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528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0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094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41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61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9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41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7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391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262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59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631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27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3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45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14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110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9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1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9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2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8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3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16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1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89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3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18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4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5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2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2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2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5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2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1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1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52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8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0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5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32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3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0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7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60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2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37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2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2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7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82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5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2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3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3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eader" Target="header2.xml" Id="rId13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microsoft.com/office/2020/10/relationships/intelligence" Target="intelligence2.xml" Id="rId17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ntTable" Target="fontTable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3.xml" Id="rId14" /><Relationship Type="http://schemas.openxmlformats.org/officeDocument/2006/relationships/footer" Target="footer.xml" Id="R3b29303d6e9a4e5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12545B73B28342AAC17F3BC0673B3B" ma:contentTypeVersion="14" ma:contentTypeDescription="Crear nuevo documento." ma:contentTypeScope="" ma:versionID="ce208bcaa5c029ee5138150f8a5b9098">
  <xsd:schema xmlns:xsd="http://www.w3.org/2001/XMLSchema" xmlns:xs="http://www.w3.org/2001/XMLSchema" xmlns:p="http://schemas.microsoft.com/office/2006/metadata/properties" xmlns:ns2="cceef600-efdf-45e2-9e7c-b2c141a53b00" xmlns:ns3="e06cef04-58b7-49df-a0f0-ed4b003b0a7f" targetNamespace="http://schemas.microsoft.com/office/2006/metadata/properties" ma:root="true" ma:fieldsID="f9d54febef8406640bbd491f70dfbcf1" ns2:_="" ns3:_="">
    <xsd:import namespace="cceef600-efdf-45e2-9e7c-b2c141a53b00"/>
    <xsd:import namespace="e06cef04-58b7-49df-a0f0-ed4b003b0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eef600-efdf-45e2-9e7c-b2c141a53b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019922fb-9e1e-4b29-b8d5-136019284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1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6cef04-58b7-49df-a0f0-ed4b003b0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6d91b717-0b33-4085-a01a-97ba3fdde954}" ma:internalName="TaxCatchAll" ma:showField="CatchAllData" ma:web="e06cef04-58b7-49df-a0f0-ed4b003b0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ceef600-efdf-45e2-9e7c-b2c141a53b00">
      <Terms xmlns="http://schemas.microsoft.com/office/infopath/2007/PartnerControls"/>
    </lcf76f155ced4ddcb4097134ff3c332f>
    <TaxCatchAll xmlns="e06cef04-58b7-49df-a0f0-ed4b003b0a7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DvjmOYPB/yw3iRGLTDctTQ7UFA==">CgMxLjA4AHIhMUZGMmdEc1F2NlNSRXR4RmMwME1QdmxVR19GSld6UHlR</go:docsCustomData>
</go:gDocsCustomXmlDataStorage>
</file>

<file path=customXml/itemProps1.xml><?xml version="1.0" encoding="utf-8"?>
<ds:datastoreItem xmlns:ds="http://schemas.openxmlformats.org/officeDocument/2006/customXml" ds:itemID="{0B584E87-B806-441C-BB79-63CCF3C69574}"/>
</file>

<file path=customXml/itemProps2.xml><?xml version="1.0" encoding="utf-8"?>
<ds:datastoreItem xmlns:ds="http://schemas.openxmlformats.org/officeDocument/2006/customXml" ds:itemID="{00666A65-4727-4CF8-ACAD-7FFD7A5487D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C27E05D-4C86-4ACD-8CAE-409D9FB3F028}">
  <ds:schemaRefs>
    <ds:schemaRef ds:uri="http://schemas.microsoft.com/office/2006/metadata/properties"/>
    <ds:schemaRef ds:uri="http://schemas.microsoft.com/office/infopath/2007/PartnerControls"/>
    <ds:schemaRef ds:uri="4c06654d-9cb3-4e65-a3e4-4ce49bc9a7fc"/>
  </ds:schemaRefs>
</ds:datastoreItem>
</file>

<file path=customXml/itemProps4.xml><?xml version="1.0" encoding="utf-8"?>
<ds:datastoreItem xmlns:ds="http://schemas.openxmlformats.org/officeDocument/2006/customXml" ds:itemID="{64CC8F23-EEAF-470B-A692-B30AF50085A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Maria Martinez Ocampo</dc:creator>
  <cp:keywords/>
  <cp:lastModifiedBy>Naydeth de la Hoz</cp:lastModifiedBy>
  <cp:revision>9</cp:revision>
  <cp:lastPrinted>2025-08-06T14:12:00Z</cp:lastPrinted>
  <dcterms:created xsi:type="dcterms:W3CDTF">2025-09-22T11:33:00Z</dcterms:created>
  <dcterms:modified xsi:type="dcterms:W3CDTF">2025-10-03T15:16:45Z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0x0101002E12545B73B28342AAC17F3BC0673B3B</vt:lpwstr>
  </property>
  <property fmtid="{D5CDD505-2E9C-101B-9397-08002B2CF9AE}" pid="3" name="MediaServiceImageTags">
    <vt:lpwstr/>
  </property>
</Properties>
</file>