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30" w:rsidRPr="00D60483" w:rsidRDefault="00D60483" w:rsidP="00D60483">
      <w:pPr>
        <w:jc w:val="both"/>
        <w:rPr>
          <w:lang w:val="es-CO"/>
        </w:rPr>
      </w:pPr>
      <w:r>
        <w:rPr>
          <w:lang w:val="es-CO"/>
        </w:rPr>
        <w:t>El 10 de septiembre el politécnico Grancolombiano nos dio a conocer su propuesta, un juego que fomenta los valores llamado misión de honor, el juego consiste en la recolección de letras mientras nuestro personaje principal va corriendo por un tablero, estas letras terminaran armando una palabra que será valor como por ejemplo Honestidad, Responsabilidad, etc. El juego pretende fomentar los valores por medio de la narrativa, al iniciar un nivel este nos dará un pequeño relato de reflexión en la vida académica. La narrativa es una gran forma de fomentar valores y más si se están siendo enseñados de una forma divertida. El juego se hace llamativo debido a que a los estudiantes con mayores pun</w:t>
      </w:r>
      <w:r w:rsidR="00F14F94">
        <w:rPr>
          <w:lang w:val="es-CO"/>
        </w:rPr>
        <w:t>tajes se les vera premiados, ¿recibir una recompensa por jugar? Cualquiera se vería atraído por esta gran propuesta.</w:t>
      </w:r>
      <w:bookmarkStart w:id="0" w:name="_GoBack"/>
      <w:bookmarkEnd w:id="0"/>
    </w:p>
    <w:sectPr w:rsidR="00831F30" w:rsidRPr="00D60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83"/>
    <w:rsid w:val="00B0505C"/>
    <w:rsid w:val="00C56D45"/>
    <w:rsid w:val="00D60483"/>
    <w:rsid w:val="00F1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0C48"/>
  <w15:chartTrackingRefBased/>
  <w15:docId w15:val="{8FD8A70E-A283-4FE3-A501-6987A68D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121</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2018-09-13T23:39:00Z</dcterms:created>
  <dcterms:modified xsi:type="dcterms:W3CDTF">2018-09-13T23:51:00Z</dcterms:modified>
</cp:coreProperties>
</file>