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BBFB8" w14:textId="77777777" w:rsidR="005B0BBA" w:rsidRDefault="006B60E6" w:rsidP="006B60E6">
      <w:pPr>
        <w:jc w:val="center"/>
        <w:rPr>
          <w:b/>
        </w:rPr>
      </w:pPr>
      <w:r w:rsidRPr="006B60E6">
        <w:rPr>
          <w:b/>
        </w:rPr>
        <w:t>VALANTY CUESTIONARIO DE VALORES Y ANTIVALORES</w:t>
      </w:r>
    </w:p>
    <w:p w14:paraId="1F66DB99" w14:textId="77777777" w:rsidR="00D614DE" w:rsidRPr="006B60E6" w:rsidRDefault="00D614DE" w:rsidP="006B60E6">
      <w:pPr>
        <w:jc w:val="center"/>
        <w:rPr>
          <w:b/>
        </w:rPr>
      </w:pPr>
    </w:p>
    <w:p w14:paraId="480349D5" w14:textId="77777777" w:rsidR="006B60E6" w:rsidRDefault="006B60E6" w:rsidP="006B60E6">
      <w:pPr>
        <w:jc w:val="center"/>
      </w:pPr>
    </w:p>
    <w:p w14:paraId="413454A2" w14:textId="77777777" w:rsidR="006B60E6" w:rsidRDefault="006B60E6" w:rsidP="006B60E6">
      <w:r>
        <w:t xml:space="preserve">Para comprender este cuestionario y sus objetivos se deben tener en cuenta las siguientes preguntas. </w:t>
      </w:r>
      <w:r>
        <w:br/>
      </w:r>
      <w:r>
        <w:br/>
      </w:r>
      <w:r w:rsidRPr="007F6067">
        <w:rPr>
          <w:b/>
        </w:rPr>
        <w:t>¿Esta la organización interesada en los valores?</w:t>
      </w:r>
      <w:r>
        <w:t xml:space="preserve"> Es importante esta pregunta ya que las empresas se han dado cuenta que los valores empujan la misión organizacional. </w:t>
      </w:r>
    </w:p>
    <w:p w14:paraId="0F9FA60B" w14:textId="77777777" w:rsidR="006B60E6" w:rsidRDefault="006B60E6" w:rsidP="006B60E6"/>
    <w:p w14:paraId="7AB1A9A4" w14:textId="77777777" w:rsidR="006B60E6" w:rsidRDefault="006B60E6" w:rsidP="006B60E6">
      <w:pPr>
        <w:tabs>
          <w:tab w:val="left" w:pos="3197"/>
        </w:tabs>
      </w:pPr>
      <w:r w:rsidRPr="007F6067">
        <w:rPr>
          <w:b/>
        </w:rPr>
        <w:t xml:space="preserve">¿La organización necesita promover un perfil de valores específicos? </w:t>
      </w:r>
      <w:r>
        <w:t>Es importante ya que en las declaraciones de misión de las empresas se incluyen muchos valores que desafortunadamente se quedan en el papel o porque no se hace una evaluación ni una promoción. (las personas no llegan preparadas éticamente, contrariamente las personas son muy relativistas en el aspecto moral).</w:t>
      </w:r>
    </w:p>
    <w:p w14:paraId="0CC5FAE2" w14:textId="77777777" w:rsidR="006B60E6" w:rsidRDefault="006B60E6" w:rsidP="006B60E6">
      <w:pPr>
        <w:tabs>
          <w:tab w:val="left" w:pos="3197"/>
        </w:tabs>
      </w:pPr>
    </w:p>
    <w:p w14:paraId="22365EC9" w14:textId="77777777" w:rsidR="007F6067" w:rsidRPr="000A2E05" w:rsidRDefault="000A2E05" w:rsidP="006B60E6">
      <w:pPr>
        <w:tabs>
          <w:tab w:val="left" w:pos="3197"/>
        </w:tabs>
        <w:rPr>
          <w:b/>
        </w:rPr>
      </w:pPr>
      <w:r>
        <w:rPr>
          <w:b/>
        </w:rPr>
        <w:t>Propósito</w:t>
      </w:r>
    </w:p>
    <w:p w14:paraId="1ADEFEB8" w14:textId="77777777" w:rsidR="006B60E6" w:rsidRDefault="007F6067" w:rsidP="006B60E6">
      <w:pPr>
        <w:tabs>
          <w:tab w:val="left" w:pos="3197"/>
        </w:tabs>
      </w:pPr>
      <w:r w:rsidRPr="007F6067">
        <w:t xml:space="preserve">Este cuestionario </w:t>
      </w:r>
      <w:r>
        <w:t xml:space="preserve">esta diseñado con el propósito de obtener información que permite apreciar las diferentes preferencias respecto a valores de la persona, este cuestionario se basa en determinar los valores mas y menos preferidos de una persona. </w:t>
      </w:r>
    </w:p>
    <w:p w14:paraId="77DE8712" w14:textId="77777777" w:rsidR="007F6067" w:rsidRDefault="007F6067" w:rsidP="006B60E6">
      <w:pPr>
        <w:tabs>
          <w:tab w:val="left" w:pos="3197"/>
        </w:tabs>
      </w:pPr>
    </w:p>
    <w:p w14:paraId="2EF0C084" w14:textId="77777777" w:rsidR="007F6067" w:rsidRPr="000A2E05" w:rsidRDefault="000A2E05" w:rsidP="006B60E6">
      <w:pPr>
        <w:tabs>
          <w:tab w:val="left" w:pos="3197"/>
        </w:tabs>
        <w:rPr>
          <w:b/>
        </w:rPr>
      </w:pPr>
      <w:r>
        <w:rPr>
          <w:b/>
        </w:rPr>
        <w:t>Tiempo-Ambiente</w:t>
      </w:r>
    </w:p>
    <w:p w14:paraId="65164EE9" w14:textId="77777777" w:rsidR="007F6067" w:rsidRDefault="007F6067" w:rsidP="006B60E6">
      <w:pPr>
        <w:tabs>
          <w:tab w:val="left" w:pos="3197"/>
        </w:tabs>
      </w:pPr>
      <w:r>
        <w:t xml:space="preserve">Es importante tener en cuenta que no existe un tiempo limite para responder este cuestionario, pero el tiempo requerido en las organizaciones es aproximadamente de 15 minutos. Además es necesario crear un ambiente de empatía y tranquilidad para las personas que presentaran el cuestionario. </w:t>
      </w:r>
    </w:p>
    <w:p w14:paraId="23DE1B03" w14:textId="77777777" w:rsidR="007F6067" w:rsidRDefault="007F6067" w:rsidP="006B60E6">
      <w:pPr>
        <w:tabs>
          <w:tab w:val="left" w:pos="3197"/>
        </w:tabs>
      </w:pPr>
    </w:p>
    <w:p w14:paraId="1ABEF7D1" w14:textId="77777777" w:rsidR="007F6067" w:rsidRDefault="007F6067" w:rsidP="006B60E6">
      <w:pPr>
        <w:tabs>
          <w:tab w:val="left" w:pos="3197"/>
        </w:tabs>
      </w:pPr>
      <w:r>
        <w:t xml:space="preserve">Existe un rango mínimo  de conocimientos requeridos para aquellas personas que desarrollaran el cuestionario que es haber cursado el octavo grado, este rango no </w:t>
      </w:r>
      <w:r w:rsidR="000A2E05">
        <w:t>generara ningún impedimento</w:t>
      </w:r>
      <w:r>
        <w:t xml:space="preserve"> en este proyecto de investigación ya que la población con la que se trabajara es universitaria. </w:t>
      </w:r>
    </w:p>
    <w:p w14:paraId="2B35C978" w14:textId="77777777" w:rsidR="000A2E05" w:rsidRDefault="000A2E05" w:rsidP="006B60E6">
      <w:pPr>
        <w:tabs>
          <w:tab w:val="left" w:pos="3197"/>
        </w:tabs>
      </w:pPr>
    </w:p>
    <w:p w14:paraId="497ED171" w14:textId="77777777" w:rsidR="000A2E05" w:rsidRDefault="000A2E05" w:rsidP="006B60E6">
      <w:pPr>
        <w:tabs>
          <w:tab w:val="left" w:pos="3197"/>
        </w:tabs>
      </w:pPr>
    </w:p>
    <w:p w14:paraId="2135B584" w14:textId="77777777" w:rsidR="000A2E05" w:rsidRDefault="000A2E05" w:rsidP="006B60E6">
      <w:pPr>
        <w:tabs>
          <w:tab w:val="left" w:pos="3197"/>
        </w:tabs>
      </w:pPr>
    </w:p>
    <w:p w14:paraId="24815E26" w14:textId="77777777" w:rsidR="000A2E05" w:rsidRDefault="000A2E05" w:rsidP="006B60E6">
      <w:pPr>
        <w:tabs>
          <w:tab w:val="left" w:pos="3197"/>
        </w:tabs>
      </w:pPr>
    </w:p>
    <w:p w14:paraId="12059F70" w14:textId="77777777" w:rsidR="00D614DE" w:rsidRDefault="00D614DE" w:rsidP="006B60E6">
      <w:pPr>
        <w:tabs>
          <w:tab w:val="left" w:pos="3197"/>
        </w:tabs>
      </w:pPr>
    </w:p>
    <w:p w14:paraId="7CC25809" w14:textId="77777777" w:rsidR="00D614DE" w:rsidRDefault="00D614DE" w:rsidP="006B60E6">
      <w:pPr>
        <w:tabs>
          <w:tab w:val="left" w:pos="3197"/>
        </w:tabs>
      </w:pPr>
    </w:p>
    <w:p w14:paraId="46B854FE" w14:textId="77777777" w:rsidR="00D614DE" w:rsidRDefault="00D614DE" w:rsidP="006B60E6">
      <w:pPr>
        <w:tabs>
          <w:tab w:val="left" w:pos="3197"/>
        </w:tabs>
      </w:pPr>
    </w:p>
    <w:p w14:paraId="28A17AB4" w14:textId="77777777" w:rsidR="00D614DE" w:rsidRDefault="00D614DE" w:rsidP="006B60E6">
      <w:pPr>
        <w:tabs>
          <w:tab w:val="left" w:pos="3197"/>
        </w:tabs>
      </w:pPr>
    </w:p>
    <w:p w14:paraId="55ED0A7B" w14:textId="77777777" w:rsidR="00D614DE" w:rsidRDefault="00D614DE" w:rsidP="006B60E6">
      <w:pPr>
        <w:tabs>
          <w:tab w:val="left" w:pos="3197"/>
        </w:tabs>
      </w:pPr>
    </w:p>
    <w:p w14:paraId="01B7E847" w14:textId="77777777" w:rsidR="00D614DE" w:rsidRDefault="00D614DE" w:rsidP="006B60E6">
      <w:pPr>
        <w:tabs>
          <w:tab w:val="left" w:pos="3197"/>
        </w:tabs>
      </w:pPr>
    </w:p>
    <w:p w14:paraId="0756AC3C" w14:textId="77777777" w:rsidR="00D614DE" w:rsidRDefault="00D614DE" w:rsidP="006B60E6">
      <w:pPr>
        <w:tabs>
          <w:tab w:val="left" w:pos="3197"/>
        </w:tabs>
      </w:pPr>
    </w:p>
    <w:p w14:paraId="231A355F" w14:textId="77777777" w:rsidR="00D614DE" w:rsidRDefault="00D614DE" w:rsidP="006B60E6">
      <w:pPr>
        <w:tabs>
          <w:tab w:val="left" w:pos="3197"/>
        </w:tabs>
      </w:pPr>
    </w:p>
    <w:p w14:paraId="3F7E3121" w14:textId="77777777" w:rsidR="00D614DE" w:rsidRDefault="00D614DE" w:rsidP="006B60E6">
      <w:pPr>
        <w:tabs>
          <w:tab w:val="left" w:pos="3197"/>
        </w:tabs>
      </w:pPr>
    </w:p>
    <w:p w14:paraId="672F8F59" w14:textId="77777777" w:rsidR="00D614DE" w:rsidRDefault="00D614DE" w:rsidP="006B60E6">
      <w:pPr>
        <w:tabs>
          <w:tab w:val="left" w:pos="3197"/>
        </w:tabs>
      </w:pPr>
    </w:p>
    <w:p w14:paraId="269B2F16" w14:textId="77777777" w:rsidR="002B58F0" w:rsidRDefault="002B58F0" w:rsidP="006B60E6">
      <w:pPr>
        <w:tabs>
          <w:tab w:val="left" w:pos="3197"/>
        </w:tabs>
      </w:pPr>
    </w:p>
    <w:p w14:paraId="2A6A2C18" w14:textId="77777777" w:rsidR="000A2E05" w:rsidRDefault="00D614DE" w:rsidP="006B60E6">
      <w:pPr>
        <w:tabs>
          <w:tab w:val="left" w:pos="3197"/>
        </w:tabs>
        <w:rPr>
          <w:b/>
        </w:rPr>
      </w:pPr>
      <w:r w:rsidRPr="00D614DE">
        <w:rPr>
          <w:b/>
        </w:rPr>
        <w:t xml:space="preserve">Dimensiones </w:t>
      </w:r>
      <w:r>
        <w:rPr>
          <w:b/>
        </w:rPr>
        <w:t>–</w:t>
      </w:r>
      <w:r w:rsidRPr="00D614DE">
        <w:rPr>
          <w:b/>
        </w:rPr>
        <w:t xml:space="preserve"> Valores</w:t>
      </w:r>
    </w:p>
    <w:p w14:paraId="462A6B09" w14:textId="77777777" w:rsidR="00D614DE" w:rsidRPr="007F6067" w:rsidRDefault="00D614DE" w:rsidP="00D614DE">
      <w:pPr>
        <w:tabs>
          <w:tab w:val="left" w:pos="3197"/>
        </w:tabs>
      </w:pPr>
      <w:r>
        <w:t xml:space="preserve">Una dimensión son aquellos aspectos de la personalidad que expresan, en conjunto, características especificas asumidas por las personas en forma particular. Los valores son entendidos como las cualidades inherentes a la naturaleza humana; Es decir que los valores funcionan como criterios o estándares finales, que deben ser satisfechos o metas que son intrínsecamente motivacionales. </w:t>
      </w:r>
    </w:p>
    <w:p w14:paraId="64591BB3" w14:textId="77777777" w:rsidR="00D614DE" w:rsidRPr="00D614DE" w:rsidRDefault="00D614DE" w:rsidP="006B60E6">
      <w:pPr>
        <w:tabs>
          <w:tab w:val="left" w:pos="3197"/>
        </w:tabs>
        <w:rPr>
          <w:b/>
        </w:rPr>
      </w:pPr>
    </w:p>
    <w:p w14:paraId="49887D4A" w14:textId="77777777" w:rsidR="000A2E05" w:rsidRDefault="000A2E05" w:rsidP="006B60E6">
      <w:pPr>
        <w:tabs>
          <w:tab w:val="left" w:pos="3197"/>
        </w:tabs>
      </w:pPr>
    </w:p>
    <w:p w14:paraId="143B62DE" w14:textId="77777777" w:rsidR="000A2E05" w:rsidRPr="007579AA" w:rsidRDefault="000A2E05" w:rsidP="006B60E6">
      <w:pPr>
        <w:tabs>
          <w:tab w:val="left" w:pos="3197"/>
        </w:tabs>
        <w:rPr>
          <w:b/>
        </w:rPr>
      </w:pPr>
    </w:p>
    <w:p w14:paraId="454C901A" w14:textId="77777777" w:rsidR="00D614DE" w:rsidRPr="007579AA" w:rsidRDefault="00D614DE" w:rsidP="006B60E6">
      <w:pPr>
        <w:tabs>
          <w:tab w:val="left" w:pos="3197"/>
        </w:tabs>
        <w:rPr>
          <w:b/>
        </w:rPr>
      </w:pPr>
      <w:r w:rsidRPr="007579AA">
        <w:rPr>
          <w:b/>
        </w:rPr>
        <w:t>Intelectual-Verdad</w:t>
      </w:r>
    </w:p>
    <w:p w14:paraId="25410ACA" w14:textId="77777777" w:rsidR="00D614DE" w:rsidRDefault="00D614DE" w:rsidP="006B60E6">
      <w:pPr>
        <w:tabs>
          <w:tab w:val="left" w:pos="3197"/>
        </w:tabs>
      </w:pPr>
      <w:r>
        <w:t xml:space="preserve">Preferencia ética a pensar con la verdad cuando se desarrolla en plenitud su intelecto. El nivel intelectual de la persona hace referencia a aquella instancia que promueve el uso de las funciones del pensamiento. </w:t>
      </w:r>
    </w:p>
    <w:p w14:paraId="4B47BCF3" w14:textId="77777777" w:rsidR="00D614DE" w:rsidRDefault="00D614DE" w:rsidP="006B60E6">
      <w:pPr>
        <w:tabs>
          <w:tab w:val="left" w:pos="3197"/>
        </w:tabs>
      </w:pPr>
    </w:p>
    <w:tbl>
      <w:tblPr>
        <w:tblStyle w:val="Tablaconcuadrcula"/>
        <w:tblW w:w="0" w:type="auto"/>
        <w:tblLook w:val="04A0" w:firstRow="1" w:lastRow="0" w:firstColumn="1" w:lastColumn="0" w:noHBand="0" w:noVBand="1"/>
      </w:tblPr>
      <w:tblGrid>
        <w:gridCol w:w="4489"/>
        <w:gridCol w:w="4489"/>
      </w:tblGrid>
      <w:tr w:rsidR="00D614DE" w14:paraId="0F85AE29" w14:textId="77777777" w:rsidTr="00D614DE">
        <w:tc>
          <w:tcPr>
            <w:tcW w:w="4489" w:type="dxa"/>
          </w:tcPr>
          <w:p w14:paraId="1A28A0C1" w14:textId="77777777" w:rsidR="00D614DE" w:rsidRDefault="00D614DE" w:rsidP="0084532D">
            <w:pPr>
              <w:tabs>
                <w:tab w:val="left" w:pos="3197"/>
              </w:tabs>
            </w:pPr>
            <w:r>
              <w:t>Autoanálisis</w:t>
            </w:r>
            <w:r w:rsidR="0084532D">
              <w:tab/>
            </w:r>
          </w:p>
        </w:tc>
        <w:tc>
          <w:tcPr>
            <w:tcW w:w="4489" w:type="dxa"/>
          </w:tcPr>
          <w:p w14:paraId="23ABC3DD" w14:textId="77777777" w:rsidR="00D614DE" w:rsidRDefault="00D614DE" w:rsidP="006B60E6">
            <w:pPr>
              <w:tabs>
                <w:tab w:val="left" w:pos="3197"/>
              </w:tabs>
            </w:pPr>
            <w:r>
              <w:t xml:space="preserve">Apatía </w:t>
            </w:r>
          </w:p>
        </w:tc>
      </w:tr>
      <w:tr w:rsidR="00D614DE" w14:paraId="39D16E02" w14:textId="77777777" w:rsidTr="00D614DE">
        <w:tc>
          <w:tcPr>
            <w:tcW w:w="4489" w:type="dxa"/>
          </w:tcPr>
          <w:p w14:paraId="16770934" w14:textId="77777777" w:rsidR="00D614DE" w:rsidRDefault="00D614DE" w:rsidP="006B60E6">
            <w:pPr>
              <w:tabs>
                <w:tab w:val="left" w:pos="3197"/>
              </w:tabs>
            </w:pPr>
            <w:r>
              <w:t>Curiosidad</w:t>
            </w:r>
          </w:p>
        </w:tc>
        <w:tc>
          <w:tcPr>
            <w:tcW w:w="4489" w:type="dxa"/>
          </w:tcPr>
          <w:p w14:paraId="6FA8CD1B" w14:textId="77777777" w:rsidR="00D614DE" w:rsidRDefault="00D614DE" w:rsidP="006B60E6">
            <w:pPr>
              <w:tabs>
                <w:tab w:val="left" w:pos="3197"/>
              </w:tabs>
            </w:pPr>
            <w:r>
              <w:t xml:space="preserve">Cobardía </w:t>
            </w:r>
          </w:p>
        </w:tc>
      </w:tr>
      <w:tr w:rsidR="00D614DE" w14:paraId="7823FE68" w14:textId="77777777" w:rsidTr="00D614DE">
        <w:tc>
          <w:tcPr>
            <w:tcW w:w="4489" w:type="dxa"/>
          </w:tcPr>
          <w:p w14:paraId="32761D77" w14:textId="77777777" w:rsidR="00D614DE" w:rsidRDefault="00D614DE" w:rsidP="006B60E6">
            <w:pPr>
              <w:tabs>
                <w:tab w:val="left" w:pos="3197"/>
              </w:tabs>
            </w:pPr>
            <w:r>
              <w:t>Discernimiento</w:t>
            </w:r>
          </w:p>
        </w:tc>
        <w:tc>
          <w:tcPr>
            <w:tcW w:w="4489" w:type="dxa"/>
          </w:tcPr>
          <w:p w14:paraId="785536CB" w14:textId="77777777" w:rsidR="00D614DE" w:rsidRDefault="00D614DE" w:rsidP="006B60E6">
            <w:pPr>
              <w:tabs>
                <w:tab w:val="left" w:pos="3197"/>
              </w:tabs>
            </w:pPr>
            <w:r>
              <w:t>Confusión</w:t>
            </w:r>
          </w:p>
        </w:tc>
      </w:tr>
      <w:tr w:rsidR="00D614DE" w14:paraId="60514FE1" w14:textId="77777777" w:rsidTr="00D614DE">
        <w:tc>
          <w:tcPr>
            <w:tcW w:w="4489" w:type="dxa"/>
          </w:tcPr>
          <w:p w14:paraId="17E3D4F1" w14:textId="77777777" w:rsidR="00D614DE" w:rsidRDefault="00D614DE" w:rsidP="006B60E6">
            <w:pPr>
              <w:tabs>
                <w:tab w:val="left" w:pos="3197"/>
              </w:tabs>
            </w:pPr>
            <w:r>
              <w:t>Honestidad</w:t>
            </w:r>
          </w:p>
        </w:tc>
        <w:tc>
          <w:tcPr>
            <w:tcW w:w="4489" w:type="dxa"/>
          </w:tcPr>
          <w:p w14:paraId="1A6CF074" w14:textId="77777777" w:rsidR="00D614DE" w:rsidRDefault="00D614DE" w:rsidP="006B60E6">
            <w:pPr>
              <w:tabs>
                <w:tab w:val="left" w:pos="3197"/>
              </w:tabs>
            </w:pPr>
            <w:r>
              <w:t>Debilidad</w:t>
            </w:r>
          </w:p>
        </w:tc>
      </w:tr>
      <w:tr w:rsidR="00D614DE" w14:paraId="4337F377" w14:textId="77777777" w:rsidTr="00D614DE">
        <w:tc>
          <w:tcPr>
            <w:tcW w:w="4489" w:type="dxa"/>
          </w:tcPr>
          <w:p w14:paraId="2A725E5B" w14:textId="77777777" w:rsidR="00D614DE" w:rsidRDefault="00D614DE" w:rsidP="006B60E6">
            <w:pPr>
              <w:tabs>
                <w:tab w:val="left" w:pos="3197"/>
              </w:tabs>
            </w:pPr>
            <w:r>
              <w:t xml:space="preserve">Igualdad </w:t>
            </w:r>
          </w:p>
        </w:tc>
        <w:tc>
          <w:tcPr>
            <w:tcW w:w="4489" w:type="dxa"/>
          </w:tcPr>
          <w:p w14:paraId="009A86F4" w14:textId="77777777" w:rsidR="00D614DE" w:rsidRDefault="0084532D" w:rsidP="006B60E6">
            <w:pPr>
              <w:tabs>
                <w:tab w:val="left" w:pos="3197"/>
              </w:tabs>
            </w:pPr>
            <w:r>
              <w:t>Decepción</w:t>
            </w:r>
          </w:p>
        </w:tc>
      </w:tr>
      <w:tr w:rsidR="00D614DE" w14:paraId="0F3BD60D" w14:textId="77777777" w:rsidTr="00D614DE">
        <w:tc>
          <w:tcPr>
            <w:tcW w:w="4489" w:type="dxa"/>
          </w:tcPr>
          <w:p w14:paraId="5483F83E" w14:textId="77777777" w:rsidR="00D614DE" w:rsidRDefault="0084532D" w:rsidP="006B60E6">
            <w:pPr>
              <w:tabs>
                <w:tab w:val="left" w:pos="3197"/>
              </w:tabs>
            </w:pPr>
            <w:r>
              <w:t xml:space="preserve">Intuición </w:t>
            </w:r>
          </w:p>
        </w:tc>
        <w:tc>
          <w:tcPr>
            <w:tcW w:w="4489" w:type="dxa"/>
          </w:tcPr>
          <w:p w14:paraId="65D749EC" w14:textId="77777777" w:rsidR="00D614DE" w:rsidRDefault="0084532D" w:rsidP="006B60E6">
            <w:pPr>
              <w:tabs>
                <w:tab w:val="left" w:pos="3197"/>
              </w:tabs>
            </w:pPr>
            <w:r>
              <w:t xml:space="preserve">Desanimo </w:t>
            </w:r>
          </w:p>
        </w:tc>
      </w:tr>
    </w:tbl>
    <w:p w14:paraId="058F791B" w14:textId="77777777" w:rsidR="00D614DE" w:rsidRPr="007579AA" w:rsidRDefault="00D614DE" w:rsidP="006B60E6">
      <w:pPr>
        <w:tabs>
          <w:tab w:val="left" w:pos="3197"/>
        </w:tabs>
        <w:rPr>
          <w:b/>
        </w:rPr>
      </w:pPr>
    </w:p>
    <w:p w14:paraId="6C25C61D" w14:textId="77777777" w:rsidR="0084532D" w:rsidRPr="007579AA" w:rsidRDefault="0084532D" w:rsidP="006B60E6">
      <w:pPr>
        <w:tabs>
          <w:tab w:val="left" w:pos="3197"/>
        </w:tabs>
        <w:rPr>
          <w:b/>
        </w:rPr>
      </w:pPr>
      <w:r w:rsidRPr="007579AA">
        <w:rPr>
          <w:b/>
        </w:rPr>
        <w:t xml:space="preserve">Físico – Rectitud </w:t>
      </w:r>
    </w:p>
    <w:p w14:paraId="002E476B" w14:textId="77777777" w:rsidR="0084532D" w:rsidRDefault="0084532D" w:rsidP="006B60E6">
      <w:pPr>
        <w:tabs>
          <w:tab w:val="left" w:pos="3197"/>
        </w:tabs>
      </w:pPr>
      <w:r>
        <w:t xml:space="preserve">Preferencia ética a actuar con rectitud cuando se alcanza la máxima </w:t>
      </w:r>
      <w:proofErr w:type="spellStart"/>
      <w:r>
        <w:t>perfeccion</w:t>
      </w:r>
      <w:proofErr w:type="spellEnd"/>
      <w:r>
        <w:t xml:space="preserve"> posible por un ser humano. El nivel físico de la personalidad hace referencia a aquella instancia de la persona que la lleva a realizar o a poner en practica lo que piensa, siente y que lo hace de acuerdo con lo que es bueno y correcto. </w:t>
      </w:r>
    </w:p>
    <w:p w14:paraId="0A76712C" w14:textId="77777777" w:rsidR="0084532D" w:rsidRDefault="0084532D" w:rsidP="006B60E6">
      <w:pPr>
        <w:tabs>
          <w:tab w:val="left" w:pos="3197"/>
        </w:tabs>
      </w:pPr>
    </w:p>
    <w:tbl>
      <w:tblPr>
        <w:tblStyle w:val="Tablaconcuadrcula"/>
        <w:tblW w:w="0" w:type="auto"/>
        <w:tblLook w:val="04A0" w:firstRow="1" w:lastRow="0" w:firstColumn="1" w:lastColumn="0" w:noHBand="0" w:noVBand="1"/>
      </w:tblPr>
      <w:tblGrid>
        <w:gridCol w:w="4489"/>
        <w:gridCol w:w="4489"/>
      </w:tblGrid>
      <w:tr w:rsidR="0084532D" w14:paraId="1081378E" w14:textId="77777777" w:rsidTr="0084532D">
        <w:tc>
          <w:tcPr>
            <w:tcW w:w="4489" w:type="dxa"/>
          </w:tcPr>
          <w:p w14:paraId="7CE05948" w14:textId="77777777" w:rsidR="0084532D" w:rsidRDefault="0084532D" w:rsidP="006B60E6">
            <w:pPr>
              <w:tabs>
                <w:tab w:val="left" w:pos="3197"/>
              </w:tabs>
            </w:pPr>
            <w:r>
              <w:t>Animo</w:t>
            </w:r>
          </w:p>
        </w:tc>
        <w:tc>
          <w:tcPr>
            <w:tcW w:w="4489" w:type="dxa"/>
          </w:tcPr>
          <w:p w14:paraId="45CE257E" w14:textId="77777777" w:rsidR="0084532D" w:rsidRDefault="0084532D" w:rsidP="006B60E6">
            <w:pPr>
              <w:tabs>
                <w:tab w:val="left" w:pos="3197"/>
              </w:tabs>
            </w:pPr>
            <w:r>
              <w:t>Degradación</w:t>
            </w:r>
          </w:p>
        </w:tc>
      </w:tr>
      <w:tr w:rsidR="0084532D" w14:paraId="167A8046" w14:textId="77777777" w:rsidTr="0084532D">
        <w:tc>
          <w:tcPr>
            <w:tcW w:w="4489" w:type="dxa"/>
          </w:tcPr>
          <w:p w14:paraId="483D01D3" w14:textId="77777777" w:rsidR="0084532D" w:rsidRDefault="0084532D" w:rsidP="006B60E6">
            <w:pPr>
              <w:tabs>
                <w:tab w:val="left" w:pos="3197"/>
              </w:tabs>
            </w:pPr>
            <w:r>
              <w:t xml:space="preserve">Compromiso </w:t>
            </w:r>
          </w:p>
        </w:tc>
        <w:tc>
          <w:tcPr>
            <w:tcW w:w="4489" w:type="dxa"/>
          </w:tcPr>
          <w:p w14:paraId="677BE12E" w14:textId="77777777" w:rsidR="0084532D" w:rsidRDefault="0084532D" w:rsidP="006B60E6">
            <w:pPr>
              <w:tabs>
                <w:tab w:val="left" w:pos="3197"/>
              </w:tabs>
            </w:pPr>
            <w:r>
              <w:t>Dependencia extrema</w:t>
            </w:r>
          </w:p>
        </w:tc>
      </w:tr>
      <w:tr w:rsidR="0084532D" w14:paraId="38168A21" w14:textId="77777777" w:rsidTr="0084532D">
        <w:tc>
          <w:tcPr>
            <w:tcW w:w="4489" w:type="dxa"/>
          </w:tcPr>
          <w:p w14:paraId="7497B9BE" w14:textId="77777777" w:rsidR="0084532D" w:rsidRDefault="0084532D" w:rsidP="006B60E6">
            <w:pPr>
              <w:tabs>
                <w:tab w:val="left" w:pos="3197"/>
              </w:tabs>
            </w:pPr>
            <w:r>
              <w:t>Confiabilidad</w:t>
            </w:r>
          </w:p>
        </w:tc>
        <w:tc>
          <w:tcPr>
            <w:tcW w:w="4489" w:type="dxa"/>
          </w:tcPr>
          <w:p w14:paraId="7BBDB6B0" w14:textId="77777777" w:rsidR="0084532D" w:rsidRDefault="0084532D" w:rsidP="006B60E6">
            <w:pPr>
              <w:tabs>
                <w:tab w:val="left" w:pos="3197"/>
              </w:tabs>
            </w:pPr>
            <w:r>
              <w:t xml:space="preserve">Depravación </w:t>
            </w:r>
          </w:p>
        </w:tc>
      </w:tr>
      <w:tr w:rsidR="0084532D" w14:paraId="26CE5CA3" w14:textId="77777777" w:rsidTr="0084532D">
        <w:tc>
          <w:tcPr>
            <w:tcW w:w="4489" w:type="dxa"/>
          </w:tcPr>
          <w:p w14:paraId="53BDE822" w14:textId="77777777" w:rsidR="0084532D" w:rsidRDefault="0084532D" w:rsidP="006B60E6">
            <w:pPr>
              <w:tabs>
                <w:tab w:val="left" w:pos="3197"/>
              </w:tabs>
            </w:pPr>
            <w:r>
              <w:t>Coraje</w:t>
            </w:r>
          </w:p>
        </w:tc>
        <w:tc>
          <w:tcPr>
            <w:tcW w:w="4489" w:type="dxa"/>
          </w:tcPr>
          <w:p w14:paraId="377F3984" w14:textId="77777777" w:rsidR="0084532D" w:rsidRDefault="0084532D" w:rsidP="006B60E6">
            <w:pPr>
              <w:tabs>
                <w:tab w:val="left" w:pos="3197"/>
              </w:tabs>
            </w:pPr>
            <w:r>
              <w:t xml:space="preserve">Desacato </w:t>
            </w:r>
          </w:p>
        </w:tc>
      </w:tr>
      <w:tr w:rsidR="0084532D" w14:paraId="5A94F561" w14:textId="77777777" w:rsidTr="0084532D">
        <w:tc>
          <w:tcPr>
            <w:tcW w:w="4489" w:type="dxa"/>
          </w:tcPr>
          <w:p w14:paraId="55C4B154" w14:textId="77777777" w:rsidR="0084532D" w:rsidRDefault="0084532D" w:rsidP="006B60E6">
            <w:pPr>
              <w:tabs>
                <w:tab w:val="left" w:pos="3197"/>
              </w:tabs>
            </w:pPr>
            <w:r>
              <w:t>Deber</w:t>
            </w:r>
          </w:p>
        </w:tc>
        <w:tc>
          <w:tcPr>
            <w:tcW w:w="4489" w:type="dxa"/>
          </w:tcPr>
          <w:p w14:paraId="75D3D4BB" w14:textId="77777777" w:rsidR="0084532D" w:rsidRDefault="0084532D" w:rsidP="006B60E6">
            <w:pPr>
              <w:tabs>
                <w:tab w:val="left" w:pos="3197"/>
              </w:tabs>
            </w:pPr>
            <w:r>
              <w:t>Deshonestidad</w:t>
            </w:r>
          </w:p>
        </w:tc>
      </w:tr>
      <w:tr w:rsidR="0084532D" w14:paraId="54D4D1E6" w14:textId="77777777" w:rsidTr="0084532D">
        <w:tc>
          <w:tcPr>
            <w:tcW w:w="4489" w:type="dxa"/>
          </w:tcPr>
          <w:p w14:paraId="1F96765D" w14:textId="77777777" w:rsidR="0084532D" w:rsidRDefault="0084532D" w:rsidP="006B60E6">
            <w:pPr>
              <w:tabs>
                <w:tab w:val="left" w:pos="3197"/>
              </w:tabs>
            </w:pPr>
            <w:r>
              <w:t>Gratitud</w:t>
            </w:r>
          </w:p>
        </w:tc>
        <w:tc>
          <w:tcPr>
            <w:tcW w:w="4489" w:type="dxa"/>
          </w:tcPr>
          <w:p w14:paraId="6A478561" w14:textId="77777777" w:rsidR="0084532D" w:rsidRDefault="0084532D" w:rsidP="006B60E6">
            <w:pPr>
              <w:tabs>
                <w:tab w:val="left" w:pos="3197"/>
              </w:tabs>
            </w:pPr>
            <w:r>
              <w:t xml:space="preserve">Descredito </w:t>
            </w:r>
          </w:p>
        </w:tc>
      </w:tr>
    </w:tbl>
    <w:p w14:paraId="03854178" w14:textId="77777777" w:rsidR="0084532D" w:rsidRPr="007579AA" w:rsidRDefault="0084532D" w:rsidP="006B60E6">
      <w:pPr>
        <w:tabs>
          <w:tab w:val="left" w:pos="3197"/>
        </w:tabs>
        <w:rPr>
          <w:b/>
        </w:rPr>
      </w:pPr>
    </w:p>
    <w:p w14:paraId="2A2D5510" w14:textId="77777777" w:rsidR="0084532D" w:rsidRDefault="0084532D" w:rsidP="006B60E6">
      <w:pPr>
        <w:tabs>
          <w:tab w:val="left" w:pos="3197"/>
        </w:tabs>
      </w:pPr>
      <w:r w:rsidRPr="007579AA">
        <w:rPr>
          <w:b/>
        </w:rPr>
        <w:t>Emocional – Paz</w:t>
      </w:r>
      <w:r>
        <w:t xml:space="preserve"> </w:t>
      </w:r>
    </w:p>
    <w:p w14:paraId="282510B2" w14:textId="77777777" w:rsidR="002B58F0" w:rsidRDefault="0084532D" w:rsidP="006B60E6">
      <w:pPr>
        <w:tabs>
          <w:tab w:val="left" w:pos="3197"/>
        </w:tabs>
      </w:pPr>
      <w:r>
        <w:t xml:space="preserve">Preferencia ética a sentirse en paz cuando se alcanza el autoestima y serenidad interior. El nivel emocional hace referencia al manejo de los sentimientos interiores, </w:t>
      </w:r>
      <w:r w:rsidR="002B58F0">
        <w:t xml:space="preserve">y de las sensaciones personales como la ira y la paz interior. </w:t>
      </w:r>
    </w:p>
    <w:p w14:paraId="30FE33E3" w14:textId="77777777" w:rsidR="002B58F0" w:rsidRDefault="002B58F0" w:rsidP="006B60E6">
      <w:pPr>
        <w:tabs>
          <w:tab w:val="left" w:pos="3197"/>
        </w:tabs>
      </w:pPr>
    </w:p>
    <w:tbl>
      <w:tblPr>
        <w:tblStyle w:val="Tablaconcuadrcula"/>
        <w:tblW w:w="0" w:type="auto"/>
        <w:tblLook w:val="04A0" w:firstRow="1" w:lastRow="0" w:firstColumn="1" w:lastColumn="0" w:noHBand="0" w:noVBand="1"/>
      </w:tblPr>
      <w:tblGrid>
        <w:gridCol w:w="4489"/>
        <w:gridCol w:w="4489"/>
      </w:tblGrid>
      <w:tr w:rsidR="002B58F0" w14:paraId="6353F671" w14:textId="77777777" w:rsidTr="002B58F0">
        <w:tc>
          <w:tcPr>
            <w:tcW w:w="4489" w:type="dxa"/>
          </w:tcPr>
          <w:p w14:paraId="23196049" w14:textId="77777777" w:rsidR="002B58F0" w:rsidRDefault="002B58F0" w:rsidP="006B60E6">
            <w:pPr>
              <w:tabs>
                <w:tab w:val="left" w:pos="3197"/>
              </w:tabs>
            </w:pPr>
            <w:r>
              <w:t>Atención</w:t>
            </w:r>
          </w:p>
        </w:tc>
        <w:tc>
          <w:tcPr>
            <w:tcW w:w="4489" w:type="dxa"/>
          </w:tcPr>
          <w:p w14:paraId="1F8F9BAD" w14:textId="77777777" w:rsidR="002B58F0" w:rsidRDefault="002B58F0" w:rsidP="006B60E6">
            <w:pPr>
              <w:tabs>
                <w:tab w:val="left" w:pos="3197"/>
              </w:tabs>
            </w:pPr>
            <w:r>
              <w:t>Inquietud</w:t>
            </w:r>
          </w:p>
        </w:tc>
      </w:tr>
      <w:tr w:rsidR="002B58F0" w14:paraId="3884837C" w14:textId="77777777" w:rsidTr="002B58F0">
        <w:tc>
          <w:tcPr>
            <w:tcW w:w="4489" w:type="dxa"/>
          </w:tcPr>
          <w:p w14:paraId="2722288A" w14:textId="77777777" w:rsidR="002B58F0" w:rsidRDefault="002B58F0" w:rsidP="006B60E6">
            <w:pPr>
              <w:tabs>
                <w:tab w:val="left" w:pos="3197"/>
              </w:tabs>
            </w:pPr>
            <w:r>
              <w:t>Calma</w:t>
            </w:r>
          </w:p>
        </w:tc>
        <w:tc>
          <w:tcPr>
            <w:tcW w:w="4489" w:type="dxa"/>
          </w:tcPr>
          <w:p w14:paraId="647A07A7" w14:textId="77777777" w:rsidR="002B58F0" w:rsidRDefault="002B58F0" w:rsidP="006B60E6">
            <w:pPr>
              <w:tabs>
                <w:tab w:val="left" w:pos="3197"/>
              </w:tabs>
            </w:pPr>
            <w:r>
              <w:t>Intolerancia</w:t>
            </w:r>
          </w:p>
        </w:tc>
      </w:tr>
      <w:tr w:rsidR="002B58F0" w14:paraId="384B2606" w14:textId="77777777" w:rsidTr="002B58F0">
        <w:tc>
          <w:tcPr>
            <w:tcW w:w="4489" w:type="dxa"/>
          </w:tcPr>
          <w:p w14:paraId="4EB50283" w14:textId="77777777" w:rsidR="002B58F0" w:rsidRDefault="002B58F0" w:rsidP="006B60E6">
            <w:pPr>
              <w:tabs>
                <w:tab w:val="left" w:pos="3197"/>
              </w:tabs>
            </w:pPr>
            <w:r>
              <w:t>Comprensión</w:t>
            </w:r>
          </w:p>
        </w:tc>
        <w:tc>
          <w:tcPr>
            <w:tcW w:w="4489" w:type="dxa"/>
          </w:tcPr>
          <w:p w14:paraId="112E4CF6" w14:textId="77777777" w:rsidR="002B58F0" w:rsidRDefault="002B58F0" w:rsidP="006B60E6">
            <w:pPr>
              <w:tabs>
                <w:tab w:val="left" w:pos="3197"/>
              </w:tabs>
            </w:pPr>
            <w:r>
              <w:t>Intranquilidad</w:t>
            </w:r>
          </w:p>
        </w:tc>
      </w:tr>
      <w:tr w:rsidR="002B58F0" w14:paraId="1495595F" w14:textId="77777777" w:rsidTr="002B58F0">
        <w:tc>
          <w:tcPr>
            <w:tcW w:w="4489" w:type="dxa"/>
          </w:tcPr>
          <w:p w14:paraId="35FE97E9" w14:textId="77777777" w:rsidR="002B58F0" w:rsidRDefault="002B58F0" w:rsidP="006B60E6">
            <w:pPr>
              <w:tabs>
                <w:tab w:val="left" w:pos="3197"/>
              </w:tabs>
            </w:pPr>
            <w:r>
              <w:t>Concentración</w:t>
            </w:r>
          </w:p>
        </w:tc>
        <w:tc>
          <w:tcPr>
            <w:tcW w:w="4489" w:type="dxa"/>
          </w:tcPr>
          <w:p w14:paraId="0316966C" w14:textId="77777777" w:rsidR="002B58F0" w:rsidRDefault="002B58F0" w:rsidP="006B60E6">
            <w:pPr>
              <w:tabs>
                <w:tab w:val="left" w:pos="3197"/>
              </w:tabs>
            </w:pPr>
            <w:r>
              <w:t>Ira</w:t>
            </w:r>
          </w:p>
        </w:tc>
      </w:tr>
      <w:tr w:rsidR="002B58F0" w14:paraId="6EE41394" w14:textId="77777777" w:rsidTr="002B58F0">
        <w:tc>
          <w:tcPr>
            <w:tcW w:w="4489" w:type="dxa"/>
          </w:tcPr>
          <w:p w14:paraId="40924477" w14:textId="77777777" w:rsidR="002B58F0" w:rsidRDefault="002B58F0" w:rsidP="006B60E6">
            <w:pPr>
              <w:tabs>
                <w:tab w:val="left" w:pos="3197"/>
              </w:tabs>
            </w:pPr>
            <w:r>
              <w:t>Constancia</w:t>
            </w:r>
          </w:p>
        </w:tc>
        <w:tc>
          <w:tcPr>
            <w:tcW w:w="4489" w:type="dxa"/>
          </w:tcPr>
          <w:p w14:paraId="4659677D" w14:textId="77777777" w:rsidR="002B58F0" w:rsidRDefault="002B58F0" w:rsidP="006B60E6">
            <w:pPr>
              <w:tabs>
                <w:tab w:val="left" w:pos="3197"/>
              </w:tabs>
            </w:pPr>
            <w:r>
              <w:t>Irreflexión</w:t>
            </w:r>
          </w:p>
        </w:tc>
      </w:tr>
      <w:tr w:rsidR="002B58F0" w14:paraId="287C112A" w14:textId="77777777" w:rsidTr="002B58F0">
        <w:tc>
          <w:tcPr>
            <w:tcW w:w="4489" w:type="dxa"/>
          </w:tcPr>
          <w:p w14:paraId="3ED0078E" w14:textId="77777777" w:rsidR="002B58F0" w:rsidRDefault="002B58F0" w:rsidP="006B60E6">
            <w:pPr>
              <w:tabs>
                <w:tab w:val="left" w:pos="3197"/>
              </w:tabs>
            </w:pPr>
            <w:r>
              <w:t>Dignidad</w:t>
            </w:r>
          </w:p>
        </w:tc>
        <w:tc>
          <w:tcPr>
            <w:tcW w:w="4489" w:type="dxa"/>
          </w:tcPr>
          <w:p w14:paraId="4DBEB6EA" w14:textId="77777777" w:rsidR="002B58F0" w:rsidRDefault="002B58F0" w:rsidP="006B60E6">
            <w:pPr>
              <w:tabs>
                <w:tab w:val="left" w:pos="3197"/>
              </w:tabs>
            </w:pPr>
            <w:r>
              <w:t xml:space="preserve">Irritación </w:t>
            </w:r>
          </w:p>
        </w:tc>
      </w:tr>
    </w:tbl>
    <w:p w14:paraId="3AAB5026" w14:textId="77777777" w:rsidR="0084532D" w:rsidRPr="007579AA" w:rsidRDefault="0084532D" w:rsidP="006B60E6">
      <w:pPr>
        <w:tabs>
          <w:tab w:val="left" w:pos="3197"/>
        </w:tabs>
        <w:rPr>
          <w:b/>
        </w:rPr>
      </w:pPr>
      <w:r w:rsidRPr="007579AA">
        <w:rPr>
          <w:b/>
        </w:rPr>
        <w:t>Afectiva – Amor</w:t>
      </w:r>
    </w:p>
    <w:p w14:paraId="592E9E1D" w14:textId="77777777" w:rsidR="0073243F" w:rsidRDefault="002B58F0" w:rsidP="006B60E6">
      <w:pPr>
        <w:tabs>
          <w:tab w:val="left" w:pos="3197"/>
        </w:tabs>
      </w:pPr>
      <w:r>
        <w:t>Afectivo o psíquico,</w:t>
      </w:r>
      <w:r w:rsidR="0073243F">
        <w:t xml:space="preserve"> Preferencia ética a amar a los que están cerca, hace referencia a la capacidad de integrarse con las personas y afectar positiva o negativamente la vida de las personas alrededor. </w:t>
      </w:r>
      <w:r>
        <w:t xml:space="preserve"> </w:t>
      </w:r>
      <w:r w:rsidR="0073243F">
        <w:t xml:space="preserve">El amor no se debe confundir con una emoción, el amor es una energía que viene del centro psíquico del ser humano. </w:t>
      </w:r>
    </w:p>
    <w:p w14:paraId="6C74B658" w14:textId="77777777" w:rsidR="0073243F" w:rsidRDefault="0073243F" w:rsidP="006B60E6">
      <w:pPr>
        <w:tabs>
          <w:tab w:val="left" w:pos="3197"/>
        </w:tabs>
      </w:pPr>
    </w:p>
    <w:tbl>
      <w:tblPr>
        <w:tblStyle w:val="Tablaconcuadrcula"/>
        <w:tblW w:w="0" w:type="auto"/>
        <w:tblLook w:val="04A0" w:firstRow="1" w:lastRow="0" w:firstColumn="1" w:lastColumn="0" w:noHBand="0" w:noVBand="1"/>
      </w:tblPr>
      <w:tblGrid>
        <w:gridCol w:w="4489"/>
        <w:gridCol w:w="4489"/>
      </w:tblGrid>
      <w:tr w:rsidR="0073243F" w14:paraId="49E24653" w14:textId="77777777" w:rsidTr="0073243F">
        <w:tc>
          <w:tcPr>
            <w:tcW w:w="4489" w:type="dxa"/>
          </w:tcPr>
          <w:p w14:paraId="548438D1" w14:textId="77777777" w:rsidR="0073243F" w:rsidRDefault="0073243F" w:rsidP="006B60E6">
            <w:pPr>
              <w:tabs>
                <w:tab w:val="left" w:pos="3197"/>
              </w:tabs>
            </w:pPr>
            <w:r>
              <w:t>Alegría</w:t>
            </w:r>
          </w:p>
        </w:tc>
        <w:tc>
          <w:tcPr>
            <w:tcW w:w="4489" w:type="dxa"/>
          </w:tcPr>
          <w:p w14:paraId="6F8484A9" w14:textId="77777777" w:rsidR="0073243F" w:rsidRDefault="0073243F" w:rsidP="006B60E6">
            <w:pPr>
              <w:tabs>
                <w:tab w:val="left" w:pos="3197"/>
              </w:tabs>
            </w:pPr>
            <w:r>
              <w:t>Egoísmo</w:t>
            </w:r>
          </w:p>
        </w:tc>
      </w:tr>
      <w:tr w:rsidR="0073243F" w14:paraId="631EA9EC" w14:textId="77777777" w:rsidTr="0073243F">
        <w:tc>
          <w:tcPr>
            <w:tcW w:w="4489" w:type="dxa"/>
          </w:tcPr>
          <w:p w14:paraId="08B0AC9B" w14:textId="77777777" w:rsidR="0073243F" w:rsidRDefault="0073243F" w:rsidP="006B60E6">
            <w:pPr>
              <w:tabs>
                <w:tab w:val="left" w:pos="3197"/>
              </w:tabs>
            </w:pPr>
            <w:r>
              <w:t xml:space="preserve">Amistad </w:t>
            </w:r>
          </w:p>
        </w:tc>
        <w:tc>
          <w:tcPr>
            <w:tcW w:w="4489" w:type="dxa"/>
          </w:tcPr>
          <w:p w14:paraId="7CDA7099" w14:textId="77777777" w:rsidR="0073243F" w:rsidRDefault="0073243F" w:rsidP="006B60E6">
            <w:pPr>
              <w:tabs>
                <w:tab w:val="left" w:pos="3197"/>
              </w:tabs>
            </w:pPr>
            <w:r>
              <w:t>Enemistad</w:t>
            </w:r>
          </w:p>
        </w:tc>
      </w:tr>
      <w:tr w:rsidR="0073243F" w14:paraId="2E478344" w14:textId="77777777" w:rsidTr="0073243F">
        <w:tc>
          <w:tcPr>
            <w:tcW w:w="4489" w:type="dxa"/>
          </w:tcPr>
          <w:p w14:paraId="2A69A4D1" w14:textId="77777777" w:rsidR="0073243F" w:rsidRDefault="0073243F" w:rsidP="006B60E6">
            <w:pPr>
              <w:tabs>
                <w:tab w:val="left" w:pos="3197"/>
              </w:tabs>
            </w:pPr>
            <w:r>
              <w:t>Bondad</w:t>
            </w:r>
          </w:p>
        </w:tc>
        <w:tc>
          <w:tcPr>
            <w:tcW w:w="4489" w:type="dxa"/>
          </w:tcPr>
          <w:p w14:paraId="31E4B6D9" w14:textId="77777777" w:rsidR="0073243F" w:rsidRDefault="0073243F" w:rsidP="006B60E6">
            <w:pPr>
              <w:tabs>
                <w:tab w:val="left" w:pos="3197"/>
              </w:tabs>
            </w:pPr>
            <w:r>
              <w:t>Envidia</w:t>
            </w:r>
          </w:p>
        </w:tc>
      </w:tr>
      <w:tr w:rsidR="0073243F" w14:paraId="0AF89CCE" w14:textId="77777777" w:rsidTr="0073243F">
        <w:tc>
          <w:tcPr>
            <w:tcW w:w="4489" w:type="dxa"/>
          </w:tcPr>
          <w:p w14:paraId="088398C7" w14:textId="77777777" w:rsidR="0073243F" w:rsidRDefault="0073243F" w:rsidP="006B60E6">
            <w:pPr>
              <w:tabs>
                <w:tab w:val="left" w:pos="3197"/>
              </w:tabs>
            </w:pPr>
            <w:r>
              <w:t>Caridad</w:t>
            </w:r>
          </w:p>
        </w:tc>
        <w:tc>
          <w:tcPr>
            <w:tcW w:w="4489" w:type="dxa"/>
          </w:tcPr>
          <w:p w14:paraId="3B88D24D" w14:textId="77777777" w:rsidR="0073243F" w:rsidRDefault="0073243F" w:rsidP="006B60E6">
            <w:pPr>
              <w:tabs>
                <w:tab w:val="left" w:pos="3197"/>
              </w:tabs>
            </w:pPr>
            <w:r>
              <w:t>Falsedad</w:t>
            </w:r>
          </w:p>
        </w:tc>
      </w:tr>
      <w:tr w:rsidR="0073243F" w14:paraId="6A9802C8" w14:textId="77777777" w:rsidTr="0073243F">
        <w:tc>
          <w:tcPr>
            <w:tcW w:w="4489" w:type="dxa"/>
          </w:tcPr>
          <w:p w14:paraId="7EA45396" w14:textId="77777777" w:rsidR="0073243F" w:rsidRDefault="0073243F" w:rsidP="006B60E6">
            <w:pPr>
              <w:tabs>
                <w:tab w:val="left" w:pos="3197"/>
              </w:tabs>
            </w:pPr>
            <w:r>
              <w:t xml:space="preserve">Cariño </w:t>
            </w:r>
          </w:p>
        </w:tc>
        <w:tc>
          <w:tcPr>
            <w:tcW w:w="4489" w:type="dxa"/>
          </w:tcPr>
          <w:p w14:paraId="0127B003" w14:textId="77777777" w:rsidR="0073243F" w:rsidRDefault="0073243F" w:rsidP="006B60E6">
            <w:pPr>
              <w:tabs>
                <w:tab w:val="left" w:pos="3197"/>
              </w:tabs>
            </w:pPr>
            <w:r>
              <w:t>Fanatismo</w:t>
            </w:r>
          </w:p>
        </w:tc>
      </w:tr>
      <w:tr w:rsidR="0073243F" w14:paraId="3D4F0B1E" w14:textId="77777777" w:rsidTr="0073243F">
        <w:tc>
          <w:tcPr>
            <w:tcW w:w="4489" w:type="dxa"/>
          </w:tcPr>
          <w:p w14:paraId="64AFAC7D" w14:textId="77777777" w:rsidR="0073243F" w:rsidRDefault="0073243F" w:rsidP="006B60E6">
            <w:pPr>
              <w:tabs>
                <w:tab w:val="left" w:pos="3197"/>
              </w:tabs>
            </w:pPr>
            <w:r>
              <w:t>Compasión</w:t>
            </w:r>
          </w:p>
        </w:tc>
        <w:tc>
          <w:tcPr>
            <w:tcW w:w="4489" w:type="dxa"/>
          </w:tcPr>
          <w:p w14:paraId="42792A0D" w14:textId="77777777" w:rsidR="0073243F" w:rsidRDefault="0073243F" w:rsidP="006B60E6">
            <w:pPr>
              <w:tabs>
                <w:tab w:val="left" w:pos="3197"/>
              </w:tabs>
            </w:pPr>
            <w:r>
              <w:t>Hipocresía</w:t>
            </w:r>
          </w:p>
        </w:tc>
      </w:tr>
    </w:tbl>
    <w:p w14:paraId="1C6A41F0" w14:textId="77777777" w:rsidR="0073243F" w:rsidRPr="007579AA" w:rsidRDefault="0073243F" w:rsidP="006B60E6">
      <w:pPr>
        <w:tabs>
          <w:tab w:val="left" w:pos="3197"/>
        </w:tabs>
        <w:rPr>
          <w:b/>
        </w:rPr>
      </w:pPr>
    </w:p>
    <w:p w14:paraId="337044F8" w14:textId="77777777" w:rsidR="0084532D" w:rsidRPr="007579AA" w:rsidRDefault="0084532D" w:rsidP="006B60E6">
      <w:pPr>
        <w:tabs>
          <w:tab w:val="left" w:pos="3197"/>
        </w:tabs>
        <w:rPr>
          <w:b/>
        </w:rPr>
      </w:pPr>
      <w:r w:rsidRPr="007579AA">
        <w:rPr>
          <w:b/>
        </w:rPr>
        <w:t>Espiritual – No violento</w:t>
      </w:r>
    </w:p>
    <w:p w14:paraId="75129B15" w14:textId="77777777" w:rsidR="0073243F" w:rsidRDefault="0073243F" w:rsidP="006B60E6">
      <w:pPr>
        <w:tabs>
          <w:tab w:val="left" w:pos="3197"/>
        </w:tabs>
      </w:pPr>
      <w:r>
        <w:t xml:space="preserve">Preferencia ética a ser amoroso y servicial con todo y con todos, ser NO violento, hace referencia al manejo de los sentimientos interiores, de las sensaciones personales como la ira y la paz interior. </w:t>
      </w:r>
    </w:p>
    <w:p w14:paraId="65D46F49" w14:textId="77777777" w:rsidR="0073243F" w:rsidRDefault="0073243F" w:rsidP="006B60E6">
      <w:pPr>
        <w:tabs>
          <w:tab w:val="left" w:pos="3197"/>
        </w:tabs>
      </w:pPr>
    </w:p>
    <w:tbl>
      <w:tblPr>
        <w:tblStyle w:val="Tablaconcuadrcula"/>
        <w:tblW w:w="0" w:type="auto"/>
        <w:tblLook w:val="04A0" w:firstRow="1" w:lastRow="0" w:firstColumn="1" w:lastColumn="0" w:noHBand="0" w:noVBand="1"/>
      </w:tblPr>
      <w:tblGrid>
        <w:gridCol w:w="4489"/>
        <w:gridCol w:w="4489"/>
      </w:tblGrid>
      <w:tr w:rsidR="0073243F" w14:paraId="106026A6" w14:textId="77777777" w:rsidTr="0073243F">
        <w:tc>
          <w:tcPr>
            <w:tcW w:w="4489" w:type="dxa"/>
          </w:tcPr>
          <w:p w14:paraId="21BE2AB3" w14:textId="77777777" w:rsidR="0073243F" w:rsidRDefault="0073243F" w:rsidP="006B60E6">
            <w:pPr>
              <w:tabs>
                <w:tab w:val="left" w:pos="3197"/>
              </w:tabs>
            </w:pPr>
            <w:r>
              <w:t>Amor universal</w:t>
            </w:r>
          </w:p>
        </w:tc>
        <w:tc>
          <w:tcPr>
            <w:tcW w:w="4489" w:type="dxa"/>
          </w:tcPr>
          <w:p w14:paraId="1778CD14" w14:textId="77777777" w:rsidR="0073243F" w:rsidRDefault="0073243F" w:rsidP="006B60E6">
            <w:pPr>
              <w:tabs>
                <w:tab w:val="left" w:pos="3197"/>
              </w:tabs>
            </w:pPr>
            <w:r>
              <w:t>Antipatía</w:t>
            </w:r>
          </w:p>
        </w:tc>
      </w:tr>
      <w:tr w:rsidR="0073243F" w14:paraId="5F8F3885" w14:textId="77777777" w:rsidTr="0073243F">
        <w:tc>
          <w:tcPr>
            <w:tcW w:w="4489" w:type="dxa"/>
          </w:tcPr>
          <w:p w14:paraId="53B7727D" w14:textId="77777777" w:rsidR="0073243F" w:rsidRDefault="0073243F" w:rsidP="006B60E6">
            <w:pPr>
              <w:tabs>
                <w:tab w:val="left" w:pos="3197"/>
              </w:tabs>
            </w:pPr>
            <w:r>
              <w:t>Aprecio por las demás culturas</w:t>
            </w:r>
          </w:p>
        </w:tc>
        <w:tc>
          <w:tcPr>
            <w:tcW w:w="4489" w:type="dxa"/>
          </w:tcPr>
          <w:p w14:paraId="3FB00A7D" w14:textId="77777777" w:rsidR="0073243F" w:rsidRDefault="0073243F" w:rsidP="006B60E6">
            <w:pPr>
              <w:tabs>
                <w:tab w:val="left" w:pos="3197"/>
              </w:tabs>
            </w:pPr>
            <w:r>
              <w:t>Anti patriotismo</w:t>
            </w:r>
          </w:p>
        </w:tc>
      </w:tr>
      <w:tr w:rsidR="0073243F" w14:paraId="58F4A34C" w14:textId="77777777" w:rsidTr="0073243F">
        <w:tc>
          <w:tcPr>
            <w:tcW w:w="4489" w:type="dxa"/>
          </w:tcPr>
          <w:p w14:paraId="147841BA" w14:textId="77777777" w:rsidR="0073243F" w:rsidRDefault="0073243F" w:rsidP="006B60E6">
            <w:pPr>
              <w:tabs>
                <w:tab w:val="left" w:pos="3197"/>
              </w:tabs>
            </w:pPr>
            <w:r>
              <w:t>Buenos modales</w:t>
            </w:r>
          </w:p>
        </w:tc>
        <w:tc>
          <w:tcPr>
            <w:tcW w:w="4489" w:type="dxa"/>
          </w:tcPr>
          <w:p w14:paraId="647E3643" w14:textId="77777777" w:rsidR="0073243F" w:rsidRDefault="0073243F" w:rsidP="006B60E6">
            <w:pPr>
              <w:tabs>
                <w:tab w:val="left" w:pos="3197"/>
              </w:tabs>
            </w:pPr>
            <w:r>
              <w:t>Arbitrariedad</w:t>
            </w:r>
          </w:p>
        </w:tc>
      </w:tr>
      <w:tr w:rsidR="0073243F" w14:paraId="3E54301F" w14:textId="77777777" w:rsidTr="0073243F">
        <w:tc>
          <w:tcPr>
            <w:tcW w:w="4489" w:type="dxa"/>
          </w:tcPr>
          <w:p w14:paraId="3C297739" w14:textId="77777777" w:rsidR="0073243F" w:rsidRDefault="0073243F" w:rsidP="006B60E6">
            <w:pPr>
              <w:tabs>
                <w:tab w:val="left" w:pos="3197"/>
              </w:tabs>
            </w:pPr>
            <w:r>
              <w:t>Ciudadanía</w:t>
            </w:r>
          </w:p>
        </w:tc>
        <w:tc>
          <w:tcPr>
            <w:tcW w:w="4489" w:type="dxa"/>
          </w:tcPr>
          <w:p w14:paraId="1DCF8CAB" w14:textId="77777777" w:rsidR="0073243F" w:rsidRDefault="0073243F" w:rsidP="006B60E6">
            <w:pPr>
              <w:tabs>
                <w:tab w:val="left" w:pos="3197"/>
              </w:tabs>
            </w:pPr>
            <w:r>
              <w:t xml:space="preserve">Atrocidad </w:t>
            </w:r>
          </w:p>
        </w:tc>
      </w:tr>
      <w:tr w:rsidR="0073243F" w14:paraId="5132E302" w14:textId="77777777" w:rsidTr="0073243F">
        <w:tc>
          <w:tcPr>
            <w:tcW w:w="4489" w:type="dxa"/>
          </w:tcPr>
          <w:p w14:paraId="3EC6F159" w14:textId="77777777" w:rsidR="0073243F" w:rsidRDefault="0073243F" w:rsidP="006B60E6">
            <w:pPr>
              <w:tabs>
                <w:tab w:val="left" w:pos="3197"/>
              </w:tabs>
            </w:pPr>
            <w:r>
              <w:t>Consideración</w:t>
            </w:r>
          </w:p>
        </w:tc>
        <w:tc>
          <w:tcPr>
            <w:tcW w:w="4489" w:type="dxa"/>
          </w:tcPr>
          <w:p w14:paraId="7125C63C" w14:textId="77777777" w:rsidR="0073243F" w:rsidRDefault="0073243F" w:rsidP="006B60E6">
            <w:pPr>
              <w:tabs>
                <w:tab w:val="left" w:pos="3197"/>
              </w:tabs>
            </w:pPr>
            <w:r>
              <w:t>Avaricia</w:t>
            </w:r>
          </w:p>
        </w:tc>
      </w:tr>
      <w:tr w:rsidR="0073243F" w14:paraId="1B0CA929" w14:textId="77777777" w:rsidTr="0073243F">
        <w:tc>
          <w:tcPr>
            <w:tcW w:w="4489" w:type="dxa"/>
          </w:tcPr>
          <w:p w14:paraId="283B9D45" w14:textId="77777777" w:rsidR="0073243F" w:rsidRDefault="0073243F" w:rsidP="006B60E6">
            <w:pPr>
              <w:tabs>
                <w:tab w:val="left" w:pos="3197"/>
              </w:tabs>
            </w:pPr>
          </w:p>
        </w:tc>
        <w:tc>
          <w:tcPr>
            <w:tcW w:w="4489" w:type="dxa"/>
          </w:tcPr>
          <w:p w14:paraId="120D15DE" w14:textId="77777777" w:rsidR="0073243F" w:rsidRDefault="0073243F" w:rsidP="006B60E6">
            <w:pPr>
              <w:tabs>
                <w:tab w:val="left" w:pos="3197"/>
              </w:tabs>
            </w:pPr>
            <w:r>
              <w:t>Burla</w:t>
            </w:r>
          </w:p>
        </w:tc>
      </w:tr>
    </w:tbl>
    <w:p w14:paraId="4FC2569F" w14:textId="77777777" w:rsidR="0073243F" w:rsidRDefault="0073243F" w:rsidP="006B60E6">
      <w:pPr>
        <w:tabs>
          <w:tab w:val="left" w:pos="3197"/>
        </w:tabs>
      </w:pPr>
    </w:p>
    <w:p w14:paraId="6D81EB99" w14:textId="77777777" w:rsidR="007579AA" w:rsidRDefault="007579AA" w:rsidP="006B60E6">
      <w:pPr>
        <w:tabs>
          <w:tab w:val="left" w:pos="3197"/>
        </w:tabs>
      </w:pPr>
    </w:p>
    <w:p w14:paraId="2C38449E" w14:textId="77777777" w:rsidR="007579AA" w:rsidRDefault="007579AA" w:rsidP="006B60E6">
      <w:pPr>
        <w:tabs>
          <w:tab w:val="left" w:pos="3197"/>
        </w:tabs>
      </w:pPr>
    </w:p>
    <w:p w14:paraId="05AD3AF1" w14:textId="77777777" w:rsidR="007579AA" w:rsidRDefault="007579AA" w:rsidP="006B60E6">
      <w:pPr>
        <w:tabs>
          <w:tab w:val="left" w:pos="3197"/>
        </w:tabs>
      </w:pPr>
    </w:p>
    <w:p w14:paraId="61BAE559" w14:textId="77777777" w:rsidR="007579AA" w:rsidRDefault="007579AA" w:rsidP="006B60E6">
      <w:pPr>
        <w:tabs>
          <w:tab w:val="left" w:pos="3197"/>
        </w:tabs>
      </w:pPr>
    </w:p>
    <w:p w14:paraId="59FD7134" w14:textId="77777777" w:rsidR="007579AA" w:rsidRDefault="007579AA" w:rsidP="006B60E6">
      <w:pPr>
        <w:tabs>
          <w:tab w:val="left" w:pos="3197"/>
        </w:tabs>
      </w:pPr>
    </w:p>
    <w:p w14:paraId="6AECCAFA" w14:textId="77777777" w:rsidR="007579AA" w:rsidRDefault="007579AA" w:rsidP="006B60E6">
      <w:pPr>
        <w:tabs>
          <w:tab w:val="left" w:pos="3197"/>
        </w:tabs>
      </w:pPr>
    </w:p>
    <w:p w14:paraId="1933D906" w14:textId="77777777" w:rsidR="007579AA" w:rsidRDefault="007579AA" w:rsidP="006B60E6">
      <w:pPr>
        <w:tabs>
          <w:tab w:val="left" w:pos="3197"/>
        </w:tabs>
      </w:pPr>
    </w:p>
    <w:p w14:paraId="75198CEC" w14:textId="77777777" w:rsidR="007579AA" w:rsidRDefault="007579AA" w:rsidP="006B60E6">
      <w:pPr>
        <w:tabs>
          <w:tab w:val="left" w:pos="3197"/>
        </w:tabs>
      </w:pPr>
    </w:p>
    <w:p w14:paraId="70404074" w14:textId="77777777" w:rsidR="007579AA" w:rsidRDefault="007579AA" w:rsidP="006B60E6">
      <w:pPr>
        <w:tabs>
          <w:tab w:val="left" w:pos="3197"/>
        </w:tabs>
      </w:pPr>
    </w:p>
    <w:p w14:paraId="6BF592C1" w14:textId="77777777" w:rsidR="007579AA" w:rsidRDefault="007579AA" w:rsidP="006B60E6">
      <w:pPr>
        <w:tabs>
          <w:tab w:val="left" w:pos="3197"/>
        </w:tabs>
      </w:pPr>
    </w:p>
    <w:p w14:paraId="470BF69D" w14:textId="77777777" w:rsidR="007579AA" w:rsidRDefault="007579AA" w:rsidP="006B60E6">
      <w:pPr>
        <w:tabs>
          <w:tab w:val="left" w:pos="3197"/>
        </w:tabs>
      </w:pPr>
    </w:p>
    <w:p w14:paraId="3100D2A8" w14:textId="77777777" w:rsidR="007579AA" w:rsidRDefault="007579AA" w:rsidP="006B60E6">
      <w:pPr>
        <w:tabs>
          <w:tab w:val="left" w:pos="3197"/>
        </w:tabs>
      </w:pPr>
    </w:p>
    <w:p w14:paraId="079E46E9" w14:textId="77777777" w:rsidR="007579AA" w:rsidRDefault="007579AA" w:rsidP="006B60E6">
      <w:pPr>
        <w:tabs>
          <w:tab w:val="left" w:pos="3197"/>
        </w:tabs>
      </w:pPr>
    </w:p>
    <w:p w14:paraId="5E12FDE2" w14:textId="77777777" w:rsidR="007579AA" w:rsidRDefault="007579AA" w:rsidP="006B60E6">
      <w:pPr>
        <w:tabs>
          <w:tab w:val="left" w:pos="3197"/>
        </w:tabs>
      </w:pPr>
    </w:p>
    <w:p w14:paraId="19A2AB82" w14:textId="77777777" w:rsidR="007579AA" w:rsidRDefault="007579AA" w:rsidP="006B60E6">
      <w:pPr>
        <w:tabs>
          <w:tab w:val="left" w:pos="3197"/>
        </w:tabs>
      </w:pPr>
    </w:p>
    <w:p w14:paraId="109A5CFE" w14:textId="77777777" w:rsidR="007579AA" w:rsidRDefault="007579AA" w:rsidP="006B60E6">
      <w:pPr>
        <w:tabs>
          <w:tab w:val="left" w:pos="3197"/>
        </w:tabs>
      </w:pPr>
    </w:p>
    <w:p w14:paraId="0CEE29AF" w14:textId="77777777" w:rsidR="007579AA" w:rsidRDefault="007579AA" w:rsidP="006B60E6">
      <w:pPr>
        <w:tabs>
          <w:tab w:val="left" w:pos="3197"/>
        </w:tabs>
      </w:pPr>
    </w:p>
    <w:p w14:paraId="27C1D4E6" w14:textId="77777777" w:rsidR="007579AA" w:rsidRDefault="007579AA" w:rsidP="006B60E6">
      <w:pPr>
        <w:tabs>
          <w:tab w:val="left" w:pos="3197"/>
        </w:tabs>
      </w:pPr>
    </w:p>
    <w:p w14:paraId="5211497B" w14:textId="77777777" w:rsidR="007579AA" w:rsidRDefault="007579AA" w:rsidP="006B60E6">
      <w:pPr>
        <w:tabs>
          <w:tab w:val="left" w:pos="3197"/>
        </w:tabs>
      </w:pPr>
    </w:p>
    <w:p w14:paraId="7C3CC9EC" w14:textId="77777777" w:rsidR="007579AA" w:rsidRDefault="007579AA" w:rsidP="006B60E6">
      <w:pPr>
        <w:tabs>
          <w:tab w:val="left" w:pos="3197"/>
        </w:tabs>
      </w:pPr>
    </w:p>
    <w:p w14:paraId="431B658F" w14:textId="77777777" w:rsidR="0073243F" w:rsidRDefault="0073243F" w:rsidP="006B60E6">
      <w:pPr>
        <w:tabs>
          <w:tab w:val="left" w:pos="3197"/>
        </w:tabs>
        <w:rPr>
          <w:b/>
        </w:rPr>
      </w:pPr>
      <w:r w:rsidRPr="0073243F">
        <w:rPr>
          <w:b/>
        </w:rPr>
        <w:t>Prueba</w:t>
      </w:r>
    </w:p>
    <w:p w14:paraId="0D13FE7C" w14:textId="77777777" w:rsidR="0073243F" w:rsidRDefault="0073243F" w:rsidP="006B60E6">
      <w:pPr>
        <w:tabs>
          <w:tab w:val="left" w:pos="3197"/>
        </w:tabs>
      </w:pPr>
    </w:p>
    <w:p w14:paraId="5316A53A" w14:textId="77777777" w:rsidR="0073243F" w:rsidRDefault="006F607D" w:rsidP="006B60E6">
      <w:pPr>
        <w:tabs>
          <w:tab w:val="left" w:pos="3197"/>
        </w:tabs>
      </w:pPr>
      <w:r>
        <w:t>El formato de la prueba se dadive en 2 partes, la primera valores(1-9) y la segunda antivalores(10-30).</w:t>
      </w:r>
    </w:p>
    <w:p w14:paraId="28F48ED6" w14:textId="77777777" w:rsidR="00376B9E" w:rsidRDefault="00376B9E" w:rsidP="006B60E6">
      <w:pPr>
        <w:tabs>
          <w:tab w:val="left" w:pos="3197"/>
        </w:tabs>
      </w:pPr>
    </w:p>
    <w:p w14:paraId="6DB50CCD" w14:textId="5187FE48" w:rsidR="00376B9E" w:rsidRDefault="00376B9E" w:rsidP="006B60E6">
      <w:pPr>
        <w:tabs>
          <w:tab w:val="left" w:pos="3197"/>
        </w:tabs>
      </w:pPr>
      <w:r>
        <w:rPr>
          <w:noProof/>
          <w:lang w:val="es-ES"/>
        </w:rPr>
        <w:drawing>
          <wp:inline distT="0" distB="0" distL="0" distR="0" wp14:anchorId="6A34544F" wp14:editId="1AD0A649">
            <wp:extent cx="5603240" cy="4163695"/>
            <wp:effectExtent l="0" t="0" r="10160" b="1905"/>
            <wp:docPr id="1" name="Imagen 1" descr="Macintosh HD:Users:Claudia:Downloads:CUESTIO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udia:Downloads:CUESTIONARI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3240" cy="4163695"/>
                    </a:xfrm>
                    <a:prstGeom prst="rect">
                      <a:avLst/>
                    </a:prstGeom>
                    <a:noFill/>
                    <a:ln>
                      <a:noFill/>
                    </a:ln>
                  </pic:spPr>
                </pic:pic>
              </a:graphicData>
            </a:graphic>
          </wp:inline>
        </w:drawing>
      </w:r>
    </w:p>
    <w:p w14:paraId="55B90670" w14:textId="77777777" w:rsidR="00376B9E" w:rsidRDefault="00376B9E" w:rsidP="006B60E6">
      <w:pPr>
        <w:tabs>
          <w:tab w:val="left" w:pos="3197"/>
        </w:tabs>
      </w:pPr>
    </w:p>
    <w:p w14:paraId="3314B6F5" w14:textId="77777777" w:rsidR="006F607D" w:rsidRDefault="006F607D" w:rsidP="006B60E6">
      <w:pPr>
        <w:tabs>
          <w:tab w:val="left" w:pos="3197"/>
        </w:tabs>
      </w:pPr>
      <w:r>
        <w:t>Es importante tener en cuenta los criterios de aceptación de la prueba:</w:t>
      </w:r>
    </w:p>
    <w:p w14:paraId="3CBBA1A8" w14:textId="3B35E23D" w:rsidR="006F607D" w:rsidRDefault="00326D66" w:rsidP="00326D66">
      <w:pPr>
        <w:tabs>
          <w:tab w:val="left" w:pos="1573"/>
        </w:tabs>
        <w:rPr>
          <w:b/>
        </w:rPr>
      </w:pPr>
      <w:r>
        <w:rPr>
          <w:b/>
        </w:rPr>
        <w:tab/>
      </w:r>
    </w:p>
    <w:p w14:paraId="6B4770CB" w14:textId="77777777" w:rsidR="00326D66" w:rsidRDefault="00326D66" w:rsidP="00326D66">
      <w:pPr>
        <w:tabs>
          <w:tab w:val="left" w:pos="1573"/>
        </w:tabs>
        <w:rPr>
          <w:b/>
        </w:rPr>
      </w:pPr>
      <w:r>
        <w:rPr>
          <w:b/>
        </w:rPr>
        <w:t>Criterios de aceptación</w:t>
      </w:r>
    </w:p>
    <w:p w14:paraId="1D3516CE" w14:textId="2EBEFE94" w:rsidR="00326D66" w:rsidRPr="006F607D" w:rsidRDefault="00326D66" w:rsidP="00326D66">
      <w:pPr>
        <w:tabs>
          <w:tab w:val="left" w:pos="1573"/>
        </w:tabs>
        <w:rPr>
          <w:b/>
        </w:rPr>
      </w:pPr>
      <w:r>
        <w:rPr>
          <w:b/>
        </w:rPr>
        <w:t xml:space="preserve"> </w:t>
      </w:r>
    </w:p>
    <w:p w14:paraId="05357CE8" w14:textId="77777777" w:rsidR="006F607D" w:rsidRPr="007579AA" w:rsidRDefault="006F607D" w:rsidP="007579AA">
      <w:pPr>
        <w:pStyle w:val="Prrafodelista"/>
        <w:numPr>
          <w:ilvl w:val="0"/>
          <w:numId w:val="4"/>
        </w:numPr>
        <w:tabs>
          <w:tab w:val="left" w:pos="3197"/>
        </w:tabs>
        <w:rPr>
          <w:b/>
        </w:rPr>
      </w:pPr>
      <w:r w:rsidRPr="007579AA">
        <w:rPr>
          <w:b/>
        </w:rPr>
        <w:t>Confiabilidad</w:t>
      </w:r>
    </w:p>
    <w:p w14:paraId="70057FB5" w14:textId="77777777" w:rsidR="007579AA" w:rsidRPr="006F607D" w:rsidRDefault="006F607D" w:rsidP="007579AA">
      <w:pPr>
        <w:pStyle w:val="Prrafodelista"/>
        <w:tabs>
          <w:tab w:val="left" w:pos="3197"/>
        </w:tabs>
      </w:pPr>
      <w:r w:rsidRPr="007579AA">
        <w:rPr>
          <w:b/>
        </w:rPr>
        <w:t>“</w:t>
      </w:r>
      <w:r>
        <w:t xml:space="preserve">Es la forma en que las mediciones de los individuos obtenidas bajo distintos circunstancias, llevan a resultados similares” </w:t>
      </w:r>
      <w:proofErr w:type="spellStart"/>
      <w:r w:rsidRPr="007579AA">
        <w:rPr>
          <w:b/>
        </w:rPr>
        <w:t>Streiner</w:t>
      </w:r>
      <w:proofErr w:type="spellEnd"/>
      <w:r w:rsidRPr="007579AA">
        <w:rPr>
          <w:b/>
        </w:rPr>
        <w:t xml:space="preserve"> &amp; Norman, </w:t>
      </w:r>
      <w:proofErr w:type="spellStart"/>
      <w:r w:rsidRPr="007579AA">
        <w:rPr>
          <w:b/>
        </w:rPr>
        <w:t>Health</w:t>
      </w:r>
      <w:proofErr w:type="spellEnd"/>
      <w:r w:rsidRPr="007579AA">
        <w:rPr>
          <w:b/>
        </w:rPr>
        <w:t xml:space="preserve"> </w:t>
      </w:r>
      <w:proofErr w:type="spellStart"/>
      <w:r w:rsidRPr="007579AA">
        <w:rPr>
          <w:b/>
        </w:rPr>
        <w:t>Measurment</w:t>
      </w:r>
      <w:proofErr w:type="spellEnd"/>
      <w:r w:rsidRPr="007579AA">
        <w:rPr>
          <w:b/>
        </w:rPr>
        <w:t xml:space="preserve"> </w:t>
      </w:r>
      <w:proofErr w:type="spellStart"/>
      <w:r w:rsidRPr="007579AA">
        <w:rPr>
          <w:b/>
        </w:rPr>
        <w:t>Scales</w:t>
      </w:r>
      <w:proofErr w:type="spellEnd"/>
      <w:r w:rsidRPr="007579AA">
        <w:rPr>
          <w:b/>
        </w:rPr>
        <w:t xml:space="preserve">. </w:t>
      </w:r>
      <w:r>
        <w:t xml:space="preserve">La confiabilidad se basa en el </w:t>
      </w:r>
      <w:proofErr w:type="spellStart"/>
      <w:r>
        <w:t>Alpha</w:t>
      </w:r>
      <w:proofErr w:type="spellEnd"/>
      <w:r>
        <w:t xml:space="preserve"> de </w:t>
      </w:r>
      <w:proofErr w:type="spellStart"/>
      <w:r>
        <w:t>Cronbach</w:t>
      </w:r>
      <w:proofErr w:type="spellEnd"/>
      <w:r>
        <w:t xml:space="preserve"> con su respectiva formula estadística. </w:t>
      </w:r>
    </w:p>
    <w:p w14:paraId="1E014222" w14:textId="77777777" w:rsidR="006F607D" w:rsidRPr="006F607D" w:rsidRDefault="006F607D" w:rsidP="006B60E6">
      <w:pPr>
        <w:tabs>
          <w:tab w:val="left" w:pos="3197"/>
        </w:tabs>
        <w:rPr>
          <w:b/>
        </w:rPr>
      </w:pPr>
    </w:p>
    <w:p w14:paraId="3152E419" w14:textId="77777777" w:rsidR="006F607D" w:rsidRPr="007579AA" w:rsidRDefault="006F607D" w:rsidP="007579AA">
      <w:pPr>
        <w:pStyle w:val="Prrafodelista"/>
        <w:numPr>
          <w:ilvl w:val="0"/>
          <w:numId w:val="5"/>
        </w:numPr>
        <w:tabs>
          <w:tab w:val="left" w:pos="3197"/>
        </w:tabs>
        <w:rPr>
          <w:b/>
        </w:rPr>
      </w:pPr>
      <w:proofErr w:type="spellStart"/>
      <w:r w:rsidRPr="007579AA">
        <w:rPr>
          <w:b/>
        </w:rPr>
        <w:t>Alpha</w:t>
      </w:r>
      <w:proofErr w:type="spellEnd"/>
      <w:r w:rsidRPr="007579AA">
        <w:rPr>
          <w:b/>
        </w:rPr>
        <w:t xml:space="preserve"> de </w:t>
      </w:r>
      <w:proofErr w:type="spellStart"/>
      <w:r w:rsidRPr="007579AA">
        <w:rPr>
          <w:b/>
        </w:rPr>
        <w:t>Cronbach</w:t>
      </w:r>
      <w:proofErr w:type="spellEnd"/>
    </w:p>
    <w:p w14:paraId="69330019" w14:textId="5D7EF37A" w:rsidR="00376B9E" w:rsidRPr="007579AA" w:rsidRDefault="006F607D" w:rsidP="00376B9E">
      <w:pPr>
        <w:pStyle w:val="Prrafodelista"/>
        <w:tabs>
          <w:tab w:val="left" w:pos="3197"/>
        </w:tabs>
        <w:ind w:left="1440"/>
        <w:rPr>
          <w:b/>
        </w:rPr>
      </w:pPr>
      <w:r>
        <w:t>Es un índice de consistencia interna que toma valores entre 0 y 1, el cual sirve para comprobar si el instrumento que se esta evaluando recopila información defectuosa, y por tanto conduciría a conclusiones equivocadas o si se trata de un instrumento fiable que hace medi</w:t>
      </w:r>
      <w:r w:rsidR="00376B9E">
        <w:t>ciones estables y consistentes.</w:t>
      </w:r>
    </w:p>
    <w:p w14:paraId="29834AA9" w14:textId="77777777" w:rsidR="007579AA" w:rsidRPr="007579AA" w:rsidRDefault="007579AA" w:rsidP="007579AA">
      <w:pPr>
        <w:pStyle w:val="Prrafodelista"/>
        <w:numPr>
          <w:ilvl w:val="0"/>
          <w:numId w:val="4"/>
        </w:numPr>
        <w:tabs>
          <w:tab w:val="left" w:pos="3197"/>
        </w:tabs>
        <w:rPr>
          <w:b/>
        </w:rPr>
      </w:pPr>
      <w:r w:rsidRPr="007579AA">
        <w:rPr>
          <w:b/>
        </w:rPr>
        <w:t>Validez predictiva</w:t>
      </w:r>
    </w:p>
    <w:p w14:paraId="2CD3FDDA" w14:textId="77777777" w:rsidR="007579AA" w:rsidRDefault="007579AA" w:rsidP="007579AA">
      <w:pPr>
        <w:pStyle w:val="Prrafodelista"/>
        <w:tabs>
          <w:tab w:val="left" w:pos="3197"/>
        </w:tabs>
      </w:pPr>
      <w:r>
        <w:t xml:space="preserve">“Es la capacidad que tiene un test de predecir un rendimiento o conducta futura. Es decir, si el test es capaz de distinguir entre diferentes tipos de personas” según el psicólogo Octavio Escobar Torres. </w:t>
      </w:r>
    </w:p>
    <w:p w14:paraId="5BBE6079" w14:textId="77777777" w:rsidR="007579AA" w:rsidRDefault="007579AA" w:rsidP="007579AA">
      <w:pPr>
        <w:pStyle w:val="Prrafodelista"/>
        <w:tabs>
          <w:tab w:val="left" w:pos="3197"/>
        </w:tabs>
      </w:pPr>
    </w:p>
    <w:p w14:paraId="3187D85A" w14:textId="77777777" w:rsidR="007579AA" w:rsidRPr="00D95DC5" w:rsidRDefault="007579AA" w:rsidP="007579AA">
      <w:pPr>
        <w:pStyle w:val="Prrafodelista"/>
        <w:tabs>
          <w:tab w:val="left" w:pos="3197"/>
        </w:tabs>
        <w:rPr>
          <w:b/>
        </w:rPr>
      </w:pPr>
    </w:p>
    <w:p w14:paraId="4383B8BB" w14:textId="77777777" w:rsidR="00D95DC5" w:rsidRDefault="00D95DC5" w:rsidP="007579AA">
      <w:pPr>
        <w:tabs>
          <w:tab w:val="left" w:pos="3197"/>
        </w:tabs>
        <w:ind w:left="360"/>
        <w:rPr>
          <w:b/>
        </w:rPr>
      </w:pPr>
      <w:r>
        <w:rPr>
          <w:b/>
        </w:rPr>
        <w:t>Respuestas</w:t>
      </w:r>
    </w:p>
    <w:p w14:paraId="2F52B514" w14:textId="77777777" w:rsidR="00D95DC5" w:rsidRDefault="00D95DC5" w:rsidP="007579AA">
      <w:pPr>
        <w:tabs>
          <w:tab w:val="left" w:pos="3197"/>
        </w:tabs>
        <w:ind w:left="360"/>
      </w:pPr>
      <w:r>
        <w:t>Cada uno de los ítems pueden ser evaluados de 0 a 3, lo que permite solamente calificaciones de:</w:t>
      </w:r>
    </w:p>
    <w:p w14:paraId="12F97D43" w14:textId="77777777" w:rsidR="00D95DC5" w:rsidRDefault="00D95DC5" w:rsidP="00D95DC5">
      <w:pPr>
        <w:pStyle w:val="Prrafodelista"/>
        <w:numPr>
          <w:ilvl w:val="0"/>
          <w:numId w:val="5"/>
        </w:numPr>
        <w:tabs>
          <w:tab w:val="left" w:pos="3197"/>
        </w:tabs>
      </w:pPr>
      <w:r>
        <w:t>0-3</w:t>
      </w:r>
    </w:p>
    <w:p w14:paraId="08472146" w14:textId="77777777" w:rsidR="00D95DC5" w:rsidRDefault="00D95DC5" w:rsidP="00D95DC5">
      <w:pPr>
        <w:pStyle w:val="Prrafodelista"/>
        <w:numPr>
          <w:ilvl w:val="0"/>
          <w:numId w:val="5"/>
        </w:numPr>
        <w:tabs>
          <w:tab w:val="left" w:pos="3197"/>
        </w:tabs>
      </w:pPr>
      <w:r>
        <w:t>3-0</w:t>
      </w:r>
    </w:p>
    <w:p w14:paraId="2BD43B2B" w14:textId="77777777" w:rsidR="00D95DC5" w:rsidRDefault="00D95DC5" w:rsidP="00D95DC5">
      <w:pPr>
        <w:pStyle w:val="Prrafodelista"/>
        <w:numPr>
          <w:ilvl w:val="0"/>
          <w:numId w:val="5"/>
        </w:numPr>
        <w:tabs>
          <w:tab w:val="left" w:pos="3197"/>
        </w:tabs>
      </w:pPr>
      <w:r>
        <w:t>2-1</w:t>
      </w:r>
    </w:p>
    <w:p w14:paraId="07EEB811" w14:textId="77777777" w:rsidR="00D95DC5" w:rsidRDefault="00D95DC5" w:rsidP="00D95DC5">
      <w:pPr>
        <w:pStyle w:val="Prrafodelista"/>
        <w:numPr>
          <w:ilvl w:val="0"/>
          <w:numId w:val="5"/>
        </w:numPr>
        <w:tabs>
          <w:tab w:val="left" w:pos="3197"/>
        </w:tabs>
      </w:pPr>
      <w:r>
        <w:t>1-2</w:t>
      </w:r>
    </w:p>
    <w:p w14:paraId="6C1816AD" w14:textId="77777777" w:rsidR="00D95DC5" w:rsidRPr="00D95DC5" w:rsidRDefault="00D95DC5" w:rsidP="00D95DC5">
      <w:pPr>
        <w:tabs>
          <w:tab w:val="left" w:pos="3197"/>
        </w:tabs>
        <w:ind w:left="360"/>
      </w:pPr>
      <w:r>
        <w:t xml:space="preserve">El puntaje se obtiene de la suma de los puntajes dados por el sujeto a cada pareja de frases enfrentadas, correspondientes a las cinco áreas valórales que evalúa la prueba. </w:t>
      </w:r>
    </w:p>
    <w:p w14:paraId="732AD505" w14:textId="77777777" w:rsidR="00D95DC5" w:rsidRDefault="00D95DC5" w:rsidP="007579AA">
      <w:pPr>
        <w:tabs>
          <w:tab w:val="left" w:pos="3197"/>
        </w:tabs>
        <w:ind w:left="360"/>
        <w:rPr>
          <w:b/>
        </w:rPr>
      </w:pPr>
    </w:p>
    <w:p w14:paraId="4D3B097E" w14:textId="77777777" w:rsidR="007579AA" w:rsidRPr="00D95DC5" w:rsidRDefault="00D95DC5" w:rsidP="007579AA">
      <w:pPr>
        <w:tabs>
          <w:tab w:val="left" w:pos="3197"/>
        </w:tabs>
        <w:ind w:left="360"/>
      </w:pPr>
      <w:r w:rsidRPr="00D95DC5">
        <w:rPr>
          <w:b/>
        </w:rPr>
        <w:t>Resultados</w:t>
      </w:r>
    </w:p>
    <w:p w14:paraId="6CE7F72B" w14:textId="77777777" w:rsidR="00D95DC5" w:rsidRDefault="00D95DC5" w:rsidP="007579AA">
      <w:pPr>
        <w:tabs>
          <w:tab w:val="left" w:pos="3197"/>
        </w:tabs>
        <w:ind w:left="360"/>
      </w:pPr>
      <w:r w:rsidRPr="00D95DC5">
        <w:t>La calificación de los resultados</w:t>
      </w:r>
      <w:r>
        <w:t xml:space="preserve"> se realiza de manera sistematizada, utilizando un programa en Excel, que hace parte de la prueba. Los puntajes directos de digitan en la hoja, para el procesamiento. </w:t>
      </w:r>
    </w:p>
    <w:p w14:paraId="359080CC" w14:textId="77777777" w:rsidR="00724B80" w:rsidRDefault="00724B80" w:rsidP="007579AA">
      <w:pPr>
        <w:tabs>
          <w:tab w:val="left" w:pos="3197"/>
        </w:tabs>
        <w:ind w:left="360"/>
      </w:pPr>
    </w:p>
    <w:p w14:paraId="03A9D9BF" w14:textId="027115F8" w:rsidR="00724B80" w:rsidRPr="00D95DC5" w:rsidRDefault="00724B80" w:rsidP="007579AA">
      <w:pPr>
        <w:tabs>
          <w:tab w:val="left" w:pos="3197"/>
        </w:tabs>
        <w:ind w:left="360"/>
      </w:pPr>
      <w:r>
        <w:rPr>
          <w:noProof/>
          <w:lang w:val="es-ES"/>
        </w:rPr>
        <w:drawing>
          <wp:inline distT="0" distB="0" distL="0" distR="0" wp14:anchorId="5CFC6DCA" wp14:editId="7790A0AD">
            <wp:extent cx="5609590" cy="7263130"/>
            <wp:effectExtent l="0" t="0" r="3810" b="1270"/>
            <wp:docPr id="2" name="Imagen 2" descr="Macintosh HD:Users:Claudia:Downloads: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laudia:Downloads:p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9590" cy="7263130"/>
                    </a:xfrm>
                    <a:prstGeom prst="rect">
                      <a:avLst/>
                    </a:prstGeom>
                    <a:noFill/>
                    <a:ln>
                      <a:noFill/>
                    </a:ln>
                  </pic:spPr>
                </pic:pic>
              </a:graphicData>
            </a:graphic>
          </wp:inline>
        </w:drawing>
      </w:r>
      <w:bookmarkStart w:id="0" w:name="_GoBack"/>
      <w:bookmarkEnd w:id="0"/>
    </w:p>
    <w:sectPr w:rsidR="00724B80" w:rsidRPr="00D95DC5" w:rsidSect="00FC2BB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471DA8"/>
    <w:multiLevelType w:val="hybridMultilevel"/>
    <w:tmpl w:val="E09439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8A94FA9"/>
    <w:multiLevelType w:val="hybridMultilevel"/>
    <w:tmpl w:val="75CEC1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4BC213FC"/>
    <w:multiLevelType w:val="hybridMultilevel"/>
    <w:tmpl w:val="3D3A5FF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4D795F50"/>
    <w:multiLevelType w:val="hybridMultilevel"/>
    <w:tmpl w:val="701662E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642D6552"/>
    <w:multiLevelType w:val="hybridMultilevel"/>
    <w:tmpl w:val="72302B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E6"/>
    <w:rsid w:val="000A2E05"/>
    <w:rsid w:val="002B58F0"/>
    <w:rsid w:val="00326D66"/>
    <w:rsid w:val="00376B9E"/>
    <w:rsid w:val="005B0BBA"/>
    <w:rsid w:val="006B60E6"/>
    <w:rsid w:val="006F607D"/>
    <w:rsid w:val="00724B80"/>
    <w:rsid w:val="0073243F"/>
    <w:rsid w:val="007579AA"/>
    <w:rsid w:val="007F6067"/>
    <w:rsid w:val="0084532D"/>
    <w:rsid w:val="00D614DE"/>
    <w:rsid w:val="00D95DC5"/>
    <w:rsid w:val="00F82857"/>
    <w:rsid w:val="00FC2BB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BD2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6B60E6"/>
  </w:style>
  <w:style w:type="paragraph" w:styleId="Textodeglobo">
    <w:name w:val="Balloon Text"/>
    <w:basedOn w:val="Normal"/>
    <w:link w:val="TextodegloboCar"/>
    <w:uiPriority w:val="99"/>
    <w:semiHidden/>
    <w:unhideWhenUsed/>
    <w:rsid w:val="006B60E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B60E6"/>
    <w:rPr>
      <w:rFonts w:ascii="Lucida Grande" w:hAnsi="Lucida Grande"/>
      <w:sz w:val="18"/>
      <w:szCs w:val="18"/>
    </w:rPr>
  </w:style>
  <w:style w:type="table" w:styleId="Tablaconcuadrcula">
    <w:name w:val="Table Grid"/>
    <w:basedOn w:val="Tablanormal"/>
    <w:uiPriority w:val="59"/>
    <w:rsid w:val="00D61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F60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O"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Revisin">
    <w:name w:val="Revision"/>
    <w:hidden/>
    <w:uiPriority w:val="99"/>
    <w:semiHidden/>
    <w:rsid w:val="006B60E6"/>
  </w:style>
  <w:style w:type="paragraph" w:styleId="Textodeglobo">
    <w:name w:val="Balloon Text"/>
    <w:basedOn w:val="Normal"/>
    <w:link w:val="TextodegloboCar"/>
    <w:uiPriority w:val="99"/>
    <w:semiHidden/>
    <w:unhideWhenUsed/>
    <w:rsid w:val="006B60E6"/>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6B60E6"/>
    <w:rPr>
      <w:rFonts w:ascii="Lucida Grande" w:hAnsi="Lucida Grande"/>
      <w:sz w:val="18"/>
      <w:szCs w:val="18"/>
    </w:rPr>
  </w:style>
  <w:style w:type="table" w:styleId="Tablaconcuadrcula">
    <w:name w:val="Table Grid"/>
    <w:basedOn w:val="Tablanormal"/>
    <w:uiPriority w:val="59"/>
    <w:rsid w:val="00D61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6F60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864</Words>
  <Characters>4756</Characters>
  <Application>Microsoft Macintosh Word</Application>
  <DocSecurity>0</DocSecurity>
  <Lines>39</Lines>
  <Paragraphs>11</Paragraphs>
  <ScaleCrop>false</ScaleCrop>
  <Company>Hogar</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Garcia G.</dc:creator>
  <cp:keywords/>
  <dc:description/>
  <cp:lastModifiedBy>Santiago Garcia G.</cp:lastModifiedBy>
  <cp:revision>6</cp:revision>
  <dcterms:created xsi:type="dcterms:W3CDTF">2018-09-10T16:11:00Z</dcterms:created>
  <dcterms:modified xsi:type="dcterms:W3CDTF">2018-09-10T18:09:00Z</dcterms:modified>
</cp:coreProperties>
</file>