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b/>
          <w:b/>
          <w:bCs/>
          <w:sz w:val="24"/>
          <w:szCs w:val="24"/>
          <w:lang w:val="en-US"/>
        </w:rPr>
      </w:pPr>
      <w:bookmarkStart w:id="0" w:name="firstHeading"/>
      <w:bookmarkEnd w:id="0"/>
      <w:r>
        <w:rPr>
          <w:b/>
          <w:bCs/>
          <w:sz w:val="24"/>
          <w:szCs w:val="24"/>
          <w:lang w:val="en-US"/>
        </w:rPr>
        <w:t>Planning Systems in Hubble Space Telescope</w:t>
      </w:r>
    </w:p>
    <w:p>
      <w:pPr>
        <w:pStyle w:val="TextBody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TextBody"/>
        <w:jc w:val="left"/>
        <w:rPr/>
      </w:pPr>
      <w:r>
        <w:rPr>
          <w:b w:val="false"/>
          <w:bCs w:val="false"/>
          <w:sz w:val="24"/>
          <w:szCs w:val="24"/>
          <w:lang w:val="en-US"/>
        </w:rPr>
        <w:t xml:space="preserve">Doing planning and scheduling for HST is a complex problem for many reasons. In a year HST can analyze thousands of targets. </w:t>
      </w:r>
      <w:r>
        <w:rPr/>
        <w:t xml:space="preserve">There are a large number of interacting constraints with timescales covering several orders of magnitude (minutes to years). The Schedule is modified constantly as observations are made. </w:t>
      </w:r>
    </w:p>
    <w:p>
      <w:pPr>
        <w:pStyle w:val="TextBody"/>
        <w:jc w:val="left"/>
        <w:rPr/>
      </w:pPr>
      <w:r>
        <w:rPr/>
        <w:t>HST implements a two level hierarchical approach for its scheduling. Scheduling has been divided in two: Long-term scheduling allocates observations over a 1-2 year interval, while short-term scheduling covers a one-week period and creates a detailed timeline of activities.</w:t>
      </w:r>
    </w:p>
    <w:p>
      <w:pPr>
        <w:pStyle w:val="TextBody"/>
        <w:jc w:val="left"/>
        <w:rPr/>
      </w:pPr>
      <w:r>
        <w:rPr/>
        <w:t xml:space="preserve">Short-term scheduling program is called </w:t>
      </w:r>
      <w:r>
        <w:rPr>
          <w:b w:val="false"/>
          <w:bCs w:val="false"/>
        </w:rPr>
        <w:t>Science Planning and Scheduling System (SPSS). Long-term scheduling programm is called Spike.</w:t>
      </w:r>
    </w:p>
    <w:p>
      <w:pPr>
        <w:pStyle w:val="TextBody"/>
        <w:jc w:val="left"/>
        <w:rPr/>
      </w:pPr>
      <w:r>
        <w:rPr>
          <w:b w:val="false"/>
          <w:bCs w:val="false"/>
        </w:rPr>
        <w:t>Spike works</w:t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CO" w:eastAsia="zh-CN" w:bidi="hi-IN"/>
    </w:rPr>
  </w:style>
  <w:style w:type="paragraph" w:styleId="Heading1">
    <w:name w:val="Heading 1"/>
    <w:basedOn w:val="Heading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1320</TotalTime>
  <Application>LibreOffice/5.1.6.2$Linux_X86_64 LibreOffice_project/10m0$Build-2</Application>
  <Pages>1</Pages>
  <Words>113</Words>
  <Characters>663</Characters>
  <CharactersWithSpaces>773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2017-05-06T22:08:31Z</dcterms:created>
  <dc:creator/>
  <dc:description/>
  <dc:language>es-CO</dc:language>
  <cp:lastModifiedBy/>
  <dcterms:modified xsi:type="dcterms:W3CDTF">2017-05-07T22:44:36Z</dcterms:modified>
  <cp:revision>4</cp:revision>
  <dc:subject/>
  <dc:title/>
</cp:coreProperties>
</file>