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6.png" ContentType="image/png"/>
  <Override PartName="/word/media/image8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Heuristic Analysis</w:t>
      </w:r>
    </w:p>
    <w:p>
      <w:pPr>
        <w:pStyle w:val="Normal"/>
        <w:jc w:val="left"/>
        <w:rPr>
          <w:b/>
          <w:bCs/>
        </w:rPr>
      </w:pPr>
      <w:r>
        <w:rPr>
          <w:b/>
          <w:bCs/>
        </w:rPr>
      </w:r>
    </w:p>
    <w:p>
      <w:pPr>
        <w:pStyle w:val="Normal"/>
        <w:jc w:val="left"/>
        <w:rPr>
          <w:b w:val="false"/>
          <w:bCs w:val="false"/>
        </w:rPr>
      </w:pPr>
      <w:r>
        <w:rPr>
          <w:b w:val="false"/>
          <w:bCs w:val="false"/>
        </w:rPr>
        <w:t xml:space="preserve">For the Isolation Game Agent Project I </w:t>
      </w:r>
      <w:r>
        <w:rPr>
          <w:b w:val="false"/>
          <w:bCs w:val="false"/>
        </w:rPr>
        <w:t>tried</w:t>
      </w:r>
      <w:r>
        <w:rPr>
          <w:b w:val="false"/>
          <w:bCs w:val="false"/>
        </w:rPr>
        <w:t xml:space="preserve"> </w:t>
      </w:r>
      <w:r>
        <w:rPr>
          <w:b w:val="false"/>
          <w:bCs w:val="false"/>
        </w:rPr>
        <w:t>five</w:t>
      </w:r>
      <w:r>
        <w:rPr>
          <w:b w:val="false"/>
          <w:bCs w:val="false"/>
        </w:rPr>
        <w:t xml:space="preserve"> different heuristic</w:t>
      </w:r>
      <w:r>
        <w:rPr>
          <w:b w:val="false"/>
          <w:bCs w:val="false"/>
        </w:rPr>
        <w:t>s which are listed below. I marked with an asterisk (*) the one I decided to choose:</w:t>
      </w:r>
    </w:p>
    <w:p>
      <w:pPr>
        <w:pStyle w:val="Normal"/>
        <w:jc w:val="left"/>
        <w:rPr>
          <w:b w:val="false"/>
          <w:bCs w:val="false"/>
        </w:rPr>
      </w:pPr>
      <w:r>
        <w:rPr>
          <w:b w:val="false"/>
          <w:bCs w:val="false"/>
        </w:rPr>
      </w:r>
    </w:p>
    <w:p>
      <w:pPr>
        <w:pStyle w:val="Normal"/>
        <w:jc w:val="left"/>
        <w:rPr>
          <w:b w:val="false"/>
          <w:bCs w:val="false"/>
        </w:rPr>
      </w:pPr>
      <w:r>
        <w:rPr>
          <w:b/>
          <w:bCs/>
        </w:rPr>
        <w:t xml:space="preserve">H1: </w:t>
      </w:r>
      <w:r>
        <w:rPr>
          <w:b w:val="false"/>
          <w:bCs w:val="false"/>
        </w:rPr>
        <w:t>X2 Weighted Score.</w:t>
      </w:r>
    </w:p>
    <w:p>
      <w:pPr>
        <w:pStyle w:val="Normal"/>
        <w:jc w:val="left"/>
        <w:rPr>
          <w:b w:val="false"/>
          <w:bCs w:val="false"/>
        </w:rPr>
      </w:pPr>
      <w:r>
        <w:rPr>
          <w:b/>
          <w:bCs/>
        </w:rPr>
        <w:t>H</w:t>
      </w:r>
      <w:r>
        <w:rPr>
          <w:b/>
          <w:bCs/>
        </w:rPr>
        <w:t>2</w:t>
      </w:r>
      <w:r>
        <w:rPr>
          <w:b/>
          <w:bCs/>
        </w:rPr>
        <w:t xml:space="preserve">: </w:t>
      </w:r>
      <w:r>
        <w:rPr>
          <w:b w:val="false"/>
          <w:bCs w:val="false"/>
        </w:rPr>
        <w:t>X4 Weighted Score</w:t>
      </w:r>
      <w:r>
        <w:rPr>
          <w:b w:val="false"/>
          <w:bCs w:val="false"/>
        </w:rPr>
        <w:t>.</w:t>
      </w:r>
    </w:p>
    <w:p>
      <w:pPr>
        <w:pStyle w:val="Normal"/>
        <w:jc w:val="left"/>
        <w:rPr>
          <w:b w:val="false"/>
          <w:bCs w:val="false"/>
        </w:rPr>
      </w:pPr>
      <w:r>
        <w:rPr>
          <w:b/>
          <w:bCs/>
        </w:rPr>
        <w:t xml:space="preserve">H3: </w:t>
      </w:r>
      <w:r>
        <w:rPr>
          <w:b w:val="false"/>
          <w:bCs w:val="false"/>
        </w:rPr>
        <w:t>Center Score</w:t>
      </w:r>
      <w:r>
        <w:rPr>
          <w:b w:val="false"/>
          <w:bCs w:val="false"/>
        </w:rPr>
        <w:t>.</w:t>
      </w:r>
    </w:p>
    <w:p>
      <w:pPr>
        <w:pStyle w:val="Normal"/>
        <w:jc w:val="left"/>
        <w:rPr>
          <w:b w:val="false"/>
          <w:bCs w:val="false"/>
        </w:rPr>
      </w:pPr>
      <w:r>
        <w:rPr>
          <w:b/>
          <w:bCs/>
        </w:rPr>
        <w:t xml:space="preserve">H4:  </w:t>
      </w:r>
      <w:r>
        <w:rPr>
          <w:b w:val="false"/>
          <w:bCs w:val="false"/>
        </w:rPr>
        <w:t>Proportion Score.</w:t>
      </w:r>
    </w:p>
    <w:p>
      <w:pPr>
        <w:pStyle w:val="Normal"/>
        <w:jc w:val="left"/>
        <w:rPr>
          <w:b w:val="false"/>
          <w:bCs w:val="false"/>
        </w:rPr>
      </w:pPr>
      <w:r>
        <w:rPr>
          <w:b/>
          <w:bCs/>
        </w:rPr>
        <w:t>H5*:</w:t>
      </w:r>
      <w:r>
        <w:rPr>
          <w:b w:val="false"/>
          <w:bCs w:val="false"/>
        </w:rPr>
        <w:t xml:space="preserve">  </w:t>
      </w:r>
      <w:r>
        <w:rPr>
          <w:b w:val="false"/>
          <w:bCs w:val="false"/>
        </w:rPr>
        <w:t>H3 + H2</w:t>
      </w:r>
      <w:r>
        <w:rPr>
          <w:b w:val="false"/>
          <w:bCs w:val="false"/>
        </w:rPr>
        <w:t>.</w:t>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val="false"/>
          <w:bCs w:val="false"/>
        </w:rPr>
        <w:t>All heuristics were tested using two dif</w:t>
      </w:r>
      <w:r>
        <w:rPr>
          <w:b w:val="false"/>
          <w:bCs w:val="false"/>
        </w:rPr>
        <w:t>f</w:t>
      </w:r>
      <w:r>
        <w:rPr>
          <w:b w:val="false"/>
          <w:bCs w:val="false"/>
        </w:rPr>
        <w:t xml:space="preserve">erent computers. </w:t>
      </w:r>
      <w:r>
        <w:rPr>
          <w:b w:val="false"/>
          <w:bCs w:val="false"/>
        </w:rPr>
        <w:t>I noticed that the agent performed better on the computer with the highest processing power</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bCs/>
        </w:rPr>
        <w:t>i7</w:t>
      </w:r>
      <w:r>
        <w:rPr>
          <w:b/>
          <w:bCs/>
        </w:rPr>
        <w:t xml:space="preserve">: </w:t>
      </w:r>
      <w:r>
        <w:rPr>
          <w:b w:val="false"/>
          <w:bCs w:val="false"/>
        </w:rPr>
        <w:t xml:space="preserve">Linux </w:t>
      </w:r>
      <w:r>
        <w:rPr>
          <w:b w:val="false"/>
          <w:bCs w:val="false"/>
        </w:rPr>
        <w:t xml:space="preserve">Ubuntu </w:t>
      </w:r>
      <w:r>
        <w:rPr>
          <w:b w:val="false"/>
          <w:bCs w:val="false"/>
        </w:rPr>
        <w:t>64-Bit. 16 GB RAM. Core i7 Processor.</w:t>
      </w:r>
    </w:p>
    <w:p>
      <w:pPr>
        <w:pStyle w:val="Normal"/>
        <w:jc w:val="left"/>
        <w:rPr>
          <w:b w:val="false"/>
          <w:bCs w:val="false"/>
        </w:rPr>
      </w:pPr>
      <w:r>
        <w:rPr>
          <w:b/>
          <w:bCs/>
        </w:rPr>
        <w:t>i5</w:t>
      </w:r>
      <w:r>
        <w:rPr>
          <w:b/>
          <w:bCs/>
        </w:rPr>
        <w:t>:</w:t>
      </w:r>
      <w:r>
        <w:rPr>
          <w:b w:val="false"/>
          <w:bCs w:val="false"/>
        </w:rPr>
        <w:t xml:space="preserve"> Linux </w:t>
      </w:r>
      <w:r>
        <w:rPr>
          <w:b w:val="false"/>
          <w:bCs w:val="false"/>
        </w:rPr>
        <w:t xml:space="preserve">Ubuntu </w:t>
      </w:r>
      <w:r>
        <w:rPr>
          <w:b w:val="false"/>
          <w:bCs w:val="false"/>
        </w:rPr>
        <w:t>64-Bit. 16 GB RAM. Core i5 Processor.</w:t>
      </w:r>
    </w:p>
    <w:p>
      <w:pPr>
        <w:pStyle w:val="Normal"/>
        <w:jc w:val="left"/>
        <w:rPr>
          <w:b w:val="false"/>
          <w:bCs w:val="false"/>
        </w:rPr>
      </w:pPr>
      <w:r>
        <w:rPr>
          <w:b w:val="false"/>
          <w:bCs w:val="false"/>
        </w:rPr>
      </w:r>
    </w:p>
    <w:p>
      <w:pPr>
        <w:pStyle w:val="Normal"/>
        <w:jc w:val="center"/>
        <w:rPr>
          <w:b/>
          <w:bCs/>
        </w:rPr>
      </w:pPr>
      <w:r>
        <w:rPr>
          <w:b/>
          <w:bCs/>
        </w:rPr>
        <w:t>Chosen Heuristic</w:t>
      </w:r>
    </w:p>
    <w:p>
      <w:pPr>
        <w:pStyle w:val="Normal"/>
        <w:jc w:val="center"/>
        <w:rPr>
          <w:b/>
          <w:bCs/>
        </w:rPr>
      </w:pPr>
      <w:r>
        <w:rPr>
          <w:b/>
          <w:bCs/>
        </w:rPr>
      </w:r>
    </w:p>
    <w:p>
      <w:pPr>
        <w:pStyle w:val="Normal"/>
        <w:tabs>
          <w:tab w:val="left" w:pos="3240" w:leader="none"/>
        </w:tabs>
        <w:jc w:val="left"/>
        <w:rPr>
          <w:b w:val="false"/>
          <w:bCs w:val="false"/>
        </w:rPr>
      </w:pPr>
      <w:r>
        <w:rPr>
          <w:b w:val="false"/>
          <w:bCs w:val="false"/>
        </w:rPr>
        <w:t>For my implementation I used H</w:t>
      </w:r>
      <w:r>
        <w:rPr>
          <w:b w:val="false"/>
          <w:bCs w:val="false"/>
        </w:rPr>
        <w:t>5, a combination of H3 for the first moves in the game and H2 for the rest.</w:t>
      </w:r>
      <w:r>
        <w:rPr>
          <w:b w:val="false"/>
          <w:bCs w:val="false"/>
        </w:rPr>
        <w:t xml:space="preserve"> The results with this heuristic were better than the </w:t>
      </w:r>
      <w:r>
        <w:rPr>
          <w:b w:val="false"/>
          <w:bCs w:val="false"/>
        </w:rPr>
        <w:t>rest.</w:t>
      </w:r>
      <w:r>
        <w:rPr>
          <w:b w:val="false"/>
          <w:bCs w:val="false"/>
        </w:rPr>
        <w:t xml:space="preserve"> Other heuristics worked and gave better results than the ID_Improved agent, </w:t>
      </w:r>
      <w:r>
        <w:rPr>
          <w:b w:val="false"/>
          <w:bCs w:val="false"/>
        </w:rPr>
        <w:t xml:space="preserve">but </w:t>
      </w:r>
      <w:r>
        <w:rPr>
          <w:b w:val="false"/>
          <w:bCs w:val="false"/>
        </w:rPr>
        <w:t>they were not as good as H2.</w:t>
      </w:r>
    </w:p>
    <w:p>
      <w:pPr>
        <w:pStyle w:val="Normal"/>
        <w:tabs>
          <w:tab w:val="left" w:pos="3240" w:leader="none"/>
        </w:tabs>
        <w:jc w:val="left"/>
        <w:rPr>
          <w:b w:val="false"/>
          <w:bCs w:val="false"/>
        </w:rPr>
      </w:pPr>
      <w:r>
        <w:rPr>
          <w:b w:val="false"/>
          <w:bCs w:val="false"/>
        </w:rPr>
      </w:r>
    </w:p>
    <w:p>
      <w:pPr>
        <w:pStyle w:val="Normal"/>
        <w:tabs>
          <w:tab w:val="left" w:pos="3240" w:leader="none"/>
        </w:tabs>
        <w:jc w:val="left"/>
        <w:rPr>
          <w:b w:val="false"/>
          <w:bCs w:val="false"/>
        </w:rPr>
      </w:pPr>
      <w:r>
        <w:rPr>
          <w:b w:val="false"/>
          <w:bCs w:val="false"/>
        </w:rPr>
      </w:r>
    </w:p>
    <w:p>
      <w:pPr>
        <w:pStyle w:val="Normal"/>
        <w:tabs>
          <w:tab w:val="left" w:pos="3240" w:leader="none"/>
        </w:tabs>
        <w:jc w:val="center"/>
        <w:rPr>
          <w:b/>
          <w:bCs/>
        </w:rPr>
      </w:pPr>
      <w:r>
        <w:rPr>
          <w:b/>
          <w:bCs/>
        </w:rPr>
        <w:t>Heuristic T</w:t>
      </w:r>
      <w:r>
        <w:rPr>
          <w:b/>
          <w:bCs/>
        </w:rPr>
        <w:t>ournament Results</w:t>
      </w:r>
    </w:p>
    <w:p>
      <w:pPr>
        <w:pStyle w:val="Normal"/>
        <w:tabs>
          <w:tab w:val="left" w:pos="3240" w:leader="none"/>
        </w:tabs>
        <w:jc w:val="center"/>
        <w:rPr>
          <w:b/>
          <w:bCs/>
        </w:rPr>
      </w:pPr>
      <w:r>
        <w:rPr>
          <w:b/>
          <w:bCs/>
        </w:rPr>
      </w:r>
    </w:p>
    <w:p>
      <w:pPr>
        <w:pStyle w:val="Normal"/>
        <w:jc w:val="left"/>
        <w:rPr>
          <w:b/>
          <w:bCs/>
        </w:rPr>
      </w:pPr>
      <w:r>
        <w:rPr>
          <w:b/>
          <w:bCs/>
        </w:rPr>
        <w:t xml:space="preserve">H1: </w:t>
      </w:r>
      <w:r>
        <w:rPr>
          <w:b/>
          <w:bCs/>
        </w:rPr>
        <w:t>X2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2</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 xml:space="preserve">The overall performance was good, but I stated to notice some cases where my agent did not performed well and even loose </w:t>
      </w:r>
      <w:r>
        <w:rPr>
          <w:b w:val="false"/>
          <w:bCs w:val="false"/>
        </w:rPr>
        <w:t xml:space="preserve">a few times </w:t>
      </w:r>
      <w:r>
        <w:rPr>
          <w:b w:val="false"/>
          <w:bCs w:val="false"/>
        </w:rPr>
        <w:t>against the ID_Improved agent.</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H1</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71.43%</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79.29%</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72.14%</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75.00%</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65.71%</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70.00%</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w:t>
            </w:r>
            <w:r>
              <w:rPr/>
              <w:t>0.00</w:t>
            </w:r>
            <w:r>
              <w:rPr/>
              <w:t>%</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72.</w:t>
            </w:r>
            <w:r>
              <w:rPr/>
              <w:t>14</w:t>
            </w:r>
            <w:r>
              <w:rPr/>
              <w: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68.57%</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73.57%</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71.43%</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77.14%</w:t>
            </w:r>
          </w:p>
        </w:tc>
      </w:tr>
    </w:tbl>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 xml:space="preserve">H2: </w:t>
      </w:r>
      <w:r>
        <w:rPr>
          <w:b/>
          <w:bCs/>
        </w:rPr>
        <w:t>X</w:t>
      </w:r>
      <w:r>
        <w:rPr>
          <w:b/>
          <w:bCs/>
        </w:rPr>
        <w:t>4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4</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 xml:space="preserve">After using the H1 heuristic I decided to start increasing the weight constant. I tweaked the values until I found a point where the weight was giving me sufficiently good results. </w:t>
      </w:r>
      <w:r>
        <w:rPr>
          <w:b w:val="false"/>
          <w:bCs w:val="false"/>
        </w:rPr>
        <w:t xml:space="preserve">Too high values performed badly. Anything below 2 was not good enough. The final desition was to </w:t>
      </w:r>
      <w:r>
        <w:rPr>
          <w:b w:val="false"/>
          <w:bCs w:val="false"/>
        </w:rPr>
        <w:t xml:space="preserve">set </w:t>
      </w:r>
      <w:r>
        <w:rPr>
          <w:b w:val="false"/>
          <w:bCs w:val="false"/>
        </w:rPr>
        <w:t xml:space="preserve">te weight with a value of </w:t>
      </w:r>
      <w:r>
        <w:rPr>
          <w:b w:val="false"/>
          <w:bCs w:val="false"/>
        </w:rPr>
        <w:t xml:space="preserve">4. </w:t>
      </w:r>
    </w:p>
    <w:p>
      <w:pPr>
        <w:pStyle w:val="Normal"/>
        <w:jc w:val="left"/>
        <w:rPr>
          <w:b w:val="false"/>
          <w:bCs w:val="false"/>
        </w:rPr>
      </w:pPr>
      <w:r>
        <w:rPr>
          <w:b w:val="false"/>
          <w:bCs w:val="false"/>
        </w:rPr>
      </w:r>
    </w:p>
    <w:p>
      <w:pPr>
        <w:pStyle w:val="Normal"/>
        <w:jc w:val="left"/>
        <w:rPr>
          <w:b w:val="false"/>
          <w:bCs w:val="false"/>
        </w:rPr>
      </w:pPr>
      <w:r>
        <w:rPr>
          <w:b w:val="false"/>
          <w:bCs w:val="false"/>
        </w:rPr>
        <w:t>In comparison with H1, H2 offered much better performance. I also thought this could be a good way to approach the Horizon Effect problem in a more aggressive fashion.</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H2</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3</w:t>
      </w:r>
      <w:r>
        <w:rPr>
          <w:b/>
          <w:bCs/>
        </w:rPr>
        <w:t>:  Center Score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For this heuristic </w:t>
      </w:r>
      <w:r>
        <w:rPr>
          <w:b w:val="false"/>
          <w:bCs w:val="false"/>
        </w:rPr>
        <w:t>I had to first find a way to find the distance between two points in a grid assuming of course that the second point will always be the center of it. Figure 1 illustrates what I needed.</w:t>
      </w:r>
    </w:p>
    <w:p>
      <w:pPr>
        <w:pStyle w:val="Normal"/>
        <w:jc w:val="left"/>
        <w:rPr>
          <w:b w:val="false"/>
          <w:bCs w:val="false"/>
        </w:rPr>
      </w:pPr>
      <w:r>
        <w:rPr>
          <w:b w:val="false"/>
          <w:b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647825" cy="15525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47825" cy="1552575"/>
                    </a:xfrm>
                    <a:prstGeom prst="rect">
                      <a:avLst/>
                    </a:prstGeom>
                    <a:noFill/>
                    <a:ln w="9525">
                      <a:noFill/>
                      <a:miter lim="800000"/>
                      <a:headEnd/>
                      <a:tailEnd/>
                    </a:ln>
                  </pic:spPr>
                </pic:pic>
              </a:graphicData>
            </a:graphic>
          </wp:anchor>
        </w:drawing>
      </w:r>
    </w:p>
    <w:p>
      <w:pPr>
        <w:pStyle w:val="Normal"/>
        <w:jc w:val="center"/>
        <w:rPr>
          <w:b w:val="false"/>
          <w:bCs w:val="false"/>
        </w:rPr>
      </w:pPr>
      <w:r>
        <w:rPr>
          <w:b w:val="false"/>
          <w:bCs w:val="false"/>
        </w:rPr>
        <w:tab/>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1: </w:t>
      </w:r>
      <w:r>
        <w:rPr>
          <w:b w:val="false"/>
          <w:bCs w:val="false"/>
        </w:rPr>
        <w:t>All yellow squares are examples of what could represent a good move.  The closer to the center square the better given that more moves are available from the center. However those moves could be only available in early stages of the game.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After doing a </w:t>
      </w:r>
      <w:r>
        <w:rPr>
          <w:b w:val="false"/>
          <w:bCs w:val="false"/>
        </w:rPr>
        <w:t>quick</w:t>
      </w:r>
      <w:r>
        <w:rPr>
          <w:b w:val="false"/>
          <w:bCs w:val="false"/>
        </w:rPr>
        <w:t xml:space="preserve"> search I found </w:t>
      </w:r>
      <w:r>
        <w:rPr>
          <w:b w:val="false"/>
          <w:bCs w:val="false"/>
        </w:rPr>
        <w:t>a</w:t>
      </w:r>
      <w:r>
        <w:rPr>
          <w:b w:val="false"/>
          <w:bCs w:val="false"/>
        </w:rPr>
        <w:t xml:space="preserve"> formula </w:t>
      </w:r>
      <w:r>
        <w:rPr>
          <w:b w:val="false"/>
          <w:bCs w:val="false"/>
        </w:rPr>
        <w:t>that could be used on H3</w:t>
      </w:r>
      <w:r>
        <w:rPr>
          <w:b w:val="false"/>
          <w:bCs w:val="false"/>
        </w:rPr>
        <w:t xml:space="preserve"> (Figure 2), </w:t>
      </w:r>
      <w:r>
        <w:rPr>
          <w:b w:val="false"/>
          <w:bCs w:val="false"/>
        </w:rPr>
        <w:t>however the version I used to compute the distance is slightly different</w:t>
      </w:r>
      <w:r>
        <w:rPr>
          <w:b w:val="false"/>
          <w:bCs w:val="false"/>
        </w:rPr>
        <w:t>.</w:t>
      </w:r>
    </w:p>
    <w:p>
      <w:pPr>
        <w:pStyle w:val="Normal"/>
        <w:jc w:val="left"/>
        <w:rPr>
          <w:b/>
          <w:bCs/>
        </w:rPr>
      </w:pPr>
      <w:r>
        <w:rPr>
          <w:b/>
          <w:bCs/>
        </w:rPr>
        <w:drawing>
          <wp:anchor behindDoc="0" distT="0" distB="0" distL="0" distR="0" simplePos="0" locked="0" layoutInCell="1" allowOverlap="1" relativeHeight="1">
            <wp:simplePos x="0" y="0"/>
            <wp:positionH relativeFrom="column">
              <wp:posOffset>1551940</wp:posOffset>
            </wp:positionH>
            <wp:positionV relativeFrom="paragraph">
              <wp:posOffset>60960</wp:posOffset>
            </wp:positionV>
            <wp:extent cx="3228975" cy="6381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28975" cy="63817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2: </w:t>
      </w:r>
      <w:r>
        <w:rPr>
          <w:b w:val="false"/>
          <w:bCs w:val="false"/>
        </w:rPr>
        <w:t xml:space="preserve">Distance of one point to the center of the grid, if the two points are X grids apart horizontally and Y grids apart vertically. </w:t>
      </w:r>
      <w:r>
        <w:rPr>
          <w:b w:val="false"/>
          <w:bCs w:val="false"/>
        </w:rPr>
        <w:t>The version used on this heuristic subtracts the half of the board width (h) to X and Y, what give us the folloing formula: sqrt( (x-h)^2 + (y-h)^2).</w:t>
      </w:r>
    </w:p>
    <w:p>
      <w:pPr>
        <w:pStyle w:val="Normal"/>
        <w:jc w:val="left"/>
        <w:rPr>
          <w:b/>
          <w:bCs/>
        </w:rPr>
      </w:pPr>
      <w:r>
        <w:rPr>
          <w:b/>
          <w:bCs/>
        </w:rPr>
      </w:r>
    </w:p>
    <w:p>
      <w:pPr>
        <w:pStyle w:val="Normal"/>
        <w:jc w:val="left"/>
        <w:rPr>
          <w:b w:val="false"/>
          <w:bCs w:val="false"/>
        </w:rPr>
      </w:pPr>
      <w:r>
        <w:rPr>
          <w:b w:val="false"/>
          <w:bCs w:val="false"/>
        </w:rPr>
        <w:t>T</w:t>
      </w:r>
      <w:r>
        <w:rPr>
          <w:b w:val="false"/>
          <w:bCs w:val="false"/>
        </w:rPr>
        <w:t>he</w:t>
      </w:r>
      <w:r>
        <w:rPr>
          <w:b w:val="false"/>
          <w:bCs w:val="false"/>
        </w:rPr>
        <w:t>refore</w:t>
      </w:r>
      <w:r>
        <w:rPr>
          <w:b w:val="false"/>
          <w:bCs w:val="false"/>
        </w:rPr>
        <w:t xml:space="preserve"> score function used </w:t>
      </w:r>
      <w:r>
        <w:rPr>
          <w:b w:val="false"/>
          <w:bCs w:val="false"/>
        </w:rPr>
        <w:t>is</w:t>
      </w:r>
      <w:r>
        <w:rPr>
          <w:b w:val="false"/>
          <w:bCs w:val="false"/>
        </w:rPr>
        <w:t>:</w:t>
      </w:r>
    </w:p>
    <w:p>
      <w:pPr>
        <w:pStyle w:val="Normal"/>
        <w:jc w:val="left"/>
        <w:rPr>
          <w:b w:val="false"/>
          <w:bCs w:val="false"/>
        </w:rPr>
      </w:pPr>
      <w:r>
        <w:rPr>
          <w:b w:val="false"/>
          <w:bCs w:val="false"/>
        </w:rPr>
        <w:tab/>
        <w:tab/>
        <w:tab/>
      </w:r>
    </w:p>
    <w:p>
      <w:pPr>
        <w:pStyle w:val="Normal"/>
        <w:jc w:val="left"/>
        <w:rPr>
          <w:b/>
          <w:bCs/>
        </w:rPr>
      </w:pPr>
      <w:r>
        <w:rPr>
          <w:b w:val="false"/>
          <w:bCs w:val="false"/>
        </w:rPr>
        <w:tab/>
        <w:tab/>
        <w:tab/>
      </w:r>
      <w:r>
        <w:rPr>
          <w:b/>
          <w:bCs/>
        </w:rPr>
        <w:t>opponent_distance - own_distance</w:t>
      </w:r>
    </w:p>
    <w:p>
      <w:pPr>
        <w:pStyle w:val="Normal"/>
        <w:jc w:val="left"/>
        <w:rPr>
          <w:b/>
          <w:bCs/>
        </w:rPr>
      </w:pPr>
      <w:r>
        <w:rPr>
          <w:b/>
          <w:bCs/>
        </w:rPr>
      </w:r>
    </w:p>
    <w:p>
      <w:pPr>
        <w:pStyle w:val="Normal"/>
        <w:jc w:val="left"/>
        <w:rPr>
          <w:b w:val="false"/>
          <w:bCs w:val="false"/>
        </w:rPr>
      </w:pPr>
      <w:r>
        <w:rPr>
          <w:b w:val="false"/>
          <w:bCs w:val="false"/>
        </w:rPr>
        <w:t>T</w:t>
      </w:r>
      <w:r>
        <w:rPr>
          <w:b w:val="false"/>
          <w:bCs w:val="false"/>
        </w:rPr>
        <w:t xml:space="preserve">his heuristic performed better than ID_Improved </w:t>
      </w:r>
      <w:r>
        <w:rPr>
          <w:b w:val="false"/>
          <w:bCs w:val="false"/>
        </w:rPr>
        <w:t>only if it was applied at the first stages of the game, but even like that t</w:t>
      </w:r>
      <w:r>
        <w:rPr>
          <w:b w:val="false"/>
          <w:bCs w:val="false"/>
        </w:rPr>
        <w:t xml:space="preserve">he difference between both </w:t>
      </w:r>
      <w:r>
        <w:rPr>
          <w:b w:val="false"/>
          <w:bCs w:val="false"/>
        </w:rPr>
        <w:t>agents</w:t>
      </w:r>
      <w:r>
        <w:rPr>
          <w:b w:val="false"/>
          <w:bCs w:val="false"/>
        </w:rPr>
        <w:t xml:space="preserve"> was very narrow. </w:t>
      </w:r>
      <w:r>
        <w:rPr>
          <w:b w:val="false"/>
          <w:bCs w:val="false"/>
        </w:rPr>
        <w:t>As I said before, t</w:t>
      </w:r>
      <w:r>
        <w:rPr>
          <w:b w:val="false"/>
          <w:bCs w:val="false"/>
        </w:rPr>
        <w:t xml:space="preserve">hose moves were only available for a limited time. That's why I implemented </w:t>
      </w:r>
      <w:r>
        <w:rPr>
          <w:b w:val="false"/>
          <w:bCs w:val="false"/>
        </w:rPr>
        <w:t>H3</w:t>
      </w:r>
      <w:r>
        <w:rPr>
          <w:b w:val="false"/>
          <w:bCs w:val="false"/>
        </w:rPr>
        <w:t xml:space="preserve"> only </w:t>
      </w:r>
      <w:r>
        <w:rPr>
          <w:b w:val="false"/>
          <w:bCs w:val="false"/>
        </w:rPr>
        <w:t>at the very beginning</w:t>
      </w:r>
      <w:r>
        <w:rPr>
          <w:b w:val="false"/>
          <w:bCs w:val="false"/>
        </w:rPr>
        <w:t xml:space="preserve"> of the game. But still, wasn't good enough.</w:t>
      </w:r>
    </w:p>
    <w:p>
      <w:pPr>
        <w:pStyle w:val="Normal"/>
        <w:jc w:val="left"/>
        <w:rPr>
          <w:b/>
          <w:bCs/>
        </w:rPr>
      </w:pPr>
      <w:r>
        <w:rPr>
          <w:b/>
          <w:bCs/>
        </w:rPr>
      </w:r>
    </w:p>
    <w:p>
      <w:pPr>
        <w:pStyle w:val="Normal"/>
        <w:jc w:val="left"/>
        <w:rPr>
          <w:b/>
          <w:bCs/>
        </w:rPr>
      </w:pPr>
      <w:r>
        <w:rPr>
          <w:b/>
          <w:bCs/>
        </w:rPr>
        <w:t>Results:</w:t>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H3</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4</w:t>
      </w:r>
      <w:r>
        <w:rPr>
          <w:b/>
          <w:bCs/>
        </w:rPr>
        <w:t xml:space="preserve">: </w:t>
      </w:r>
      <w:r>
        <w:rPr>
          <w:b/>
          <w:bCs/>
        </w:rPr>
        <w:t>Proportion Score</w:t>
      </w:r>
    </w:p>
    <w:p>
      <w:pPr>
        <w:pStyle w:val="Normal"/>
        <w:jc w:val="left"/>
        <w:rPr>
          <w:b/>
          <w:bCs/>
        </w:rPr>
      </w:pPr>
      <w:r>
        <w:rPr>
          <w:b/>
          <w:bCs/>
        </w:rPr>
      </w:r>
    </w:p>
    <w:p>
      <w:pPr>
        <w:pStyle w:val="Normal"/>
        <w:jc w:val="left"/>
        <w:rPr>
          <w:b w:val="false"/>
          <w:bCs w:val="false"/>
        </w:rPr>
      </w:pPr>
      <w:r>
        <w:rPr>
          <w:b w:val="false"/>
          <w:bCs w:val="false"/>
        </w:rPr>
        <w:t xml:space="preserve">This heuristic is the proportion of </w:t>
      </w:r>
      <w:r>
        <w:rPr>
          <w:b w:val="false"/>
          <w:bCs w:val="false"/>
        </w:rPr>
        <w:t>moves available for each player with respect to all available moves</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left"/>
        <w:rPr>
          <w:b w:val="false"/>
          <w:bCs w:val="false"/>
        </w:rPr>
      </w:pPr>
      <w:r>
        <w:rPr>
          <w:b w:val="false"/>
          <w:bCs w:val="false"/>
        </w:rPr>
      </w:r>
    </w:p>
    <w:p>
      <w:pPr>
        <w:pStyle w:val="Normal"/>
        <w:jc w:val="left"/>
        <w:rPr>
          <w:b/>
          <w:bCs/>
        </w:rPr>
      </w:pPr>
      <w:r>
        <w:rPr>
          <w:b w:val="false"/>
          <w:bCs w:val="false"/>
        </w:rPr>
        <w:tab/>
      </w:r>
      <w:r>
        <w:rPr>
          <w:b/>
          <w:bCs/>
        </w:rPr>
        <w:t>my_proportion * 10 - opponent_proportion * 10</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This heuristic worked good on average, however I got some looses more frequently than H1. Also some extra validations needed to be added in order to avoid errors.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In order to improve performance of H4 I decided to add a weighted value to the opponents move value.   </w:t>
      </w:r>
    </w:p>
    <w:p>
      <w:pPr>
        <w:pStyle w:val="Normal"/>
        <w:jc w:val="left"/>
        <w:rPr>
          <w:b w:val="false"/>
          <w:bCs w:val="false"/>
        </w:rPr>
      </w:pPr>
      <w:r>
        <w:rPr>
          <w:b w:val="false"/>
          <w:bCs w:val="false"/>
        </w:rPr>
        <w:t>Results weren't better, the difference between the too agents was even smaller. So I stuck with the regular values.</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H4</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5*</w:t>
      </w:r>
      <w:r>
        <w:rPr>
          <w:b/>
          <w:bCs/>
        </w:rPr>
        <w:t xml:space="preserve">: </w:t>
      </w:r>
      <w:r>
        <w:rPr>
          <w:b/>
          <w:bCs/>
        </w:rPr>
        <w:t>H3 + H2</w:t>
      </w:r>
    </w:p>
    <w:p>
      <w:pPr>
        <w:pStyle w:val="Normal"/>
        <w:jc w:val="left"/>
        <w:rPr>
          <w:b/>
          <w:bCs/>
        </w:rPr>
      </w:pPr>
      <w:r>
        <w:rPr>
          <w:b/>
          <w:bCs/>
        </w:rPr>
      </w:r>
    </w:p>
    <w:p>
      <w:pPr>
        <w:pStyle w:val="Normal"/>
        <w:jc w:val="left"/>
        <w:rPr>
          <w:b w:val="false"/>
          <w:bCs w:val="false"/>
        </w:rPr>
      </w:pPr>
      <w:r>
        <w:rPr>
          <w:b w:val="false"/>
          <w:bCs w:val="false"/>
        </w:rPr>
        <w:t>This heuristic uses H3 for the first 6 turns and then applies H2 for the rest of the turns. The formula can be simply described like this:</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ab/>
        <w:tab/>
        <w:t>if move_count &gt; 6:</w:t>
      </w:r>
    </w:p>
    <w:p>
      <w:pPr>
        <w:pStyle w:val="Normal"/>
        <w:jc w:val="left"/>
        <w:rPr>
          <w:b w:val="false"/>
          <w:bCs w:val="false"/>
        </w:rPr>
      </w:pPr>
      <w:r>
        <w:rPr>
          <w:b w:val="false"/>
          <w:bCs w:val="false"/>
        </w:rPr>
        <w:tab/>
        <w:tab/>
        <w:tab/>
        <w:tab/>
        <w:tab/>
        <w:t xml:space="preserve">       return H2()</w:t>
      </w:r>
    </w:p>
    <w:p>
      <w:pPr>
        <w:pStyle w:val="Normal"/>
        <w:jc w:val="left"/>
        <w:rPr>
          <w:b w:val="false"/>
          <w:bCs w:val="false"/>
        </w:rPr>
      </w:pPr>
      <w:r>
        <w:rPr>
          <w:b w:val="false"/>
          <w:bCs w:val="false"/>
        </w:rPr>
        <w:tab/>
        <w:tab/>
        <w:tab/>
        <w:tab/>
        <w:tab/>
        <w:t>else:</w:t>
      </w:r>
    </w:p>
    <w:p>
      <w:pPr>
        <w:pStyle w:val="Normal"/>
        <w:jc w:val="left"/>
        <w:rPr>
          <w:b w:val="false"/>
          <w:bCs w:val="false"/>
        </w:rPr>
      </w:pPr>
      <w:r>
        <w:rPr>
          <w:b w:val="false"/>
          <w:bCs w:val="false"/>
        </w:rPr>
        <w:tab/>
        <w:tab/>
        <w:tab/>
        <w:tab/>
        <w:tab/>
        <w:t xml:space="preserve">        return H3()</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H1</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71.43%</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79.29%</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72.14%</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75.00%</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65.71%</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70.00%</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72.86%</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72.86%</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68.57%</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73.57%</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72.86%</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left"/>
        <w:rPr>
          <w:b/>
          <w:bCs/>
        </w:rPr>
      </w:pPr>
      <w:r>
        <w:rPr>
          <w:b/>
          <w:bCs/>
        </w:rPr>
      </w:r>
    </w:p>
    <w:p>
      <w:pPr>
        <w:pStyle w:val="Normal"/>
        <w:jc w:val="left"/>
        <w:rPr>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5.png"/><Relationship Id="rId3" Type="http://schemas.openxmlformats.org/officeDocument/2006/relationships/image" Target="media/image86.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2017-03-27T14:49:10Z</dcterms:created>
  <dc:language>en-US</dc:language>
  <cp:revision>1</cp:revision>
</cp:coreProperties>
</file>