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A87" w14:textId="77777777" w:rsidR="00077F5F" w:rsidRPr="00BD47EE" w:rsidRDefault="00077F5F" w:rsidP="00077F5F"/>
    <w:p w14:paraId="2C46D480" w14:textId="3CA64DD0" w:rsidR="00077F5F" w:rsidRPr="00816144" w:rsidRDefault="00CC1ECA" w:rsidP="00077F5F">
      <w:pPr>
        <w:tabs>
          <w:tab w:val="left" w:pos="1320"/>
        </w:tabs>
        <w:rPr>
          <w:rFonts w:ascii="Arial" w:hAnsi="Arial" w:cs="Arial"/>
        </w:rPr>
      </w:pPr>
      <w:r w:rsidRPr="00816144">
        <w:rPr>
          <w:rFonts w:ascii="Arial" w:hAnsi="Arial" w:cs="Arial"/>
        </w:rPr>
        <w:t xml:space="preserve">PERFIL </w:t>
      </w:r>
      <w:r w:rsidRPr="00816144">
        <w:rPr>
          <w:rFonts w:ascii="Arial" w:hAnsi="Arial" w:cs="Arial"/>
          <w:color w:val="333333"/>
          <w:shd w:val="clear" w:color="auto" w:fill="FFFFFF"/>
        </w:rPr>
        <w:t>TRAFFICKER DIGITAL</w:t>
      </w:r>
    </w:p>
    <w:p w14:paraId="4A711964" w14:textId="62133824" w:rsidR="00077F5F" w:rsidRPr="00BD47EE" w:rsidRDefault="00816144" w:rsidP="00CC1ECA">
      <w:pPr>
        <w:jc w:val="both"/>
        <w:rPr>
          <w:rFonts w:ascii="Arial" w:hAnsi="Arial" w:cs="Arial"/>
        </w:rPr>
      </w:pPr>
      <w:proofErr w:type="spellStart"/>
      <w:r w:rsidRPr="00816144">
        <w:rPr>
          <w:rFonts w:ascii="Arial" w:hAnsi="Arial" w:cs="Arial"/>
        </w:rPr>
        <w:t>Sachimoster</w:t>
      </w:r>
      <w:proofErr w:type="spellEnd"/>
      <w:r w:rsidRPr="00816144">
        <w:rPr>
          <w:rFonts w:ascii="Arial" w:hAnsi="Arial" w:cs="Arial"/>
        </w:rPr>
        <w:t xml:space="preserve"> es una empresa </w:t>
      </w:r>
      <w:proofErr w:type="spellStart"/>
      <w:r w:rsidRPr="00816144">
        <w:rPr>
          <w:rFonts w:ascii="Arial" w:hAnsi="Arial" w:cs="Arial"/>
        </w:rPr>
        <w:t>dinamica</w:t>
      </w:r>
      <w:proofErr w:type="spellEnd"/>
      <w:r w:rsidRPr="00816144">
        <w:rPr>
          <w:rFonts w:ascii="Arial" w:hAnsi="Arial" w:cs="Arial"/>
        </w:rPr>
        <w:t xml:space="preserve"> y con espíritu joven con identidad y valor por los jóvenes emprendedores con ganas de trabajar bajo la cultura del servicio al cliente</w:t>
      </w:r>
      <w:r>
        <w:rPr>
          <w:rFonts w:ascii="Arial" w:hAnsi="Arial" w:cs="Arial"/>
        </w:rPr>
        <w:t xml:space="preserve">. </w:t>
      </w:r>
      <w:r w:rsidR="00CC1ECA" w:rsidRPr="00BD47EE">
        <w:rPr>
          <w:rFonts w:ascii="Arial" w:hAnsi="Arial" w:cs="Arial"/>
        </w:rPr>
        <w:t xml:space="preserve">Buscamos personal Masculino para Planificar, realizar y gestionar pautas publicitarias </w:t>
      </w:r>
      <w:proofErr w:type="spellStart"/>
      <w:r w:rsidR="00CC1ECA" w:rsidRPr="00BD47EE">
        <w:rPr>
          <w:rFonts w:ascii="Arial" w:hAnsi="Arial" w:cs="Arial"/>
        </w:rPr>
        <w:t>On</w:t>
      </w:r>
      <w:proofErr w:type="spellEnd"/>
      <w:r w:rsidR="00CC1ECA" w:rsidRPr="00BD47EE">
        <w:rPr>
          <w:rFonts w:ascii="Arial" w:hAnsi="Arial" w:cs="Arial"/>
        </w:rPr>
        <w:t xml:space="preserve"> line (Google, </w:t>
      </w:r>
      <w:proofErr w:type="spellStart"/>
      <w:r w:rsidR="00CC1ECA" w:rsidRPr="00BD47EE">
        <w:rPr>
          <w:rFonts w:ascii="Arial" w:hAnsi="Arial" w:cs="Arial"/>
        </w:rPr>
        <w:t>Ads</w:t>
      </w:r>
      <w:proofErr w:type="spellEnd"/>
      <w:r w:rsidR="00CC1ECA" w:rsidRPr="00BD47EE">
        <w:rPr>
          <w:rFonts w:ascii="Arial" w:hAnsi="Arial" w:cs="Arial"/>
        </w:rPr>
        <w:t xml:space="preserve">, Meta </w:t>
      </w:r>
      <w:proofErr w:type="spellStart"/>
      <w:r w:rsidR="00CC1ECA" w:rsidRPr="00BD47EE">
        <w:rPr>
          <w:rFonts w:ascii="Arial" w:hAnsi="Arial" w:cs="Arial"/>
        </w:rPr>
        <w:t>Ads</w:t>
      </w:r>
      <w:proofErr w:type="spellEnd"/>
      <w:r w:rsidR="00CC1ECA" w:rsidRPr="00BD47EE">
        <w:rPr>
          <w:rFonts w:ascii="Arial" w:hAnsi="Arial" w:cs="Arial"/>
        </w:rPr>
        <w:t xml:space="preserve">, </w:t>
      </w:r>
      <w:proofErr w:type="spellStart"/>
      <w:r w:rsidR="00CC1ECA" w:rsidRPr="00BD47EE">
        <w:rPr>
          <w:rFonts w:ascii="Arial" w:hAnsi="Arial" w:cs="Arial"/>
        </w:rPr>
        <w:t>Titok</w:t>
      </w:r>
      <w:proofErr w:type="spellEnd"/>
      <w:r w:rsidR="00CC1ECA" w:rsidRPr="00BD47EE">
        <w:rPr>
          <w:rFonts w:ascii="Arial" w:hAnsi="Arial" w:cs="Arial"/>
        </w:rPr>
        <w:t xml:space="preserve"> </w:t>
      </w:r>
      <w:proofErr w:type="spellStart"/>
      <w:r w:rsidR="00CC1ECA" w:rsidRPr="00BD47EE">
        <w:rPr>
          <w:rFonts w:ascii="Arial" w:hAnsi="Arial" w:cs="Arial"/>
        </w:rPr>
        <w:t>etc</w:t>
      </w:r>
      <w:proofErr w:type="spellEnd"/>
      <w:r w:rsidR="00CC1ECA" w:rsidRPr="00BD47EE">
        <w:rPr>
          <w:rFonts w:ascii="Arial" w:hAnsi="Arial" w:cs="Arial"/>
        </w:rPr>
        <w:t xml:space="preserve">), Crear y optimizar las campañas publicitarias </w:t>
      </w:r>
      <w:proofErr w:type="spellStart"/>
      <w:r w:rsidR="00CC1ECA" w:rsidRPr="00BD47EE">
        <w:rPr>
          <w:rFonts w:ascii="Arial" w:hAnsi="Arial" w:cs="Arial"/>
        </w:rPr>
        <w:t>on</w:t>
      </w:r>
      <w:proofErr w:type="spellEnd"/>
      <w:r w:rsidR="00CC1ECA" w:rsidRPr="00BD47EE">
        <w:rPr>
          <w:rFonts w:ascii="Arial" w:hAnsi="Arial" w:cs="Arial"/>
        </w:rPr>
        <w:t xml:space="preserve"> line. Deber</w:t>
      </w:r>
      <w:r w:rsidR="00BD47EE" w:rsidRPr="00BD47EE">
        <w:rPr>
          <w:rFonts w:ascii="Arial" w:hAnsi="Arial" w:cs="Arial"/>
        </w:rPr>
        <w:t>á</w:t>
      </w:r>
      <w:r w:rsidR="00CC1ECA" w:rsidRPr="00BD47EE">
        <w:rPr>
          <w:rFonts w:ascii="Arial" w:hAnsi="Arial" w:cs="Arial"/>
        </w:rPr>
        <w:t xml:space="preserve"> gestionar, programar y controlar el trafico de la pagina web. Implementar y medir el impacto de las campañas. Requisitos: Estudios certificados en marketing y Publicidad </w:t>
      </w:r>
      <w:proofErr w:type="spellStart"/>
      <w:r w:rsidR="00CC1ECA" w:rsidRPr="00BD47EE">
        <w:rPr>
          <w:rFonts w:ascii="Arial" w:hAnsi="Arial" w:cs="Arial"/>
        </w:rPr>
        <w:t>On</w:t>
      </w:r>
      <w:proofErr w:type="spellEnd"/>
      <w:r w:rsidR="00CC1ECA" w:rsidRPr="00BD47EE">
        <w:rPr>
          <w:rFonts w:ascii="Arial" w:hAnsi="Arial" w:cs="Arial"/>
        </w:rPr>
        <w:t xml:space="preserve"> Line. Con amplios conocimientos en </w:t>
      </w:r>
      <w:proofErr w:type="spellStart"/>
      <w:r w:rsidR="00BD47EE" w:rsidRPr="00BD47EE">
        <w:rPr>
          <w:rFonts w:ascii="Arial" w:hAnsi="Arial" w:cs="Arial"/>
        </w:rPr>
        <w:t>whatsappeando</w:t>
      </w:r>
      <w:proofErr w:type="spellEnd"/>
      <w:r w:rsidR="00BD47EE" w:rsidRPr="00BD47EE">
        <w:rPr>
          <w:rFonts w:ascii="Arial" w:hAnsi="Arial" w:cs="Arial"/>
        </w:rPr>
        <w:t xml:space="preserve">, </w:t>
      </w:r>
      <w:proofErr w:type="spellStart"/>
      <w:r w:rsidR="00BD47EE" w:rsidRPr="00BD47EE">
        <w:rPr>
          <w:rFonts w:ascii="Arial" w:hAnsi="Arial" w:cs="Arial"/>
        </w:rPr>
        <w:t>S</w:t>
      </w:r>
      <w:r w:rsidR="00CC1ECA" w:rsidRPr="00BD47EE">
        <w:rPr>
          <w:rFonts w:ascii="Arial" w:hAnsi="Arial" w:cs="Arial"/>
        </w:rPr>
        <w:t>emruhs</w:t>
      </w:r>
      <w:proofErr w:type="spellEnd"/>
      <w:r w:rsidR="00BD47EE" w:rsidRPr="00BD47EE">
        <w:rPr>
          <w:rFonts w:ascii="Arial" w:hAnsi="Arial" w:cs="Arial"/>
        </w:rPr>
        <w:t xml:space="preserve">, </w:t>
      </w:r>
      <w:proofErr w:type="spellStart"/>
      <w:r w:rsidR="00BD47EE" w:rsidRPr="00BD47EE">
        <w:rPr>
          <w:rFonts w:ascii="Arial" w:hAnsi="Arial" w:cs="Arial"/>
        </w:rPr>
        <w:t>E</w:t>
      </w:r>
      <w:r w:rsidR="00CC1ECA" w:rsidRPr="00BD47EE">
        <w:rPr>
          <w:rFonts w:ascii="Arial" w:hAnsi="Arial" w:cs="Arial"/>
        </w:rPr>
        <w:t>comerce</w:t>
      </w:r>
      <w:proofErr w:type="spellEnd"/>
      <w:r w:rsidR="00BD47EE" w:rsidRPr="00BD47EE">
        <w:rPr>
          <w:rFonts w:ascii="Arial" w:hAnsi="Arial" w:cs="Arial"/>
        </w:rPr>
        <w:t xml:space="preserve">, </w:t>
      </w:r>
      <w:proofErr w:type="spellStart"/>
      <w:r w:rsidR="00BD47EE" w:rsidRPr="00BD47EE">
        <w:rPr>
          <w:rFonts w:ascii="Arial" w:hAnsi="Arial" w:cs="Arial"/>
        </w:rPr>
        <w:t>P</w:t>
      </w:r>
      <w:r w:rsidR="00CC1ECA" w:rsidRPr="00BD47EE">
        <w:rPr>
          <w:rFonts w:ascii="Arial" w:hAnsi="Arial" w:cs="Arial"/>
        </w:rPr>
        <w:t>rogramacion</w:t>
      </w:r>
      <w:proofErr w:type="spellEnd"/>
      <w:r w:rsidR="00CC1ECA" w:rsidRPr="00BD47EE">
        <w:rPr>
          <w:rFonts w:ascii="Arial" w:hAnsi="Arial" w:cs="Arial"/>
        </w:rPr>
        <w:t xml:space="preserve"> </w:t>
      </w:r>
      <w:proofErr w:type="spellStart"/>
      <w:r w:rsidR="00CC1ECA" w:rsidRPr="00BD47EE">
        <w:rPr>
          <w:rFonts w:ascii="Arial" w:hAnsi="Arial" w:cs="Arial"/>
        </w:rPr>
        <w:t>pagina</w:t>
      </w:r>
      <w:proofErr w:type="spellEnd"/>
      <w:r w:rsidR="00CC1ECA" w:rsidRPr="00BD47EE">
        <w:rPr>
          <w:rFonts w:ascii="Arial" w:hAnsi="Arial" w:cs="Arial"/>
        </w:rPr>
        <w:t xml:space="preserve"> web</w:t>
      </w:r>
      <w:r w:rsidR="00BD47EE" w:rsidRPr="00BD47EE">
        <w:rPr>
          <w:rFonts w:ascii="Arial" w:hAnsi="Arial" w:cs="Arial"/>
        </w:rPr>
        <w:t xml:space="preserve">, </w:t>
      </w:r>
      <w:proofErr w:type="spellStart"/>
      <w:r w:rsidR="00BD47EE" w:rsidRPr="00BD47EE">
        <w:rPr>
          <w:rFonts w:ascii="Arial" w:hAnsi="Arial" w:cs="Arial"/>
        </w:rPr>
        <w:t>A</w:t>
      </w:r>
      <w:r w:rsidR="00CC1ECA" w:rsidRPr="00BD47EE">
        <w:rPr>
          <w:rFonts w:ascii="Arial" w:hAnsi="Arial" w:cs="Arial"/>
        </w:rPr>
        <w:t>nalisis</w:t>
      </w:r>
      <w:proofErr w:type="spellEnd"/>
      <w:r w:rsidR="00CC1ECA" w:rsidRPr="00BD47EE">
        <w:rPr>
          <w:rFonts w:ascii="Arial" w:hAnsi="Arial" w:cs="Arial"/>
        </w:rPr>
        <w:t xml:space="preserve"> de datos</w:t>
      </w:r>
      <w:r w:rsidR="00BD47EE" w:rsidRPr="00BD47EE">
        <w:rPr>
          <w:rFonts w:ascii="Arial" w:hAnsi="Arial" w:cs="Arial"/>
        </w:rPr>
        <w:t xml:space="preserve">, y </w:t>
      </w:r>
      <w:proofErr w:type="spellStart"/>
      <w:r w:rsidR="00CC1ECA" w:rsidRPr="00BD47EE">
        <w:rPr>
          <w:rFonts w:ascii="Arial" w:hAnsi="Arial" w:cs="Arial"/>
        </w:rPr>
        <w:t>worpress</w:t>
      </w:r>
      <w:proofErr w:type="spellEnd"/>
    </w:p>
    <w:p w14:paraId="7B597F8B" w14:textId="337EEC03" w:rsidR="00077F5F" w:rsidRPr="00BD47EE" w:rsidRDefault="00077F5F" w:rsidP="00077F5F">
      <w:pPr>
        <w:rPr>
          <w:rFonts w:ascii="Arial" w:hAnsi="Arial" w:cs="Arial"/>
        </w:rPr>
      </w:pPr>
    </w:p>
    <w:p w14:paraId="2730F3F3" w14:textId="2F5E3D2B" w:rsidR="00077F5F" w:rsidRPr="00BD47EE" w:rsidRDefault="004753A5" w:rsidP="00077F5F">
      <w:pPr>
        <w:rPr>
          <w:rFonts w:ascii="Arial" w:hAnsi="Arial" w:cs="Arial"/>
        </w:rPr>
      </w:pPr>
      <w:r w:rsidRPr="00BD47EE">
        <w:rPr>
          <w:rFonts w:ascii="Arial" w:hAnsi="Arial" w:cs="Arial"/>
        </w:rPr>
        <w:t xml:space="preserve">Salario </w:t>
      </w:r>
      <w:r w:rsidR="00077F5F" w:rsidRPr="00BD47EE">
        <w:rPr>
          <w:rFonts w:ascii="Arial" w:hAnsi="Arial" w:cs="Arial"/>
        </w:rPr>
        <w:t>1200000</w:t>
      </w:r>
    </w:p>
    <w:p w14:paraId="4D5D5A3C" w14:textId="1D8B0E22" w:rsidR="004753A5" w:rsidRPr="00BD47EE" w:rsidRDefault="004753A5" w:rsidP="00077F5F">
      <w:pPr>
        <w:rPr>
          <w:rFonts w:ascii="Arial" w:hAnsi="Arial" w:cs="Arial"/>
        </w:rPr>
      </w:pPr>
      <w:r w:rsidRPr="00BD47EE">
        <w:rPr>
          <w:rFonts w:ascii="Arial" w:hAnsi="Arial" w:cs="Arial"/>
        </w:rPr>
        <w:t>Freelance $700.000</w:t>
      </w:r>
    </w:p>
    <w:p w14:paraId="1D3B0D97" w14:textId="7D851D96" w:rsidR="006B6C04" w:rsidRDefault="006B6C04" w:rsidP="00077F5F"/>
    <w:p w14:paraId="76CD0B7C" w14:textId="31E83E73" w:rsidR="006B6C04" w:rsidRPr="0012490A" w:rsidRDefault="006B6C04" w:rsidP="0012490A">
      <w:pPr>
        <w:rPr>
          <w:rFonts w:ascii="Arial" w:hAnsi="Arial" w:cs="Arial"/>
        </w:rPr>
      </w:pPr>
      <w:r w:rsidRPr="0012490A">
        <w:rPr>
          <w:rFonts w:ascii="Arial" w:hAnsi="Arial" w:cs="Arial"/>
        </w:rPr>
        <w:t>PERFIL COMMUNITY MANAGER</w:t>
      </w:r>
    </w:p>
    <w:p w14:paraId="7151DD3D" w14:textId="165DB4D1" w:rsidR="00F03723" w:rsidRDefault="00816144" w:rsidP="0012490A">
      <w:pPr>
        <w:jc w:val="both"/>
        <w:rPr>
          <w:rFonts w:ascii="Arial" w:eastAsia="Times New Roman" w:hAnsi="Arial" w:cs="Arial"/>
          <w:lang w:eastAsia="es-CO"/>
        </w:rPr>
      </w:pPr>
      <w:proofErr w:type="spellStart"/>
      <w:r w:rsidRPr="00816144">
        <w:rPr>
          <w:rFonts w:ascii="Arial" w:hAnsi="Arial" w:cs="Arial"/>
        </w:rPr>
        <w:t>Sachimoster</w:t>
      </w:r>
      <w:proofErr w:type="spellEnd"/>
      <w:r w:rsidRPr="00816144">
        <w:rPr>
          <w:rFonts w:ascii="Arial" w:hAnsi="Arial" w:cs="Arial"/>
        </w:rPr>
        <w:t xml:space="preserve"> es una empresa </w:t>
      </w:r>
      <w:proofErr w:type="spellStart"/>
      <w:r w:rsidRPr="00816144">
        <w:rPr>
          <w:rFonts w:ascii="Arial" w:hAnsi="Arial" w:cs="Arial"/>
        </w:rPr>
        <w:t>dinamica</w:t>
      </w:r>
      <w:proofErr w:type="spellEnd"/>
      <w:r w:rsidRPr="00816144">
        <w:rPr>
          <w:rFonts w:ascii="Arial" w:hAnsi="Arial" w:cs="Arial"/>
        </w:rPr>
        <w:t xml:space="preserve"> y con espíritu joven con identidad y valor por los jóvenes emprendedores con ganas de trabajar bajo la cultura del servicio al cliente</w:t>
      </w:r>
      <w:r>
        <w:rPr>
          <w:rFonts w:ascii="Arial" w:hAnsi="Arial" w:cs="Arial"/>
        </w:rPr>
        <w:t xml:space="preserve"> </w:t>
      </w:r>
      <w:r w:rsidR="006B6C04" w:rsidRPr="0012490A">
        <w:rPr>
          <w:rFonts w:ascii="Arial" w:hAnsi="Arial" w:cs="Arial"/>
        </w:rPr>
        <w:t xml:space="preserve">Buscamos personal femenino para encargarse </w:t>
      </w:r>
      <w:r w:rsidR="00F03723" w:rsidRPr="00F03723">
        <w:rPr>
          <w:rFonts w:ascii="Arial" w:eastAsia="Times New Roman" w:hAnsi="Arial" w:cs="Arial"/>
          <w:lang w:eastAsia="es-CO"/>
        </w:rPr>
        <w:t>de gestionar la comunicación y el marketing digital a través de redes sociales</w:t>
      </w:r>
      <w:r w:rsidR="0012490A" w:rsidRPr="0012490A">
        <w:rPr>
          <w:rFonts w:ascii="Arial" w:eastAsia="Times New Roman" w:hAnsi="Arial" w:cs="Arial"/>
          <w:lang w:eastAsia="es-CO"/>
        </w:rPr>
        <w:t xml:space="preserve">. </w:t>
      </w:r>
      <w:r w:rsidR="006B6C04" w:rsidRPr="0012490A">
        <w:rPr>
          <w:rFonts w:ascii="Arial" w:eastAsia="Times New Roman" w:hAnsi="Arial" w:cs="Arial"/>
          <w:lang w:eastAsia="es-CO"/>
        </w:rPr>
        <w:t>Se requiere experiencia certificada en:</w:t>
      </w:r>
      <w:r w:rsidR="0012490A">
        <w:rPr>
          <w:rFonts w:ascii="Arial" w:eastAsia="Times New Roman" w:hAnsi="Arial" w:cs="Arial"/>
          <w:lang w:eastAsia="es-CO"/>
        </w:rPr>
        <w:t xml:space="preserve"> </w:t>
      </w:r>
      <w:r w:rsidR="00F03723" w:rsidRPr="00F03723">
        <w:rPr>
          <w:rFonts w:ascii="Arial" w:eastAsia="Times New Roman" w:hAnsi="Arial" w:cs="Arial"/>
          <w:lang w:eastAsia="es-CO"/>
        </w:rPr>
        <w:t>Creación</w:t>
      </w:r>
      <w:r w:rsidR="006B6C04" w:rsidRPr="0012490A">
        <w:rPr>
          <w:rFonts w:ascii="Arial" w:eastAsia="Times New Roman" w:hAnsi="Arial" w:cs="Arial"/>
          <w:lang w:eastAsia="es-CO"/>
        </w:rPr>
        <w:t>, administración</w:t>
      </w:r>
      <w:r w:rsidR="00F03723" w:rsidRPr="00F03723">
        <w:rPr>
          <w:rFonts w:ascii="Arial" w:eastAsia="Times New Roman" w:hAnsi="Arial" w:cs="Arial"/>
          <w:lang w:eastAsia="es-CO"/>
        </w:rPr>
        <w:t xml:space="preserve"> </w:t>
      </w:r>
      <w:r w:rsidR="006B6C04" w:rsidRPr="0012490A">
        <w:rPr>
          <w:rFonts w:ascii="Arial" w:eastAsia="Times New Roman" w:hAnsi="Arial" w:cs="Arial"/>
          <w:lang w:eastAsia="es-CO"/>
        </w:rPr>
        <w:t xml:space="preserve">y actualización </w:t>
      </w:r>
      <w:r w:rsidR="00F03723" w:rsidRPr="00F03723">
        <w:rPr>
          <w:rFonts w:ascii="Arial" w:eastAsia="Times New Roman" w:hAnsi="Arial" w:cs="Arial"/>
          <w:lang w:eastAsia="es-CO"/>
        </w:rPr>
        <w:t>de contenidos</w:t>
      </w:r>
      <w:r w:rsidR="006B6C04" w:rsidRPr="0012490A">
        <w:rPr>
          <w:rFonts w:ascii="Arial" w:eastAsia="Times New Roman" w:hAnsi="Arial" w:cs="Arial"/>
          <w:lang w:eastAsia="es-CO"/>
        </w:rPr>
        <w:t xml:space="preserve"> en redes sociales que permitan fidelizar a una comunidad de seguido</w:t>
      </w:r>
      <w:r w:rsidR="0012490A" w:rsidRPr="0012490A">
        <w:rPr>
          <w:rFonts w:ascii="Arial" w:eastAsia="Times New Roman" w:hAnsi="Arial" w:cs="Arial"/>
          <w:lang w:eastAsia="es-CO"/>
        </w:rPr>
        <w:t>res</w:t>
      </w:r>
      <w:r w:rsidR="006B6C04" w:rsidRPr="0012490A">
        <w:rPr>
          <w:rFonts w:ascii="Arial" w:eastAsia="Times New Roman" w:hAnsi="Arial" w:cs="Arial"/>
          <w:lang w:eastAsia="es-CO"/>
        </w:rPr>
        <w:t xml:space="preserve"> alreded</w:t>
      </w:r>
      <w:r w:rsidR="0012490A" w:rsidRPr="0012490A">
        <w:rPr>
          <w:rFonts w:ascii="Arial" w:eastAsia="Times New Roman" w:hAnsi="Arial" w:cs="Arial"/>
          <w:lang w:eastAsia="es-CO"/>
        </w:rPr>
        <w:t>or</w:t>
      </w:r>
      <w:r w:rsidR="006B6C04" w:rsidRPr="0012490A">
        <w:rPr>
          <w:rFonts w:ascii="Arial" w:eastAsia="Times New Roman" w:hAnsi="Arial" w:cs="Arial"/>
          <w:lang w:eastAsia="es-CO"/>
        </w:rPr>
        <w:t xml:space="preserve"> de valor corporativo</w:t>
      </w:r>
      <w:r w:rsidR="0012490A">
        <w:rPr>
          <w:rFonts w:ascii="Arial" w:eastAsia="Times New Roman" w:hAnsi="Arial" w:cs="Arial"/>
          <w:lang w:eastAsia="es-CO"/>
        </w:rPr>
        <w:t>.</w:t>
      </w:r>
      <w:r w:rsidR="00F03723" w:rsidRPr="00F03723">
        <w:rPr>
          <w:rFonts w:ascii="Arial" w:eastAsia="Times New Roman" w:hAnsi="Arial" w:cs="Arial"/>
          <w:lang w:eastAsia="es-CO"/>
        </w:rPr>
        <w:t> </w:t>
      </w:r>
      <w:r w:rsidR="0012490A" w:rsidRPr="00F03723">
        <w:rPr>
          <w:rFonts w:ascii="Arial" w:eastAsia="Times New Roman" w:hAnsi="Arial" w:cs="Arial"/>
          <w:lang w:eastAsia="es-CO"/>
        </w:rPr>
        <w:t>Análi</w:t>
      </w:r>
      <w:r w:rsidR="0012490A" w:rsidRPr="0012490A">
        <w:rPr>
          <w:rFonts w:ascii="Arial" w:eastAsia="Times New Roman" w:hAnsi="Arial" w:cs="Arial"/>
          <w:lang w:eastAsia="es-CO"/>
        </w:rPr>
        <w:t>sis</w:t>
      </w:r>
      <w:r w:rsidR="006B6C04" w:rsidRPr="0012490A">
        <w:rPr>
          <w:rFonts w:ascii="Arial" w:eastAsia="Times New Roman" w:hAnsi="Arial" w:cs="Arial"/>
          <w:lang w:eastAsia="es-CO"/>
        </w:rPr>
        <w:t xml:space="preserve"> y seguimiento del comportamiento de consumo de los usuarios de redes</w:t>
      </w:r>
      <w:r w:rsidR="00F03723" w:rsidRPr="00F03723">
        <w:rPr>
          <w:rFonts w:ascii="Arial" w:eastAsia="Times New Roman" w:hAnsi="Arial" w:cs="Arial"/>
          <w:lang w:eastAsia="es-CO"/>
        </w:rPr>
        <w:t>. </w:t>
      </w:r>
      <w:r w:rsidR="0012490A" w:rsidRPr="0012490A">
        <w:rPr>
          <w:rFonts w:ascii="Arial" w:eastAsia="Times New Roman" w:hAnsi="Arial" w:cs="Arial"/>
          <w:lang w:eastAsia="es-CO"/>
        </w:rPr>
        <w:t>Compartir información con interacciones que informen</w:t>
      </w:r>
      <w:r w:rsidR="0012490A">
        <w:rPr>
          <w:rFonts w:ascii="Arial" w:eastAsia="Times New Roman" w:hAnsi="Arial" w:cs="Arial"/>
          <w:lang w:eastAsia="es-CO"/>
        </w:rPr>
        <w:t>, fidelicen y</w:t>
      </w:r>
      <w:r w:rsidR="0012490A" w:rsidRPr="0012490A">
        <w:rPr>
          <w:rFonts w:ascii="Arial" w:eastAsia="Times New Roman" w:hAnsi="Arial" w:cs="Arial"/>
          <w:lang w:eastAsia="es-CO"/>
        </w:rPr>
        <w:t xml:space="preserve"> generen necesidad de consumo entre los diferentes grupos de usu</w:t>
      </w:r>
      <w:r w:rsidR="0012490A">
        <w:rPr>
          <w:rFonts w:ascii="Arial" w:eastAsia="Times New Roman" w:hAnsi="Arial" w:cs="Arial"/>
          <w:lang w:eastAsia="es-CO"/>
        </w:rPr>
        <w:t>a</w:t>
      </w:r>
      <w:r w:rsidR="0012490A" w:rsidRPr="0012490A">
        <w:rPr>
          <w:rFonts w:ascii="Arial" w:eastAsia="Times New Roman" w:hAnsi="Arial" w:cs="Arial"/>
          <w:lang w:eastAsia="es-CO"/>
        </w:rPr>
        <w:t>rios.</w:t>
      </w:r>
      <w:r w:rsidR="00F03723" w:rsidRPr="00F03723">
        <w:rPr>
          <w:rFonts w:ascii="Arial" w:eastAsia="Times New Roman" w:hAnsi="Arial" w:cs="Arial"/>
          <w:lang w:eastAsia="es-CO"/>
        </w:rPr>
        <w:t> Planificar las acciones del marketing digital</w:t>
      </w:r>
      <w:r w:rsidR="0012490A" w:rsidRPr="0012490A">
        <w:rPr>
          <w:rFonts w:ascii="Arial" w:eastAsia="Times New Roman" w:hAnsi="Arial" w:cs="Arial"/>
          <w:lang w:eastAsia="es-CO"/>
        </w:rPr>
        <w:t xml:space="preserve"> que permitan el posicionamiento</w:t>
      </w:r>
      <w:r w:rsidR="0012490A">
        <w:rPr>
          <w:rFonts w:ascii="Arial" w:eastAsia="Times New Roman" w:hAnsi="Arial" w:cs="Arial"/>
          <w:lang w:eastAsia="es-CO"/>
        </w:rPr>
        <w:t xml:space="preserve"> </w:t>
      </w:r>
      <w:r w:rsidR="0012490A" w:rsidRPr="0012490A">
        <w:rPr>
          <w:rFonts w:ascii="Arial" w:eastAsia="Times New Roman" w:hAnsi="Arial" w:cs="Arial"/>
          <w:lang w:eastAsia="es-CO"/>
        </w:rPr>
        <w:t xml:space="preserve">continuo </w:t>
      </w:r>
      <w:r w:rsidR="0012490A">
        <w:rPr>
          <w:rFonts w:ascii="Arial" w:eastAsia="Times New Roman" w:hAnsi="Arial" w:cs="Arial"/>
          <w:lang w:eastAsia="es-CO"/>
        </w:rPr>
        <w:t xml:space="preserve">de la marca </w:t>
      </w:r>
      <w:r w:rsidR="0012490A" w:rsidRPr="0012490A">
        <w:rPr>
          <w:rFonts w:ascii="Arial" w:eastAsia="Times New Roman" w:hAnsi="Arial" w:cs="Arial"/>
          <w:lang w:eastAsia="es-CO"/>
        </w:rPr>
        <w:t xml:space="preserve">en redes. </w:t>
      </w:r>
    </w:p>
    <w:p w14:paraId="24246204" w14:textId="1FE83671" w:rsidR="004753A5" w:rsidRDefault="00CC1ECA" w:rsidP="004753A5">
      <w:pPr>
        <w:tabs>
          <w:tab w:val="left" w:pos="3672"/>
        </w:tabs>
        <w:jc w:val="both"/>
        <w:rPr>
          <w:rFonts w:ascii="Arial" w:eastAsia="Times New Roman" w:hAnsi="Arial" w:cs="Arial"/>
          <w:lang w:eastAsia="es-CO"/>
        </w:rPr>
      </w:pPr>
      <w:r>
        <w:rPr>
          <w:rFonts w:ascii="Arial" w:eastAsia="Times New Roman" w:hAnsi="Arial" w:cs="Arial"/>
          <w:lang w:eastAsia="es-CO"/>
        </w:rPr>
        <w:t xml:space="preserve">Requisitos: </w:t>
      </w:r>
      <w:r w:rsidR="004753A5">
        <w:rPr>
          <w:rFonts w:ascii="Arial" w:eastAsia="Times New Roman" w:hAnsi="Arial" w:cs="Arial"/>
          <w:lang w:eastAsia="es-CO"/>
        </w:rPr>
        <w:t xml:space="preserve">Profesional en </w:t>
      </w:r>
      <w:proofErr w:type="gramStart"/>
      <w:r w:rsidR="004753A5">
        <w:rPr>
          <w:rFonts w:ascii="Arial" w:eastAsia="Times New Roman" w:hAnsi="Arial" w:cs="Arial"/>
          <w:lang w:eastAsia="es-CO"/>
        </w:rPr>
        <w:t>mercadeo ,</w:t>
      </w:r>
      <w:proofErr w:type="gramEnd"/>
      <w:r w:rsidR="004753A5">
        <w:rPr>
          <w:rFonts w:ascii="Arial" w:eastAsia="Times New Roman" w:hAnsi="Arial" w:cs="Arial"/>
          <w:lang w:eastAsia="es-CO"/>
        </w:rPr>
        <w:t xml:space="preserve"> con formación o experiencia en Marketing Digital, Publicidad y comunicaciones.</w:t>
      </w:r>
    </w:p>
    <w:p w14:paraId="678147E2" w14:textId="77777777" w:rsidR="00CC1ECA" w:rsidRDefault="00CC1ECA" w:rsidP="00CC1ECA">
      <w:pPr>
        <w:tabs>
          <w:tab w:val="left" w:pos="3672"/>
        </w:tabs>
        <w:jc w:val="both"/>
        <w:rPr>
          <w:rFonts w:ascii="Arial" w:eastAsia="Times New Roman" w:hAnsi="Arial" w:cs="Arial"/>
          <w:lang w:eastAsia="es-CO"/>
        </w:rPr>
      </w:pPr>
      <w:r>
        <w:rPr>
          <w:rFonts w:ascii="Arial" w:eastAsia="Times New Roman" w:hAnsi="Arial" w:cs="Arial"/>
          <w:lang w:eastAsia="es-CO"/>
        </w:rPr>
        <w:t>Salario $1.200.000 a $1.500.000</w:t>
      </w:r>
      <w:r>
        <w:rPr>
          <w:rFonts w:ascii="Arial" w:eastAsia="Times New Roman" w:hAnsi="Arial" w:cs="Arial"/>
          <w:lang w:eastAsia="es-CO"/>
        </w:rPr>
        <w:tab/>
      </w:r>
    </w:p>
    <w:p w14:paraId="6CA1572E" w14:textId="6B1EE5E6" w:rsidR="00F03723" w:rsidRPr="00F03723" w:rsidRDefault="00F03723" w:rsidP="00F03723">
      <w:pPr>
        <w:shd w:val="clear" w:color="auto" w:fill="FFFFFF"/>
        <w:spacing w:before="1020" w:after="270" w:line="630" w:lineRule="atLeast"/>
        <w:outlineLvl w:val="1"/>
        <w:rPr>
          <w:rFonts w:ascii="Arial" w:eastAsia="Times New Roman" w:hAnsi="Arial" w:cs="Arial"/>
          <w:sz w:val="51"/>
          <w:szCs w:val="51"/>
          <w:lang w:eastAsia="es-CO"/>
        </w:rPr>
      </w:pPr>
      <w:r w:rsidRPr="00F03723">
        <w:rPr>
          <w:rFonts w:ascii="Source Serif Pro" w:eastAsia="Times New Roman" w:hAnsi="Source Serif Pro" w:cs="Times New Roman"/>
          <w:b/>
          <w:bCs/>
          <w:color w:val="000000"/>
          <w:sz w:val="51"/>
          <w:szCs w:val="51"/>
          <w:lang w:eastAsia="es-CO"/>
        </w:rPr>
        <w:t>2</w:t>
      </w:r>
      <w:r w:rsidRPr="00F03723">
        <w:rPr>
          <w:rFonts w:ascii="Arial" w:eastAsia="Times New Roman" w:hAnsi="Arial" w:cs="Arial"/>
          <w:color w:val="000000"/>
          <w:sz w:val="51"/>
          <w:szCs w:val="51"/>
          <w:lang w:eastAsia="es-CO"/>
        </w:rPr>
        <w:t>. OBJETIVOS</w:t>
      </w:r>
    </w:p>
    <w:p w14:paraId="049A80D1"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t xml:space="preserve">Como dijimos en el punto anterior, 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tendrá que definir una estrategia y objetivos específicos, que contribuirán a la estrategia general del marketing digital de la organización. Entre los más comunes se encuentran:</w:t>
      </w:r>
    </w:p>
    <w:p w14:paraId="364C8434"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color w:val="FF6600"/>
          <w:sz w:val="27"/>
          <w:szCs w:val="27"/>
          <w:lang w:eastAsia="es-CO"/>
        </w:rPr>
        <w:lastRenderedPageBreak/>
        <w:t>1-</w:t>
      </w:r>
      <w:r w:rsidRPr="00F03723">
        <w:rPr>
          <w:rFonts w:ascii="Arial" w:eastAsia="Times New Roman" w:hAnsi="Arial" w:cs="Arial"/>
          <w:sz w:val="27"/>
          <w:szCs w:val="27"/>
          <w:lang w:eastAsia="es-CO"/>
        </w:rPr>
        <w:t xml:space="preserve"> Mejorar la visibilidad digital de la marca, </w:t>
      </w:r>
      <w:proofErr w:type="gramStart"/>
      <w:r w:rsidRPr="00F03723">
        <w:rPr>
          <w:rFonts w:ascii="Arial" w:eastAsia="Times New Roman" w:hAnsi="Arial" w:cs="Arial"/>
          <w:sz w:val="27"/>
          <w:szCs w:val="27"/>
          <w:lang w:eastAsia="es-CO"/>
        </w:rPr>
        <w:t>ya que</w:t>
      </w:r>
      <w:proofErr w:type="gramEnd"/>
      <w:r w:rsidRPr="00F03723">
        <w:rPr>
          <w:rFonts w:ascii="Arial" w:eastAsia="Times New Roman" w:hAnsi="Arial" w:cs="Arial"/>
          <w:sz w:val="27"/>
          <w:szCs w:val="27"/>
          <w:lang w:eastAsia="es-CO"/>
        </w:rPr>
        <w:t xml:space="preserve"> dependiendo del sector, puede haber una alta competitividad. A la vez, es importante cuidar la reputación de la marca y trabajarla con constancia.</w:t>
      </w:r>
    </w:p>
    <w:p w14:paraId="30789429"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color w:val="FF6600"/>
          <w:sz w:val="27"/>
          <w:szCs w:val="27"/>
          <w:lang w:eastAsia="es-CO"/>
        </w:rPr>
        <w:t>2-</w:t>
      </w:r>
      <w:r w:rsidRPr="00F03723">
        <w:rPr>
          <w:rFonts w:ascii="Arial" w:eastAsia="Times New Roman" w:hAnsi="Arial" w:cs="Arial"/>
          <w:sz w:val="27"/>
          <w:szCs w:val="27"/>
          <w:lang w:eastAsia="es-CO"/>
        </w:rPr>
        <w:t xml:space="preserve"> Al aumentar el nivel de visibilidad, podemos incrementar el número de seguidores en redes sociales. Es importante que estos seguidores sean de calidad, ya que de nada sirve tener mil seguidores si no interactúan con los contenidos o nos siguen con interés. A través de los </w:t>
      </w:r>
      <w:proofErr w:type="spellStart"/>
      <w:r w:rsidRPr="00F03723">
        <w:rPr>
          <w:rFonts w:ascii="Arial" w:eastAsia="Times New Roman" w:hAnsi="Arial" w:cs="Arial"/>
          <w:sz w:val="27"/>
          <w:szCs w:val="27"/>
          <w:lang w:eastAsia="es-CO"/>
        </w:rPr>
        <w:t>influencers</w:t>
      </w:r>
      <w:proofErr w:type="spellEnd"/>
      <w:r w:rsidRPr="00F03723">
        <w:rPr>
          <w:rFonts w:ascii="Arial" w:eastAsia="Times New Roman" w:hAnsi="Arial" w:cs="Arial"/>
          <w:sz w:val="27"/>
          <w:szCs w:val="27"/>
          <w:lang w:eastAsia="es-CO"/>
        </w:rPr>
        <w:t xml:space="preserve"> también podemos aumentar nuestra visibilidad y número de seguidores. La labor del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aquí se centraría en seleccionar a los </w:t>
      </w:r>
      <w:proofErr w:type="spellStart"/>
      <w:r w:rsidRPr="00F03723">
        <w:rPr>
          <w:rFonts w:ascii="Arial" w:eastAsia="Times New Roman" w:hAnsi="Arial" w:cs="Arial"/>
          <w:sz w:val="27"/>
          <w:szCs w:val="27"/>
          <w:lang w:eastAsia="es-CO"/>
        </w:rPr>
        <w:t>influencers</w:t>
      </w:r>
      <w:proofErr w:type="spellEnd"/>
      <w:r w:rsidRPr="00F03723">
        <w:rPr>
          <w:rFonts w:ascii="Arial" w:eastAsia="Times New Roman" w:hAnsi="Arial" w:cs="Arial"/>
          <w:sz w:val="27"/>
          <w:szCs w:val="27"/>
          <w:lang w:eastAsia="es-CO"/>
        </w:rPr>
        <w:t xml:space="preserve"> que mejor se adapten a la estrategia de negocio. No solo es importante el número de seguidores con el que cuente, el nivel de interacción que consigue en sus contenidos también es un dato a tener en cuenta, al igual que el nivel de crecimiento del perfil. La credibilidad, su tipo de público y trayectoria son otros factores a tener en cuenta.</w:t>
      </w:r>
    </w:p>
    <w:p w14:paraId="1CD8B77F"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color w:val="FF6600"/>
          <w:sz w:val="27"/>
          <w:szCs w:val="27"/>
          <w:lang w:eastAsia="es-CO"/>
        </w:rPr>
        <w:t>3-</w:t>
      </w:r>
      <w:r w:rsidRPr="00F03723">
        <w:rPr>
          <w:rFonts w:ascii="Arial" w:eastAsia="Times New Roman" w:hAnsi="Arial" w:cs="Arial"/>
          <w:sz w:val="27"/>
          <w:szCs w:val="27"/>
          <w:lang w:eastAsia="es-CO"/>
        </w:rPr>
        <w:t> Establecer una relación cercana con los clientes, solucionando sus dudas o consultas. Realizar la función de atención al cliente, algo que se encuentra </w:t>
      </w:r>
      <w:r w:rsidRPr="00F03723">
        <w:rPr>
          <w:rFonts w:ascii="Arial" w:eastAsia="Times New Roman" w:hAnsi="Arial" w:cs="Arial"/>
          <w:i/>
          <w:iCs/>
          <w:sz w:val="27"/>
          <w:szCs w:val="27"/>
          <w:lang w:eastAsia="es-CO"/>
        </w:rPr>
        <w:t>in crescendo</w:t>
      </w:r>
      <w:r w:rsidRPr="00F03723">
        <w:rPr>
          <w:rFonts w:ascii="Arial" w:eastAsia="Times New Roman" w:hAnsi="Arial" w:cs="Arial"/>
          <w:sz w:val="27"/>
          <w:szCs w:val="27"/>
          <w:lang w:eastAsia="es-CO"/>
        </w:rPr>
        <w:t> en las redes sociales.</w:t>
      </w:r>
    </w:p>
    <w:p w14:paraId="41044B5E" w14:textId="77777777" w:rsidR="00F03723" w:rsidRPr="00F03723" w:rsidRDefault="00F03723" w:rsidP="00F03723">
      <w:pPr>
        <w:shd w:val="clear" w:color="auto" w:fill="FFFFFF"/>
        <w:spacing w:before="1020" w:after="270" w:line="630" w:lineRule="atLeast"/>
        <w:outlineLvl w:val="1"/>
        <w:rPr>
          <w:rFonts w:ascii="Arial" w:eastAsia="Times New Roman" w:hAnsi="Arial" w:cs="Arial"/>
          <w:sz w:val="51"/>
          <w:szCs w:val="51"/>
          <w:lang w:eastAsia="es-CO"/>
        </w:rPr>
      </w:pPr>
      <w:r w:rsidRPr="00F03723">
        <w:rPr>
          <w:rFonts w:ascii="Arial" w:eastAsia="Times New Roman" w:hAnsi="Arial" w:cs="Arial"/>
          <w:color w:val="000000"/>
          <w:sz w:val="51"/>
          <w:szCs w:val="51"/>
          <w:lang w:eastAsia="es-CO"/>
        </w:rPr>
        <w:t>3. FUNCIONES</w:t>
      </w:r>
    </w:p>
    <w:p w14:paraId="5CCC32E2"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t xml:space="preserve">Una de las funciones principales y que más peso tiene es la creación de contenido, que ha de ser atractivo, de calidad y de valor para el público. 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no solo se encarga de crear el contenido, sino también de redactar el copie o texto que lo acompaña. Se trata de una tarea que también tiene su dificultad, puesto que ha de expresar lo esencial e importante con el menor número de palabras posible, y adaptado al lenguaje del canal.</w:t>
      </w:r>
    </w:p>
    <w:p w14:paraId="20C8EADC"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t xml:space="preserve">A la hora de publicar el contenido, 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deberá establecer cuál es el mejor día y horario, para conseguir una mejor aceptación por parte de los usuarios. Existen herramientas que analizan estos datos, así como otras que permiten dejar el contenido programado para que se publique automáticamente.</w:t>
      </w:r>
    </w:p>
    <w:p w14:paraId="56E6BCD5"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lastRenderedPageBreak/>
        <w:t xml:space="preserve">También es tarea del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monitorizar</w:t>
      </w:r>
      <w:r w:rsidRPr="00F03723">
        <w:rPr>
          <w:rFonts w:ascii="Arial" w:eastAsia="Times New Roman" w:hAnsi="Arial" w:cs="Arial"/>
          <w:color w:val="000000"/>
          <w:sz w:val="27"/>
          <w:szCs w:val="27"/>
          <w:lang w:eastAsia="es-CO"/>
        </w:rPr>
        <w:t> </w:t>
      </w:r>
      <w:r w:rsidRPr="00F03723">
        <w:rPr>
          <w:rFonts w:ascii="Arial" w:eastAsia="Times New Roman" w:hAnsi="Arial" w:cs="Arial"/>
          <w:sz w:val="27"/>
          <w:szCs w:val="27"/>
          <w:lang w:eastAsia="es-CO"/>
        </w:rPr>
        <w:t>las publicaciones y estar al día de las novedades y tendencias del sector,</w:t>
      </w:r>
      <w:r w:rsidRPr="00F03723">
        <w:rPr>
          <w:rFonts w:ascii="Arial" w:eastAsia="Times New Roman" w:hAnsi="Arial" w:cs="Arial"/>
          <w:color w:val="000000"/>
          <w:sz w:val="27"/>
          <w:szCs w:val="27"/>
          <w:lang w:eastAsia="es-CO"/>
        </w:rPr>
        <w:t> </w:t>
      </w:r>
      <w:r w:rsidRPr="00F03723">
        <w:rPr>
          <w:rFonts w:ascii="Arial" w:eastAsia="Times New Roman" w:hAnsi="Arial" w:cs="Arial"/>
          <w:sz w:val="27"/>
          <w:szCs w:val="27"/>
          <w:lang w:eastAsia="es-CO"/>
        </w:rPr>
        <w:t>convirtiéndose en los ojos de la empresa en internet. Esta práctica sirve para detectar a tiempo oportunidades y amenazas, así como para hacer </w:t>
      </w:r>
      <w:proofErr w:type="spellStart"/>
      <w:r w:rsidRPr="00F03723">
        <w:rPr>
          <w:rFonts w:ascii="Arial" w:eastAsia="Times New Roman" w:hAnsi="Arial" w:cs="Arial"/>
          <w:i/>
          <w:iCs/>
          <w:sz w:val="27"/>
          <w:szCs w:val="27"/>
          <w:lang w:eastAsia="es-CO"/>
        </w:rPr>
        <w:t>benchmarketing</w:t>
      </w:r>
      <w:proofErr w:type="spellEnd"/>
      <w:r w:rsidRPr="00F03723">
        <w:rPr>
          <w:rFonts w:ascii="Arial" w:eastAsia="Times New Roman" w:hAnsi="Arial" w:cs="Arial"/>
          <w:sz w:val="27"/>
          <w:szCs w:val="27"/>
          <w:lang w:eastAsia="es-CO"/>
        </w:rPr>
        <w:t>, detectando el contenido más relevante de la competencia y del sector, que puede servirle de inspiración.</w:t>
      </w:r>
    </w:p>
    <w:p w14:paraId="6CE71915"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t xml:space="preserve">Con respecto a la monitorización de las publicaciones, 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debe medir factores como la interacción («me gusta», comentarios o compartidos) o las veces que un contenido ha sido guardado, por nombrar algunos ejemplos. Así, puede conocer al público que está impactando la marca y definir cuáles serán las acciones con las que puede tener mayor éxito.</w:t>
      </w:r>
    </w:p>
    <w:p w14:paraId="78BA356F" w14:textId="77777777" w:rsidR="00F03723" w:rsidRPr="00F03723" w:rsidRDefault="00F03723" w:rsidP="00F03723">
      <w:pPr>
        <w:shd w:val="clear" w:color="auto" w:fill="FFFFFF"/>
        <w:spacing w:after="300" w:line="330" w:lineRule="atLeast"/>
        <w:rPr>
          <w:rFonts w:ascii="Arial" w:eastAsia="Times New Roman" w:hAnsi="Arial" w:cs="Arial"/>
          <w:sz w:val="28"/>
          <w:szCs w:val="28"/>
          <w:lang w:eastAsia="es-CO"/>
        </w:rPr>
      </w:pPr>
      <w:r w:rsidRPr="00F03723">
        <w:rPr>
          <w:rFonts w:ascii="Arial" w:eastAsia="Times New Roman" w:hAnsi="Arial" w:cs="Arial"/>
          <w:sz w:val="27"/>
          <w:szCs w:val="27"/>
          <w:lang w:eastAsia="es-CO"/>
        </w:rPr>
        <w:t xml:space="preserve">También ha de ser capaz de ponerse en la piel de los usuarios y darse cuenta de que los usuarios no están en las redes sociales solo para comprar </w:t>
      </w:r>
      <w:r w:rsidRPr="00F03723">
        <w:rPr>
          <w:rFonts w:ascii="Arial" w:eastAsia="Times New Roman" w:hAnsi="Arial" w:cs="Arial"/>
          <w:sz w:val="28"/>
          <w:szCs w:val="28"/>
          <w:lang w:eastAsia="es-CO"/>
        </w:rPr>
        <w:t>nuestros productos, sino también para disfrutar de su ocio.</w:t>
      </w:r>
    </w:p>
    <w:p w14:paraId="1AA0D871"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t xml:space="preserve">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también ha de prestar especial atención a posible crisis de reputación de la marca que se puedan generar. Esta crisis puede venir a raíz de un comentario desafortunado, un producto defectuoso o una mala gestión </w:t>
      </w:r>
      <w:proofErr w:type="spellStart"/>
      <w:r w:rsidRPr="00F03723">
        <w:rPr>
          <w:rFonts w:ascii="Arial" w:eastAsia="Times New Roman" w:hAnsi="Arial" w:cs="Arial"/>
          <w:sz w:val="27"/>
          <w:szCs w:val="27"/>
          <w:lang w:eastAsia="es-CO"/>
        </w:rPr>
        <w:t>de el</w:t>
      </w:r>
      <w:proofErr w:type="spellEnd"/>
      <w:r w:rsidRPr="00F03723">
        <w:rPr>
          <w:rFonts w:ascii="Arial" w:eastAsia="Times New Roman" w:hAnsi="Arial" w:cs="Arial"/>
          <w:sz w:val="27"/>
          <w:szCs w:val="27"/>
          <w:lang w:eastAsia="es-CO"/>
        </w:rPr>
        <w:t xml:space="preserve"> servicio postventa. El </w:t>
      </w:r>
      <w:proofErr w:type="spellStart"/>
      <w:r w:rsidRPr="00F03723">
        <w:rPr>
          <w:rFonts w:ascii="Arial" w:eastAsia="Times New Roman" w:hAnsi="Arial" w:cs="Arial"/>
          <w:sz w:val="27"/>
          <w:szCs w:val="27"/>
          <w:lang w:eastAsia="es-CO"/>
        </w:rPr>
        <w:t>community</w:t>
      </w:r>
      <w:proofErr w:type="spellEnd"/>
      <w:r w:rsidRPr="00F03723">
        <w:rPr>
          <w:rFonts w:ascii="Arial" w:eastAsia="Times New Roman" w:hAnsi="Arial" w:cs="Arial"/>
          <w:sz w:val="27"/>
          <w:szCs w:val="27"/>
          <w:lang w:eastAsia="es-CO"/>
        </w:rPr>
        <w:t xml:space="preserve"> manager ha de estar preparado para resolver e intervenir de la mejor manera posible antes de que sea demasiado tarde.</w:t>
      </w:r>
    </w:p>
    <w:p w14:paraId="279C16EF" w14:textId="77777777" w:rsidR="00F03723" w:rsidRPr="00F03723" w:rsidRDefault="00F03723" w:rsidP="00F03723">
      <w:pPr>
        <w:shd w:val="clear" w:color="auto" w:fill="FFFFFF"/>
        <w:spacing w:after="300" w:line="330" w:lineRule="atLeast"/>
        <w:rPr>
          <w:rFonts w:ascii="Arial" w:eastAsia="Times New Roman" w:hAnsi="Arial" w:cs="Arial"/>
          <w:sz w:val="27"/>
          <w:szCs w:val="27"/>
          <w:lang w:eastAsia="es-CO"/>
        </w:rPr>
      </w:pPr>
      <w:r w:rsidRPr="00F03723">
        <w:rPr>
          <w:rFonts w:ascii="Arial" w:eastAsia="Times New Roman" w:hAnsi="Arial" w:cs="Arial"/>
          <w:sz w:val="27"/>
          <w:szCs w:val="27"/>
          <w:lang w:eastAsia="es-CO"/>
        </w:rPr>
        <w:t>Para terminar, hay que destacar que todas estas funciones deben tener como último fin</w:t>
      </w:r>
      <w:r w:rsidRPr="00F03723">
        <w:rPr>
          <w:rFonts w:ascii="Arial" w:eastAsia="Times New Roman" w:hAnsi="Arial" w:cs="Arial"/>
          <w:color w:val="000000"/>
          <w:sz w:val="27"/>
          <w:szCs w:val="27"/>
          <w:lang w:eastAsia="es-CO"/>
        </w:rPr>
        <w:t> </w:t>
      </w:r>
      <w:r w:rsidRPr="00F03723">
        <w:rPr>
          <w:rFonts w:ascii="Arial" w:eastAsia="Times New Roman" w:hAnsi="Arial" w:cs="Arial"/>
          <w:sz w:val="27"/>
          <w:szCs w:val="27"/>
          <w:lang w:eastAsia="es-CO"/>
        </w:rPr>
        <w:t>alcanzar el mayor número de conversiones. ¡Ojo! Las conversiones pueden ser múltiples y no tienen por qué materializarse siempre en la venta. Por ejemplo, un tipo de conversión puede ser aumentar el número de seguidores de la marca.</w:t>
      </w:r>
    </w:p>
    <w:p w14:paraId="3D466752" w14:textId="77777777" w:rsidR="00F03723" w:rsidRPr="004753A5" w:rsidRDefault="00F03723" w:rsidP="00F03723">
      <w:pPr>
        <w:rPr>
          <w:rFonts w:ascii="Arial" w:hAnsi="Arial" w:cs="Arial"/>
        </w:rPr>
      </w:pPr>
    </w:p>
    <w:sectPr w:rsidR="00F03723" w:rsidRPr="00475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5F"/>
    <w:rsid w:val="00077F5F"/>
    <w:rsid w:val="0012490A"/>
    <w:rsid w:val="004753A5"/>
    <w:rsid w:val="006B6C04"/>
    <w:rsid w:val="00704C75"/>
    <w:rsid w:val="00816144"/>
    <w:rsid w:val="00A35B23"/>
    <w:rsid w:val="00BD47EE"/>
    <w:rsid w:val="00CC1ECA"/>
    <w:rsid w:val="00F037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3EDC"/>
  <w15:chartTrackingRefBased/>
  <w15:docId w15:val="{9CEDDDA8-6FF1-4D87-9AFF-C784FAAC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0372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3723"/>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F03723"/>
    <w:rPr>
      <w:b/>
      <w:bCs/>
    </w:rPr>
  </w:style>
  <w:style w:type="paragraph" w:styleId="NormalWeb">
    <w:name w:val="Normal (Web)"/>
    <w:basedOn w:val="Normal"/>
    <w:uiPriority w:val="99"/>
    <w:semiHidden/>
    <w:unhideWhenUsed/>
    <w:rsid w:val="00F0372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p-caption-text">
    <w:name w:val="wp-caption-text"/>
    <w:basedOn w:val="Normal"/>
    <w:rsid w:val="00F037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03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ISABELINA LUNA</dc:creator>
  <cp:keywords/>
  <dc:description/>
  <cp:lastModifiedBy>ISABELINA LUNA</cp:lastModifiedBy>
  <cp:revision>4</cp:revision>
  <dcterms:created xsi:type="dcterms:W3CDTF">2023-05-12T18:50:00Z</dcterms:created>
  <dcterms:modified xsi:type="dcterms:W3CDTF">2023-05-13T14:38:00Z</dcterms:modified>
</cp:coreProperties>
</file>