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smartcoach-ui-backup/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App.tsx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📁 onboarding/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OnboardingForm.tsx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📁 steps/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    📄 RunnerLevelStep.tsx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main.tsx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OnboardingSchema.ts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types/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onboarding.d.ts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vite-env.d.ts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vite.config.ts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LoginPage.tsx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onboarding/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OnboardingForm.tsx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📁 steps/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RunnerLevelStep.tsx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onboardingSchema.ts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types/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frontend\smartcoach-ui-backup\README.md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TypeScript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updating the configuration to enable type-aware lint rules: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```js</w:t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// Remove tseslint.configs.recommended and replace with this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...tseslint.configs.recommendedTypeChecked,</w:t>
        <w:br/>
      </w:r>
      <w:r>
        <w:rPr>
          <w:rFonts w:ascii="Consolas" w:hAnsi="Consolas" w:eastAsia="Consolas"/>
          <w:color w:val="333333"/>
          <w:sz w:val="18"/>
        </w:rPr>
        <w:t xml:space="preserve">      // Alternatively, use this for stricter rules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...tseslint.configs.strictTypeChecked,</w:t>
        <w:br/>
      </w:r>
      <w:r>
        <w:rPr>
          <w:rFonts w:ascii="Consolas" w:hAnsi="Consolas" w:eastAsia="Consolas"/>
          <w:color w:val="333333"/>
          <w:sz w:val="18"/>
        </w:rPr>
        <w:t xml:space="preserve">      // Optionally, add this for stylistic rules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...tseslint.configs.stylisticTypeChecked,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project: ['./tsconfig.node.json', './tsconfig.app.json'],</w:t>
        <w:br/>
      </w:r>
      <w:r>
        <w:rPr>
          <w:rFonts w:ascii="Consolas" w:hAnsi="Consolas" w:eastAsia="Consolas"/>
          <w:color w:val="333333"/>
          <w:sz w:val="18"/>
        </w:rPr>
        <w:t xml:space="preserve">        tsconfigRootDir: import.meta.dirname,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// other options...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You can also install [eslint-plugin-react-x](https://github.com/Rel1cx/eslint-react/tree/main/packages/plugins/eslint-plugin-react-x) and [eslint-plugin-react-dom](https://github.com/Rel1cx/eslint-react/tree/main/packages/plugins/eslint-plugin-react-dom) for React-specific lint rules: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```js</w:t>
        <w:br/>
      </w:r>
      <w:r>
        <w:rPr>
          <w:rFonts w:ascii="Consolas" w:hAnsi="Consolas" w:eastAsia="Consolas"/>
          <w:color w:val="333333"/>
          <w:sz w:val="18"/>
        </w:rPr>
        <w:t>// eslint.config.js</w:t>
        <w:br/>
      </w:r>
      <w:r>
        <w:rPr>
          <w:rFonts w:ascii="Consolas" w:hAnsi="Consolas" w:eastAsia="Consolas"/>
          <w:color w:val="333333"/>
          <w:sz w:val="18"/>
        </w:rPr>
        <w:t>import reactX from 'eslint-plugin-react-x'</w:t>
        <w:br/>
      </w:r>
      <w:r>
        <w:rPr>
          <w:rFonts w:ascii="Consolas" w:hAnsi="Consolas" w:eastAsia="Consolas"/>
          <w:color w:val="333333"/>
          <w:sz w:val="18"/>
        </w:rPr>
        <w:t>import reactDom from 'eslint-plugin-react-dom'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t xml:space="preserve">      // Enable lint rules for React</w:t>
        <w:br/>
      </w:r>
      <w:r>
        <w:rPr>
          <w:rFonts w:ascii="Consolas" w:hAnsi="Consolas" w:eastAsia="Consolas"/>
          <w:color w:val="333333"/>
          <w:sz w:val="18"/>
        </w:rPr>
        <w:t xml:space="preserve">      reactX.configs['recommended-typescript'],</w:t>
        <w:br/>
      </w:r>
      <w:r>
        <w:rPr>
          <w:rFonts w:ascii="Consolas" w:hAnsi="Consolas" w:eastAsia="Consolas"/>
          <w:color w:val="333333"/>
          <w:sz w:val="18"/>
        </w:rPr>
        <w:t xml:space="preserve">      // Enable lint rules for React DOM</w:t>
        <w:br/>
      </w:r>
      <w:r>
        <w:rPr>
          <w:rFonts w:ascii="Consolas" w:hAnsi="Consolas" w:eastAsia="Consolas"/>
          <w:color w:val="333333"/>
          <w:sz w:val="18"/>
        </w:rPr>
        <w:t xml:space="preserve">      reactDom.configs.recommended,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project: ['./tsconfig.node.json', './tsconfig.app.json'],</w:t>
        <w:br/>
      </w:r>
      <w:r>
        <w:rPr>
          <w:rFonts w:ascii="Consolas" w:hAnsi="Consolas" w:eastAsia="Consolas"/>
          <w:color w:val="333333"/>
          <w:sz w:val="18"/>
        </w:rPr>
        <w:t xml:space="preserve">        tsconfigRootDir: import.meta.dirname,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// other options...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</w:p>
    <w:p>
      <w:pPr>
        <w:pStyle w:val="Heading3"/>
      </w:pPr>
      <w:r>
        <w:t>📄 frontend\smartcoach-ui-backup\eslint.config.js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tseslint from 'typescript-eslint'</w:t>
        <w:br/>
      </w:r>
      <w:r>
        <w:rPr>
          <w:rFonts w:ascii="Consolas" w:hAnsi="Consolas" w:eastAsia="Consolas"/>
          <w:color w:val="333333"/>
          <w:sz w:val="18"/>
        </w:rPr>
        <w:t>import {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tseslint.configs.recommended,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frontend\smartcoach-ui-backup\src\App.css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frontend\smartcoach-ui-backup\src\index.css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'dist',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Explicitly load .env.local for local development</w:t>
        <w:br/>
      </w:r>
      <w:r>
        <w:rPr>
          <w:rFonts w:ascii="Consolas" w:hAnsi="Consolas" w:eastAsia="Consolas"/>
          <w:color w:val="333333"/>
          <w:sz w:val="18"/>
        </w:rPr>
        <w:t>env_path = Path(".env.local")</w:t>
        <w:br/>
      </w:r>
      <w:r>
        <w:rPr>
          <w:rFonts w:ascii="Consolas" w:hAnsi="Consolas" w:eastAsia="Consolas"/>
          <w:color w:val="333333"/>
          <w:sz w:val="18"/>
        </w:rPr>
        <w:t>if env_path.exists():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load_dotenv(dotenv_path=env_path,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print("✅ Explicitly loaded .env.local",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# Fallback to default selection logic if .env.local not found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env_file = {</w:t>
        <w:br/>
      </w:r>
      <w:r>
        <w:rPr>
          <w:rFonts w:ascii="Consolas" w:hAnsi="Consolas" w:eastAsia="Consolas"/>
          <w:color w:val="333333"/>
          <w:sz w:val="18"/>
        </w:rPr>
        <w:t xml:space="preserve">    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    "production": ".env.prod",</w:t>
        <w:br/>
      </w:r>
      <w:r>
        <w:rPr>
          <w:rFonts w:ascii="Consolas" w:hAnsi="Consolas" w:eastAsia="Consolas"/>
          <w:color w:val="333333"/>
          <w:sz w:val="18"/>
        </w:rPr>
        <w:t xml:space="preserve">    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load_dotenv(env_file, override=False)</w:t>
        <w:br/>
      </w:r>
      <w:r>
        <w:rPr>
          <w:rFonts w:ascii="Consolas" w:hAnsi="Consolas" w:eastAsia="Consolas"/>
          <w:color w:val="333333"/>
          <w:sz w:val="18"/>
        </w:rPr>
        <w:t xml:space="preserve">    print(f"🔍 Loaded fallback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print("📍 STRAVA_REDIRECT_URI =", os.getenv("STRAVA_REDIRECT_URI"),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🔧 Imports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 in Docker</w:t>
        <w:br/>
      </w:r>
      <w:r>
        <w:rPr>
          <w:rFonts w:ascii="Consolas" w:hAnsi="Consolas" w:eastAsia="Consolas"/>
          <w:color w:val="333333"/>
          <w:sz w:val="18"/>
        </w:rPr>
        <w:t xml:space="preserve">    if (</w:t>
        <w:br/>
      </w:r>
      <w:r>
        <w:rPr>
          <w:rFonts w:ascii="Consolas" w:hAnsi="Consolas" w:eastAsia="Consolas"/>
          <w:color w:val="333333"/>
          <w:sz w:val="18"/>
        </w:rPr>
        <w:t xml:space="preserve">        config.IS_LOCAL</w:t>
        <w:br/>
      </w:r>
      <w:r>
        <w:rPr>
          <w:rFonts w:ascii="Consolas" w:hAnsi="Consolas" w:eastAsia="Consolas"/>
          <w:color w:val="333333"/>
          <w:sz w:val="18"/>
        </w:rPr>
        <w:t xml:space="preserve">        and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and "postgres@postgres:" in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):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</w:t>
        <w:br/>
      </w:r>
      <w:r>
        <w:rPr>
          <w:rFonts w:ascii="Consolas" w:hAnsi="Consolas" w:eastAsia="Consolas"/>
          <w:color w:val="333333"/>
          <w:sz w:val="18"/>
        </w:rPr>
        <w:t xml:space="preserve">            "postgres@postgres:", "postgres@localhost:"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os.environ["DATABASE_URL"]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Cron if triggered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f"[CRON SYNC] ✅ Sync job started at {datetime.utcnow().isoformat()}",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#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config.PORT or 8080))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(</w:t>
        <w:br/>
      </w:r>
      <w:r>
        <w:rPr>
          <w:rFonts w:ascii="Consolas" w:hAnsi="Consolas" w:eastAsia="Consolas"/>
          <w:color w:val="333333"/>
          <w:sz w:val="18"/>
        </w:rPr>
        <w:t xml:space="preserve">            config_db_url.replace("postgresql+psycopg2://",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        .split("#")[0]</w:t>
        <w:br/>
      </w:r>
      <w:r>
        <w:rPr>
          <w:rFonts w:ascii="Consolas" w:hAnsi="Consolas" w:eastAsia="Consolas"/>
          <w:color w:val="333333"/>
          <w:sz w:val="18"/>
        </w:rPr>
        <w:t xml:space="preserve">            .strip()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".env.prod",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Railway proxy handling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"✅ Patched DATABASE_URL using proxy.rlwy.net override for staging.", flush=True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</w:t>
        <w:br/>
      </w:r>
      <w:r>
        <w:rPr>
          <w:rFonts w:ascii="Consolas" w:hAnsi="Consolas" w:eastAsia="Consolas"/>
          <w:color w:val="333333"/>
          <w:sz w:val="18"/>
        </w:rPr>
        <w:t xml:space="preserve">    "📦 DATABASE_URL at runtime (from app.py):", os.getenv("DATABASE_URL"), flush=True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print(</w:t>
        <w:br/>
      </w:r>
      <w:r>
        <w:rPr>
          <w:rFonts w:ascii="Consolas" w:hAnsi="Consolas" w:eastAsia="Consolas"/>
          <w:color w:val="333333"/>
          <w:sz w:val="18"/>
        </w:rPr>
        <w:t xml:space="preserve">    f"[Startup] STRAVA_REDIRECT_URI raw from environment: '{os.getenv('STRAVA_REDIRECT_URI')}'",</w:t>
        <w:br/>
      </w:r>
      <w:r>
        <w:rPr>
          <w:rFonts w:ascii="Consolas" w:hAnsi="Consolas" w:eastAsia="Consolas"/>
          <w:color w:val="333333"/>
          <w:sz w:val="18"/>
        </w:rPr>
        <w:t xml:space="preserve">    flush=True,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redirect, request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FRONTEND_DIST = os.path.abspath(os.path.join(os.path.dirname(__file__), "..", "dist"))</w:t>
        <w:br/>
      </w:r>
      <w:r>
        <w:rPr>
          <w:rFonts w:ascii="Consolas" w:hAnsi="Consolas" w:eastAsia="Consolas"/>
          <w:color w:val="333333"/>
          <w:sz w:val="18"/>
        </w:rPr>
        <w:t>FRONTEND_DIST = os.path.abspath(</w:t>
        <w:br/>
      </w:r>
      <w:r>
        <w:rPr>
          <w:rFonts w:ascii="Consolas" w:hAnsi="Consolas" w:eastAsia="Consolas"/>
          <w:color w:val="333333"/>
          <w:sz w:val="18"/>
        </w:rPr>
        <w:t xml:space="preserve">    os.path.join(os.path.dirname(__file__), "..", "frontend", "dist")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origins=origin_list, supports_credentials=True)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print("🛂 Allowed CORS origins:", origin_list,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Allow cross-origin cookies</w:t>
        <w:br/>
      </w:r>
      <w:r>
        <w:rPr>
          <w:rFonts w:ascii="Consolas" w:hAnsi="Consolas" w:eastAsia="Consolas"/>
          <w:color w:val="333333"/>
          <w:sz w:val="18"/>
        </w:rPr>
        <w:t xml:space="preserve">    app.config.update(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SESSION_COOKIE_NAME="smartcoach_session",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SESSION_COOKIE_SAMESITE="None",  # This is key for cross-origin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SESSION_COOKIE_SECURE=True,  # Required for SameSite=None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SESSION_COOKIE_HTTPONLY=True,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@app.route("/debug-files")</w:t>
        <w:br/>
      </w:r>
      <w:r>
        <w:rPr>
          <w:rFonts w:ascii="Consolas" w:hAnsi="Consolas" w:eastAsia="Consolas"/>
          <w:color w:val="333333"/>
          <w:sz w:val="18"/>
        </w:rPr>
        <w:t xml:space="preserve">    def debug_files():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files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root, dirs, filenames in os.walk(app.static_folder):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f in filenames: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os.path.relpath(os.path.join(root, f),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files.append(rel_path)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{"static_folder": app.static_folder, "files": files}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"nullable": split_col["nullable"],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split_col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redirect(os.getenv("FRONTEND_REDIRECT"))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print("📁 Serving from:",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print(f"🔍 Request for: {path} → Resolved path: {full_path}")</w:t>
        <w:br/>
      </w:r>
      <w:r>
        <w:rPr>
          <w:rFonts w:ascii="Consolas" w:hAnsi="Consolas" w:eastAsia="Consolas"/>
          <w:color w:val="333333"/>
          <w:sz w:val="18"/>
        </w:rPr>
        <w:t xml:space="preserve">        if path != "" and os.path.exists(full_path):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index.html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2: Log request origin</w:t>
        <w:br/>
      </w:r>
      <w:r>
        <w:rPr>
          <w:rFonts w:ascii="Consolas" w:hAnsi="Consolas" w:eastAsia="Consolas"/>
          <w:color w:val="333333"/>
          <w:sz w:val="18"/>
        </w:rPr>
        <w:t xml:space="preserve">    @app.before_request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log_request_origin():</w:t>
        <w:br/>
      </w:r>
      <w:r>
        <w:rPr>
          <w:rFonts w:ascii="Consolas" w:hAnsi="Consolas" w:eastAsia="Consolas"/>
          <w:color w:val="333333"/>
          <w:sz w:val="18"/>
        </w:rPr>
        <w:t xml:space="preserve">        origin = request.headers.get("Origin")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print(f"🌐 Incoming request from Origin: {origin}",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3: Log response headers</w:t>
        <w:br/>
      </w:r>
      <w:r>
        <w:rPr>
          <w:rFonts w:ascii="Consolas" w:hAnsi="Consolas" w:eastAsia="Consolas"/>
          <w:color w:val="333333"/>
          <w:sz w:val="18"/>
        </w:rPr>
        <w:t xml:space="preserve">    @app.after_request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log_response_headers(response):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print(f"🔁 Response headers: {dict(response.headers)}",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🔄 Entry point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activities: List[Dict]</w:t>
        <w:br/>
      </w:r>
      <w:r>
        <w:rPr>
          <w:rFonts w:ascii="Consolas" w:hAnsi="Consolas" w:eastAsia="Consolas"/>
          <w:color w:val="333333"/>
          <w:sz w:val="18"/>
        </w:rPr>
        <w:t xml:space="preserve">    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f"⚠️ Skipping non-Run activity {act.get('id')} — type={act.get('type')}"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f"❌ Skipping activity {act.get('id')} due to missing required fields: {missing}"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has_existing_activities(session: Session, athlete_id: int) -&gt; bool: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True if the athlete has any synced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count = session.query(Activity).filter(Activity.athlete_id == athlete_id).count()</w:t>
        <w:br/>
      </w:r>
      <w:r>
        <w:rPr>
          <w:rFonts w:ascii="Consolas" w:hAnsi="Consolas" w:eastAsia="Consolas"/>
          <w:color w:val="333333"/>
          <w:sz w:val="18"/>
        </w:rPr>
        <w:t xml:space="preserve">    return count &gt; 0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logger.info(f"⏱️ [Trigger] Received trigger-ingest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result or result.get("fetched", 0)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logger.info(f"📭 No activities fetched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Ingestion completed: {result}")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Exception during ingestion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(</w:t>
        <w:br/>
      </w:r>
      <w:r>
        <w:rPr>
          <w:rFonts w:ascii="Consolas" w:hAnsi="Consolas" w:eastAsia="Consolas"/>
          <w:color w:val="333333"/>
          <w:sz w:val="18"/>
        </w:rPr>
        <w:t xml:space="preserve">    Blueprint,</w:t>
        <w:br/>
      </w:r>
      <w:r>
        <w:rPr>
          <w:rFonts w:ascii="Consolas" w:hAnsi="Consolas" w:eastAsia="Consolas"/>
          <w:color w:val="333333"/>
          <w:sz w:val="18"/>
        </w:rPr>
        <w:t xml:space="preserve">    redirect,</w:t>
        <w:br/>
      </w:r>
      <w:r>
        <w:rPr>
          <w:rFonts w:ascii="Consolas" w:hAnsi="Consolas" w:eastAsia="Consolas"/>
          <w:color w:val="333333"/>
          <w:sz w:val="18"/>
        </w:rPr>
        <w:t xml:space="preserve">    request,</w:t>
        <w:br/>
      </w:r>
      <w:r>
        <w:rPr>
          <w:rFonts w:ascii="Consolas" w:hAnsi="Consolas" w:eastAsia="Consolas"/>
          <w:color w:val="333333"/>
          <w:sz w:val="18"/>
        </w:rPr>
        <w:t xml:space="preserve">    jsonify,</w:t>
        <w:br/>
      </w:r>
      <w:r>
        <w:rPr>
          <w:rFonts w:ascii="Consolas" w:hAnsi="Consolas" w:eastAsia="Consolas"/>
          <w:color w:val="333333"/>
          <w:sz w:val="18"/>
        </w:rPr>
        <w:t xml:space="preserve">    session as flask_session,</w:t>
        <w:br/>
      </w:r>
      <w:r>
        <w:rPr>
          <w:rFonts w:ascii="Consolas" w:hAnsi="Consolas" w:eastAsia="Consolas"/>
          <w:color w:val="333333"/>
          <w:sz w:val="18"/>
        </w:rPr>
        <w:t xml:space="preserve">    current_app,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@auth_bp.route("/whoami", methods=["GET"])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print(f"📩 /whoami called. Session contents: {dict(flask_session)}",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synced = has_existing_activities(session,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jsonify({"athlete_id": athlete_id, "already_synced": synced}),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jsonify({"access_token": access_token, "refresh_token": refresh_token}),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200,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methods=["GET"])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frontend_redirect = os.getenv("FRONTEND_REDIRECT", "").strip().rstrip(";")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frontend_redirect: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ValueError("Missing FRONTEND_REDIRECT in environment.")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f"[Callback] Redirect URI used for token exchange: {redirect_uri}",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f"✅ Flask session contents before redirect: {dict(flask_session)}",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query = urlencode({"code": code, "authed": "true"})</w:t>
        <w:br/>
      </w:r>
      <w:r>
        <w:rPr>
          <w:rFonts w:ascii="Consolas" w:hAnsi="Consolas" w:eastAsia="Consolas"/>
          <w:color w:val="333333"/>
          <w:sz w:val="18"/>
        </w:rPr>
        <w:t xml:space="preserve">        full_redirect_url = f"{frontend_redirect}?{query}"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REDIRECT FINAL URL: {full_redirect_url}",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redirect(full_redirect_url)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Internal Server Error",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methods=["POST"])</w:t>
        <w:br/>
      </w:r>
      <w:r>
        <w:rPr>
          <w:rFonts w:ascii="Consolas" w:hAnsi="Consolas" w:eastAsia="Consolas"/>
          <w:color w:val="333333"/>
          <w:sz w:val="18"/>
        </w:rPr>
        <w:t>def callback_token_exchange():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code = data.get("code")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OAuth code"}),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"athlete_id": athlete_id}),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"SELECT athlete_id, expires_at FROM tokens ORDER BY expires_at"</w:t>
        <w:br/>
      </w:r>
      <w:r>
        <w:rPr>
          <w:rFonts w:ascii="Consolas" w:hAnsi="Consolas" w:eastAsia="Consolas"/>
          <w:color w:val="333333"/>
          <w:sz w:val="18"/>
        </w:rPr>
        <w:t xml:space="preserve">        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jsonify({"error": "At least one of name or email must be provided"}),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400,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strava_athlete_id=athlete_id, name=name, email=email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Triggered ingestion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  # ✅ added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f"Invalid date format: {date_str}. Use YYYY-MM-DD."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f"🔐 No token found for athlete {athlete_id}. Launching OAuth flow..."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has_existing_activities(session,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f"✅ Activities already exist for athlete {athlete_id}, skipping re-download."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"--lookback_days",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default=None,</w:t>
        <w:br/>
      </w:r>
      <w:r>
        <w:rPr>
          <w:rFonts w:ascii="Consolas" w:hAnsi="Consolas" w:eastAsia="Consolas"/>
          <w:color w:val="333333"/>
          <w:sz w:val="18"/>
        </w:rPr>
        <w:t xml:space="preserve">        help="Lookback window in days. If omitted, pulls latest N activities by --max_activities.",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"--max_activities",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help="Maximum number of activities to ingest",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"--batch_size",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help="Number of activities to enrich per batch",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"--per_page", type=int, default=200, help="Number of results per API page"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f"❌ Error for athlete {athlete.strava_athlete_id}: {e}"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f"🚀 Starting run_full_ingestion_and_enrichment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tokens found for athlete {athlete_id}. Attempting to seed from .env..."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.env credentials not found. Using fallback seeding for 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after=after_ts, per_page=per_page,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logger.info(f"📥 Received {len(all_fetched)} activities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to fetch activities from Strava: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Continue as before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'Run' type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f"📥 Pulled {len(all_fetched)} total activities from Strava (pre-filtering)"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non_runs = [a for a in all_fetched if a.get("type") != "Run"]</w:t>
        <w:br/>
      </w:r>
      <w:r>
        <w:rPr>
          <w:rFonts w:ascii="Consolas" w:hAnsi="Consolas" w:eastAsia="Consolas"/>
          <w:color w:val="333333"/>
          <w:sz w:val="18"/>
        </w:rPr>
        <w:t xml:space="preserve">    if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logger.info(f"❌ {len(non_runs)} activities excluded because type != 'Run'")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f"Filtered out: id={act.get('id')} type={act.get('type')} name={act.get('name')}"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logger.info(f"🏃 {len(all_fetched)} 'Run' activities after filtering")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qualifying 'Run'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.filter(Activity.activity_id.in_(fetched_ids))</w:t>
        <w:br/>
      </w:r>
      <w:r>
        <w:rPr>
          <w:rFonts w:ascii="Consolas" w:hAnsi="Consolas" w:eastAsia="Consolas"/>
          <w:color w:val="333333"/>
          <w:sz w:val="18"/>
        </w:rPr>
        <w:t xml:space="preserve">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logger.info(f"📦 {len(existing_ids)} activities already exist in DB")</w:t>
        <w:br/>
      </w:r>
      <w:r>
        <w:rPr>
          <w:rFonts w:ascii="Consolas" w:hAnsi="Consolas" w:eastAsia="Consolas"/>
          <w:color w:val="333333"/>
          <w:sz w:val="18"/>
        </w:rPr>
        <w:t xml:space="preserve">    if existing_ids: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logger.debug(f"Already in DB: {list(existing_ids)}")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logger.info(f"🆕 {len(new_activities)} new activities to ingest")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new activities to ingest — all fetched entries already exist in DB."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a in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f"⬇️ Ingesting activity: id={a['id']} name={a.get('name')} start_date={a.get('start_date')}"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f"🧾 Ingestion summary for athlete {athlete_id}: pulled={len(fetched_ids)}, new={len(new_activities)}, enriched={enriched}"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specific activity {activity_id}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f"❌ Skipping enrichment for activity {activity_id} due to error: {e}"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start_date: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end_date: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max_activities=None,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activities for athlete {athlete_id} between {start_date} and {end_date}"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logger.info(f"📥 Pulled {len(activities)} activities from Strava in date range")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f"No 'Run' activities found between dates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