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[dd/mm/aaa]</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2604016F"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02B7D319"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612A1C6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27908F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6FE5FFF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659AD36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7FACA9F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1E019EF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3F3BED4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9099EB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119E27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5911B3F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1730EDA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B1B1C4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19ABFC"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75E7BF9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56AE8E13"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018D56F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264E9A20"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307B874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0E01A957"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5535A8">
      <w:pPr>
        <w:pStyle w:val="Ttulo1"/>
        <w:numPr>
          <w:ilvl w:val="0"/>
          <w:numId w:val="15"/>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FE75A8" w14:textId="77777777" w:rsidR="00A12199" w:rsidRDefault="00A12199" w:rsidP="00B97EF4">
      <w:pPr>
        <w:shd w:val="clear" w:color="auto" w:fill="FFFFFF"/>
        <w:spacing w:after="0" w:line="240" w:lineRule="auto"/>
        <w:rPr>
          <w:rFonts w:eastAsia="Times New Roman" w:cs="Arial"/>
          <w:color w:val="00B050"/>
          <w:szCs w:val="24"/>
          <w:lang w:eastAsia="es-VE"/>
        </w:rPr>
      </w:pPr>
    </w:p>
    <w:p w14:paraId="0BF48121" w14:textId="77777777"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14:paraId="3E0A9353" w14:textId="77777777" w:rsidR="00D33474" w:rsidRDefault="00D33474" w:rsidP="00B97EF4">
      <w:pPr>
        <w:shd w:val="clear" w:color="auto" w:fill="FFFFFF"/>
        <w:spacing w:after="0" w:line="240" w:lineRule="auto"/>
        <w:rPr>
          <w:rFonts w:eastAsia="Times New Roman" w:cs="Arial"/>
          <w:color w:val="00B050"/>
          <w:szCs w:val="24"/>
          <w:lang w:eastAsia="es-VE"/>
        </w:rPr>
      </w:pPr>
    </w:p>
    <w:p w14:paraId="36C2A3CE" w14:textId="77777777"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3FD9C9A2" w14:textId="77777777" w:rsidR="00CC507E" w:rsidRPr="00CC507E" w:rsidRDefault="00CC507E" w:rsidP="00CC507E">
      <w:pPr>
        <w:shd w:val="clear" w:color="auto" w:fill="FFFFFF"/>
        <w:spacing w:after="0" w:line="240" w:lineRule="auto"/>
        <w:rPr>
          <w:rFonts w:eastAsia="Times New Roman" w:cs="Arial"/>
          <w:b/>
          <w:bCs/>
          <w:szCs w:val="24"/>
          <w:lang w:eastAsia="es-VE"/>
        </w:rPr>
      </w:pPr>
      <w:r w:rsidRPr="00CC507E">
        <w:rPr>
          <w:rFonts w:eastAsia="Times New Roman" w:cs="Arial"/>
          <w:b/>
          <w:bCs/>
          <w:szCs w:val="24"/>
          <w:lang w:eastAsia="es-VE"/>
        </w:rPr>
        <w:t>Sistema de Registro y Autenticación</w:t>
      </w:r>
    </w:p>
    <w:p w14:paraId="2119183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registrarse y autenticarse en la plataforma para acceder a sus cuentas y realizar sus compras.</w:t>
      </w:r>
    </w:p>
    <w:p w14:paraId="0DC8CFB8"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AC2604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Gestión de Inventario</w:t>
      </w:r>
    </w:p>
    <w:p w14:paraId="6DF35D86"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La plataforma facilitará la creación, modificación y eliminación de los productos que se tiene en el inventario, así como la actualización de sus detalles.</w:t>
      </w:r>
    </w:p>
    <w:p w14:paraId="763A805D"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C57DB9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Catálogo de Productos</w:t>
      </w:r>
    </w:p>
    <w:p w14:paraId="418EDCC8"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Muestra de manera organizada y filtrable todos los productos disponibles para la venta, con información detallada de cada uno y sus respectivas fotografías.</w:t>
      </w:r>
    </w:p>
    <w:p w14:paraId="790F0134"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0B8CAB6"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Asistente Virtual con Inteligencia Artificial</w:t>
      </w:r>
    </w:p>
    <w:p w14:paraId="6C456AB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asistencia personalizada a los usuarios durante el proceso de compra, realizando preguntas para entender sus necesidades y brindando recomendaciones de productos relevantes de acuerdo con sus preferencias.</w:t>
      </w:r>
    </w:p>
    <w:p w14:paraId="674212A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3E1C4DC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lastRenderedPageBreak/>
        <w:t>Carrito de Compras</w:t>
      </w:r>
    </w:p>
    <w:p w14:paraId="5EE03D21"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agregar y gestionar los productos seleccionados para su compra, así como realizar modificaciones antes de finalizar la transacción.</w:t>
      </w:r>
    </w:p>
    <w:p w14:paraId="78EF47A5"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B960E87"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Proceso de Pago Seguro</w:t>
      </w:r>
    </w:p>
    <w:p w14:paraId="26B82E5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Proporciona opciones de pago seguras y confiables para que los usuarios puedan completar sus compras de manera fácil y rápida a través de plataformas verificadas.</w:t>
      </w:r>
    </w:p>
    <w:p w14:paraId="2436FF01"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2D62BD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Sistema de Gestión de Ventas</w:t>
      </w:r>
    </w:p>
    <w:p w14:paraId="6D5C194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Registra y procesa las transacciones de venta, generando comprobantes de compra y actualizando el inventario en tiempo real.</w:t>
      </w:r>
    </w:p>
    <w:p w14:paraId="22456CD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1430B59"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Servicio Posventa</w:t>
      </w:r>
    </w:p>
    <w:p w14:paraId="725695DD" w14:textId="04170943" w:rsidR="004A27D5" w:rsidRP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un mecanismo para que los usuarios califiquen su experiencia de compra y proporcionen retroalimentación para futuras actualizaciones.</w:t>
      </w:r>
    </w:p>
    <w:p w14:paraId="7EC031C6" w14:textId="77777777" w:rsidR="004A27D5" w:rsidRDefault="004A27D5" w:rsidP="00EA590D">
      <w:pPr>
        <w:shd w:val="clear" w:color="auto" w:fill="FFFFFF"/>
        <w:spacing w:after="0" w:line="240" w:lineRule="auto"/>
        <w:rPr>
          <w:rFonts w:eastAsia="Times New Roman" w:cs="Arial"/>
          <w:color w:val="00B050"/>
          <w:szCs w:val="24"/>
          <w:lang w:eastAsia="es-VE"/>
        </w:rPr>
      </w:pPr>
    </w:p>
    <w:p w14:paraId="5604ABCE"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6FF8901B" w14:textId="51437C3D" w:rsidR="003E2C77" w:rsidRPr="0069582C" w:rsidRDefault="00412507" w:rsidP="003E2C77">
      <w:pPr>
        <w:shd w:val="clear" w:color="auto" w:fill="FFFFFF"/>
        <w:spacing w:after="0" w:line="240" w:lineRule="auto"/>
        <w:jc w:val="both"/>
        <w:rPr>
          <w:rFonts w:eastAsia="Times New Roman" w:cs="Arial"/>
          <w:b/>
          <w:bCs/>
          <w:szCs w:val="24"/>
          <w:lang w:val="es-ES" w:eastAsia="es-VE"/>
        </w:rPr>
      </w:pPr>
      <w:r>
        <w:rPr>
          <w:rFonts w:eastAsia="Times New Roman" w:cs="Arial"/>
          <w:color w:val="00B050"/>
          <w:szCs w:val="24"/>
          <w:lang w:eastAsia="es-VE"/>
        </w:rPr>
        <w:t>.</w:t>
      </w:r>
      <w:r w:rsidR="003E2C77" w:rsidRPr="0069582C">
        <w:rPr>
          <w:rFonts w:eastAsia="Times New Roman" w:cs="Arial"/>
          <w:b/>
          <w:bCs/>
          <w:szCs w:val="24"/>
          <w:lang w:val="es-ES" w:eastAsia="es-VE"/>
        </w:rPr>
        <w:t>5.1 Identificación de Clases de Usuarios</w:t>
      </w:r>
    </w:p>
    <w:p w14:paraId="2DBD50FF"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52D923C6"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Personal de INNOVATECH responsable de la configuración y gestión del sistema NOVA.</w:t>
      </w:r>
    </w:p>
    <w:p w14:paraId="6F3E344D"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Empleados encargados de mantener actualizado el inventario de productos en la plataforma NOVA.</w:t>
      </w:r>
    </w:p>
    <w:p w14:paraId="406951DA"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Agentes de Atención al Cliente</w:t>
      </w:r>
      <w:r w:rsidRPr="0069582C">
        <w:rPr>
          <w:rFonts w:eastAsia="Times New Roman" w:cs="Arial"/>
          <w:szCs w:val="24"/>
          <w:lang w:val="es-ES" w:eastAsia="es-VE"/>
        </w:rPr>
        <w:t>: Representantes de INNOVATECH capacitados para brindar asistencia a los clientes a través de la plataforma NOVA.</w:t>
      </w:r>
    </w:p>
    <w:p w14:paraId="2375F6FB" w14:textId="77777777" w:rsidR="003E2C77"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jc w:val="both"/>
        <w:rPr>
          <w:rFonts w:eastAsia="Times New Roman" w:cs="Arial"/>
          <w:szCs w:val="24"/>
          <w:lang w:val="es-ES" w:eastAsia="es-VE"/>
        </w:rPr>
      </w:pPr>
    </w:p>
    <w:p w14:paraId="70FE87B9"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5.2 Características de Usuarios</w:t>
      </w:r>
    </w:p>
    <w:p w14:paraId="6FA9AB3B" w14:textId="77777777" w:rsidR="003E2C77" w:rsidRPr="0069582C" w:rsidRDefault="003E2C77" w:rsidP="003E2C77">
      <w:pPr>
        <w:shd w:val="clear" w:color="auto" w:fill="FFFFFF"/>
        <w:spacing w:after="0" w:line="240" w:lineRule="auto"/>
        <w:ind w:left="708"/>
        <w:jc w:val="both"/>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15D73D39"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Gestores de Inventario:</w:t>
      </w:r>
    </w:p>
    <w:p w14:paraId="7D546CE0"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limitado a las funciones relacionadas con la gestión y actualización del inventario en la plataforma NOVA.</w:t>
      </w:r>
    </w:p>
    <w:p w14:paraId="2AE1BDEB"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lastRenderedPageBreak/>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73DA86AB"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p>
    <w:p w14:paraId="216D38E5"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atención al cliente y seguimiento de pedidos en la plataforma NOVA.</w:t>
      </w:r>
    </w:p>
    <w:p w14:paraId="762C7CE2"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básicos sobre el funcionamiento de la plataforma NOVA y los productos ofrecidos por INNOVATECH.</w:t>
      </w:r>
    </w:p>
    <w:p w14:paraId="23BFE62F"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Responder consultas de clientes, proporcionar asesoramiento sobre productos, resolver problemas de pedidos, etc.</w:t>
      </w:r>
    </w:p>
    <w:p w14:paraId="13EE6B20"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jc w:val="both"/>
        <w:rPr>
          <w:rFonts w:eastAsia="Times New Roman" w:cs="Arial"/>
          <w:szCs w:val="24"/>
          <w:lang w:val="es-ES" w:eastAsia="es-VE"/>
        </w:rPr>
      </w:pPr>
    </w:p>
    <w:p w14:paraId="0901015F"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5.3 Escenarios de Uso</w:t>
      </w:r>
    </w:p>
    <w:p w14:paraId="069E510A"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Se identifican los siguientes escenarios de uso típicos para cada clase de usuario:</w:t>
      </w:r>
    </w:p>
    <w:p w14:paraId="0297909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w:t>
      </w:r>
    </w:p>
    <w:p w14:paraId="0B931E9E"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Actualización de existencias, agregado de nuevos productos, gestión de precios y promociones.</w:t>
      </w:r>
    </w:p>
    <w:p w14:paraId="260A4F7F"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r w:rsidRPr="0069582C">
        <w:rPr>
          <w:rFonts w:eastAsia="Times New Roman" w:cs="Arial"/>
          <w:szCs w:val="24"/>
          <w:lang w:val="es-ES" w:eastAsia="es-VE"/>
        </w:rPr>
        <w:t>: Atención de consultas de clientes, seguimiento de pedidos, procesamiento de devoluciones.</w:t>
      </w:r>
    </w:p>
    <w:p w14:paraId="7498792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0DBF0EB6" w14:textId="186D4080" w:rsidR="004A27D5" w:rsidRPr="003E2C77" w:rsidRDefault="004A27D5"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583C5B9C"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14A5CAAF" w14:textId="77777777" w:rsidR="00412507" w:rsidRDefault="00412507" w:rsidP="00EA590D">
      <w:pPr>
        <w:shd w:val="clear" w:color="auto" w:fill="FFFFFF"/>
        <w:spacing w:after="0" w:line="240" w:lineRule="auto"/>
        <w:rPr>
          <w:rFonts w:eastAsia="Times New Roman" w:cs="Arial"/>
          <w:color w:val="00B050"/>
          <w:szCs w:val="24"/>
          <w:lang w:eastAsia="es-VE"/>
        </w:rPr>
      </w:pPr>
    </w:p>
    <w:p w14:paraId="375D6A40" w14:textId="77777777" w:rsidR="00D33474" w:rsidRDefault="00D33474" w:rsidP="00EA590D">
      <w:pPr>
        <w:shd w:val="clear" w:color="auto" w:fill="FFFFFF"/>
        <w:spacing w:after="0" w:line="240" w:lineRule="auto"/>
        <w:rPr>
          <w:rFonts w:eastAsia="Times New Roman" w:cs="Arial"/>
          <w:color w:val="00B050"/>
          <w:szCs w:val="24"/>
          <w:lang w:eastAsia="es-VE"/>
        </w:rPr>
      </w:pPr>
    </w:p>
    <w:p w14:paraId="15C1E874" w14:textId="77777777" w:rsidR="004A27D5" w:rsidRDefault="004A27D5"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FDB9DF8"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746F46F9" w14:textId="77777777" w:rsidR="00F74F7F" w:rsidRPr="00F74F7F" w:rsidRDefault="00F74F7F" w:rsidP="004C402D">
      <w:pPr>
        <w:numPr>
          <w:ilvl w:val="0"/>
          <w:numId w:val="22"/>
        </w:numPr>
        <w:rPr>
          <w:color w:val="00B050"/>
        </w:rPr>
      </w:pPr>
      <w:r w:rsidRPr="00F74F7F">
        <w:rPr>
          <w:color w:val="00B050"/>
        </w:rPr>
        <w:t>Pueden incluirse ejemplos de pantallas.</w:t>
      </w:r>
    </w:p>
    <w:p w14:paraId="6C02AB5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3D738C82"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lastRenderedPageBreak/>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47DEF435" w14:textId="77777777" w:rsidR="00410948" w:rsidRDefault="00B54BDF" w:rsidP="00645050">
      <w:pPr>
        <w:rPr>
          <w:color w:val="00B050"/>
        </w:rPr>
      </w:pPr>
      <w:r w:rsidRPr="00B54BDF">
        <w:rPr>
          <w:color w:val="00B050"/>
        </w:rPr>
        <w:t xml:space="preserve">Los </w:t>
      </w:r>
      <w:hyperlink r:id="rId12"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F4B7C6E" w14:textId="77777777" w:rsidR="00B54BDF" w:rsidRDefault="00B54BDF" w:rsidP="00645050">
      <w:pPr>
        <w:rPr>
          <w:color w:val="00B050"/>
        </w:rPr>
      </w:pPr>
    </w:p>
    <w:p w14:paraId="1DF1665F"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50F11F41" w14:textId="77777777" w:rsidR="00B54BDF" w:rsidRDefault="00B54BDF" w:rsidP="00B54BDF">
      <w:pPr>
        <w:shd w:val="clear" w:color="auto" w:fill="FFFFFF"/>
        <w:spacing w:after="0" w:line="240" w:lineRule="auto"/>
        <w:rPr>
          <w:rFonts w:eastAsia="Times New Roman" w:cs="Arial"/>
          <w:color w:val="00B050"/>
          <w:szCs w:val="24"/>
          <w:lang w:eastAsia="es-VE"/>
        </w:rPr>
      </w:pPr>
    </w:p>
    <w:p w14:paraId="4D48EB29"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3" w:history="1">
        <w:r w:rsidRPr="00B54BDF">
          <w:rPr>
            <w:rStyle w:val="Hipervnculo"/>
            <w:rFonts w:eastAsia="Times New Roman" w:cs="Arial"/>
            <w:szCs w:val="24"/>
            <w:lang w:eastAsia="es-VE"/>
          </w:rPr>
          <w:t>Ejemplos de requerimientos no funcionales de software</w:t>
        </w:r>
      </w:hyperlink>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D33474">
      <w:pPr>
        <w:pStyle w:val="Ttulo1"/>
        <w:numPr>
          <w:ilvl w:val="0"/>
          <w:numId w:val="15"/>
        </w:numPr>
      </w:pPr>
      <w:bookmarkStart w:id="20" w:name="_Toc511650922"/>
      <w:r>
        <w:t>Otros requerimientos</w:t>
      </w:r>
      <w:bookmarkEnd w:id="20"/>
    </w:p>
    <w:p w14:paraId="55857768"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D33474">
      <w:pPr>
        <w:pStyle w:val="Ttulo1"/>
        <w:numPr>
          <w:ilvl w:val="0"/>
          <w:numId w:val="15"/>
        </w:numPr>
      </w:pPr>
      <w:bookmarkStart w:id="21" w:name="_Toc511650923"/>
      <w:r>
        <w:t>Glosario</w:t>
      </w:r>
      <w:bookmarkEnd w:id="21"/>
    </w:p>
    <w:p w14:paraId="193EB802"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1625EB03" w14:textId="77777777" w:rsidR="00410948" w:rsidRPr="00645050" w:rsidRDefault="00410948" w:rsidP="00645050"/>
    <w:sectPr w:rsidR="00410948" w:rsidRPr="00645050" w:rsidSect="00374E6A">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95223" w14:textId="77777777" w:rsidR="00374E6A" w:rsidRDefault="00374E6A" w:rsidP="00061A87">
      <w:pPr>
        <w:spacing w:after="0" w:line="240" w:lineRule="auto"/>
      </w:pPr>
      <w:r>
        <w:separator/>
      </w:r>
    </w:p>
  </w:endnote>
  <w:endnote w:type="continuationSeparator" w:id="0">
    <w:p w14:paraId="796A98DF" w14:textId="77777777" w:rsidR="00374E6A" w:rsidRDefault="00374E6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5039F"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39F3A" w14:textId="77777777" w:rsidR="00374E6A" w:rsidRDefault="00374E6A" w:rsidP="00061A87">
      <w:pPr>
        <w:spacing w:after="0" w:line="240" w:lineRule="auto"/>
      </w:pPr>
      <w:r>
        <w:separator/>
      </w:r>
    </w:p>
  </w:footnote>
  <w:footnote w:type="continuationSeparator" w:id="0">
    <w:p w14:paraId="2A34617A" w14:textId="77777777" w:rsidR="00374E6A" w:rsidRDefault="00374E6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06476C69" w14:textId="77777777"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4"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323216">
    <w:abstractNumId w:val="1"/>
  </w:num>
  <w:num w:numId="2" w16cid:durableId="794564475">
    <w:abstractNumId w:val="3"/>
  </w:num>
  <w:num w:numId="3" w16cid:durableId="2108424598">
    <w:abstractNumId w:val="2"/>
  </w:num>
  <w:num w:numId="4" w16cid:durableId="261376365">
    <w:abstractNumId w:val="25"/>
  </w:num>
  <w:num w:numId="5" w16cid:durableId="262228777">
    <w:abstractNumId w:val="8"/>
  </w:num>
  <w:num w:numId="6" w16cid:durableId="492571215">
    <w:abstractNumId w:val="22"/>
  </w:num>
  <w:num w:numId="7" w16cid:durableId="792092852">
    <w:abstractNumId w:val="21"/>
  </w:num>
  <w:num w:numId="8" w16cid:durableId="706609343">
    <w:abstractNumId w:val="9"/>
  </w:num>
  <w:num w:numId="9" w16cid:durableId="1337996912">
    <w:abstractNumId w:val="17"/>
  </w:num>
  <w:num w:numId="10" w16cid:durableId="849027883">
    <w:abstractNumId w:val="12"/>
  </w:num>
  <w:num w:numId="11" w16cid:durableId="1569921878">
    <w:abstractNumId w:val="0"/>
  </w:num>
  <w:num w:numId="12" w16cid:durableId="1945767293">
    <w:abstractNumId w:val="23"/>
  </w:num>
  <w:num w:numId="13" w16cid:durableId="960113264">
    <w:abstractNumId w:val="15"/>
  </w:num>
  <w:num w:numId="14" w16cid:durableId="898321001">
    <w:abstractNumId w:val="11"/>
  </w:num>
  <w:num w:numId="15" w16cid:durableId="1488664040">
    <w:abstractNumId w:val="26"/>
  </w:num>
  <w:num w:numId="16" w16cid:durableId="1090349897">
    <w:abstractNumId w:val="28"/>
  </w:num>
  <w:num w:numId="17" w16cid:durableId="810246074">
    <w:abstractNumId w:val="27"/>
  </w:num>
  <w:num w:numId="18" w16cid:durableId="776481456">
    <w:abstractNumId w:val="20"/>
  </w:num>
  <w:num w:numId="19" w16cid:durableId="1871143286">
    <w:abstractNumId w:val="7"/>
  </w:num>
  <w:num w:numId="20" w16cid:durableId="775292104">
    <w:abstractNumId w:val="18"/>
  </w:num>
  <w:num w:numId="21" w16cid:durableId="168642682">
    <w:abstractNumId w:val="10"/>
  </w:num>
  <w:num w:numId="22" w16cid:durableId="933518222">
    <w:abstractNumId w:val="5"/>
  </w:num>
  <w:num w:numId="23" w16cid:durableId="828398384">
    <w:abstractNumId w:val="13"/>
  </w:num>
  <w:num w:numId="24" w16cid:durableId="463811048">
    <w:abstractNumId w:val="16"/>
  </w:num>
  <w:num w:numId="25" w16cid:durableId="1574897409">
    <w:abstractNumId w:val="14"/>
  </w:num>
  <w:num w:numId="26" w16cid:durableId="833642831">
    <w:abstractNumId w:val="24"/>
  </w:num>
  <w:num w:numId="27" w16cid:durableId="413210395">
    <w:abstractNumId w:val="19"/>
  </w:num>
  <w:num w:numId="28" w16cid:durableId="343754029">
    <w:abstractNumId w:val="4"/>
  </w:num>
  <w:num w:numId="29" w16cid:durableId="1669944756">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74E6A"/>
    <w:rsid w:val="00390266"/>
    <w:rsid w:val="003907E2"/>
    <w:rsid w:val="0039543E"/>
    <w:rsid w:val="003B1F0E"/>
    <w:rsid w:val="003B69C4"/>
    <w:rsid w:val="003C62A1"/>
    <w:rsid w:val="003C7B62"/>
    <w:rsid w:val="003D7377"/>
    <w:rsid w:val="003D7613"/>
    <w:rsid w:val="003E2C77"/>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B19"/>
    <w:rsid w:val="0058244E"/>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07E"/>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moinformatica.com/2015/05/requerimientos-no-funcionale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moinformatica.com/2013/01/requerimientos-no-funcionales-porqu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Props1.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2.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2474</Words>
  <Characters>13610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16052</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ANDRES OVIEDO CHALACAN</cp:lastModifiedBy>
  <cp:revision>7</cp:revision>
  <cp:lastPrinted>2012-10-28T15:39:00Z</cp:lastPrinted>
  <dcterms:created xsi:type="dcterms:W3CDTF">2024-05-01T14:28:00Z</dcterms:created>
  <dcterms:modified xsi:type="dcterms:W3CDTF">2024-05-02T03:11:00Z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