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"Mercado Ads"</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Ads",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3. Americanas:</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"Vick"</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1DF1E86E" w:rsidR="00CC507E" w:rsidRPr="003478C7" w:rsidRDefault="00CC507E" w:rsidP="003478C7">
      <w:pPr>
        <w:rPr>
          <w:b/>
          <w:bCs/>
          <w:lang w:eastAsia="es-VE"/>
        </w:rPr>
      </w:pPr>
      <w:r w:rsidRPr="003478C7">
        <w:rPr>
          <w:b/>
          <w:bCs/>
          <w:lang w:eastAsia="es-VE"/>
        </w:rPr>
        <w:t>Proceso de Pago</w:t>
      </w:r>
    </w:p>
    <w:p w14:paraId="2436FF01" w14:textId="08D7181C" w:rsidR="00CC507E" w:rsidRPr="00CC507E" w:rsidRDefault="00CC507E" w:rsidP="003478C7">
      <w:pPr>
        <w:rPr>
          <w:lang w:eastAsia="es-VE"/>
        </w:rPr>
      </w:pPr>
      <w:r w:rsidRPr="00CC507E">
        <w:rPr>
          <w:lang w:eastAsia="es-VE"/>
        </w:rPr>
        <w:t xml:space="preserve">Proporciona </w:t>
      </w:r>
      <w:r w:rsidR="00BE61FF">
        <w:rPr>
          <w:lang w:eastAsia="es-VE"/>
        </w:rPr>
        <w:t>una opción</w:t>
      </w:r>
      <w:r w:rsidRPr="00CC507E">
        <w:rPr>
          <w:lang w:eastAsia="es-VE"/>
        </w:rPr>
        <w:t xml:space="preserve"> de pago</w:t>
      </w:r>
      <w:r w:rsidR="00BE61FF">
        <w:rPr>
          <w:lang w:eastAsia="es-VE"/>
        </w:rPr>
        <w:t xml:space="preserve"> </w:t>
      </w:r>
      <w:r w:rsidRPr="00CC507E">
        <w:rPr>
          <w:lang w:eastAsia="es-VE"/>
        </w:rPr>
        <w:t xml:space="preserve">para que los usuarios puedan completar sus compras de manera fácil y rápida a través de </w:t>
      </w:r>
      <w:r w:rsidR="00BE61FF">
        <w:rPr>
          <w:lang w:eastAsia="es-VE"/>
        </w:rPr>
        <w:t>la plataforma</w:t>
      </w:r>
      <w:r w:rsidRPr="00CC507E">
        <w:rPr>
          <w:lang w:eastAsia="es-VE"/>
        </w:rPr>
        <w:t>.</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5123F211" w:rsidR="00CC507E" w:rsidRPr="003478C7" w:rsidRDefault="00BE61FF" w:rsidP="003478C7">
      <w:pPr>
        <w:rPr>
          <w:b/>
          <w:bCs/>
          <w:lang w:eastAsia="es-VE"/>
        </w:rPr>
      </w:pPr>
      <w:r>
        <w:rPr>
          <w:b/>
          <w:bCs/>
          <w:lang w:eastAsia="es-VE"/>
        </w:rPr>
        <w:t xml:space="preserve">Sistema de </w:t>
      </w:r>
      <w:r w:rsidR="006C7AE5">
        <w:rPr>
          <w:b/>
          <w:bCs/>
          <w:lang w:eastAsia="es-VE"/>
        </w:rPr>
        <w:t>medición de satisfacción</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1B283629" w:rsidR="002246B0" w:rsidRPr="003478C7" w:rsidRDefault="002246B0" w:rsidP="003478C7">
      <w:pPr>
        <w:rPr>
          <w:b/>
          <w:bCs/>
          <w:lang w:eastAsia="es-VE"/>
        </w:rPr>
      </w:pPr>
      <w:r w:rsidRPr="003478C7">
        <w:rPr>
          <w:b/>
          <w:bCs/>
          <w:lang w:eastAsia="es-VE"/>
        </w:rPr>
        <w:t xml:space="preserve">Gestión de </w:t>
      </w:r>
      <w:r w:rsidR="003A3D9B">
        <w:rPr>
          <w:b/>
          <w:bCs/>
          <w:lang w:eastAsia="es-VE"/>
        </w:rPr>
        <w:t>Registro de</w:t>
      </w:r>
      <w:r w:rsidR="00197E82">
        <w:rPr>
          <w:b/>
          <w:bCs/>
          <w:lang w:eastAsia="es-VE"/>
        </w:rPr>
        <w:t xml:space="preserve"> Compras de Productos</w:t>
      </w:r>
      <w:r w:rsidR="003A3D9B">
        <w:rPr>
          <w:b/>
          <w:bCs/>
          <w:lang w:eastAsia="es-VE"/>
        </w:rPr>
        <w:t xml:space="preserve"> a los Proveedores</w:t>
      </w:r>
    </w:p>
    <w:p w14:paraId="62294092" w14:textId="29E0E059" w:rsidR="00A85F87" w:rsidRDefault="00A85F87" w:rsidP="003478C7">
      <w:pPr>
        <w:rPr>
          <w:lang w:eastAsia="es-VE"/>
        </w:rPr>
      </w:pPr>
      <w:r>
        <w:rPr>
          <w:lang w:eastAsia="es-VE"/>
        </w:rPr>
        <w:t>P</w:t>
      </w:r>
      <w:r w:rsidRPr="00A85F87">
        <w:rPr>
          <w:lang w:eastAsia="es-VE"/>
        </w:rPr>
        <w:t>ermite controlar y optimizar todas las operaciones relacionadas con la adquisición de bienes y servicios de proveedores, asegurando eficiencia y trazabilidad en el proceso de compra.</w:t>
      </w:r>
      <w:r>
        <w:rPr>
          <w:lang w:eastAsia="es-VE"/>
        </w:rPr>
        <w:t xml:space="preserve"> También otorga un control preciso del stock disponible dentro de la tienda.</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pPr>
        <w:numPr>
          <w:ilvl w:val="0"/>
          <w:numId w:val="14"/>
        </w:numPr>
        <w:spacing w:after="0" w:line="240" w:lineRule="auto"/>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pPr>
        <w:numPr>
          <w:ilvl w:val="0"/>
          <w:numId w:val="14"/>
        </w:numPr>
        <w:spacing w:after="0" w:line="240" w:lineRule="auto"/>
        <w:rPr>
          <w:rFonts w:cs="Arial"/>
          <w:color w:val="1F1F1F"/>
        </w:rPr>
      </w:pPr>
      <w:r w:rsidRPr="00E97EA0">
        <w:rPr>
          <w:rFonts w:cs="Arial"/>
          <w:color w:val="1F1F1F"/>
        </w:rPr>
        <w:t>Se pueden utilizar frameworks de desarrollo específicos para la creación de chatbots y asistentes virtuales, como Rasa Stack o Dialogflow.</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w:t>
      </w:r>
      <w:r w:rsidRPr="00E97EA0">
        <w:rPr>
          <w:rFonts w:cs="Arial"/>
          <w:color w:val="1F1F1F"/>
        </w:rPr>
        <w:lastRenderedPageBreak/>
        <w:t>compras y preferencias, para ofrecer recomendaciones personalizadas.</w:t>
      </w:r>
    </w:p>
    <w:p w14:paraId="371175DD"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pPr>
        <w:numPr>
          <w:ilvl w:val="0"/>
          <w:numId w:val="16"/>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77777777" w:rsidR="003478C7" w:rsidRPr="003478C7" w:rsidRDefault="003478C7">
      <w:pPr>
        <w:pStyle w:val="Prrafodelista"/>
        <w:numPr>
          <w:ilvl w:val="0"/>
          <w:numId w:val="34"/>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lastRenderedPageBreak/>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18AD679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w:t>
      </w:r>
      <w:r w:rsidR="009077A0">
        <w:rPr>
          <w:lang w:val="es-EC"/>
        </w:rPr>
        <w:t>,</w:t>
      </w:r>
      <w:r w:rsidRPr="003478C7">
        <w:rPr>
          <w:lang w:val="es-EC"/>
        </w:rPr>
        <w:t xml:space="preserve"> cantidad disponible</w:t>
      </w:r>
      <w:r w:rsidR="009077A0">
        <w:rPr>
          <w:lang w:val="es-EC"/>
        </w:rPr>
        <w:t xml:space="preserve"> y una imagen del mismo</w:t>
      </w:r>
      <w:r w:rsidRPr="003478C7">
        <w:rPr>
          <w:lang w:val="es-EC"/>
        </w:rPr>
        <w:t>.</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7A6F5A80"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w:t>
      </w:r>
      <w:r w:rsidR="009077A0">
        <w:rPr>
          <w:lang w:val="es-EC"/>
        </w:rPr>
        <w:t xml:space="preserve">, </w:t>
      </w:r>
      <w:r w:rsidRPr="009A7231">
        <w:rPr>
          <w:lang w:val="es-EC"/>
        </w:rPr>
        <w:t>cantidad disponible</w:t>
      </w:r>
      <w:r w:rsidR="009077A0">
        <w:rPr>
          <w:lang w:val="es-EC"/>
        </w:rPr>
        <w:t xml:space="preserve"> y su respectiva imagen</w:t>
      </w:r>
      <w:r w:rsidRPr="009A7231">
        <w:rPr>
          <w:lang w:val="es-EC"/>
        </w:rPr>
        <w:t>.</w:t>
      </w:r>
    </w:p>
    <w:p w14:paraId="52AE1D0A" w14:textId="3C72625E"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w:t>
      </w:r>
      <w:r w:rsidR="009077A0">
        <w:rPr>
          <w:lang w:val="es-EC"/>
        </w:rPr>
        <w:t xml:space="preserve">, </w:t>
      </w:r>
      <w:r w:rsidRPr="009A7231">
        <w:rPr>
          <w:lang w:val="es-EC"/>
        </w:rPr>
        <w:t>cantidad disponible</w:t>
      </w:r>
      <w:r w:rsidR="009077A0">
        <w:rPr>
          <w:lang w:val="es-EC"/>
        </w:rPr>
        <w:t>, y reemplazar la imagen</w:t>
      </w:r>
      <w:r w:rsidRPr="009A7231">
        <w:rPr>
          <w:lang w:val="es-EC"/>
        </w:rPr>
        <w:t>.</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lastRenderedPageBreak/>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lastRenderedPageBreak/>
        <w:t>Acciones iniciadoras y comportamiento esperado</w:t>
      </w:r>
    </w:p>
    <w:p w14:paraId="4D0153ED" w14:textId="77777777" w:rsidR="003478C7" w:rsidRPr="00CF1B07" w:rsidRDefault="003478C7">
      <w:pPr>
        <w:pStyle w:val="Prrafodelista"/>
        <w:numPr>
          <w:ilvl w:val="0"/>
          <w:numId w:val="37"/>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77777777"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pPr>
        <w:pStyle w:val="Prrafodelista"/>
        <w:numPr>
          <w:ilvl w:val="0"/>
          <w:numId w:val="38"/>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pPr>
        <w:pStyle w:val="Prrafodelista"/>
        <w:numPr>
          <w:ilvl w:val="0"/>
          <w:numId w:val="38"/>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lastRenderedPageBreak/>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677B8E6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w:t>
      </w:r>
      <w:r w:rsidR="00D91E2B">
        <w:rPr>
          <w:lang w:val="es-EC"/>
        </w:rPr>
        <w:t xml:space="preserve"> del catálogo de compras</w:t>
      </w:r>
      <w:r w:rsidRPr="00C12F72">
        <w:rPr>
          <w:lang w:val="es-EC"/>
        </w:rPr>
        <w:t xml:space="preserve">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14A0C2AC" w:rsidR="003478C7" w:rsidRPr="00F0561D" w:rsidRDefault="003478C7" w:rsidP="003478C7">
      <w:pPr>
        <w:pStyle w:val="Ttulo2"/>
        <w:rPr>
          <w:highlight w:val="yellow"/>
        </w:rPr>
      </w:pPr>
      <w:bookmarkStart w:id="15" w:name="_Toc166666714"/>
      <w:r w:rsidRPr="00F0561D">
        <w:rPr>
          <w:highlight w:val="yellow"/>
        </w:rPr>
        <w:t xml:space="preserve">Proceso de Pago </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43AB0459" w:rsidR="003478C7" w:rsidRPr="00C12F72" w:rsidRDefault="003478C7" w:rsidP="00CF1B07">
      <w:pPr>
        <w:rPr>
          <w:lang w:val="es-EC"/>
        </w:rPr>
      </w:pPr>
      <w:r>
        <w:rPr>
          <w:lang w:val="es-EC"/>
        </w:rPr>
        <w:t>Esta funcionalidad</w:t>
      </w:r>
      <w:r w:rsidRPr="00C12F72">
        <w:rPr>
          <w:lang w:val="es-EC"/>
        </w:rPr>
        <w:t xml:space="preserve"> proporciona </w:t>
      </w:r>
      <w:r w:rsidR="002236C3">
        <w:rPr>
          <w:lang w:val="es-EC"/>
        </w:rPr>
        <w:t xml:space="preserve">una </w:t>
      </w:r>
      <w:r w:rsidRPr="00C12F72">
        <w:rPr>
          <w:lang w:val="es-EC"/>
        </w:rPr>
        <w:t>opci</w:t>
      </w:r>
      <w:r w:rsidR="002236C3">
        <w:rPr>
          <w:lang w:val="es-EC"/>
        </w:rPr>
        <w:t xml:space="preserve">ón </w:t>
      </w:r>
      <w:r w:rsidRPr="00C12F72">
        <w:rPr>
          <w:lang w:val="es-EC"/>
        </w:rPr>
        <w:t>de pago</w:t>
      </w:r>
      <w:r w:rsidR="002236C3">
        <w:rPr>
          <w:lang w:val="es-EC"/>
        </w:rPr>
        <w:t xml:space="preserve"> </w:t>
      </w:r>
      <w:r w:rsidRPr="00C12F72">
        <w:rPr>
          <w:lang w:val="es-EC"/>
        </w:rPr>
        <w:t>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06CE6616" w:rsidR="003478C7" w:rsidRPr="00CF1B07" w:rsidRDefault="003478C7">
      <w:pPr>
        <w:pStyle w:val="Prrafodelista"/>
        <w:numPr>
          <w:ilvl w:val="0"/>
          <w:numId w:val="39"/>
        </w:numPr>
        <w:ind w:left="284" w:hanging="284"/>
        <w:rPr>
          <w:lang w:val="es-EC"/>
        </w:rPr>
      </w:pPr>
      <w:r w:rsidRPr="00CF1B07">
        <w:rPr>
          <w:lang w:val="es-EC"/>
        </w:rPr>
        <w:t>El sistema redirige al usuario a una página</w:t>
      </w:r>
      <w:r w:rsidR="002236C3">
        <w:rPr>
          <w:lang w:val="es-EC"/>
        </w:rPr>
        <w:t xml:space="preserve"> </w:t>
      </w:r>
      <w:r w:rsidRPr="00CF1B07">
        <w:rPr>
          <w:lang w:val="es-EC"/>
        </w:rPr>
        <w:t>para completar el proceso de pago.</w:t>
      </w:r>
    </w:p>
    <w:p w14:paraId="3EE07F33" w14:textId="5945BB0D" w:rsidR="003478C7" w:rsidRPr="00CF1B07" w:rsidRDefault="003478C7">
      <w:pPr>
        <w:pStyle w:val="Prrafodelista"/>
        <w:numPr>
          <w:ilvl w:val="0"/>
          <w:numId w:val="39"/>
        </w:numPr>
        <w:ind w:left="284" w:hanging="284"/>
        <w:rPr>
          <w:lang w:val="es-EC"/>
        </w:rPr>
      </w:pPr>
      <w:r w:rsidRPr="00CF1B07">
        <w:rPr>
          <w:lang w:val="es-EC"/>
        </w:rPr>
        <w:t xml:space="preserve">El usuario </w:t>
      </w:r>
      <w:r w:rsidR="002236C3">
        <w:rPr>
          <w:lang w:val="es-EC"/>
        </w:rPr>
        <w:t>paga mediante el método de pago establecido.</w:t>
      </w:r>
    </w:p>
    <w:p w14:paraId="457C9AEC" w14:textId="77777777" w:rsidR="003478C7" w:rsidRPr="00CF1B07" w:rsidRDefault="003478C7">
      <w:pPr>
        <w:pStyle w:val="Prrafodelista"/>
        <w:numPr>
          <w:ilvl w:val="0"/>
          <w:numId w:val="39"/>
        </w:numPr>
        <w:ind w:left="284" w:hanging="284"/>
        <w:rPr>
          <w:lang w:val="es-EC"/>
        </w:rPr>
      </w:pPr>
      <w:r w:rsidRPr="00CF1B07">
        <w:rPr>
          <w:lang w:val="es-EC"/>
        </w:rPr>
        <w:t>El usuario proporciona la información necesaria para completar la transacción.</w:t>
      </w:r>
    </w:p>
    <w:p w14:paraId="58502FF1" w14:textId="6DAC4B08" w:rsidR="003478C7" w:rsidRPr="00CF1B07" w:rsidRDefault="003478C7">
      <w:pPr>
        <w:pStyle w:val="Prrafodelista"/>
        <w:numPr>
          <w:ilvl w:val="0"/>
          <w:numId w:val="39"/>
        </w:numPr>
        <w:ind w:left="284" w:hanging="284"/>
        <w:rPr>
          <w:lang w:val="es-EC"/>
        </w:rPr>
      </w:pPr>
      <w:r w:rsidRPr="00CF1B07">
        <w:rPr>
          <w:lang w:val="es-EC"/>
        </w:rPr>
        <w:t xml:space="preserve">El sistema verifica </w:t>
      </w:r>
      <w:r w:rsidR="002236C3">
        <w:rPr>
          <w:lang w:val="es-EC"/>
        </w:rPr>
        <w:t>que el pago haya sido realizado.</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68A0EE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w:t>
      </w:r>
      <w:r w:rsidR="002236C3">
        <w:rPr>
          <w:lang w:val="es-EC"/>
        </w:rPr>
        <w:t>una opción de pago mediante Internet.</w:t>
      </w:r>
    </w:p>
    <w:p w14:paraId="70B884B4" w14:textId="68672DD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w:t>
      </w:r>
      <w:r w:rsidR="002236C3">
        <w:rPr>
          <w:lang w:val="es-EC"/>
        </w:rPr>
        <w:t xml:space="preserve">un </w:t>
      </w:r>
      <w:r w:rsidRPr="00C12F72">
        <w:rPr>
          <w:lang w:val="es-EC"/>
        </w:rPr>
        <w:t>sistema de pago en línea.</w:t>
      </w:r>
    </w:p>
    <w:p w14:paraId="71C7E712" w14:textId="5125CBF8"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w:t>
      </w:r>
      <w:r w:rsidR="002236C3">
        <w:rPr>
          <w:lang w:val="es-EC"/>
        </w:rPr>
        <w:t>que el usuario haya completado el proceso de pago.</w:t>
      </w:r>
    </w:p>
    <w:p w14:paraId="7B7E7AD0" w14:textId="77777777" w:rsidR="002236C3" w:rsidRDefault="002236C3" w:rsidP="00CF1B07">
      <w:pPr>
        <w:rPr>
          <w:lang w:val="es-EC"/>
        </w:rPr>
      </w:pPr>
    </w:p>
    <w:p w14:paraId="1CF89D25" w14:textId="77777777" w:rsidR="003478C7" w:rsidRPr="00C12F72" w:rsidRDefault="003478C7" w:rsidP="003478C7">
      <w:pPr>
        <w:pStyle w:val="Ttulo2"/>
      </w:pPr>
      <w:bookmarkStart w:id="16" w:name="_Toc166666715"/>
      <w:r w:rsidRPr="00C12F72">
        <w:lastRenderedPageBreak/>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pPr>
        <w:pStyle w:val="Prrafodelista"/>
        <w:numPr>
          <w:ilvl w:val="0"/>
          <w:numId w:val="40"/>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5AFF2E02" w14:textId="1BF0864A" w:rsidR="00CF1B0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6C314684" w14:textId="4364D9D1" w:rsidR="003478C7" w:rsidRPr="00C12F72" w:rsidRDefault="00B22C7E" w:rsidP="003478C7">
      <w:pPr>
        <w:pStyle w:val="Ttulo2"/>
      </w:pPr>
      <w:r w:rsidRPr="00B22C7E">
        <w:t>Sistema de medición de satisfacción</w:t>
      </w:r>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lastRenderedPageBreak/>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28FA62E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w:t>
      </w:r>
      <w:r w:rsidR="00B22C7E">
        <w:rPr>
          <w:lang w:val="es-EC"/>
        </w:rPr>
        <w:t xml:space="preserve"> </w:t>
      </w:r>
      <w:r w:rsidRPr="00C12F72">
        <w:rPr>
          <w:lang w:val="es-EC"/>
        </w:rPr>
        <w:t>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4961FA86" w:rsidR="003478C7" w:rsidRPr="00BB4FBD" w:rsidRDefault="003478C7" w:rsidP="003478C7">
      <w:pPr>
        <w:pStyle w:val="Ttulo2"/>
      </w:pPr>
      <w:bookmarkStart w:id="17" w:name="_Toc166666717"/>
      <w:r w:rsidRPr="00BB4FBD">
        <w:t xml:space="preserve">Gestión </w:t>
      </w:r>
      <w:bookmarkEnd w:id="17"/>
      <w:r w:rsidR="00B22C7E" w:rsidRPr="00BB4FBD">
        <w:t>de Registro de Compras de Productos a los Proveedores</w:t>
      </w:r>
      <w:r w:rsidR="009D7C64" w:rsidRPr="00BB4FBD">
        <w:t xml:space="preserve"> </w:t>
      </w:r>
    </w:p>
    <w:p w14:paraId="1B02D943" w14:textId="77777777" w:rsidR="003478C7" w:rsidRPr="00CF1B07" w:rsidRDefault="003478C7" w:rsidP="00CF1B07">
      <w:pPr>
        <w:rPr>
          <w:b/>
          <w:bCs/>
          <w:lang w:val="es-EC"/>
        </w:rPr>
      </w:pPr>
      <w:r w:rsidRPr="00CF1B07">
        <w:rPr>
          <w:b/>
          <w:bCs/>
          <w:lang w:val="es-EC"/>
        </w:rPr>
        <w:t>Descripción</w:t>
      </w:r>
    </w:p>
    <w:p w14:paraId="57559A9B" w14:textId="3844A98D" w:rsidR="003478C7" w:rsidRPr="00C12F72" w:rsidRDefault="003478C7" w:rsidP="00CF1B07">
      <w:pPr>
        <w:rPr>
          <w:lang w:val="es-EC"/>
        </w:rPr>
      </w:pPr>
      <w:r w:rsidRPr="00C12F72">
        <w:rPr>
          <w:lang w:val="es-EC"/>
        </w:rPr>
        <w:t>Est</w:t>
      </w:r>
      <w:r>
        <w:rPr>
          <w:lang w:val="es-EC"/>
        </w:rPr>
        <w:t>a funcionalidad</w:t>
      </w:r>
      <w:r w:rsidRPr="00C12F72">
        <w:rPr>
          <w:lang w:val="es-EC"/>
        </w:rPr>
        <w:t xml:space="preserve"> </w:t>
      </w:r>
      <w:r w:rsidR="009D7C64">
        <w:rPr>
          <w:lang w:val="es-EC"/>
        </w:rPr>
        <w:t>p</w:t>
      </w:r>
      <w:r w:rsidR="009D7C64" w:rsidRPr="009D7C64">
        <w:rPr>
          <w:lang w:val="es-EC"/>
        </w:rPr>
        <w:t>ermite controlar y optimizar todas las operaciones relacionadas con la adquisición de bienes y servicios de proveedores, asegurando eficiencia y trazabilidad en el proceso de compra</w:t>
      </w:r>
      <w:r w:rsidR="00C15CFE">
        <w:rPr>
          <w:lang w:val="es-EC"/>
        </w:rPr>
        <w:t>, b</w:t>
      </w:r>
      <w:r w:rsidR="009D7C64">
        <w:rPr>
          <w:lang w:val="es-EC"/>
        </w:rPr>
        <w:t>rindando</w:t>
      </w:r>
      <w:r w:rsidR="009D7C64" w:rsidRPr="009D7C64">
        <w:rPr>
          <w:lang w:val="es-EC"/>
        </w:rPr>
        <w:t xml:space="preserve"> un control preciso del stock disponible dentro de la tienda.</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pPr>
        <w:pStyle w:val="Prrafodelista"/>
        <w:numPr>
          <w:ilvl w:val="0"/>
          <w:numId w:val="42"/>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pPr>
        <w:pStyle w:val="Prrafodelista"/>
        <w:numPr>
          <w:ilvl w:val="0"/>
          <w:numId w:val="42"/>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pPr>
        <w:pStyle w:val="Prrafodelista"/>
        <w:numPr>
          <w:ilvl w:val="0"/>
          <w:numId w:val="42"/>
        </w:numPr>
        <w:ind w:left="284" w:hanging="284"/>
        <w:rPr>
          <w:lang w:val="es-EC"/>
        </w:rPr>
      </w:pPr>
      <w:r w:rsidRPr="00CF1B07">
        <w:rPr>
          <w:lang w:val="es-EC"/>
        </w:rPr>
        <w:lastRenderedPageBreak/>
        <w:t>Los administradores pueden modificar la información de los proveedores existentes.</w:t>
      </w:r>
    </w:p>
    <w:p w14:paraId="0F347AD5" w14:textId="77777777" w:rsidR="003478C7" w:rsidRPr="00CF1B07" w:rsidRDefault="003478C7">
      <w:pPr>
        <w:pStyle w:val="Prrafodelista"/>
        <w:numPr>
          <w:ilvl w:val="0"/>
          <w:numId w:val="42"/>
        </w:numPr>
        <w:ind w:left="284" w:hanging="284"/>
        <w:rPr>
          <w:lang w:val="es-EC"/>
        </w:rPr>
      </w:pPr>
      <w:r w:rsidRPr="00CF1B07">
        <w:rPr>
          <w:lang w:val="es-EC"/>
        </w:rPr>
        <w:t>Los administradores pueden eliminar proveedores que ya no sean necesarios.</w:t>
      </w:r>
    </w:p>
    <w:p w14:paraId="6B5905D5" w14:textId="77777777" w:rsidR="003478C7" w:rsidRDefault="003478C7">
      <w:pPr>
        <w:pStyle w:val="Prrafodelista"/>
        <w:numPr>
          <w:ilvl w:val="0"/>
          <w:numId w:val="42"/>
        </w:numPr>
        <w:ind w:left="284" w:hanging="284"/>
        <w:rPr>
          <w:lang w:val="es-EC"/>
        </w:rPr>
      </w:pPr>
      <w:r w:rsidRPr="00CF1B07">
        <w:rPr>
          <w:lang w:val="es-EC"/>
        </w:rPr>
        <w:t>El sistema mantiene un historial de transacciones con cada proveedor para referencia futura.</w:t>
      </w:r>
    </w:p>
    <w:p w14:paraId="11B0807E"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crear órdenes de compra y enviarlas a los proveedores.</w:t>
      </w:r>
    </w:p>
    <w:p w14:paraId="3B3E2702"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rastrear el estado de las órdenes de compra y gestionar la recepción de productos.</w:t>
      </w:r>
    </w:p>
    <w:p w14:paraId="5A6B4B45" w14:textId="77777777" w:rsidR="001670C2" w:rsidRPr="001670C2" w:rsidRDefault="001670C2" w:rsidP="001670C2">
      <w:pPr>
        <w:pStyle w:val="Prrafodelista"/>
        <w:numPr>
          <w:ilvl w:val="0"/>
          <w:numId w:val="42"/>
        </w:numPr>
        <w:ind w:left="284" w:hanging="284"/>
        <w:rPr>
          <w:lang w:val="es-EC"/>
        </w:rPr>
      </w:pPr>
      <w:r w:rsidRPr="001670C2">
        <w:rPr>
          <w:lang w:val="es-EC"/>
        </w:rPr>
        <w:t>El sistema permite comparar ofertas de diferentes proveedores y negociar términos y precios.</w:t>
      </w:r>
    </w:p>
    <w:p w14:paraId="210BE58A" w14:textId="61338436" w:rsidR="001670C2" w:rsidRPr="001670C2" w:rsidRDefault="001670C2" w:rsidP="001670C2">
      <w:pPr>
        <w:pStyle w:val="Prrafodelista"/>
        <w:numPr>
          <w:ilvl w:val="0"/>
          <w:numId w:val="42"/>
        </w:numPr>
        <w:ind w:left="284" w:hanging="284"/>
        <w:rPr>
          <w:lang w:val="es-EC"/>
        </w:rPr>
      </w:pPr>
      <w:r w:rsidRPr="001670C2">
        <w:rPr>
          <w:lang w:val="es-EC"/>
        </w:rPr>
        <w:t>El sistema mantiene un registro detallado de todas las transacciones relacionadas con la adquisición de productos.</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33DA8505" w14:textId="77777777" w:rsidR="001670C2" w:rsidRPr="001670C2" w:rsidRDefault="001670C2" w:rsidP="001670C2">
      <w:pPr>
        <w:rPr>
          <w:lang w:val="es-EC"/>
        </w:rPr>
      </w:pPr>
      <w:r w:rsidRPr="001670C2">
        <w:rPr>
          <w:b/>
          <w:bCs/>
          <w:lang w:val="es-EC"/>
        </w:rPr>
        <w:t>RF-38:</w:t>
      </w:r>
      <w:r w:rsidRPr="001670C2">
        <w:rPr>
          <w:lang w:val="es-EC"/>
        </w:rPr>
        <w:t xml:space="preserve"> El sistema permitirá a los administradores crear órdenes de compra, especificando productos, cantidades, precios y términos de entrega.</w:t>
      </w:r>
    </w:p>
    <w:p w14:paraId="3770B926" w14:textId="08BCDDAA" w:rsidR="001670C2" w:rsidRPr="001670C2" w:rsidRDefault="001670C2" w:rsidP="00BB4FBD">
      <w:pPr>
        <w:rPr>
          <w:lang w:val="es-EC"/>
        </w:rPr>
      </w:pPr>
      <w:r w:rsidRPr="001670C2">
        <w:rPr>
          <w:b/>
          <w:bCs/>
          <w:lang w:val="es-EC"/>
        </w:rPr>
        <w:t>RF-39:</w:t>
      </w:r>
      <w:r w:rsidRPr="001670C2">
        <w:rPr>
          <w:lang w:val="es-EC"/>
        </w:rPr>
        <w:t xml:space="preserve"> El sistema permitirá a los administradores enviar las órdenes de compra a los proveedores seleccionados.</w:t>
      </w:r>
    </w:p>
    <w:p w14:paraId="7A7BA571" w14:textId="53BDEED1" w:rsidR="001670C2" w:rsidRPr="001670C2" w:rsidRDefault="001670C2" w:rsidP="001670C2">
      <w:pPr>
        <w:rPr>
          <w:lang w:val="es-EC"/>
        </w:rPr>
      </w:pPr>
      <w:r w:rsidRPr="001670C2">
        <w:rPr>
          <w:b/>
          <w:bCs/>
          <w:lang w:val="es-EC"/>
        </w:rPr>
        <w:t>RF-4</w:t>
      </w:r>
      <w:r w:rsidR="00BB4FBD">
        <w:rPr>
          <w:b/>
          <w:bCs/>
          <w:lang w:val="es-EC"/>
        </w:rPr>
        <w:t>0</w:t>
      </w:r>
      <w:r w:rsidRPr="001670C2">
        <w:rPr>
          <w:b/>
          <w:bCs/>
          <w:lang w:val="es-EC"/>
        </w:rPr>
        <w:t>:</w:t>
      </w:r>
      <w:r w:rsidRPr="001670C2">
        <w:rPr>
          <w:lang w:val="es-EC"/>
        </w:rPr>
        <w:t xml:space="preserve"> El sistema permitirá a los administradores gestionar la recepción de productos, verificando las cantidades y condiciones de los productos recibidos.</w:t>
      </w:r>
    </w:p>
    <w:p w14:paraId="7486DA8E" w14:textId="1678AAD5" w:rsidR="001670C2" w:rsidRPr="001670C2" w:rsidRDefault="001670C2" w:rsidP="001670C2">
      <w:pPr>
        <w:rPr>
          <w:lang w:val="es-EC"/>
        </w:rPr>
      </w:pPr>
      <w:r w:rsidRPr="001670C2">
        <w:rPr>
          <w:b/>
          <w:bCs/>
          <w:lang w:val="es-EC"/>
        </w:rPr>
        <w:t>RF-4</w:t>
      </w:r>
      <w:r w:rsidR="00BB4FBD">
        <w:rPr>
          <w:b/>
          <w:bCs/>
          <w:lang w:val="es-EC"/>
        </w:rPr>
        <w:t>1</w:t>
      </w:r>
      <w:r w:rsidRPr="001670C2">
        <w:rPr>
          <w:lang w:val="es-EC"/>
        </w:rPr>
        <w:t>: El sistema permitirá a los administradores comparar ofertas de diferentes proveedores, mostrando precios, tiempos de entrega y condiciones de cada oferta.</w:t>
      </w:r>
    </w:p>
    <w:p w14:paraId="67319906" w14:textId="29616B61" w:rsidR="001670C2" w:rsidRPr="00C12F72" w:rsidRDefault="001670C2" w:rsidP="001670C2">
      <w:pPr>
        <w:rPr>
          <w:lang w:val="es-EC"/>
        </w:rPr>
      </w:pPr>
      <w:r w:rsidRPr="001670C2">
        <w:rPr>
          <w:b/>
          <w:bCs/>
          <w:lang w:val="es-EC"/>
        </w:rPr>
        <w:lastRenderedPageBreak/>
        <w:t>RF-4</w:t>
      </w:r>
      <w:r w:rsidR="00BB4FBD">
        <w:rPr>
          <w:b/>
          <w:bCs/>
          <w:lang w:val="es-EC"/>
        </w:rPr>
        <w:t>2</w:t>
      </w:r>
      <w:r w:rsidRPr="001670C2">
        <w:rPr>
          <w:b/>
          <w:bCs/>
          <w:lang w:val="es-EC"/>
        </w:rPr>
        <w:t>:</w:t>
      </w:r>
      <w:r w:rsidRPr="001670C2">
        <w:rPr>
          <w:lang w:val="es-EC"/>
        </w:rPr>
        <w:t xml:space="preserve"> El sistema mantendrá un registro detallado de todas las transacciones relacionadas con la adquisición de productos, incluyendo órdenes de compra, correspondencia con proveedores y documentos de recepción.</w:t>
      </w:r>
    </w:p>
    <w:p w14:paraId="5EAB7893" w14:textId="77777777" w:rsidR="00645050" w:rsidRPr="00D33474" w:rsidRDefault="00645050" w:rsidP="004157B6">
      <w:pPr>
        <w:pStyle w:val="Ttulo1"/>
        <w:numPr>
          <w:ilvl w:val="0"/>
          <w:numId w:val="1"/>
        </w:numPr>
        <w:ind w:left="567" w:hanging="567"/>
      </w:pPr>
      <w:bookmarkStart w:id="18" w:name="_Toc166666718"/>
      <w:r w:rsidRPr="00D33474">
        <w:t>Reglas de negocio</w:t>
      </w:r>
      <w:bookmarkEnd w:id="18"/>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9" w:name="_Toc166666719"/>
      <w:r w:rsidRPr="00D33474">
        <w:t>Requerimientos de interfaces externas</w:t>
      </w:r>
      <w:bookmarkEnd w:id="19"/>
    </w:p>
    <w:p w14:paraId="480F1FB6" w14:textId="77777777" w:rsidR="0002799E" w:rsidRPr="00645050" w:rsidRDefault="0002799E">
      <w:pPr>
        <w:pStyle w:val="Ttulo2"/>
        <w:numPr>
          <w:ilvl w:val="0"/>
          <w:numId w:val="2"/>
        </w:numPr>
        <w:ind w:left="567" w:hanging="567"/>
        <w:rPr>
          <w:lang w:val="es-VE"/>
        </w:rPr>
      </w:pPr>
      <w:bookmarkStart w:id="20" w:name="_Toc166666720"/>
      <w:r>
        <w:rPr>
          <w:lang w:val="es-VE"/>
        </w:rPr>
        <w:t>Interfaces de usuario</w:t>
      </w:r>
      <w:bookmarkEnd w:id="20"/>
    </w:p>
    <w:p w14:paraId="07405998" w14:textId="77777777" w:rsidR="0002799E" w:rsidRPr="003F5E55" w:rsidRDefault="0002799E" w:rsidP="0002799E">
      <w:pPr>
        <w:rPr>
          <w:lang w:val="es-ES"/>
        </w:rPr>
      </w:pPr>
      <w:r w:rsidRPr="003F5E55">
        <w:rPr>
          <w:lang w:val="es-ES"/>
        </w:rPr>
        <w:lastRenderedPageBreak/>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1" w:name="_Toc166666721"/>
      <w:r w:rsidRPr="00645050">
        <w:rPr>
          <w:lang w:val="es-VE"/>
        </w:rPr>
        <w:t>Interfaces de hardware</w:t>
      </w:r>
      <w:bookmarkEnd w:id="21"/>
    </w:p>
    <w:p w14:paraId="7C126073" w14:textId="77777777" w:rsidR="0002799E" w:rsidRPr="00B0210B" w:rsidRDefault="0002799E" w:rsidP="0002799E">
      <w:r w:rsidRPr="00B0210B">
        <w:lastRenderedPageBreak/>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pPr>
        <w:pStyle w:val="Prrafodelista"/>
        <w:numPr>
          <w:ilvl w:val="0"/>
          <w:numId w:val="24"/>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pPr>
        <w:pStyle w:val="Prrafodelista"/>
        <w:numPr>
          <w:ilvl w:val="0"/>
          <w:numId w:val="24"/>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pPr>
        <w:pStyle w:val="Ttulo2"/>
        <w:numPr>
          <w:ilvl w:val="0"/>
          <w:numId w:val="2"/>
        </w:numPr>
        <w:ind w:left="567" w:hanging="567"/>
        <w:rPr>
          <w:lang w:val="es-VE"/>
        </w:rPr>
      </w:pPr>
      <w:bookmarkStart w:id="22" w:name="_Toc166666722"/>
      <w:r w:rsidRPr="00645050">
        <w:rPr>
          <w:lang w:val="es-VE"/>
        </w:rPr>
        <w:t>Interfaces de software</w:t>
      </w:r>
      <w:bookmarkEnd w:id="22"/>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pPr>
        <w:pStyle w:val="Prrafodelista"/>
        <w:numPr>
          <w:ilvl w:val="0"/>
          <w:numId w:val="25"/>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lastRenderedPageBreak/>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3" w:name="_Toc166666723"/>
      <w:r w:rsidRPr="00421BB8">
        <w:rPr>
          <w:lang w:val="es-VE"/>
        </w:rPr>
        <w:t>Interfaces de comunicación</w:t>
      </w:r>
      <w:bookmarkEnd w:id="23"/>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pPr>
        <w:pStyle w:val="Prrafodelista"/>
        <w:numPr>
          <w:ilvl w:val="0"/>
          <w:numId w:val="27"/>
        </w:numPr>
        <w:rPr>
          <w:lang w:val="es-ES"/>
        </w:rPr>
      </w:pPr>
      <w:r w:rsidRPr="008C09B1">
        <w:rPr>
          <w:lang w:val="es-ES"/>
        </w:rPr>
        <w:t>El sistema NOVA utilizará funciones de comunicación como correo electrónico, mensajes de texto, notificaciones push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pPr>
        <w:pStyle w:val="Prrafodelista"/>
        <w:numPr>
          <w:ilvl w:val="0"/>
          <w:numId w:val="28"/>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F0561D" w:rsidRDefault="00645050" w:rsidP="004157B6">
      <w:pPr>
        <w:pStyle w:val="Ttulo1"/>
        <w:numPr>
          <w:ilvl w:val="0"/>
          <w:numId w:val="1"/>
        </w:numPr>
        <w:rPr>
          <w:highlight w:val="yellow"/>
        </w:rPr>
      </w:pPr>
      <w:bookmarkStart w:id="24" w:name="_Toc166666724"/>
      <w:r w:rsidRPr="00F0561D">
        <w:rPr>
          <w:highlight w:val="yellow"/>
        </w:rPr>
        <w:t>Requerimientos no funcionales</w:t>
      </w:r>
      <w:bookmarkEnd w:id="24"/>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tablets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Request Forgery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5" w:name="_Toc166666725"/>
      <w:r>
        <w:t>Otros requerimientos</w:t>
      </w:r>
      <w:bookmarkEnd w:id="25"/>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6" w:name="_Toc166666726"/>
      <w:r>
        <w:t>Glosario</w:t>
      </w:r>
      <w:bookmarkEnd w:id="26"/>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API REST (Representational State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Hashing:</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3806B" w14:textId="77777777" w:rsidR="0034312C" w:rsidRDefault="0034312C" w:rsidP="00061A87">
      <w:pPr>
        <w:spacing w:after="0" w:line="240" w:lineRule="auto"/>
      </w:pPr>
      <w:r>
        <w:separator/>
      </w:r>
    </w:p>
  </w:endnote>
  <w:endnote w:type="continuationSeparator" w:id="0">
    <w:p w14:paraId="41456F76" w14:textId="77777777" w:rsidR="0034312C" w:rsidRDefault="0034312C"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28CE9" w14:textId="77777777" w:rsidR="0034312C" w:rsidRDefault="0034312C" w:rsidP="00061A87">
      <w:pPr>
        <w:spacing w:after="0" w:line="240" w:lineRule="auto"/>
      </w:pPr>
      <w:r>
        <w:separator/>
      </w:r>
    </w:p>
  </w:footnote>
  <w:footnote w:type="continuationSeparator" w:id="0">
    <w:p w14:paraId="05B9D99B" w14:textId="77777777" w:rsidR="0034312C" w:rsidRDefault="0034312C"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262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F5D0B91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670C2"/>
    <w:rsid w:val="00175B16"/>
    <w:rsid w:val="00176415"/>
    <w:rsid w:val="00176567"/>
    <w:rsid w:val="00176DBB"/>
    <w:rsid w:val="00176EB4"/>
    <w:rsid w:val="00184BAA"/>
    <w:rsid w:val="0019128F"/>
    <w:rsid w:val="001912B9"/>
    <w:rsid w:val="001917A4"/>
    <w:rsid w:val="00197E82"/>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36C3"/>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C579A"/>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312C"/>
    <w:rsid w:val="003478C7"/>
    <w:rsid w:val="00350ACB"/>
    <w:rsid w:val="00354E86"/>
    <w:rsid w:val="00374E6A"/>
    <w:rsid w:val="00390266"/>
    <w:rsid w:val="003907E2"/>
    <w:rsid w:val="0039543E"/>
    <w:rsid w:val="003A3D9B"/>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41A2"/>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C7AE5"/>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188A"/>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7A0"/>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C64"/>
    <w:rsid w:val="009D7D4B"/>
    <w:rsid w:val="009F467B"/>
    <w:rsid w:val="00A01F53"/>
    <w:rsid w:val="00A12199"/>
    <w:rsid w:val="00A1665A"/>
    <w:rsid w:val="00A253F9"/>
    <w:rsid w:val="00A26814"/>
    <w:rsid w:val="00A55CBC"/>
    <w:rsid w:val="00A671C9"/>
    <w:rsid w:val="00A8352B"/>
    <w:rsid w:val="00A85423"/>
    <w:rsid w:val="00A85F87"/>
    <w:rsid w:val="00A919D0"/>
    <w:rsid w:val="00AC65AD"/>
    <w:rsid w:val="00AC709B"/>
    <w:rsid w:val="00AD1BEE"/>
    <w:rsid w:val="00AE0940"/>
    <w:rsid w:val="00AE40D6"/>
    <w:rsid w:val="00AE5886"/>
    <w:rsid w:val="00AF3FDF"/>
    <w:rsid w:val="00AF5A8A"/>
    <w:rsid w:val="00AF60FD"/>
    <w:rsid w:val="00B006EB"/>
    <w:rsid w:val="00B01E42"/>
    <w:rsid w:val="00B03C8E"/>
    <w:rsid w:val="00B06CE3"/>
    <w:rsid w:val="00B11C3D"/>
    <w:rsid w:val="00B22C7E"/>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B4FBD"/>
    <w:rsid w:val="00BB7F5D"/>
    <w:rsid w:val="00BC2FE8"/>
    <w:rsid w:val="00BC313C"/>
    <w:rsid w:val="00BC35BB"/>
    <w:rsid w:val="00BC634E"/>
    <w:rsid w:val="00BD581E"/>
    <w:rsid w:val="00BD58C4"/>
    <w:rsid w:val="00BD77B7"/>
    <w:rsid w:val="00BE13E1"/>
    <w:rsid w:val="00BE61FF"/>
    <w:rsid w:val="00BF0184"/>
    <w:rsid w:val="00BF15A3"/>
    <w:rsid w:val="00BF26C2"/>
    <w:rsid w:val="00BF48C3"/>
    <w:rsid w:val="00C03909"/>
    <w:rsid w:val="00C11E7C"/>
    <w:rsid w:val="00C15CFE"/>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658FF"/>
    <w:rsid w:val="00D77828"/>
    <w:rsid w:val="00D83A45"/>
    <w:rsid w:val="00D91E2B"/>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1F29"/>
    <w:rsid w:val="00EB5AD0"/>
    <w:rsid w:val="00EB6367"/>
    <w:rsid w:val="00EB6794"/>
    <w:rsid w:val="00EC5A4E"/>
    <w:rsid w:val="00EC6D2B"/>
    <w:rsid w:val="00ED1891"/>
    <w:rsid w:val="00ED7EBC"/>
    <w:rsid w:val="00EE266D"/>
    <w:rsid w:val="00EF60A2"/>
    <w:rsid w:val="00F00B56"/>
    <w:rsid w:val="00F0561D"/>
    <w:rsid w:val="00F11567"/>
    <w:rsid w:val="00F125B0"/>
    <w:rsid w:val="00F223DC"/>
    <w:rsid w:val="00F309E0"/>
    <w:rsid w:val="00F422C7"/>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24</Pages>
  <Words>5695</Words>
  <Characters>31326</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36</cp:revision>
  <cp:lastPrinted>2012-10-28T15:39:00Z</cp:lastPrinted>
  <dcterms:created xsi:type="dcterms:W3CDTF">2024-05-01T14:28:00Z</dcterms:created>
  <dcterms:modified xsi:type="dcterms:W3CDTF">2024-06-11T12:59:00Z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