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32"/>
          <w:szCs w:val="32"/>
        </w:rPr>
      </w:pPr>
      <w:r w:rsidDel="00000000" w:rsidR="00000000" w:rsidRPr="00000000">
        <w:rPr>
          <w:b w:val="1"/>
          <w:bCs w:val="1"/>
          <w:sz w:val="32"/>
          <w:szCs w:val="32"/>
          <w:rtl w:val="0"/>
        </w:rPr>
        <w:t xml:space="preserve">Especificação do Sistema</w:t>
      </w:r>
    </w:p>
    <w:p w:rsidR="00000000" w:rsidDel="00000000" w:rsidP="00000000" w:rsidRDefault="00000000" w:rsidRPr="00000000" w14:paraId="00000002">
      <w:pPr>
        <w:spacing w:after="0" w:line="240" w:lineRule="auto"/>
        <w:rPr>
          <w:b w:val="1"/>
          <w:bCs w:val="1"/>
          <w:sz w:val="32"/>
          <w:szCs w:val="32"/>
        </w:rPr>
      </w:pPr>
      <w:r w:rsidDel="00000000" w:rsidR="00000000" w:rsidRPr="00000000">
        <w:rPr>
          <w:b w:val="1"/>
          <w:bCs w:val="1"/>
          <w:sz w:val="32"/>
          <w:szCs w:val="32"/>
          <w:rtl w:val="0"/>
        </w:rPr>
        <w:t xml:space="preserve">Sistema de Predição com Machine Learning Integrado ao Projeto de TCC</w:t>
      </w:r>
    </w:p>
    <w:p w:rsidR="00000000" w:rsidDel="00000000" w:rsidP="00000000" w:rsidRDefault="00000000" w:rsidRPr="00000000" w14:paraId="00000003">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rPr>
          <w:b w:val="1"/>
          <w:bCs w:val="1"/>
          <w:sz w:val="24"/>
          <w:szCs w:val="24"/>
        </w:rPr>
      </w:pPr>
      <w:r w:rsidDel="00000000" w:rsidR="00000000" w:rsidRPr="00000000">
        <w:rPr>
          <w:b w:val="1"/>
          <w:bCs w:val="1"/>
          <w:sz w:val="24"/>
          <w:szCs w:val="24"/>
          <w:rtl w:val="0"/>
        </w:rPr>
        <w:t xml:space="preserve">1. Visão Geral do Sistema</w:t>
      </w:r>
    </w:p>
    <w:p w:rsidR="00000000" w:rsidDel="00000000" w:rsidP="00000000" w:rsidRDefault="00000000" w:rsidRPr="00000000" w14:paraId="0000000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O sistema proposto consiste em uma aplicação distribuída composta por três camadas principais:</w:t>
      </w:r>
    </w:p>
    <w:p w:rsidR="00000000" w:rsidDel="00000000" w:rsidP="00000000" w:rsidRDefault="00000000" w:rsidRPr="00000000" w14:paraId="00000007">
      <w:pPr>
        <w:numPr>
          <w:ilvl w:val="0"/>
          <w:numId w:val="1"/>
        </w:numPr>
        <w:spacing w:after="0" w:line="240" w:lineRule="auto"/>
        <w:ind w:left="720" w:hanging="360"/>
        <w:rPr>
          <w:sz w:val="24"/>
          <w:szCs w:val="24"/>
        </w:rPr>
      </w:pPr>
      <w:r w:rsidDel="00000000" w:rsidR="00000000" w:rsidRPr="00000000">
        <w:rPr>
          <w:b w:val="1"/>
          <w:bCs w:val="1"/>
          <w:sz w:val="24"/>
          <w:szCs w:val="24"/>
          <w:rtl w:val="0"/>
        </w:rPr>
        <w:t xml:space="preserve">Camada de Processamento e Machine Learning (Python)</w:t>
      </w:r>
      <w:r w:rsidDel="00000000" w:rsidR="00000000" w:rsidRPr="00000000">
        <w:rPr>
          <w:sz w:val="24"/>
          <w:szCs w:val="24"/>
          <w:rtl w:val="0"/>
        </w:rPr>
        <w:br w:type="textWrapping"/>
        <w:t xml:space="preserve">Responsável pela ingestão de dados, pré-processamento, treinamento do modelo e geração de previsões.</w:t>
      </w:r>
    </w:p>
    <w:p w:rsidR="00000000" w:rsidDel="00000000" w:rsidP="00000000" w:rsidRDefault="00000000" w:rsidRPr="00000000" w14:paraId="00000008">
      <w:pPr>
        <w:numPr>
          <w:ilvl w:val="0"/>
          <w:numId w:val="1"/>
        </w:numPr>
        <w:spacing w:after="0" w:line="240" w:lineRule="auto"/>
        <w:ind w:left="720" w:hanging="360"/>
        <w:rPr>
          <w:sz w:val="24"/>
          <w:szCs w:val="24"/>
        </w:rPr>
      </w:pPr>
      <w:r w:rsidDel="00000000" w:rsidR="00000000" w:rsidRPr="00000000">
        <w:rPr>
          <w:b w:val="1"/>
          <w:bCs w:val="1"/>
          <w:sz w:val="24"/>
          <w:szCs w:val="24"/>
          <w:rtl w:val="0"/>
        </w:rPr>
        <w:t xml:space="preserve">Camada de Serviço (API REST)</w:t>
      </w:r>
      <w:r w:rsidDel="00000000" w:rsidR="00000000" w:rsidRPr="00000000">
        <w:rPr>
          <w:sz w:val="24"/>
          <w:szCs w:val="24"/>
          <w:rtl w:val="0"/>
        </w:rPr>
        <w:br w:type="textWrapping"/>
        <w:t xml:space="preserve">Implementada em Python utilizando Flask ou FastAPI, responsável por disponibilizar o modelo treinado para consumo externo.</w:t>
      </w:r>
    </w:p>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A arquitetura segue o princípio de </w:t>
      </w:r>
      <w:r w:rsidDel="00000000" w:rsidR="00000000" w:rsidRPr="00000000">
        <w:rPr>
          <w:b w:val="1"/>
          <w:bCs w:val="1"/>
          <w:sz w:val="24"/>
          <w:szCs w:val="24"/>
          <w:rtl w:val="0"/>
        </w:rPr>
        <w:t xml:space="preserve">separação de responsabilidades</w:t>
      </w:r>
      <w:r w:rsidDel="00000000" w:rsidR="00000000" w:rsidRPr="00000000">
        <w:rPr>
          <w:sz w:val="24"/>
          <w:szCs w:val="24"/>
          <w:rtl w:val="0"/>
        </w:rPr>
        <w:t xml:space="preserve">, permitindo que cada componente seja desenvolvido e evoluído de forma independente.</w:t>
      </w:r>
    </w:p>
    <w:p w:rsidR="00000000" w:rsidDel="00000000" w:rsidP="00000000" w:rsidRDefault="00000000" w:rsidRPr="00000000" w14:paraId="0000000A">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0" w:line="240" w:lineRule="auto"/>
        <w:rPr>
          <w:b w:val="1"/>
          <w:bCs w:val="1"/>
          <w:sz w:val="24"/>
          <w:szCs w:val="24"/>
        </w:rPr>
      </w:pPr>
      <w:r w:rsidDel="00000000" w:rsidR="00000000" w:rsidRPr="00000000">
        <w:rPr>
          <w:b w:val="1"/>
          <w:bCs w:val="1"/>
          <w:sz w:val="24"/>
          <w:szCs w:val="24"/>
          <w:rtl w:val="0"/>
        </w:rPr>
        <w:t xml:space="preserve">2. Funcionalidades incluídas</w:t>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Coleta e Pré-processamento de Dados</w:t>
      </w:r>
    </w:p>
    <w:p w:rsidR="00000000" w:rsidDel="00000000" w:rsidP="00000000" w:rsidRDefault="00000000" w:rsidRPr="00000000" w14:paraId="0000000E">
      <w:pPr>
        <w:spacing w:after="0" w:line="240" w:lineRule="auto"/>
        <w:rPr>
          <w:sz w:val="24"/>
          <w:szCs w:val="24"/>
        </w:rPr>
      </w:pPr>
      <w:r w:rsidDel="00000000" w:rsidR="00000000" w:rsidRPr="00000000">
        <w:rPr>
          <w:sz w:val="24"/>
          <w:szCs w:val="24"/>
          <w:rtl w:val="0"/>
        </w:rPr>
        <w:t xml:space="preserve">O sistema deve permitir a ingestão de datasets estruturados provenientes de arquivos CSV, que podem ser dados reais de fonte própria, fontes do governo, dados públicos ou site kaggle (</w:t>
      </w:r>
      <w:hyperlink r:id="rId7">
        <w:r w:rsidDel="00000000" w:rsidR="00000000" w:rsidRPr="00000000">
          <w:rPr>
            <w:color w:val="0563c1"/>
            <w:sz w:val="24"/>
            <w:szCs w:val="24"/>
            <w:u w:val="single"/>
            <w:rtl w:val="0"/>
          </w:rPr>
          <w:t xml:space="preserve">https://www.kaggle.com/</w:t>
        </w:r>
      </w:hyperlink>
      <w:r w:rsidDel="00000000" w:rsidR="00000000" w:rsidRPr="00000000">
        <w:rPr>
          <w:sz w:val="24"/>
          <w:szCs w:val="24"/>
          <w:rtl w:val="0"/>
        </w:rPr>
        <w:t xml:space="preserve">).</w:t>
      </w:r>
    </w:p>
    <w:p w:rsidR="00000000" w:rsidDel="00000000" w:rsidP="00000000" w:rsidRDefault="00000000" w:rsidRPr="00000000" w14:paraId="0000000F">
      <w:pPr>
        <w:spacing w:after="0" w:line="240" w:lineRule="auto"/>
        <w:rPr>
          <w:sz w:val="24"/>
          <w:szCs w:val="24"/>
        </w:rPr>
      </w:pPr>
      <w:r w:rsidDel="00000000" w:rsidR="00000000" w:rsidRPr="00000000">
        <w:rPr>
          <w:sz w:val="24"/>
          <w:szCs w:val="24"/>
          <w:rtl w:val="0"/>
        </w:rPr>
        <w:t xml:space="preserve">O primeiro passo consiste na importação dos dados para o ambiente de processamento do sistema.</w:t>
      </w:r>
    </w:p>
    <w:p w:rsidR="00000000" w:rsidDel="00000000" w:rsidP="00000000" w:rsidRDefault="00000000" w:rsidRPr="00000000" w14:paraId="00000010">
      <w:pPr>
        <w:spacing w:after="0" w:line="240" w:lineRule="auto"/>
        <w:rPr>
          <w:sz w:val="24"/>
          <w:szCs w:val="24"/>
        </w:rPr>
      </w:pPr>
      <w:r w:rsidDel="00000000" w:rsidR="00000000" w:rsidRPr="00000000">
        <w:rPr>
          <w:sz w:val="24"/>
          <w:szCs w:val="24"/>
          <w:rtl w:val="0"/>
        </w:rPr>
        <w:t xml:space="preserve">Nesse momento, o dataset é lido e convertido para uma estrutura de dados apropriada para manipulação e análise.</w:t>
      </w:r>
    </w:p>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Essa etapa também pode incluir:</w:t>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identificação automática das colunas</w:t>
      </w:r>
    </w:p>
    <w:p w:rsidR="00000000" w:rsidDel="00000000" w:rsidP="00000000" w:rsidRDefault="00000000" w:rsidRPr="00000000" w14:paraId="000000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detecção de tipos de dados</w:t>
      </w:r>
    </w:p>
    <w:p w:rsidR="00000000" w:rsidDel="00000000" w:rsidP="00000000" w:rsidRDefault="00000000" w:rsidRPr="00000000" w14:paraId="0000001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verificação de integridade do arquivo</w:t>
      </w:r>
    </w:p>
    <w:p w:rsidR="00000000" w:rsidDel="00000000" w:rsidP="00000000" w:rsidRDefault="00000000" w:rsidRPr="00000000" w14:paraId="00000015">
      <w:pPr>
        <w:spacing w:after="0" w:line="240" w:lineRule="auto"/>
        <w:rPr>
          <w:sz w:val="24"/>
          <w:szCs w:val="24"/>
        </w:rPr>
      </w:pPr>
      <w:r w:rsidDel="00000000" w:rsidR="00000000" w:rsidRPr="00000000">
        <w:rPr>
          <w:sz w:val="24"/>
          <w:szCs w:val="24"/>
          <w:rtl w:val="0"/>
        </w:rPr>
        <w:t xml:space="preserve">O objetivo é garantir que os dados estejam corretamente estruturados antes de iniciar o processo de preparação.</w:t>
      </w:r>
    </w:p>
    <w:p w:rsidR="00000000" w:rsidDel="00000000" w:rsidP="00000000" w:rsidRDefault="00000000" w:rsidRPr="00000000" w14:paraId="00000016">
      <w:pPr>
        <w:spacing w:after="0" w:line="240" w:lineRule="auto"/>
        <w:rPr>
          <w:sz w:val="24"/>
          <w:szCs w:val="24"/>
        </w:rPr>
      </w:pPr>
      <w:r w:rsidDel="00000000" w:rsidR="00000000" w:rsidRPr="00000000">
        <w:rPr>
          <w:rtl w:val="0"/>
        </w:rPr>
      </w:r>
    </w:p>
    <w:p w:rsidR="00000000" w:rsidDel="00000000" w:rsidP="00000000" w:rsidRDefault="00000000" w:rsidRPr="00000000" w14:paraId="00000017">
      <w:pPr>
        <w:spacing w:after="0" w:line="240" w:lineRule="auto"/>
        <w:rPr>
          <w:b w:val="1"/>
          <w:bCs w:val="1"/>
          <w:sz w:val="24"/>
          <w:szCs w:val="24"/>
        </w:rPr>
      </w:pPr>
      <w:r w:rsidDel="00000000" w:rsidR="00000000" w:rsidRPr="00000000">
        <w:rPr>
          <w:b w:val="1"/>
          <w:bCs w:val="1"/>
          <w:sz w:val="24"/>
          <w:szCs w:val="24"/>
          <w:rtl w:val="0"/>
        </w:rPr>
        <w:t xml:space="preserve">Carregamento de dados</w:t>
      </w:r>
    </w:p>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O sistema deve ser capaz de importar datasets estruturados provenientes de fontes externas, como arquivos tabulares (por exemplo, CSV ou planilhas). Essa funcionalidade permite que os dados brutos sejam incorporados ao sistema para posterior processamento.</w:t>
      </w:r>
    </w:p>
    <w:p w:rsidR="00000000" w:rsidDel="00000000" w:rsidP="00000000" w:rsidRDefault="00000000" w:rsidRPr="00000000" w14:paraId="00000019">
      <w:pPr>
        <w:spacing w:after="0" w:line="240" w:lineRule="auto"/>
        <w:rPr>
          <w:sz w:val="24"/>
          <w:szCs w:val="24"/>
        </w:rPr>
      </w:pPr>
      <w:r w:rsidDel="00000000" w:rsidR="00000000" w:rsidRPr="00000000">
        <w:rPr>
          <w:rtl w:val="0"/>
        </w:rPr>
      </w:r>
    </w:p>
    <w:p w:rsidR="00000000" w:rsidDel="00000000" w:rsidP="00000000" w:rsidRDefault="00000000" w:rsidRPr="00000000" w14:paraId="0000001A">
      <w:pPr>
        <w:spacing w:after="0" w:line="240" w:lineRule="auto"/>
        <w:rPr>
          <w:b w:val="1"/>
          <w:bCs w:val="1"/>
          <w:sz w:val="24"/>
          <w:szCs w:val="24"/>
        </w:rPr>
      </w:pPr>
      <w:r w:rsidDel="00000000" w:rsidR="00000000" w:rsidRPr="00000000">
        <w:rPr>
          <w:b w:val="1"/>
          <w:bCs w:val="1"/>
          <w:sz w:val="24"/>
          <w:szCs w:val="24"/>
          <w:rtl w:val="0"/>
        </w:rPr>
        <w:t xml:space="preserve">Processamento e Preparação dos Dados</w:t>
      </w:r>
    </w:p>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O sistema deve disponibilizar um conjunto de funcionalidades responsáveis pela preparação e organização dos dados antes da aplicação de algoritmos de Machine Learning. Essa etapa é fundamental para garantir a qualidade das análises e a confiabilidade das previsões geradas pelo modelo.</w:t>
      </w:r>
    </w:p>
    <w:p w:rsidR="00000000" w:rsidDel="00000000" w:rsidP="00000000" w:rsidRDefault="00000000" w:rsidRPr="00000000" w14:paraId="0000001C">
      <w:pPr>
        <w:spacing w:after="0" w:line="240" w:lineRule="auto"/>
        <w:rPr>
          <w:sz w:val="24"/>
          <w:szCs w:val="24"/>
        </w:rPr>
      </w:pPr>
      <w:r w:rsidDel="00000000" w:rsidR="00000000" w:rsidRPr="00000000">
        <w:rPr>
          <w:rtl w:val="0"/>
        </w:rPr>
      </w:r>
    </w:p>
    <w:p w:rsidR="00000000" w:rsidDel="00000000" w:rsidP="00000000" w:rsidRDefault="00000000" w:rsidRPr="00000000" w14:paraId="0000001D">
      <w:pPr>
        <w:spacing w:after="0" w:line="240" w:lineRule="auto"/>
        <w:rPr>
          <w:b w:val="1"/>
          <w:bCs w:val="1"/>
          <w:sz w:val="24"/>
          <w:szCs w:val="24"/>
        </w:rPr>
      </w:pPr>
      <w:r w:rsidDel="00000000" w:rsidR="00000000" w:rsidRPr="00000000">
        <w:rPr>
          <w:b w:val="1"/>
          <w:bCs w:val="1"/>
          <w:sz w:val="24"/>
          <w:szCs w:val="24"/>
          <w:rtl w:val="0"/>
        </w:rPr>
        <w:t xml:space="preserve">Validação do dataset</w:t>
      </w:r>
    </w:p>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Após o carregamento, o sistema deve realizar verificações automáticas para garantir que o dataset possui estrutura válida. Isso inclui a verificação de tipos de dados, consistência das colunas, presença de valores inválidos e identificação de registros incompletos.</w:t>
      </w:r>
    </w:p>
    <w:p w:rsidR="00000000" w:rsidDel="00000000" w:rsidP="00000000" w:rsidRDefault="00000000" w:rsidRPr="00000000" w14:paraId="0000001F">
      <w:pPr>
        <w:spacing w:after="0" w:line="240" w:lineRule="auto"/>
        <w:rPr>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b w:val="1"/>
          <w:bCs w:val="1"/>
          <w:sz w:val="24"/>
          <w:szCs w:val="24"/>
          <w:rtl w:val="0"/>
        </w:rPr>
        <w:t xml:space="preserve">Tratamento de variáveis</w:t>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O sistema deve analisar cada variável presente no dataset, identificando seu tipo (numérica ou categórica) e aplicando as transformações necessárias para torná-las adequadas ao treinamento de modelos de aprendizado de máquina.</w:t>
      </w:r>
    </w:p>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Datasets reais frequentemente apresentam valores faltantes ou incompletos.</w:t>
      </w:r>
    </w:p>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O sistema deve identificar esses casos e aplicar técnicas apropriadas para lidar com essas inconsistências.</w:t>
      </w:r>
    </w:p>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Uma abordagem comum consiste na imputação estatística, na qual valores ausentes são substituídos por estimativas calculadas a partir dos dados disponíveis.</w:t>
      </w:r>
    </w:p>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Para variáveis numéricas, pode-se utilizar a mediana da variável, pois essa medida é menos sensível a valores extremos (outliers) e tende a representar melhor a tendência central dos dados em distribuições assimétricas.</w:t>
      </w:r>
    </w:p>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Esse processo permite preservar o máximo possível de informações do dataset sem introduzir distorções significativas.</w:t>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rPr>
          <w:b w:val="1"/>
          <w:bCs w:val="1"/>
          <w:sz w:val="24"/>
          <w:szCs w:val="24"/>
          <w:rtl w:val="0"/>
        </w:rPr>
        <w:t xml:space="preserve">Transformações de dados</w:t>
      </w:r>
    </w:p>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Devem ser aplicadas transformações estruturais ou estatísticas que permitam melhorar a qualidade do dataset. Essas transformações podem incluir a codificação de variáveis categóricas, remoção de inconsistências e preparação das features utilizadas no modelo.</w:t>
      </w:r>
    </w:p>
    <w:p w:rsidR="00000000" w:rsidDel="00000000" w:rsidP="00000000" w:rsidRDefault="00000000" w:rsidRPr="00000000" w14:paraId="0000002B">
      <w:pPr>
        <w:spacing w:after="0" w:line="240" w:lineRule="auto"/>
        <w:rPr>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b w:val="1"/>
          <w:bCs w:val="1"/>
          <w:sz w:val="24"/>
          <w:szCs w:val="24"/>
          <w:rtl w:val="0"/>
        </w:rPr>
        <w:t xml:space="preserve">Normalização ou padronização das variáveis</w:t>
      </w:r>
    </w:p>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Variáveis numéricas podem apresentar escalas muito diferentes entre si.</w:t>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Por exemplo, uma variável pode ter valores entre 0 e 1, enquanto outra pode variar entre 0 e 10.000.</w:t>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Quando essas diferenças não são tratadas, alguns algoritmos de Machine Learning podem interpretar que a variável com valores maiores é mais importante, mesmo que isso não seja verdade. Isso ocorre porque muitos algoritmos utilizam distâncias ou cálculos matemáticos diretamente sobre os valores das variáveis.</w:t>
      </w:r>
    </w:p>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Para evitar esse problema, é necessário aplicar técnicas de normalização ou padronização, que ajustam os valores das variáveis para uma escala comum. Dessa forma, todas as variáveis passam a ter magnitude comparável, evitando que variáveis com valores muito grandes influenciem excessivamente o modelo.</w:t>
      </w:r>
    </w:p>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Além disso, muitos algoritmos de Machine Learning trabalham apenas com valores numéricos.</w:t>
      </w:r>
    </w:p>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Por esse motivo, variáveis categóricas (como nomes de cidades, tipos de produto ou categorias) precisam ser convertidas para representações numéricas antes de serem utilizadas no treinamento do modelo.</w:t>
      </w:r>
    </w:p>
    <w:p w:rsidR="00000000" w:rsidDel="00000000" w:rsidP="00000000" w:rsidRDefault="00000000" w:rsidRPr="00000000" w14:paraId="00000033">
      <w:pPr>
        <w:spacing w:after="0" w:line="240" w:lineRule="auto"/>
        <w:rPr>
          <w:sz w:val="24"/>
          <w:szCs w:val="24"/>
        </w:rPr>
      </w:pPr>
      <w:r w:rsidDel="00000000" w:rsidR="00000000" w:rsidRPr="00000000">
        <w:rPr>
          <w:rtl w:val="0"/>
        </w:rPr>
      </w:r>
    </w:p>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Para realizar essa conversão, podem ser aplicadas diferentes técnicas de codificação, entre elas:</w:t>
      </w:r>
    </w:p>
    <w:p w:rsidR="00000000" w:rsidDel="00000000" w:rsidP="00000000" w:rsidRDefault="00000000" w:rsidRPr="00000000" w14:paraId="00000035">
      <w:pPr>
        <w:spacing w:after="0" w:line="240" w:lineRule="auto"/>
        <w:rPr>
          <w:b w:val="1"/>
          <w:bCs w:val="1"/>
          <w:sz w:val="24"/>
          <w:szCs w:val="24"/>
        </w:rPr>
      </w:pPr>
      <w:r w:rsidDel="00000000" w:rsidR="00000000" w:rsidRPr="00000000">
        <w:rPr>
          <w:b w:val="1"/>
          <w:bCs w:val="1"/>
          <w:sz w:val="24"/>
          <w:szCs w:val="24"/>
          <w:rtl w:val="0"/>
        </w:rPr>
        <w:t xml:space="preserve">Codificação por rótulo (Label Encoding)</w:t>
      </w:r>
    </w:p>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Cada categoria é representada por um número inteiro.</w:t>
      </w:r>
    </w:p>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Por exemplo:</w:t>
      </w:r>
    </w:p>
    <w:p w:rsidR="00000000" w:rsidDel="00000000" w:rsidP="00000000" w:rsidRDefault="00000000" w:rsidRPr="00000000" w14:paraId="00000038">
      <w:pPr>
        <w:spacing w:after="0" w:line="240" w:lineRule="auto"/>
        <w:rPr>
          <w:sz w:val="24"/>
          <w:szCs w:val="24"/>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39">
            <w:pPr>
              <w:rPr>
                <w:sz w:val="24"/>
                <w:szCs w:val="24"/>
              </w:rPr>
            </w:pPr>
            <w:r w:rsidDel="00000000" w:rsidR="00000000" w:rsidRPr="00000000">
              <w:rPr>
                <w:sz w:val="24"/>
                <w:szCs w:val="24"/>
                <w:rtl w:val="0"/>
              </w:rPr>
              <w:t xml:space="preserve">Categoria</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Valor</w:t>
            </w:r>
          </w:p>
        </w:tc>
      </w:tr>
      <w:tr>
        <w:trPr>
          <w:cantSplit w:val="0"/>
          <w:tblHeader w:val="0"/>
        </w:trPr>
        <w:tc>
          <w:tcPr/>
          <w:p w:rsidR="00000000" w:rsidDel="00000000" w:rsidP="00000000" w:rsidRDefault="00000000" w:rsidRPr="00000000" w14:paraId="0000003B">
            <w:pPr>
              <w:rPr>
                <w:sz w:val="24"/>
                <w:szCs w:val="24"/>
              </w:rPr>
            </w:pPr>
            <w:r w:rsidDel="00000000" w:rsidR="00000000" w:rsidRPr="00000000">
              <w:rPr>
                <w:sz w:val="24"/>
                <w:szCs w:val="24"/>
                <w:rtl w:val="0"/>
              </w:rPr>
              <w:t xml:space="preserve">Pequeno</w:t>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3D">
            <w:pPr>
              <w:rPr>
                <w:sz w:val="24"/>
                <w:szCs w:val="24"/>
              </w:rPr>
            </w:pPr>
            <w:r w:rsidDel="00000000" w:rsidR="00000000" w:rsidRPr="00000000">
              <w:rPr>
                <w:sz w:val="24"/>
                <w:szCs w:val="24"/>
                <w:rtl w:val="0"/>
              </w:rPr>
              <w:t xml:space="preserve">Médio</w:t>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3F">
            <w:pPr>
              <w:rPr>
                <w:sz w:val="24"/>
                <w:szCs w:val="24"/>
              </w:rPr>
            </w:pPr>
            <w:r w:rsidDel="00000000" w:rsidR="00000000" w:rsidRPr="00000000">
              <w:rPr>
                <w:sz w:val="24"/>
                <w:szCs w:val="24"/>
                <w:rtl w:val="0"/>
              </w:rPr>
              <w:t xml:space="preserve">Grande</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041">
      <w:pPr>
        <w:spacing w:after="0" w:line="240" w:lineRule="auto"/>
        <w:rPr>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rPr>
          <w:b w:val="1"/>
          <w:bCs w:val="1"/>
          <w:sz w:val="24"/>
          <w:szCs w:val="24"/>
          <w:rtl w:val="0"/>
        </w:rPr>
        <w:t xml:space="preserve">Codificação binária ou One-Hot Encoding</w:t>
      </w:r>
    </w:p>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Cada categoria é transformada em uma nova variável binária que indica se aquela categoria está presente ou não.</w:t>
      </w:r>
    </w:p>
    <w:p w:rsidR="00000000" w:rsidDel="00000000" w:rsidP="00000000" w:rsidRDefault="00000000" w:rsidRPr="00000000" w14:paraId="00000044">
      <w:pPr>
        <w:spacing w:after="0" w:line="240" w:lineRule="auto"/>
        <w:rPr>
          <w:sz w:val="24"/>
          <w:szCs w:val="24"/>
        </w:rPr>
      </w:pPr>
      <w:r w:rsidDel="00000000" w:rsidR="00000000" w:rsidRPr="00000000">
        <w:rPr>
          <w:rtl w:val="0"/>
        </w:rPr>
      </w:r>
    </w:p>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Por exemplo:</w:t>
      </w:r>
    </w:p>
    <w:p w:rsidR="00000000" w:rsidDel="00000000" w:rsidP="00000000" w:rsidRDefault="00000000" w:rsidRPr="00000000" w14:paraId="00000046">
      <w:pPr>
        <w:spacing w:after="0" w:line="240" w:lineRule="auto"/>
        <w:rPr>
          <w:sz w:val="24"/>
          <w:szCs w:val="24"/>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47">
            <w:pPr>
              <w:rPr>
                <w:sz w:val="24"/>
                <w:szCs w:val="24"/>
              </w:rPr>
            </w:pPr>
            <w:r w:rsidDel="00000000" w:rsidR="00000000" w:rsidRPr="00000000">
              <w:rPr>
                <w:sz w:val="24"/>
                <w:szCs w:val="24"/>
                <w:rtl w:val="0"/>
              </w:rPr>
              <w:t xml:space="preserve">Produto</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Produto_A</w:t>
            </w:r>
          </w:p>
        </w:tc>
        <w:tc>
          <w:tcPr/>
          <w:p w:rsidR="00000000" w:rsidDel="00000000" w:rsidP="00000000" w:rsidRDefault="00000000" w:rsidRPr="00000000" w14:paraId="00000049">
            <w:pPr>
              <w:rPr>
                <w:sz w:val="24"/>
                <w:szCs w:val="24"/>
              </w:rPr>
            </w:pPr>
            <w:r w:rsidDel="00000000" w:rsidR="00000000" w:rsidRPr="00000000">
              <w:rPr>
                <w:sz w:val="24"/>
                <w:szCs w:val="24"/>
                <w:rtl w:val="0"/>
              </w:rPr>
              <w:t xml:space="preserve">Produto_B</w:t>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Produto_C</w:t>
            </w:r>
          </w:p>
        </w:tc>
      </w:tr>
      <w:tr>
        <w:trPr>
          <w:cantSplit w:val="0"/>
          <w:tblHeader w:val="0"/>
        </w:trPr>
        <w:tc>
          <w:tcPr/>
          <w:p w:rsidR="00000000" w:rsidDel="00000000" w:rsidP="00000000" w:rsidRDefault="00000000" w:rsidRPr="00000000" w14:paraId="0000004B">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4E">
            <w:pPr>
              <w:rPr>
                <w:sz w:val="24"/>
                <w:szCs w:val="24"/>
              </w:rPr>
            </w:pPr>
            <w:r w:rsidDel="00000000" w:rsidR="00000000" w:rsidRPr="00000000">
              <w:rPr>
                <w:sz w:val="24"/>
                <w:szCs w:val="24"/>
                <w:rtl w:val="0"/>
              </w:rPr>
              <w:t xml:space="preserve">0</w:t>
            </w:r>
          </w:p>
        </w:tc>
      </w:tr>
      <w:tr>
        <w:trPr>
          <w:cantSplit w:val="0"/>
          <w:trHeight w:val="322.96875" w:hRule="atLeast"/>
          <w:tblHeader w:val="0"/>
        </w:trPr>
        <w:tc>
          <w:tcPr/>
          <w:p w:rsidR="00000000" w:rsidDel="00000000" w:rsidP="00000000" w:rsidRDefault="00000000" w:rsidRPr="00000000" w14:paraId="0000004F">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5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53">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54">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55">
            <w:pP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57">
      <w:pPr>
        <w:spacing w:after="0" w:line="240" w:lineRule="auto"/>
        <w:rPr>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rPr>
          <w:b w:val="1"/>
          <w:bCs w:val="1"/>
          <w:sz w:val="24"/>
          <w:szCs w:val="24"/>
          <w:rtl w:val="0"/>
        </w:rPr>
        <w:t xml:space="preserve">Embeddings para dados de texto</w:t>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Quando o dataset contém informações textuais, como descrições ou comentários, podem ser utilizadas técnicas de embeddings, que transformam textos em vetores numéricos capazes de representar o significado das palavras ou frases.</w:t>
      </w:r>
    </w:p>
    <w:p w:rsidR="00000000" w:rsidDel="00000000" w:rsidP="00000000" w:rsidRDefault="00000000" w:rsidRPr="00000000" w14:paraId="0000005A">
      <w:pPr>
        <w:spacing w:after="0" w:line="240" w:lineRule="auto"/>
        <w:rPr>
          <w:sz w:val="24"/>
          <w:szCs w:val="24"/>
        </w:rPr>
      </w:pPr>
      <w:r w:rsidDel="00000000" w:rsidR="00000000" w:rsidRPr="00000000">
        <w:rPr>
          <w:rtl w:val="0"/>
        </w:rPr>
      </w:r>
    </w:p>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A escolha da técnica de transformação depende de fatores como:</w:t>
      </w:r>
    </w:p>
    <w:p w:rsidR="00000000" w:rsidDel="00000000" w:rsidP="00000000" w:rsidRDefault="00000000" w:rsidRPr="00000000" w14:paraId="0000005C">
      <w:pPr>
        <w:spacing w:after="0" w:line="240" w:lineRule="auto"/>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da variável</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natureza dos dados</w:t>
      </w:r>
    </w:p>
    <w:p w:rsidR="00000000" w:rsidDel="00000000" w:rsidP="00000000" w:rsidRDefault="00000000" w:rsidRPr="00000000" w14:paraId="000000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algoritmo de Machine Learning que será utilizado</w:t>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Entre as técnicas mais utilizadas para ajustar a escala das variáveis numéricas estão:</w:t>
      </w:r>
    </w:p>
    <w:p w:rsidR="00000000" w:rsidDel="00000000" w:rsidP="00000000" w:rsidRDefault="00000000" w:rsidRPr="00000000" w14:paraId="00000062">
      <w:pPr>
        <w:spacing w:after="0" w:line="240" w:lineRule="auto"/>
        <w:rPr>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rPr>
          <w:b w:val="1"/>
          <w:bCs w:val="1"/>
          <w:sz w:val="24"/>
          <w:szCs w:val="24"/>
          <w:rtl w:val="0"/>
        </w:rPr>
        <w:t xml:space="preserve">Padronização estatística</w:t>
      </w:r>
    </w:p>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Transforma os dados para que tenham média igual a zero e desvio padrão igual a um, centralizando os valores e reduzindo diferenças de escala.</w:t>
      </w:r>
    </w:p>
    <w:p w:rsidR="00000000" w:rsidDel="00000000" w:rsidP="00000000" w:rsidRDefault="00000000" w:rsidRPr="00000000" w14:paraId="00000065">
      <w:pPr>
        <w:spacing w:after="0" w:line="240" w:lineRule="auto"/>
        <w:rPr>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rPr>
          <w:b w:val="1"/>
          <w:bCs w:val="1"/>
          <w:sz w:val="24"/>
          <w:szCs w:val="24"/>
          <w:rtl w:val="0"/>
        </w:rPr>
        <w:t xml:space="preserve">Escalonamento por intervalo (normalização)</w:t>
      </w:r>
    </w:p>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Transforma os valores para um intervalo fixo, geralmente entre 0 e 1, mantendo a proporção entre os dados.</w:t>
      </w:r>
    </w:p>
    <w:p w:rsidR="00000000" w:rsidDel="00000000" w:rsidP="00000000" w:rsidRDefault="00000000" w:rsidRPr="00000000" w14:paraId="00000068">
      <w:pPr>
        <w:spacing w:after="0" w:line="240" w:lineRule="auto"/>
        <w:rPr>
          <w:sz w:val="24"/>
          <w:szCs w:val="24"/>
        </w:rPr>
      </w:pPr>
      <w:r w:rsidDel="00000000" w:rsidR="00000000" w:rsidRPr="00000000">
        <w:rPr>
          <w:sz w:val="24"/>
          <w:szCs w:val="24"/>
          <w:rtl w:val="0"/>
        </w:rPr>
        <w:t xml:space="preserve">O objetivo dessas transformações é garantir que os dados estejam adequadamente preparados para o treinamento do modelo, permitindo que os algoritmos aprendam padrões reais do dataset sem sofrer influência indevida de diferenças de escala ou de formatos incompatíveis de dados.</w:t>
      </w:r>
    </w:p>
    <w:p w:rsidR="00000000" w:rsidDel="00000000" w:rsidP="00000000" w:rsidRDefault="00000000" w:rsidRPr="00000000" w14:paraId="00000069">
      <w:pPr>
        <w:spacing w:after="0" w:line="240" w:lineRule="auto"/>
        <w:rPr>
          <w:sz w:val="24"/>
          <w:szCs w:val="24"/>
        </w:rPr>
      </w:pPr>
      <w:r w:rsidDel="00000000" w:rsidR="00000000" w:rsidRPr="00000000">
        <w:rPr>
          <w:sz w:val="24"/>
          <w:szCs w:val="24"/>
          <w:rtl w:val="0"/>
        </w:rPr>
        <w:t xml:space="preserve">Objetivo da etapa de pré-processamento</w:t>
      </w:r>
    </w:p>
    <w:p w:rsidR="00000000" w:rsidDel="00000000" w:rsidP="00000000" w:rsidRDefault="00000000" w:rsidRPr="00000000" w14:paraId="0000006A">
      <w:pPr>
        <w:spacing w:after="0" w:line="240" w:lineRule="auto"/>
        <w:rPr>
          <w:sz w:val="24"/>
          <w:szCs w:val="24"/>
        </w:rPr>
      </w:pPr>
      <w:r w:rsidDel="00000000" w:rsidR="00000000" w:rsidRPr="00000000">
        <w:rPr>
          <w:rtl w:val="0"/>
        </w:rPr>
      </w:r>
    </w:p>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O objetivo principal dessa etapa é garantir que os dados estejam:</w:t>
      </w:r>
    </w:p>
    <w:p w:rsidR="00000000" w:rsidDel="00000000" w:rsidP="00000000" w:rsidRDefault="00000000" w:rsidRPr="00000000" w14:paraId="0000006C">
      <w:pPr>
        <w:spacing w:after="0" w:line="240" w:lineRule="auto"/>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consistentes</w:t>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completos</w:t>
      </w:r>
    </w:p>
    <w:p w:rsidR="00000000" w:rsidDel="00000000" w:rsidP="00000000" w:rsidRDefault="00000000" w:rsidRPr="00000000" w14:paraId="000000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comparáveis entre si</w:t>
      </w:r>
    </w:p>
    <w:p w:rsidR="00000000" w:rsidDel="00000000" w:rsidP="00000000" w:rsidRDefault="00000000" w:rsidRPr="00000000" w14:paraId="000000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adequados para treinamento de modelos</w:t>
      </w:r>
    </w:p>
    <w:p w:rsidR="00000000" w:rsidDel="00000000" w:rsidP="00000000" w:rsidRDefault="00000000" w:rsidRPr="00000000" w14:paraId="00000071">
      <w:pPr>
        <w:spacing w:after="0" w:line="240" w:lineRule="auto"/>
        <w:rPr>
          <w:sz w:val="24"/>
          <w:szCs w:val="24"/>
        </w:rPr>
      </w:pPr>
      <w:r w:rsidDel="00000000" w:rsidR="00000000" w:rsidRPr="00000000">
        <w:rPr>
          <w:rtl w:val="0"/>
        </w:rPr>
      </w:r>
    </w:p>
    <w:p w:rsidR="00000000" w:rsidDel="00000000" w:rsidP="00000000" w:rsidRDefault="00000000" w:rsidRPr="00000000" w14:paraId="00000072">
      <w:pPr>
        <w:spacing w:after="0" w:line="240" w:lineRule="auto"/>
        <w:rPr>
          <w:sz w:val="24"/>
          <w:szCs w:val="24"/>
        </w:rPr>
      </w:pPr>
      <w:r w:rsidDel="00000000" w:rsidR="00000000" w:rsidRPr="00000000">
        <w:rPr>
          <w:sz w:val="24"/>
          <w:szCs w:val="24"/>
          <w:rtl w:val="0"/>
        </w:rPr>
        <w:t xml:space="preserve">Um pré-processamento adequado reduz ruídos, melhora a estabilidade dos algoritmos e contribui diretamente para o aumento da qualidade das previsões geradas pelo sistema.</w:t>
      </w:r>
    </w:p>
    <w:p w:rsidR="00000000" w:rsidDel="00000000" w:rsidP="00000000" w:rsidRDefault="00000000" w:rsidRPr="00000000" w14:paraId="00000073">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line="240" w:lineRule="auto"/>
        <w:rPr>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rPr>
          <w:b w:val="1"/>
          <w:bCs w:val="1"/>
          <w:sz w:val="24"/>
          <w:szCs w:val="24"/>
          <w:rtl w:val="0"/>
        </w:rPr>
        <w:t xml:space="preserve">Análise Exploratória de Dados (EDA)</w:t>
      </w:r>
    </w:p>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O sistema deve permitir a geração de visualizações estatísticas para análise do dataset e suporte à seleção de variáveis.</w:t>
      </w:r>
    </w:p>
    <w:p w:rsidR="00000000" w:rsidDel="00000000" w:rsidP="00000000" w:rsidRDefault="00000000" w:rsidRPr="00000000" w14:paraId="00000077">
      <w:pPr>
        <w:spacing w:after="0" w:line="240" w:lineRule="auto"/>
        <w:rPr>
          <w:b w:val="1"/>
          <w:bCs w:val="1"/>
          <w:sz w:val="24"/>
          <w:szCs w:val="24"/>
        </w:rPr>
      </w:pPr>
      <w:r w:rsidDel="00000000" w:rsidR="00000000" w:rsidRPr="00000000">
        <w:rPr>
          <w:b w:val="1"/>
          <w:bCs w:val="1"/>
          <w:sz w:val="24"/>
          <w:szCs w:val="24"/>
          <w:rtl w:val="0"/>
        </w:rPr>
        <w:t xml:space="preserve">Análises esperadas</w:t>
      </w:r>
    </w:p>
    <w:p w:rsidR="00000000" w:rsidDel="00000000" w:rsidP="00000000" w:rsidRDefault="00000000" w:rsidRPr="00000000" w14:paraId="0000007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sz w:val="24"/>
          <w:szCs w:val="24"/>
        </w:rPr>
      </w:pPr>
      <w:r w:rsidDel="00000000" w:rsidR="00000000" w:rsidRPr="00000000">
        <w:rPr>
          <w:b w:val="1"/>
          <w:bCs w:val="1"/>
          <w:sz w:val="24"/>
          <w:szCs w:val="24"/>
          <w:rtl w:val="0"/>
        </w:rPr>
        <w:t xml:space="preserve">Distribuição das variáveis</w:t>
      </w:r>
      <w:r w:rsidDel="00000000" w:rsidR="00000000" w:rsidRPr="00000000">
        <w:rPr>
          <w:rtl w:val="0"/>
        </w:rPr>
      </w:r>
    </w:p>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Histogramas para avaliar:</w:t>
      </w:r>
    </w:p>
    <w:p w:rsidR="00000000" w:rsidDel="00000000" w:rsidP="00000000" w:rsidRDefault="00000000" w:rsidRPr="00000000" w14:paraId="0000007B">
      <w:pPr>
        <w:numPr>
          <w:ilvl w:val="0"/>
          <w:numId w:val="25"/>
        </w:numPr>
        <w:spacing w:after="0" w:line="240" w:lineRule="auto"/>
        <w:ind w:left="720" w:hanging="360"/>
        <w:rPr>
          <w:sz w:val="24"/>
          <w:szCs w:val="24"/>
        </w:rPr>
      </w:pPr>
      <w:r w:rsidDel="00000000" w:rsidR="00000000" w:rsidRPr="00000000">
        <w:rPr>
          <w:sz w:val="24"/>
          <w:szCs w:val="24"/>
          <w:rtl w:val="0"/>
        </w:rPr>
        <w:t xml:space="preserve">distribuição</w:t>
      </w:r>
    </w:p>
    <w:p w:rsidR="00000000" w:rsidDel="00000000" w:rsidP="00000000" w:rsidRDefault="00000000" w:rsidRPr="00000000" w14:paraId="0000007C">
      <w:pPr>
        <w:numPr>
          <w:ilvl w:val="0"/>
          <w:numId w:val="25"/>
        </w:numPr>
        <w:spacing w:after="0" w:line="240" w:lineRule="auto"/>
        <w:ind w:left="720" w:hanging="360"/>
        <w:rPr>
          <w:sz w:val="24"/>
          <w:szCs w:val="24"/>
        </w:rPr>
      </w:pPr>
      <w:r w:rsidDel="00000000" w:rsidR="00000000" w:rsidRPr="00000000">
        <w:rPr>
          <w:sz w:val="24"/>
          <w:szCs w:val="24"/>
          <w:rtl w:val="0"/>
        </w:rPr>
        <w:t xml:space="preserve">presença de outliers</w:t>
      </w:r>
    </w:p>
    <w:p w:rsidR="00000000" w:rsidDel="00000000" w:rsidP="00000000" w:rsidRDefault="00000000" w:rsidRPr="00000000" w14:paraId="0000007D">
      <w:pPr>
        <w:numPr>
          <w:ilvl w:val="0"/>
          <w:numId w:val="25"/>
        </w:numPr>
        <w:spacing w:after="0" w:line="240" w:lineRule="auto"/>
        <w:ind w:left="720" w:hanging="360"/>
        <w:rPr>
          <w:sz w:val="24"/>
          <w:szCs w:val="24"/>
        </w:rPr>
      </w:pPr>
      <w:r w:rsidDel="00000000" w:rsidR="00000000" w:rsidRPr="00000000">
        <w:rPr>
          <w:sz w:val="24"/>
          <w:szCs w:val="24"/>
          <w:rtl w:val="0"/>
        </w:rPr>
        <w:t xml:space="preserve">assimetria</w:t>
      </w:r>
    </w:p>
    <w:p w:rsidR="00000000" w:rsidDel="00000000" w:rsidP="00000000" w:rsidRDefault="00000000" w:rsidRPr="00000000" w14:paraId="0000007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7F">
      <w:pPr>
        <w:spacing w:after="0" w:line="240" w:lineRule="auto"/>
        <w:rPr>
          <w:sz w:val="24"/>
          <w:szCs w:val="24"/>
        </w:rPr>
      </w:pPr>
      <w:r w:rsidDel="00000000" w:rsidR="00000000" w:rsidRPr="00000000">
        <w:rPr>
          <w:b w:val="1"/>
          <w:bCs w:val="1"/>
          <w:sz w:val="24"/>
          <w:szCs w:val="24"/>
          <w:rtl w:val="0"/>
        </w:rPr>
        <w:t xml:space="preserve">Correlação entre variáveis</w:t>
      </w:r>
      <w:r w:rsidDel="00000000" w:rsidR="00000000" w:rsidRPr="00000000">
        <w:rPr>
          <w:rtl w:val="0"/>
        </w:rPr>
      </w:r>
    </w:p>
    <w:p w:rsidR="00000000" w:rsidDel="00000000" w:rsidP="00000000" w:rsidRDefault="00000000" w:rsidRPr="00000000" w14:paraId="00000080">
      <w:pPr>
        <w:spacing w:after="0" w:line="240" w:lineRule="auto"/>
        <w:rPr>
          <w:sz w:val="24"/>
          <w:szCs w:val="24"/>
        </w:rPr>
      </w:pPr>
      <w:r w:rsidDel="00000000" w:rsidR="00000000" w:rsidRPr="00000000">
        <w:rPr>
          <w:sz w:val="24"/>
          <w:szCs w:val="24"/>
          <w:rtl w:val="0"/>
        </w:rPr>
        <w:t xml:space="preserve">Matriz de correlação utilizando coeficiente de Pearson.</w:t>
      </w:r>
    </w:p>
    <w:p w:rsidR="00000000" w:rsidDel="00000000" w:rsidP="00000000" w:rsidRDefault="00000000" w:rsidRPr="00000000" w14:paraId="00000081">
      <w:pPr>
        <w:spacing w:after="0" w:line="240" w:lineRule="auto"/>
        <w:rPr>
          <w:sz w:val="24"/>
          <w:szCs w:val="24"/>
        </w:rPr>
      </w:pPr>
      <w:r w:rsidDel="00000000" w:rsidR="00000000" w:rsidRPr="00000000">
        <w:rPr>
          <w:rtl w:val="0"/>
        </w:rPr>
      </w:r>
    </w:p>
    <w:p w:rsidR="00000000" w:rsidDel="00000000" w:rsidP="00000000" w:rsidRDefault="00000000" w:rsidRPr="00000000" w14:paraId="00000082">
      <w:pPr>
        <w:spacing w:after="0" w:line="240" w:lineRule="auto"/>
        <w:rPr>
          <w:sz w:val="24"/>
          <w:szCs w:val="24"/>
        </w:rPr>
      </w:pPr>
      <w:r w:rsidDel="00000000" w:rsidR="00000000" w:rsidRPr="00000000">
        <w:rPr>
          <w:b w:val="1"/>
          <w:bCs w:val="1"/>
          <w:sz w:val="24"/>
          <w:szCs w:val="24"/>
          <w:rtl w:val="0"/>
        </w:rPr>
        <w:t xml:space="preserve">Importância das variáveis</w:t>
      </w:r>
      <w:r w:rsidDel="00000000" w:rsidR="00000000" w:rsidRPr="00000000">
        <w:rPr>
          <w:rtl w:val="0"/>
        </w:rPr>
      </w:r>
    </w:p>
    <w:p w:rsidR="00000000" w:rsidDel="00000000" w:rsidP="00000000" w:rsidRDefault="00000000" w:rsidRPr="00000000" w14:paraId="00000083">
      <w:pPr>
        <w:spacing w:after="0" w:line="240" w:lineRule="auto"/>
        <w:rPr>
          <w:sz w:val="24"/>
          <w:szCs w:val="24"/>
        </w:rPr>
      </w:pPr>
      <w:r w:rsidDel="00000000" w:rsidR="00000000" w:rsidRPr="00000000">
        <w:rPr>
          <w:sz w:val="24"/>
          <w:szCs w:val="24"/>
          <w:rtl w:val="0"/>
        </w:rPr>
        <w:t xml:space="preserve">Pode ser calculada através de:</w:t>
      </w:r>
    </w:p>
    <w:p w:rsidR="00000000" w:rsidDel="00000000" w:rsidP="00000000" w:rsidRDefault="00000000" w:rsidRPr="00000000" w14:paraId="00000084">
      <w:pPr>
        <w:numPr>
          <w:ilvl w:val="0"/>
          <w:numId w:val="26"/>
        </w:numPr>
        <w:spacing w:after="0" w:line="240" w:lineRule="auto"/>
        <w:ind w:left="720" w:hanging="360"/>
        <w:rPr>
          <w:sz w:val="24"/>
          <w:szCs w:val="24"/>
        </w:rPr>
      </w:pPr>
      <w:r w:rsidDel="00000000" w:rsidR="00000000" w:rsidRPr="00000000">
        <w:rPr>
          <w:sz w:val="24"/>
          <w:szCs w:val="24"/>
          <w:rtl w:val="0"/>
        </w:rPr>
        <w:t xml:space="preserve">Random Forest</w:t>
      </w:r>
    </w:p>
    <w:p w:rsidR="00000000" w:rsidDel="00000000" w:rsidP="00000000" w:rsidRDefault="00000000" w:rsidRPr="00000000" w14:paraId="00000085">
      <w:pPr>
        <w:numPr>
          <w:ilvl w:val="0"/>
          <w:numId w:val="26"/>
        </w:numPr>
        <w:spacing w:after="0" w:line="240" w:lineRule="auto"/>
        <w:ind w:left="720" w:hanging="360"/>
        <w:rPr>
          <w:sz w:val="24"/>
          <w:szCs w:val="24"/>
        </w:rPr>
      </w:pPr>
      <w:r w:rsidDel="00000000" w:rsidR="00000000" w:rsidRPr="00000000">
        <w:rPr>
          <w:sz w:val="24"/>
          <w:szCs w:val="24"/>
          <w:rtl w:val="0"/>
        </w:rPr>
        <w:t xml:space="preserve">Mutual Information</w:t>
      </w:r>
    </w:p>
    <w:p w:rsidR="00000000" w:rsidDel="00000000" w:rsidP="00000000" w:rsidRDefault="00000000" w:rsidRPr="00000000" w14:paraId="00000086">
      <w:pPr>
        <w:numPr>
          <w:ilvl w:val="0"/>
          <w:numId w:val="26"/>
        </w:numPr>
        <w:spacing w:after="0" w:line="240" w:lineRule="auto"/>
        <w:ind w:left="720" w:hanging="360"/>
        <w:rPr>
          <w:sz w:val="24"/>
          <w:szCs w:val="24"/>
        </w:rPr>
      </w:pPr>
      <w:r w:rsidDel="00000000" w:rsidR="00000000" w:rsidRPr="00000000">
        <w:rPr>
          <w:sz w:val="24"/>
          <w:szCs w:val="24"/>
          <w:rtl w:val="0"/>
        </w:rPr>
        <w:t xml:space="preserve">Powershap</w:t>
      </w:r>
    </w:p>
    <w:p w:rsidR="00000000" w:rsidDel="00000000" w:rsidP="00000000" w:rsidRDefault="00000000" w:rsidRPr="00000000" w14:paraId="0000008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88">
      <w:pPr>
        <w:spacing w:after="0" w:line="240" w:lineRule="auto"/>
        <w:rPr>
          <w:b w:val="1"/>
          <w:bCs w:val="1"/>
          <w:sz w:val="24"/>
          <w:szCs w:val="24"/>
        </w:rPr>
      </w:pPr>
      <w:r w:rsidDel="00000000" w:rsidR="00000000" w:rsidRPr="00000000">
        <w:rPr>
          <w:b w:val="1"/>
          <w:bCs w:val="1"/>
          <w:sz w:val="24"/>
          <w:szCs w:val="24"/>
          <w:rtl w:val="0"/>
        </w:rPr>
        <w:t xml:space="preserve">Visualizações esperadas</w:t>
      </w:r>
    </w:p>
    <w:p w:rsidR="00000000" w:rsidDel="00000000" w:rsidP="00000000" w:rsidRDefault="00000000" w:rsidRPr="00000000" w14:paraId="00000089">
      <w:pPr>
        <w:numPr>
          <w:ilvl w:val="0"/>
          <w:numId w:val="2"/>
        </w:numPr>
        <w:spacing w:after="0" w:line="240" w:lineRule="auto"/>
        <w:ind w:left="720" w:hanging="360"/>
        <w:rPr>
          <w:sz w:val="24"/>
          <w:szCs w:val="24"/>
        </w:rPr>
      </w:pPr>
      <w:r w:rsidDel="00000000" w:rsidR="00000000" w:rsidRPr="00000000">
        <w:rPr>
          <w:sz w:val="24"/>
          <w:szCs w:val="24"/>
          <w:rtl w:val="0"/>
        </w:rPr>
        <w:t xml:space="preserve">Histogramas</w:t>
      </w:r>
    </w:p>
    <w:p w:rsidR="00000000" w:rsidDel="00000000" w:rsidP="00000000" w:rsidRDefault="00000000" w:rsidRPr="00000000" w14:paraId="0000008A">
      <w:pPr>
        <w:numPr>
          <w:ilvl w:val="0"/>
          <w:numId w:val="2"/>
        </w:numPr>
        <w:spacing w:after="0" w:line="240" w:lineRule="auto"/>
        <w:ind w:left="720" w:hanging="360"/>
        <w:rPr>
          <w:sz w:val="24"/>
          <w:szCs w:val="24"/>
        </w:rPr>
      </w:pPr>
      <w:r w:rsidDel="00000000" w:rsidR="00000000" w:rsidRPr="00000000">
        <w:rPr>
          <w:sz w:val="24"/>
          <w:szCs w:val="24"/>
          <w:rtl w:val="0"/>
        </w:rPr>
        <w:t xml:space="preserve">Boxplots</w:t>
      </w:r>
    </w:p>
    <w:p w:rsidR="00000000" w:rsidDel="00000000" w:rsidP="00000000" w:rsidRDefault="00000000" w:rsidRPr="00000000" w14:paraId="0000008B">
      <w:pPr>
        <w:numPr>
          <w:ilvl w:val="0"/>
          <w:numId w:val="2"/>
        </w:numPr>
        <w:spacing w:after="0" w:line="240" w:lineRule="auto"/>
        <w:ind w:left="720" w:hanging="360"/>
        <w:rPr>
          <w:sz w:val="24"/>
          <w:szCs w:val="24"/>
        </w:rPr>
      </w:pPr>
      <w:r w:rsidDel="00000000" w:rsidR="00000000" w:rsidRPr="00000000">
        <w:rPr>
          <w:sz w:val="24"/>
          <w:szCs w:val="24"/>
          <w:rtl w:val="0"/>
        </w:rPr>
        <w:t xml:space="preserve">Heatmap de correlação</w:t>
      </w:r>
    </w:p>
    <w:p w:rsidR="00000000" w:rsidDel="00000000" w:rsidP="00000000" w:rsidRDefault="00000000" w:rsidRPr="00000000" w14:paraId="0000008C">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8D">
      <w:pPr>
        <w:spacing w:after="0" w:line="240" w:lineRule="auto"/>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w:t>
      </w:r>
    </w:p>
    <w:p w:rsidR="00000000" w:rsidDel="00000000" w:rsidP="00000000" w:rsidRDefault="00000000" w:rsidRPr="00000000" w14:paraId="0000008E">
      <w:pPr>
        <w:spacing w:after="0" w:line="240" w:lineRule="auto"/>
        <w:rPr>
          <w:sz w:val="24"/>
          <w:szCs w:val="24"/>
        </w:rPr>
      </w:pPr>
      <w:r w:rsidDel="00000000" w:rsidR="00000000" w:rsidRPr="00000000">
        <w:rPr>
          <w:sz w:val="24"/>
          <w:szCs w:val="24"/>
          <w:rtl w:val="0"/>
        </w:rPr>
        <w:t xml:space="preserve">Justificar tecnicamente a seleção das features utilizadas no modelo.</w:t>
      </w:r>
    </w:p>
    <w:p w:rsidR="00000000" w:rsidDel="00000000" w:rsidP="00000000" w:rsidRDefault="00000000" w:rsidRPr="00000000" w14:paraId="0000008F">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0" w:line="240" w:lineRule="auto"/>
        <w:rPr>
          <w:b w:val="1"/>
          <w:bCs w:val="1"/>
          <w:sz w:val="24"/>
          <w:szCs w:val="24"/>
        </w:rPr>
      </w:pPr>
      <w:r w:rsidDel="00000000" w:rsidR="00000000" w:rsidRPr="00000000">
        <w:rPr>
          <w:b w:val="1"/>
          <w:bCs w:val="1"/>
          <w:sz w:val="24"/>
          <w:szCs w:val="24"/>
          <w:rtl w:val="0"/>
        </w:rPr>
        <w:t xml:space="preserve">Treinamento do Modelo</w:t>
      </w:r>
    </w:p>
    <w:p w:rsidR="00000000" w:rsidDel="00000000" w:rsidP="00000000" w:rsidRDefault="00000000" w:rsidRPr="00000000" w14:paraId="00000092">
      <w:pPr>
        <w:spacing w:after="0" w:line="240" w:lineRule="auto"/>
        <w:rPr>
          <w:sz w:val="24"/>
          <w:szCs w:val="24"/>
        </w:rPr>
      </w:pPr>
      <w:r w:rsidDel="00000000" w:rsidR="00000000" w:rsidRPr="00000000">
        <w:rPr>
          <w:sz w:val="24"/>
          <w:szCs w:val="24"/>
          <w:rtl w:val="0"/>
        </w:rPr>
        <w:t xml:space="preserve">O sistema deve implementar um pipeline completo de treinamento de modelo supervisionado.</w:t>
      </w:r>
    </w:p>
    <w:p w:rsidR="00000000" w:rsidDel="00000000" w:rsidP="00000000" w:rsidRDefault="00000000" w:rsidRPr="00000000" w14:paraId="00000093">
      <w:pPr>
        <w:spacing w:after="0" w:line="240" w:lineRule="auto"/>
        <w:rPr>
          <w:sz w:val="24"/>
          <w:szCs w:val="24"/>
        </w:rPr>
      </w:pPr>
      <w:r w:rsidDel="00000000" w:rsidR="00000000" w:rsidRPr="00000000">
        <w:rPr>
          <w:rtl w:val="0"/>
        </w:rPr>
      </w:r>
    </w:p>
    <w:p w:rsidR="00000000" w:rsidDel="00000000" w:rsidP="00000000" w:rsidRDefault="00000000" w:rsidRPr="00000000" w14:paraId="00000094">
      <w:pPr>
        <w:spacing w:after="0" w:line="240" w:lineRule="auto"/>
        <w:rPr>
          <w:sz w:val="24"/>
          <w:szCs w:val="24"/>
        </w:rPr>
      </w:pPr>
      <w:r w:rsidDel="00000000" w:rsidR="00000000" w:rsidRPr="00000000">
        <w:rPr>
          <w:rtl w:val="0"/>
        </w:rPr>
      </w:r>
    </w:p>
    <w:p w:rsidR="00000000" w:rsidDel="00000000" w:rsidP="00000000" w:rsidRDefault="00000000" w:rsidRPr="00000000" w14:paraId="00000095">
      <w:pPr>
        <w:spacing w:after="0" w:line="240" w:lineRule="auto"/>
        <w:rPr>
          <w:b w:val="1"/>
          <w:bCs w:val="1"/>
          <w:sz w:val="24"/>
          <w:szCs w:val="24"/>
        </w:rPr>
      </w:pPr>
      <w:r w:rsidDel="00000000" w:rsidR="00000000" w:rsidRPr="00000000">
        <w:rPr>
          <w:b w:val="1"/>
          <w:bCs w:val="1"/>
          <w:sz w:val="24"/>
          <w:szCs w:val="24"/>
          <w:rtl w:val="0"/>
        </w:rPr>
        <w:t xml:space="preserve">Etapas do pipeline</w:t>
      </w:r>
    </w:p>
    <w:p w:rsidR="00000000" w:rsidDel="00000000" w:rsidP="00000000" w:rsidRDefault="00000000" w:rsidRPr="00000000" w14:paraId="0000009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7">
      <w:pPr>
        <w:numPr>
          <w:ilvl w:val="0"/>
          <w:numId w:val="3"/>
        </w:numPr>
        <w:spacing w:after="0" w:line="240" w:lineRule="auto"/>
        <w:ind w:left="720" w:hanging="360"/>
        <w:rPr>
          <w:b w:val="1"/>
          <w:bCs w:val="1"/>
          <w:sz w:val="24"/>
          <w:szCs w:val="24"/>
        </w:rPr>
      </w:pPr>
      <w:r w:rsidDel="00000000" w:rsidR="00000000" w:rsidRPr="00000000">
        <w:rPr>
          <w:b w:val="1"/>
          <w:bCs w:val="1"/>
          <w:sz w:val="24"/>
          <w:szCs w:val="24"/>
          <w:rtl w:val="0"/>
        </w:rPr>
        <w:t xml:space="preserve">Separação de variáveis</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X = dataset.drop("target")</w:t>
        <w:br w:type="textWrapping"/>
        <w:t xml:space="preserve">y = dataset["target"]</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rtl w:val="0"/>
        </w:rPr>
      </w:r>
    </w:p>
    <w:p w:rsidR="00000000" w:rsidDel="00000000" w:rsidP="00000000" w:rsidRDefault="00000000" w:rsidRPr="00000000" w14:paraId="0000009A">
      <w:pPr>
        <w:numPr>
          <w:ilvl w:val="0"/>
          <w:numId w:val="4"/>
        </w:numPr>
        <w:spacing w:after="0" w:line="240" w:lineRule="auto"/>
        <w:ind w:left="720" w:hanging="360"/>
        <w:rPr>
          <w:b w:val="1"/>
          <w:bCs w:val="1"/>
          <w:sz w:val="24"/>
          <w:szCs w:val="24"/>
        </w:rPr>
      </w:pPr>
      <w:r w:rsidDel="00000000" w:rsidR="00000000" w:rsidRPr="00000000">
        <w:rPr>
          <w:b w:val="1"/>
          <w:bCs w:val="1"/>
          <w:sz w:val="24"/>
          <w:szCs w:val="24"/>
          <w:rtl w:val="0"/>
        </w:rPr>
        <w:t xml:space="preserve">Divisão treino e teste</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train_test_split()</w:t>
      </w:r>
    </w:p>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Proporção recomendada:</w:t>
      </w:r>
    </w:p>
    <w:p w:rsidR="00000000" w:rsidDel="00000000" w:rsidP="00000000" w:rsidRDefault="00000000" w:rsidRPr="00000000" w14:paraId="0000009D">
      <w:pPr>
        <w:numPr>
          <w:ilvl w:val="0"/>
          <w:numId w:val="5"/>
        </w:numPr>
        <w:spacing w:after="0" w:line="240" w:lineRule="auto"/>
        <w:ind w:left="720" w:hanging="360"/>
        <w:rPr>
          <w:sz w:val="24"/>
          <w:szCs w:val="24"/>
        </w:rPr>
      </w:pPr>
      <w:r w:rsidDel="00000000" w:rsidR="00000000" w:rsidRPr="00000000">
        <w:rPr>
          <w:sz w:val="24"/>
          <w:szCs w:val="24"/>
          <w:rtl w:val="0"/>
        </w:rPr>
        <w:t xml:space="preserve">80% treino</w:t>
      </w:r>
    </w:p>
    <w:p w:rsidR="00000000" w:rsidDel="00000000" w:rsidP="00000000" w:rsidRDefault="00000000" w:rsidRPr="00000000" w14:paraId="0000009E">
      <w:pPr>
        <w:numPr>
          <w:ilvl w:val="0"/>
          <w:numId w:val="5"/>
        </w:numPr>
        <w:spacing w:after="0" w:line="240" w:lineRule="auto"/>
        <w:ind w:left="720" w:hanging="360"/>
        <w:rPr>
          <w:sz w:val="24"/>
          <w:szCs w:val="24"/>
        </w:rPr>
      </w:pPr>
      <w:r w:rsidDel="00000000" w:rsidR="00000000" w:rsidRPr="00000000">
        <w:rPr>
          <w:sz w:val="24"/>
          <w:szCs w:val="24"/>
          <w:rtl w:val="0"/>
        </w:rPr>
        <w:t xml:space="preserve">20% teste</w:t>
      </w:r>
    </w:p>
    <w:p w:rsidR="00000000" w:rsidDel="00000000" w:rsidP="00000000" w:rsidRDefault="00000000" w:rsidRPr="00000000" w14:paraId="0000009F">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A0">
      <w:pPr>
        <w:numPr>
          <w:ilvl w:val="0"/>
          <w:numId w:val="6"/>
        </w:numPr>
        <w:spacing w:after="0" w:line="240" w:lineRule="auto"/>
        <w:ind w:left="720" w:hanging="360"/>
        <w:rPr>
          <w:b w:val="1"/>
          <w:bCs w:val="1"/>
          <w:sz w:val="24"/>
          <w:szCs w:val="24"/>
        </w:rPr>
      </w:pPr>
      <w:r w:rsidDel="00000000" w:rsidR="00000000" w:rsidRPr="00000000">
        <w:rPr>
          <w:b w:val="1"/>
          <w:bCs w:val="1"/>
          <w:sz w:val="24"/>
          <w:szCs w:val="24"/>
          <w:rtl w:val="0"/>
        </w:rPr>
        <w:t xml:space="preserve">Treinamento do modelo</w:t>
      </w:r>
    </w:p>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Tipos de problemas recomendados (buscar modelo específico):</w:t>
      </w:r>
    </w:p>
    <w:p w:rsidR="00000000" w:rsidDel="00000000" w:rsidP="00000000" w:rsidRDefault="00000000" w:rsidRPr="00000000" w14:paraId="000000A2">
      <w:pPr>
        <w:numPr>
          <w:ilvl w:val="0"/>
          <w:numId w:val="7"/>
        </w:numPr>
        <w:spacing w:after="0" w:line="240" w:lineRule="auto"/>
        <w:ind w:left="720" w:hanging="360"/>
        <w:rPr>
          <w:sz w:val="24"/>
          <w:szCs w:val="24"/>
        </w:rPr>
      </w:pPr>
      <w:r w:rsidDel="00000000" w:rsidR="00000000" w:rsidRPr="00000000">
        <w:rPr>
          <w:sz w:val="24"/>
          <w:szCs w:val="24"/>
          <w:rtl w:val="0"/>
        </w:rPr>
        <w:t xml:space="preserve">Classificação</w:t>
      </w:r>
    </w:p>
    <w:p w:rsidR="00000000" w:rsidDel="00000000" w:rsidP="00000000" w:rsidRDefault="00000000" w:rsidRPr="00000000" w14:paraId="000000A3">
      <w:pPr>
        <w:numPr>
          <w:ilvl w:val="0"/>
          <w:numId w:val="7"/>
        </w:numPr>
        <w:spacing w:after="0" w:line="240" w:lineRule="auto"/>
        <w:ind w:left="720" w:hanging="360"/>
        <w:rPr>
          <w:sz w:val="24"/>
          <w:szCs w:val="24"/>
        </w:rPr>
      </w:pPr>
      <w:r w:rsidDel="00000000" w:rsidR="00000000" w:rsidRPr="00000000">
        <w:rPr>
          <w:sz w:val="24"/>
          <w:szCs w:val="24"/>
          <w:rtl w:val="0"/>
        </w:rPr>
        <w:t xml:space="preserve">Regressão</w:t>
      </w:r>
    </w:p>
    <w:p w:rsidR="00000000" w:rsidDel="00000000" w:rsidP="00000000" w:rsidRDefault="00000000" w:rsidRPr="00000000" w14:paraId="000000A4">
      <w:pPr>
        <w:numPr>
          <w:ilvl w:val="0"/>
          <w:numId w:val="7"/>
        </w:numPr>
        <w:spacing w:after="0" w:line="240" w:lineRule="auto"/>
        <w:ind w:left="720" w:hanging="360"/>
        <w:rPr>
          <w:sz w:val="24"/>
          <w:szCs w:val="24"/>
        </w:rPr>
      </w:pPr>
      <w:r w:rsidDel="00000000" w:rsidR="00000000" w:rsidRPr="00000000">
        <w:rPr>
          <w:sz w:val="24"/>
          <w:szCs w:val="24"/>
          <w:rtl w:val="0"/>
        </w:rPr>
        <w:t xml:space="preserve">Clusterização</w:t>
      </w:r>
    </w:p>
    <w:p w:rsidR="00000000" w:rsidDel="00000000" w:rsidP="00000000" w:rsidRDefault="00000000" w:rsidRPr="00000000" w14:paraId="000000A5">
      <w:pPr>
        <w:numPr>
          <w:ilvl w:val="0"/>
          <w:numId w:val="7"/>
        </w:numPr>
        <w:spacing w:after="0" w:line="240" w:lineRule="auto"/>
        <w:ind w:left="720" w:hanging="360"/>
        <w:rPr>
          <w:sz w:val="24"/>
          <w:szCs w:val="24"/>
        </w:rPr>
      </w:pPr>
      <w:r w:rsidDel="00000000" w:rsidR="00000000" w:rsidRPr="00000000">
        <w:rPr>
          <w:sz w:val="24"/>
          <w:szCs w:val="24"/>
          <w:rtl w:val="0"/>
        </w:rPr>
        <w:t xml:space="preserve">Sistemas de Recomendação</w:t>
      </w:r>
    </w:p>
    <w:p w:rsidR="00000000" w:rsidDel="00000000" w:rsidP="00000000" w:rsidRDefault="00000000" w:rsidRPr="00000000" w14:paraId="000000A6">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A7">
      <w:pPr>
        <w:numPr>
          <w:ilvl w:val="0"/>
          <w:numId w:val="8"/>
        </w:numPr>
        <w:spacing w:after="0" w:line="240" w:lineRule="auto"/>
        <w:ind w:left="720" w:hanging="360"/>
        <w:rPr>
          <w:b w:val="1"/>
          <w:bCs w:val="1"/>
          <w:sz w:val="24"/>
          <w:szCs w:val="24"/>
        </w:rPr>
      </w:pPr>
      <w:r w:rsidDel="00000000" w:rsidR="00000000" w:rsidRPr="00000000">
        <w:rPr>
          <w:b w:val="1"/>
          <w:bCs w:val="1"/>
          <w:sz w:val="24"/>
          <w:szCs w:val="24"/>
          <w:rtl w:val="0"/>
        </w:rPr>
        <w:t xml:space="preserve">Ajuste do modelo</w:t>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model.fit(X_train, y_train)</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rtl w:val="0"/>
        </w:rPr>
      </w:r>
    </w:p>
    <w:p w:rsidR="00000000" w:rsidDel="00000000" w:rsidP="00000000" w:rsidRDefault="00000000" w:rsidRPr="00000000" w14:paraId="000000AA">
      <w:pPr>
        <w:numPr>
          <w:ilvl w:val="0"/>
          <w:numId w:val="9"/>
        </w:numPr>
        <w:spacing w:after="0" w:line="240" w:lineRule="auto"/>
        <w:ind w:left="720" w:hanging="360"/>
        <w:rPr>
          <w:b w:val="1"/>
          <w:bCs w:val="1"/>
          <w:sz w:val="24"/>
          <w:szCs w:val="24"/>
        </w:rPr>
      </w:pPr>
      <w:r w:rsidDel="00000000" w:rsidR="00000000" w:rsidRPr="00000000">
        <w:rPr>
          <w:b w:val="1"/>
          <w:bCs w:val="1"/>
          <w:sz w:val="24"/>
          <w:szCs w:val="24"/>
          <w:rtl w:val="0"/>
        </w:rPr>
        <w:t xml:space="preserve">Predição</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y_pred = model.predict(X_test)</w:t>
      </w:r>
    </w:p>
    <w:p w:rsidR="00000000" w:rsidDel="00000000" w:rsidP="00000000" w:rsidRDefault="00000000" w:rsidRPr="00000000" w14:paraId="000000AC">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E">
      <w:pPr>
        <w:spacing w:after="0" w:line="240" w:lineRule="auto"/>
        <w:rPr>
          <w:b w:val="1"/>
          <w:bCs w:val="1"/>
          <w:sz w:val="24"/>
          <w:szCs w:val="24"/>
        </w:rPr>
      </w:pPr>
      <w:r w:rsidDel="00000000" w:rsidR="00000000" w:rsidRPr="00000000">
        <w:rPr>
          <w:b w:val="1"/>
          <w:bCs w:val="1"/>
          <w:sz w:val="24"/>
          <w:szCs w:val="24"/>
          <w:rtl w:val="0"/>
        </w:rPr>
        <w:t xml:space="preserve">Avaliação de Performance</w:t>
      </w:r>
    </w:p>
    <w:p w:rsidR="00000000" w:rsidDel="00000000" w:rsidP="00000000" w:rsidRDefault="00000000" w:rsidRPr="00000000" w14:paraId="000000AF">
      <w:pPr>
        <w:spacing w:after="0" w:line="240" w:lineRule="auto"/>
        <w:rPr>
          <w:sz w:val="24"/>
          <w:szCs w:val="24"/>
        </w:rPr>
      </w:pPr>
      <w:r w:rsidDel="00000000" w:rsidR="00000000" w:rsidRPr="00000000">
        <w:rPr>
          <w:sz w:val="24"/>
          <w:szCs w:val="24"/>
          <w:rtl w:val="0"/>
        </w:rPr>
        <w:t xml:space="preserve">O sistema deve gerar métricas que permitam avaliar a qualidade do modelo.</w:t>
      </w:r>
    </w:p>
    <w:p w:rsidR="00000000" w:rsidDel="00000000" w:rsidP="00000000" w:rsidRDefault="00000000" w:rsidRPr="00000000" w14:paraId="000000B0">
      <w:pPr>
        <w:spacing w:after="0" w:line="240" w:lineRule="auto"/>
        <w:rPr>
          <w:sz w:val="24"/>
          <w:szCs w:val="24"/>
        </w:rPr>
      </w:pPr>
      <w:r w:rsidDel="00000000" w:rsidR="00000000" w:rsidRPr="00000000">
        <w:rPr>
          <w:rtl w:val="0"/>
        </w:rPr>
      </w:r>
    </w:p>
    <w:p w:rsidR="00000000" w:rsidDel="00000000" w:rsidP="00000000" w:rsidRDefault="00000000" w:rsidRPr="00000000" w14:paraId="000000B1">
      <w:pPr>
        <w:spacing w:after="0" w:line="240" w:lineRule="auto"/>
        <w:rPr>
          <w:b w:val="1"/>
          <w:bCs w:val="1"/>
          <w:sz w:val="24"/>
          <w:szCs w:val="24"/>
        </w:rPr>
      </w:pPr>
      <w:r w:rsidDel="00000000" w:rsidR="00000000" w:rsidRPr="00000000">
        <w:rPr>
          <w:b w:val="1"/>
          <w:bCs w:val="1"/>
          <w:sz w:val="24"/>
          <w:szCs w:val="24"/>
          <w:rtl w:val="0"/>
        </w:rPr>
        <w:t xml:space="preserve">Métricas adequadas ao problema, por exemplo:</w:t>
      </w:r>
    </w:p>
    <w:p w:rsidR="00000000" w:rsidDel="00000000" w:rsidP="00000000" w:rsidRDefault="00000000" w:rsidRPr="00000000" w14:paraId="000000B2">
      <w:pPr>
        <w:numPr>
          <w:ilvl w:val="0"/>
          <w:numId w:val="10"/>
        </w:numPr>
        <w:spacing w:after="0" w:line="240" w:lineRule="auto"/>
        <w:ind w:left="720" w:hanging="360"/>
        <w:rPr>
          <w:sz w:val="24"/>
          <w:szCs w:val="24"/>
        </w:rPr>
      </w:pPr>
      <w:r w:rsidDel="00000000" w:rsidR="00000000" w:rsidRPr="00000000">
        <w:rPr>
          <w:sz w:val="24"/>
          <w:szCs w:val="24"/>
          <w:rtl w:val="0"/>
        </w:rPr>
        <w:t xml:space="preserve">Acurácia</w:t>
      </w:r>
    </w:p>
    <w:p w:rsidR="00000000" w:rsidDel="00000000" w:rsidP="00000000" w:rsidRDefault="00000000" w:rsidRPr="00000000" w14:paraId="000000B3">
      <w:pPr>
        <w:numPr>
          <w:ilvl w:val="0"/>
          <w:numId w:val="10"/>
        </w:numPr>
        <w:spacing w:after="0" w:line="240" w:lineRule="auto"/>
        <w:ind w:left="720" w:hanging="360"/>
        <w:rPr>
          <w:sz w:val="24"/>
          <w:szCs w:val="24"/>
        </w:rPr>
      </w:pPr>
      <w:r w:rsidDel="00000000" w:rsidR="00000000" w:rsidRPr="00000000">
        <w:rPr>
          <w:sz w:val="24"/>
          <w:szCs w:val="24"/>
          <w:rtl w:val="0"/>
        </w:rPr>
        <w:t xml:space="preserve">Precisão</w:t>
      </w:r>
    </w:p>
    <w:p w:rsidR="00000000" w:rsidDel="00000000" w:rsidP="00000000" w:rsidRDefault="00000000" w:rsidRPr="00000000" w14:paraId="000000B4">
      <w:pPr>
        <w:numPr>
          <w:ilvl w:val="0"/>
          <w:numId w:val="10"/>
        </w:numPr>
        <w:spacing w:after="0" w:line="240"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B5">
      <w:pPr>
        <w:numPr>
          <w:ilvl w:val="0"/>
          <w:numId w:val="10"/>
        </w:numPr>
        <w:spacing w:after="0" w:line="24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B6">
      <w:pPr>
        <w:numPr>
          <w:ilvl w:val="0"/>
          <w:numId w:val="10"/>
        </w:numPr>
        <w:spacing w:after="0" w:line="240" w:lineRule="auto"/>
        <w:ind w:left="720" w:hanging="360"/>
        <w:rPr>
          <w:sz w:val="24"/>
          <w:szCs w:val="24"/>
        </w:rPr>
      </w:pPr>
      <w:r w:rsidDel="00000000" w:rsidR="00000000" w:rsidRPr="00000000">
        <w:rPr>
          <w:sz w:val="24"/>
          <w:szCs w:val="24"/>
          <w:rtl w:val="0"/>
        </w:rPr>
        <w:t xml:space="preserve">Silhouette Score</w:t>
      </w:r>
    </w:p>
    <w:p w:rsidR="00000000" w:rsidDel="00000000" w:rsidP="00000000" w:rsidRDefault="00000000" w:rsidRPr="00000000" w14:paraId="000000B7">
      <w:pPr>
        <w:numPr>
          <w:ilvl w:val="0"/>
          <w:numId w:val="10"/>
        </w:numPr>
        <w:spacing w:after="0" w:line="240" w:lineRule="auto"/>
        <w:ind w:left="720" w:hanging="360"/>
        <w:rPr>
          <w:sz w:val="24"/>
          <w:szCs w:val="24"/>
        </w:rPr>
      </w:pPr>
      <w:r w:rsidDel="00000000" w:rsidR="00000000" w:rsidRPr="00000000">
        <w:rPr>
          <w:sz w:val="24"/>
          <w:szCs w:val="24"/>
          <w:rtl w:val="0"/>
        </w:rPr>
        <w:t xml:space="preserve">MSE</w:t>
      </w:r>
    </w:p>
    <w:p w:rsidR="00000000" w:rsidDel="00000000" w:rsidP="00000000" w:rsidRDefault="00000000" w:rsidRPr="00000000" w14:paraId="000000B8">
      <w:pPr>
        <w:numPr>
          <w:ilvl w:val="0"/>
          <w:numId w:val="10"/>
        </w:numPr>
        <w:spacing w:after="0" w:line="240" w:lineRule="auto"/>
        <w:ind w:left="720" w:hanging="360"/>
        <w:rPr>
          <w:sz w:val="24"/>
          <w:szCs w:val="24"/>
        </w:rPr>
      </w:pPr>
      <w:r w:rsidDel="00000000" w:rsidR="00000000" w:rsidRPr="00000000">
        <w:rPr>
          <w:sz w:val="24"/>
          <w:szCs w:val="24"/>
          <w:rtl w:val="0"/>
        </w:rPr>
        <w:t xml:space="preserve">RMSE</w:t>
      </w:r>
    </w:p>
    <w:p w:rsidR="00000000" w:rsidDel="00000000" w:rsidP="00000000" w:rsidRDefault="00000000" w:rsidRPr="00000000" w14:paraId="000000B9">
      <w:pPr>
        <w:numPr>
          <w:ilvl w:val="0"/>
          <w:numId w:val="10"/>
        </w:numPr>
        <w:spacing w:after="0" w:line="240" w:lineRule="auto"/>
        <w:ind w:left="720" w:hanging="360"/>
        <w:rPr>
          <w:sz w:val="24"/>
          <w:szCs w:val="24"/>
        </w:rPr>
      </w:pPr>
      <w:r w:rsidDel="00000000" w:rsidR="00000000" w:rsidRPr="00000000">
        <w:rPr>
          <w:sz w:val="24"/>
          <w:szCs w:val="24"/>
          <w:rtl w:val="0"/>
        </w:rPr>
        <w:t xml:space="preserve">MAE</w:t>
      </w:r>
    </w:p>
    <w:p w:rsidR="00000000" w:rsidDel="00000000" w:rsidP="00000000" w:rsidRDefault="00000000" w:rsidRPr="00000000" w14:paraId="000000BA">
      <w:pPr>
        <w:numPr>
          <w:ilvl w:val="0"/>
          <w:numId w:val="10"/>
        </w:numPr>
        <w:spacing w:after="0" w:line="240" w:lineRule="auto"/>
        <w:ind w:left="720" w:hanging="360"/>
        <w:rPr>
          <w:sz w:val="24"/>
          <w:szCs w:val="24"/>
        </w:rPr>
      </w:pPr>
      <w:r w:rsidDel="00000000" w:rsidR="00000000" w:rsidRPr="00000000">
        <w:rPr>
          <w:sz w:val="24"/>
          <w:szCs w:val="24"/>
          <w:rtl w:val="0"/>
        </w:rPr>
        <w:t xml:space="preserve">R2</w:t>
      </w:r>
    </w:p>
    <w:p w:rsidR="00000000" w:rsidDel="00000000" w:rsidP="00000000" w:rsidRDefault="00000000" w:rsidRPr="00000000" w14:paraId="000000BB">
      <w:pPr>
        <w:numPr>
          <w:ilvl w:val="0"/>
          <w:numId w:val="11"/>
        </w:numPr>
        <w:spacing w:after="0" w:line="240" w:lineRule="auto"/>
        <w:ind w:left="720" w:hanging="360"/>
        <w:rPr>
          <w:sz w:val="24"/>
          <w:szCs w:val="24"/>
        </w:rPr>
      </w:pPr>
      <w:r w:rsidDel="00000000" w:rsidR="00000000" w:rsidRPr="00000000">
        <w:rPr>
          <w:sz w:val="24"/>
          <w:szCs w:val="24"/>
          <w:rtl w:val="0"/>
        </w:rPr>
        <w:t xml:space="preserve">ROC AUC</w:t>
      </w:r>
    </w:p>
    <w:p w:rsidR="00000000" w:rsidDel="00000000" w:rsidP="00000000" w:rsidRDefault="00000000" w:rsidRPr="00000000" w14:paraId="000000BC">
      <w:pPr>
        <w:numPr>
          <w:ilvl w:val="0"/>
          <w:numId w:val="11"/>
        </w:numPr>
        <w:spacing w:after="0" w:line="240" w:lineRule="auto"/>
        <w:ind w:left="720" w:hanging="360"/>
        <w:rPr>
          <w:sz w:val="24"/>
          <w:szCs w:val="24"/>
        </w:rPr>
      </w:pPr>
      <w:r w:rsidDel="00000000" w:rsidR="00000000" w:rsidRPr="00000000">
        <w:rPr>
          <w:sz w:val="24"/>
          <w:szCs w:val="24"/>
          <w:rtl w:val="0"/>
        </w:rPr>
        <w:t xml:space="preserve">Curva ROC</w:t>
      </w:r>
    </w:p>
    <w:p w:rsidR="00000000" w:rsidDel="00000000" w:rsidP="00000000" w:rsidRDefault="00000000" w:rsidRPr="00000000" w14:paraId="000000BD">
      <w:pPr>
        <w:numPr>
          <w:ilvl w:val="0"/>
          <w:numId w:val="11"/>
        </w:numPr>
        <w:spacing w:after="0" w:line="240" w:lineRule="auto"/>
        <w:ind w:left="720" w:hanging="360"/>
        <w:rPr>
          <w:sz w:val="24"/>
          <w:szCs w:val="24"/>
        </w:rPr>
      </w:pPr>
      <w:r w:rsidDel="00000000" w:rsidR="00000000" w:rsidRPr="00000000">
        <w:rPr>
          <w:sz w:val="24"/>
          <w:szCs w:val="24"/>
          <w:rtl w:val="0"/>
        </w:rPr>
        <w:t xml:space="preserve">Curva Precision-Recall</w:t>
      </w:r>
    </w:p>
    <w:p w:rsidR="00000000" w:rsidDel="00000000" w:rsidP="00000000" w:rsidRDefault="00000000" w:rsidRPr="00000000" w14:paraId="000000BE">
      <w:pPr>
        <w:numPr>
          <w:ilvl w:val="0"/>
          <w:numId w:val="11"/>
        </w:numPr>
        <w:spacing w:after="0" w:line="240" w:lineRule="auto"/>
        <w:ind w:left="720" w:hanging="360"/>
        <w:rPr>
          <w:sz w:val="24"/>
          <w:szCs w:val="24"/>
        </w:rPr>
      </w:pPr>
      <w:r w:rsidDel="00000000" w:rsidR="00000000" w:rsidRPr="00000000">
        <w:rPr>
          <w:sz w:val="24"/>
          <w:szCs w:val="24"/>
          <w:rtl w:val="0"/>
        </w:rPr>
        <w:t xml:space="preserve">Matriz de confusão</w:t>
      </w:r>
    </w:p>
    <w:p w:rsidR="00000000" w:rsidDel="00000000" w:rsidP="00000000" w:rsidRDefault="00000000" w:rsidRPr="00000000" w14:paraId="000000BF">
      <w:pPr>
        <w:spacing w:after="0" w:line="240" w:lineRule="auto"/>
        <w:rPr>
          <w:sz w:val="24"/>
          <w:szCs w:val="24"/>
        </w:rPr>
      </w:pPr>
      <w:r w:rsidDel="00000000" w:rsidR="00000000" w:rsidRPr="00000000">
        <w:rPr>
          <w:sz w:val="24"/>
          <w:szCs w:val="24"/>
          <w:rtl w:val="0"/>
        </w:rPr>
        <w:t xml:space="preserve">Deve ser exibida para análise de erros do modelo.</w:t>
      </w:r>
    </w:p>
    <w:p w:rsidR="00000000" w:rsidDel="00000000" w:rsidP="00000000" w:rsidRDefault="00000000" w:rsidRPr="00000000" w14:paraId="000000C0">
      <w:pPr>
        <w:spacing w:after="0" w:line="240" w:lineRule="auto"/>
        <w:rPr>
          <w:sz w:val="24"/>
          <w:szCs w:val="24"/>
        </w:rPr>
      </w:pPr>
      <w:r w:rsidDel="00000000" w:rsidR="00000000" w:rsidRPr="00000000">
        <w:rPr>
          <w:rtl w:val="0"/>
        </w:rPr>
      </w:r>
    </w:p>
    <w:p w:rsidR="00000000" w:rsidDel="00000000" w:rsidP="00000000" w:rsidRDefault="00000000" w:rsidRPr="00000000" w14:paraId="000000C1">
      <w:pPr>
        <w:spacing w:after="0" w:line="240" w:lineRule="auto"/>
        <w:rPr>
          <w:sz w:val="24"/>
          <w:szCs w:val="24"/>
        </w:rPr>
      </w:pPr>
      <w:r w:rsidDel="00000000" w:rsidR="00000000" w:rsidRPr="00000000">
        <w:rPr>
          <w:sz w:val="24"/>
          <w:szCs w:val="24"/>
          <w:rtl w:val="0"/>
        </w:rPr>
        <w:t xml:space="preserve">Objetivo:</w:t>
      </w:r>
    </w:p>
    <w:p w:rsidR="00000000" w:rsidDel="00000000" w:rsidP="00000000" w:rsidRDefault="00000000" w:rsidRPr="00000000" w14:paraId="000000C2">
      <w:pPr>
        <w:spacing w:after="0" w:line="240" w:lineRule="auto"/>
        <w:rPr>
          <w:sz w:val="24"/>
          <w:szCs w:val="24"/>
        </w:rPr>
      </w:pPr>
      <w:r w:rsidDel="00000000" w:rsidR="00000000" w:rsidRPr="00000000">
        <w:rPr>
          <w:sz w:val="24"/>
          <w:szCs w:val="24"/>
          <w:rtl w:val="0"/>
        </w:rPr>
        <w:t xml:space="preserve">Identificar padrões de erro e possíveis melhorias no modelo.</w:t>
      </w:r>
    </w:p>
    <w:p w:rsidR="00000000" w:rsidDel="00000000" w:rsidP="00000000" w:rsidRDefault="00000000" w:rsidRPr="00000000" w14:paraId="000000C3">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0" w:line="240" w:lineRule="auto"/>
        <w:rPr>
          <w:sz w:val="24"/>
          <w:szCs w:val="24"/>
        </w:rPr>
      </w:pPr>
      <w:r w:rsidDel="00000000" w:rsidR="00000000" w:rsidRPr="00000000">
        <w:rPr>
          <w:rtl w:val="0"/>
        </w:rPr>
      </w:r>
    </w:p>
    <w:p w:rsidR="00000000" w:rsidDel="00000000" w:rsidP="00000000" w:rsidRDefault="00000000" w:rsidRPr="00000000" w14:paraId="000000C5">
      <w:pPr>
        <w:spacing w:after="0" w:line="240" w:lineRule="auto"/>
        <w:rPr>
          <w:b w:val="1"/>
          <w:bCs w:val="1"/>
          <w:sz w:val="24"/>
          <w:szCs w:val="24"/>
        </w:rPr>
      </w:pPr>
      <w:r w:rsidDel="00000000" w:rsidR="00000000" w:rsidRPr="00000000">
        <w:rPr>
          <w:b w:val="1"/>
          <w:bCs w:val="1"/>
          <w:sz w:val="24"/>
          <w:szCs w:val="24"/>
          <w:rtl w:val="0"/>
        </w:rPr>
        <w:t xml:space="preserve">Persistência do Modelo</w:t>
      </w:r>
    </w:p>
    <w:p w:rsidR="00000000" w:rsidDel="00000000" w:rsidP="00000000" w:rsidRDefault="00000000" w:rsidRPr="00000000" w14:paraId="000000C6">
      <w:pPr>
        <w:spacing w:after="0" w:line="240" w:lineRule="auto"/>
        <w:rPr>
          <w:sz w:val="24"/>
          <w:szCs w:val="24"/>
        </w:rPr>
      </w:pPr>
      <w:r w:rsidDel="00000000" w:rsidR="00000000" w:rsidRPr="00000000">
        <w:rPr>
          <w:sz w:val="24"/>
          <w:szCs w:val="24"/>
          <w:rtl w:val="0"/>
        </w:rPr>
        <w:t xml:space="preserve">O sistema deve permitir salvar o modelo treinado para reutilização futura.</w:t>
      </w:r>
    </w:p>
    <w:p w:rsidR="00000000" w:rsidDel="00000000" w:rsidP="00000000" w:rsidRDefault="00000000" w:rsidRPr="00000000" w14:paraId="000000C7">
      <w:pPr>
        <w:spacing w:after="0" w:line="240" w:lineRule="auto"/>
        <w:rPr>
          <w:sz w:val="24"/>
          <w:szCs w:val="24"/>
        </w:rPr>
      </w:pPr>
      <w:r w:rsidDel="00000000" w:rsidR="00000000" w:rsidRPr="00000000">
        <w:rPr>
          <w:rtl w:val="0"/>
        </w:rPr>
      </w:r>
    </w:p>
    <w:p w:rsidR="00000000" w:rsidDel="00000000" w:rsidP="00000000" w:rsidRDefault="00000000" w:rsidRPr="00000000" w14:paraId="000000C8">
      <w:pPr>
        <w:spacing w:after="0" w:line="240" w:lineRule="auto"/>
        <w:rPr>
          <w:b w:val="1"/>
          <w:bCs w:val="1"/>
          <w:sz w:val="24"/>
          <w:szCs w:val="24"/>
        </w:rPr>
      </w:pPr>
      <w:r w:rsidDel="00000000" w:rsidR="00000000" w:rsidRPr="00000000">
        <w:rPr>
          <w:b w:val="1"/>
          <w:bCs w:val="1"/>
          <w:sz w:val="24"/>
          <w:szCs w:val="24"/>
          <w:rtl w:val="0"/>
        </w:rPr>
        <w:t xml:space="preserve">Artefatos que devem ser persistidos</w:t>
      </w:r>
    </w:p>
    <w:p w:rsidR="00000000" w:rsidDel="00000000" w:rsidP="00000000" w:rsidRDefault="00000000" w:rsidRPr="00000000" w14:paraId="000000C9">
      <w:pPr>
        <w:numPr>
          <w:ilvl w:val="0"/>
          <w:numId w:val="12"/>
        </w:numPr>
        <w:spacing w:after="0" w:line="240" w:lineRule="auto"/>
        <w:ind w:left="720" w:hanging="360"/>
        <w:rPr>
          <w:sz w:val="24"/>
          <w:szCs w:val="24"/>
        </w:rPr>
      </w:pPr>
      <w:r w:rsidDel="00000000" w:rsidR="00000000" w:rsidRPr="00000000">
        <w:rPr>
          <w:sz w:val="24"/>
          <w:szCs w:val="24"/>
          <w:rtl w:val="0"/>
        </w:rPr>
        <w:t xml:space="preserve">Modelo treinado</w:t>
      </w:r>
    </w:p>
    <w:p w:rsidR="00000000" w:rsidDel="00000000" w:rsidP="00000000" w:rsidRDefault="00000000" w:rsidRPr="00000000" w14:paraId="000000CA">
      <w:pPr>
        <w:numPr>
          <w:ilvl w:val="0"/>
          <w:numId w:val="12"/>
        </w:numPr>
        <w:spacing w:after="0" w:line="240" w:lineRule="auto"/>
        <w:ind w:left="720" w:hanging="360"/>
        <w:rPr>
          <w:sz w:val="24"/>
          <w:szCs w:val="24"/>
        </w:rPr>
      </w:pPr>
      <w:r w:rsidDel="00000000" w:rsidR="00000000" w:rsidRPr="00000000">
        <w:rPr>
          <w:sz w:val="24"/>
          <w:szCs w:val="24"/>
          <w:rtl w:val="0"/>
        </w:rPr>
        <w:t xml:space="preserve">Scaler de normalização</w:t>
      </w:r>
    </w:p>
    <w:p w:rsidR="00000000" w:rsidDel="00000000" w:rsidP="00000000" w:rsidRDefault="00000000" w:rsidRPr="00000000" w14:paraId="000000CB">
      <w:pPr>
        <w:numPr>
          <w:ilvl w:val="0"/>
          <w:numId w:val="12"/>
        </w:numPr>
        <w:spacing w:after="0" w:line="240" w:lineRule="auto"/>
        <w:ind w:left="720" w:hanging="360"/>
        <w:rPr>
          <w:sz w:val="24"/>
          <w:szCs w:val="24"/>
        </w:rPr>
      </w:pPr>
      <w:r w:rsidDel="00000000" w:rsidR="00000000" w:rsidRPr="00000000">
        <w:rPr>
          <w:sz w:val="24"/>
          <w:szCs w:val="24"/>
          <w:rtl w:val="0"/>
        </w:rPr>
        <w:t xml:space="preserve">Lista de features utilizadas</w:t>
      </w:r>
    </w:p>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Formato de armazenamento:</w:t>
      </w:r>
    </w:p>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joblib.dump(model, "modelo.pkl")</w:t>
        <w:br w:type="textWrapping"/>
        <w:t xml:space="preserve">joblib.dump(scaler, "scaler.pkl")</w:t>
      </w:r>
    </w:p>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Benefícios:</w:t>
      </w:r>
    </w:p>
    <w:p w:rsidR="00000000" w:rsidDel="00000000" w:rsidP="00000000" w:rsidRDefault="00000000" w:rsidRPr="00000000" w14:paraId="000000CF">
      <w:pPr>
        <w:numPr>
          <w:ilvl w:val="0"/>
          <w:numId w:val="13"/>
        </w:numPr>
        <w:spacing w:after="0" w:line="240" w:lineRule="auto"/>
        <w:ind w:left="720" w:hanging="360"/>
        <w:rPr>
          <w:sz w:val="24"/>
          <w:szCs w:val="24"/>
        </w:rPr>
      </w:pPr>
      <w:r w:rsidDel="00000000" w:rsidR="00000000" w:rsidRPr="00000000">
        <w:rPr>
          <w:sz w:val="24"/>
          <w:szCs w:val="24"/>
          <w:rtl w:val="0"/>
        </w:rPr>
        <w:t xml:space="preserve">Evita retreinamento</w:t>
      </w:r>
    </w:p>
    <w:p w:rsidR="00000000" w:rsidDel="00000000" w:rsidP="00000000" w:rsidRDefault="00000000" w:rsidRPr="00000000" w14:paraId="000000D0">
      <w:pPr>
        <w:numPr>
          <w:ilvl w:val="0"/>
          <w:numId w:val="13"/>
        </w:numPr>
        <w:spacing w:after="0" w:line="240" w:lineRule="auto"/>
        <w:ind w:left="720" w:hanging="360"/>
        <w:rPr>
          <w:sz w:val="24"/>
          <w:szCs w:val="24"/>
        </w:rPr>
      </w:pPr>
      <w:r w:rsidDel="00000000" w:rsidR="00000000" w:rsidRPr="00000000">
        <w:rPr>
          <w:sz w:val="24"/>
          <w:szCs w:val="24"/>
          <w:rtl w:val="0"/>
        </w:rPr>
        <w:t xml:space="preserve">Reduz tempo de resposta do sistema</w:t>
      </w:r>
    </w:p>
    <w:p w:rsidR="00000000" w:rsidDel="00000000" w:rsidP="00000000" w:rsidRDefault="00000000" w:rsidRPr="00000000" w14:paraId="000000D1">
      <w:pPr>
        <w:numPr>
          <w:ilvl w:val="0"/>
          <w:numId w:val="13"/>
        </w:numPr>
        <w:spacing w:after="0" w:line="240" w:lineRule="auto"/>
        <w:ind w:left="720" w:hanging="360"/>
        <w:rPr>
          <w:sz w:val="24"/>
          <w:szCs w:val="24"/>
        </w:rPr>
      </w:pPr>
      <w:r w:rsidDel="00000000" w:rsidR="00000000" w:rsidRPr="00000000">
        <w:rPr>
          <w:sz w:val="24"/>
          <w:szCs w:val="24"/>
          <w:rtl w:val="0"/>
        </w:rPr>
        <w:t xml:space="preserve">Permite deploy em produção</w:t>
      </w:r>
    </w:p>
    <w:p w:rsidR="00000000" w:rsidDel="00000000" w:rsidP="00000000" w:rsidRDefault="00000000" w:rsidRPr="00000000" w14:paraId="000000D2">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D4">
      <w:pPr>
        <w:spacing w:after="0" w:line="240" w:lineRule="auto"/>
        <w:rPr>
          <w:b w:val="1"/>
          <w:bCs w:val="1"/>
          <w:sz w:val="24"/>
          <w:szCs w:val="24"/>
        </w:rPr>
      </w:pPr>
      <w:r w:rsidDel="00000000" w:rsidR="00000000" w:rsidRPr="00000000">
        <w:rPr>
          <w:b w:val="1"/>
          <w:bCs w:val="1"/>
          <w:sz w:val="24"/>
          <w:szCs w:val="24"/>
          <w:rtl w:val="0"/>
        </w:rPr>
        <w:t xml:space="preserve">API de Integração</w:t>
      </w:r>
    </w:p>
    <w:p w:rsidR="00000000" w:rsidDel="00000000" w:rsidP="00000000" w:rsidRDefault="00000000" w:rsidRPr="00000000" w14:paraId="000000D5">
      <w:pPr>
        <w:spacing w:after="0" w:line="240" w:lineRule="auto"/>
        <w:rPr>
          <w:sz w:val="24"/>
          <w:szCs w:val="24"/>
        </w:rPr>
      </w:pPr>
      <w:r w:rsidDel="00000000" w:rsidR="00000000" w:rsidRPr="00000000">
        <w:rPr>
          <w:sz w:val="24"/>
          <w:szCs w:val="24"/>
          <w:rtl w:val="0"/>
        </w:rPr>
        <w:t xml:space="preserve">O sistema deve disponibilizar uma API REST responsável por receber dados e retornar previsões do modelo.</w:t>
      </w:r>
    </w:p>
    <w:p w:rsidR="00000000" w:rsidDel="00000000" w:rsidP="00000000" w:rsidRDefault="00000000" w:rsidRPr="00000000" w14:paraId="000000D6">
      <w:pPr>
        <w:spacing w:after="0" w:line="240" w:lineRule="auto"/>
        <w:rPr>
          <w:sz w:val="24"/>
          <w:szCs w:val="24"/>
        </w:rPr>
      </w:pPr>
      <w:r w:rsidDel="00000000" w:rsidR="00000000" w:rsidRPr="00000000">
        <w:rPr>
          <w:rtl w:val="0"/>
        </w:rPr>
      </w:r>
    </w:p>
    <w:p w:rsidR="00000000" w:rsidDel="00000000" w:rsidP="00000000" w:rsidRDefault="00000000" w:rsidRPr="00000000" w14:paraId="000000D7">
      <w:pPr>
        <w:spacing w:after="0" w:line="240" w:lineRule="auto"/>
        <w:rPr>
          <w:b w:val="1"/>
          <w:bCs w:val="1"/>
          <w:sz w:val="24"/>
          <w:szCs w:val="24"/>
        </w:rPr>
      </w:pPr>
      <w:r w:rsidDel="00000000" w:rsidR="00000000" w:rsidRPr="00000000">
        <w:rPr>
          <w:b w:val="1"/>
          <w:bCs w:val="1"/>
          <w:sz w:val="24"/>
          <w:szCs w:val="24"/>
          <w:rtl w:val="0"/>
        </w:rPr>
        <w:t xml:space="preserve">Tecnologias recomendadas</w:t>
      </w:r>
    </w:p>
    <w:p w:rsidR="00000000" w:rsidDel="00000000" w:rsidP="00000000" w:rsidRDefault="00000000" w:rsidRPr="00000000" w14:paraId="000000D8">
      <w:pPr>
        <w:numPr>
          <w:ilvl w:val="0"/>
          <w:numId w:val="14"/>
        </w:numPr>
        <w:spacing w:after="0" w:line="240" w:lineRule="auto"/>
        <w:ind w:left="720" w:hanging="360"/>
        <w:rPr>
          <w:sz w:val="24"/>
          <w:szCs w:val="24"/>
        </w:rPr>
      </w:pPr>
      <w:r w:rsidDel="00000000" w:rsidR="00000000" w:rsidRPr="00000000">
        <w:rPr>
          <w:sz w:val="24"/>
          <w:szCs w:val="24"/>
          <w:rtl w:val="0"/>
        </w:rPr>
        <w:t xml:space="preserve">FastAPI </w:t>
      </w:r>
    </w:p>
    <w:p w:rsidR="00000000" w:rsidDel="00000000" w:rsidP="00000000" w:rsidRDefault="00000000" w:rsidRPr="00000000" w14:paraId="000000D9">
      <w:pPr>
        <w:numPr>
          <w:ilvl w:val="0"/>
          <w:numId w:val="14"/>
        </w:numPr>
        <w:spacing w:after="0" w:line="240" w:lineRule="auto"/>
        <w:ind w:left="720" w:hanging="360"/>
        <w:rPr>
          <w:sz w:val="24"/>
          <w:szCs w:val="24"/>
        </w:rPr>
      </w:pPr>
      <w:r w:rsidDel="00000000" w:rsidR="00000000" w:rsidRPr="00000000">
        <w:rPr>
          <w:sz w:val="24"/>
          <w:szCs w:val="24"/>
          <w:rtl w:val="0"/>
        </w:rPr>
        <w:t xml:space="preserve">Flask</w:t>
      </w:r>
    </w:p>
    <w:p w:rsidR="00000000" w:rsidDel="00000000" w:rsidP="00000000" w:rsidRDefault="00000000" w:rsidRPr="00000000" w14:paraId="000000DA">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DB">
      <w:pPr>
        <w:spacing w:after="0" w:line="240" w:lineRule="auto"/>
        <w:rPr>
          <w:b w:val="1"/>
          <w:bCs w:val="1"/>
          <w:sz w:val="24"/>
          <w:szCs w:val="24"/>
        </w:rPr>
      </w:pPr>
      <w:r w:rsidDel="00000000" w:rsidR="00000000" w:rsidRPr="00000000">
        <w:rPr>
          <w:b w:val="1"/>
          <w:bCs w:val="1"/>
          <w:sz w:val="24"/>
          <w:szCs w:val="24"/>
          <w:rtl w:val="0"/>
        </w:rPr>
        <w:t xml:space="preserve">Endpoint principal</w:t>
      </w:r>
    </w:p>
    <w:p w:rsidR="00000000" w:rsidDel="00000000" w:rsidP="00000000" w:rsidRDefault="00000000" w:rsidRPr="00000000" w14:paraId="00000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POST /predict</w:t>
      </w:r>
    </w:p>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rtl w:val="0"/>
        </w:rPr>
      </w:r>
    </w:p>
    <w:p w:rsidR="00000000" w:rsidDel="00000000" w:rsidP="00000000" w:rsidRDefault="00000000" w:rsidRPr="00000000" w14:paraId="000000DE">
      <w:pPr>
        <w:spacing w:after="0" w:line="240" w:lineRule="auto"/>
        <w:rPr>
          <w:b w:val="1"/>
          <w:bCs w:val="1"/>
          <w:sz w:val="24"/>
          <w:szCs w:val="24"/>
        </w:rPr>
      </w:pPr>
      <w:r w:rsidDel="00000000" w:rsidR="00000000" w:rsidRPr="00000000">
        <w:rPr>
          <w:b w:val="1"/>
          <w:bCs w:val="1"/>
          <w:sz w:val="24"/>
          <w:szCs w:val="24"/>
          <w:rtl w:val="0"/>
        </w:rPr>
        <w:t xml:space="preserve">Entrada esperada (JSON)</w:t>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w:t>
        <w:br w:type="textWrapping"/>
        <w:t xml:space="preserve">    "feature1": 10.5,</w:t>
        <w:br w:type="textWrapping"/>
        <w:t xml:space="preserve">    "feature2": 3,</w:t>
        <w:br w:type="textWrapping"/>
        <w:t xml:space="preserve">    "feature3": 7.2</w:t>
        <w:br w:type="textWrapping"/>
        <w:t xml:space="preserve">}</w:t>
      </w:r>
    </w:p>
    <w:p w:rsidR="00000000" w:rsidDel="00000000" w:rsidP="00000000" w:rsidRDefault="00000000" w:rsidRPr="00000000" w14:paraId="000000E0">
      <w:pPr>
        <w:spacing w:after="0" w:line="240" w:lineRule="auto"/>
        <w:rPr>
          <w:b w:val="1"/>
          <w:bCs w:val="1"/>
          <w:sz w:val="24"/>
          <w:szCs w:val="24"/>
        </w:rPr>
      </w:pPr>
      <w:r w:rsidDel="00000000" w:rsidR="00000000" w:rsidRPr="00000000">
        <w:rPr>
          <w:b w:val="1"/>
          <w:bCs w:val="1"/>
          <w:sz w:val="24"/>
          <w:szCs w:val="24"/>
          <w:rtl w:val="0"/>
        </w:rPr>
        <w:t xml:space="preserve">Saída esperada</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w:t>
        <w:br w:type="textWrapping"/>
        <w:t xml:space="preserve">    "prediction": 1,</w:t>
        <w:br w:type="textWrapping"/>
        <w:t xml:space="preserve">    "probability": 0.87</w:t>
        <w:br w:type="textWrapping"/>
        <w:t xml:space="preserve">}</w:t>
      </w:r>
    </w:p>
    <w:p w:rsidR="00000000" w:rsidDel="00000000" w:rsidP="00000000" w:rsidRDefault="00000000" w:rsidRPr="00000000" w14:paraId="000000E2">
      <w:pPr>
        <w:spacing w:after="0" w:line="240" w:lineRule="auto"/>
        <w:rPr>
          <w:b w:val="1"/>
          <w:bCs w:val="1"/>
          <w:sz w:val="24"/>
          <w:szCs w:val="24"/>
        </w:rPr>
      </w:pPr>
      <w:r w:rsidDel="00000000" w:rsidR="00000000" w:rsidRPr="00000000">
        <w:rPr>
          <w:b w:val="1"/>
          <w:bCs w:val="1"/>
          <w:sz w:val="24"/>
          <w:szCs w:val="24"/>
          <w:rtl w:val="0"/>
        </w:rPr>
        <w:t xml:space="preserve">Fluxo interno</w:t>
      </w:r>
    </w:p>
    <w:p w:rsidR="00000000" w:rsidDel="00000000" w:rsidP="00000000" w:rsidRDefault="00000000" w:rsidRPr="00000000" w14:paraId="000000E3">
      <w:pPr>
        <w:numPr>
          <w:ilvl w:val="0"/>
          <w:numId w:val="15"/>
        </w:numPr>
        <w:spacing w:after="0" w:line="240" w:lineRule="auto"/>
        <w:ind w:left="720" w:hanging="360"/>
        <w:rPr>
          <w:sz w:val="24"/>
          <w:szCs w:val="24"/>
        </w:rPr>
      </w:pPr>
      <w:r w:rsidDel="00000000" w:rsidR="00000000" w:rsidRPr="00000000">
        <w:rPr>
          <w:sz w:val="24"/>
          <w:szCs w:val="24"/>
          <w:rtl w:val="0"/>
        </w:rPr>
        <w:t xml:space="preserve">Receber JSON</w:t>
      </w:r>
    </w:p>
    <w:p w:rsidR="00000000" w:rsidDel="00000000" w:rsidP="00000000" w:rsidRDefault="00000000" w:rsidRPr="00000000" w14:paraId="000000E4">
      <w:pPr>
        <w:numPr>
          <w:ilvl w:val="0"/>
          <w:numId w:val="15"/>
        </w:numPr>
        <w:spacing w:after="0" w:line="240" w:lineRule="auto"/>
        <w:ind w:left="720" w:hanging="360"/>
        <w:rPr>
          <w:sz w:val="24"/>
          <w:szCs w:val="24"/>
        </w:rPr>
      </w:pPr>
      <w:r w:rsidDel="00000000" w:rsidR="00000000" w:rsidRPr="00000000">
        <w:rPr>
          <w:sz w:val="24"/>
          <w:szCs w:val="24"/>
          <w:rtl w:val="0"/>
        </w:rPr>
        <w:t xml:space="preserve">Converter para dataframe</w:t>
      </w:r>
    </w:p>
    <w:p w:rsidR="00000000" w:rsidDel="00000000" w:rsidP="00000000" w:rsidRDefault="00000000" w:rsidRPr="00000000" w14:paraId="000000E5">
      <w:pPr>
        <w:numPr>
          <w:ilvl w:val="0"/>
          <w:numId w:val="15"/>
        </w:numPr>
        <w:spacing w:after="0" w:line="240" w:lineRule="auto"/>
        <w:ind w:left="720" w:hanging="360"/>
        <w:rPr>
          <w:sz w:val="24"/>
          <w:szCs w:val="24"/>
        </w:rPr>
      </w:pPr>
      <w:r w:rsidDel="00000000" w:rsidR="00000000" w:rsidRPr="00000000">
        <w:rPr>
          <w:sz w:val="24"/>
          <w:szCs w:val="24"/>
          <w:rtl w:val="0"/>
        </w:rPr>
        <w:t xml:space="preserve">Aplicar scaler</w:t>
      </w:r>
    </w:p>
    <w:p w:rsidR="00000000" w:rsidDel="00000000" w:rsidP="00000000" w:rsidRDefault="00000000" w:rsidRPr="00000000" w14:paraId="000000E6">
      <w:pPr>
        <w:numPr>
          <w:ilvl w:val="0"/>
          <w:numId w:val="15"/>
        </w:numPr>
        <w:spacing w:after="0" w:line="240" w:lineRule="auto"/>
        <w:ind w:left="720" w:hanging="360"/>
        <w:rPr>
          <w:sz w:val="24"/>
          <w:szCs w:val="24"/>
        </w:rPr>
      </w:pPr>
      <w:r w:rsidDel="00000000" w:rsidR="00000000" w:rsidRPr="00000000">
        <w:rPr>
          <w:sz w:val="24"/>
          <w:szCs w:val="24"/>
          <w:rtl w:val="0"/>
        </w:rPr>
        <w:t xml:space="preserve">Executar modelo</w:t>
      </w:r>
    </w:p>
    <w:p w:rsidR="00000000" w:rsidDel="00000000" w:rsidP="00000000" w:rsidRDefault="00000000" w:rsidRPr="00000000" w14:paraId="000000E7">
      <w:pPr>
        <w:numPr>
          <w:ilvl w:val="0"/>
          <w:numId w:val="15"/>
        </w:numPr>
        <w:spacing w:after="0" w:line="240" w:lineRule="auto"/>
        <w:ind w:left="720" w:hanging="360"/>
        <w:rPr>
          <w:sz w:val="24"/>
          <w:szCs w:val="24"/>
        </w:rPr>
      </w:pPr>
      <w:r w:rsidDel="00000000" w:rsidR="00000000" w:rsidRPr="00000000">
        <w:rPr>
          <w:sz w:val="24"/>
          <w:szCs w:val="24"/>
          <w:rtl w:val="0"/>
        </w:rPr>
        <w:t xml:space="preserve">Retornar resposta</w:t>
      </w:r>
    </w:p>
    <w:p w:rsidR="00000000" w:rsidDel="00000000" w:rsidP="00000000" w:rsidRDefault="00000000" w:rsidRPr="00000000" w14:paraId="000000E8">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E9">
      <w:pPr>
        <w:spacing w:after="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0" w:line="240" w:lineRule="auto"/>
        <w:rPr>
          <w:b w:val="1"/>
          <w:bCs w:val="1"/>
          <w:sz w:val="24"/>
          <w:szCs w:val="24"/>
        </w:rPr>
      </w:pPr>
      <w:r w:rsidDel="00000000" w:rsidR="00000000" w:rsidRPr="00000000">
        <w:rPr>
          <w:b w:val="1"/>
          <w:bCs w:val="1"/>
          <w:sz w:val="24"/>
          <w:szCs w:val="24"/>
          <w:rtl w:val="0"/>
        </w:rPr>
        <w:t xml:space="preserve">3. Entregáveis do Projeto</w:t>
      </w:r>
    </w:p>
    <w:p w:rsidR="00000000" w:rsidDel="00000000" w:rsidP="00000000" w:rsidRDefault="00000000" w:rsidRPr="00000000" w14:paraId="000000EB">
      <w:pPr>
        <w:spacing w:after="0" w:line="240" w:lineRule="auto"/>
        <w:rPr>
          <w:sz w:val="24"/>
          <w:szCs w:val="24"/>
        </w:rPr>
      </w:pPr>
      <w:r w:rsidDel="00000000" w:rsidR="00000000" w:rsidRPr="00000000">
        <w:rPr>
          <w:sz w:val="24"/>
          <w:szCs w:val="24"/>
          <w:rtl w:val="0"/>
        </w:rPr>
        <w:t xml:space="preserve">A entrega final deve conter os seguintes componentes.</w:t>
      </w:r>
    </w:p>
    <w:p w:rsidR="00000000" w:rsidDel="00000000" w:rsidP="00000000" w:rsidRDefault="00000000" w:rsidRPr="00000000" w14:paraId="000000EC">
      <w:pPr>
        <w:spacing w:after="0" w:line="240" w:lineRule="auto"/>
        <w:rPr>
          <w:sz w:val="24"/>
          <w:szCs w:val="24"/>
        </w:rPr>
      </w:pPr>
      <w:r w:rsidDel="00000000" w:rsidR="00000000" w:rsidRPr="00000000">
        <w:rPr>
          <w:rtl w:val="0"/>
        </w:rPr>
      </w:r>
    </w:p>
    <w:p w:rsidR="00000000" w:rsidDel="00000000" w:rsidP="00000000" w:rsidRDefault="00000000" w:rsidRPr="00000000" w14:paraId="000000ED">
      <w:pPr>
        <w:spacing w:after="0" w:line="240" w:lineRule="auto"/>
        <w:rPr>
          <w:b w:val="1"/>
          <w:bCs w:val="1"/>
          <w:sz w:val="24"/>
          <w:szCs w:val="24"/>
        </w:rPr>
      </w:pPr>
      <w:r w:rsidDel="00000000" w:rsidR="00000000" w:rsidRPr="00000000">
        <w:rPr>
          <w:b w:val="1"/>
          <w:bCs w:val="1"/>
          <w:sz w:val="24"/>
          <w:szCs w:val="24"/>
          <w:rtl w:val="0"/>
        </w:rPr>
        <w:t xml:space="preserve">3.1 Código Backend Python</w:t>
      </w:r>
    </w:p>
    <w:p w:rsidR="00000000" w:rsidDel="00000000" w:rsidP="00000000" w:rsidRDefault="00000000" w:rsidRPr="00000000" w14:paraId="000000EE">
      <w:pPr>
        <w:spacing w:after="0" w:line="240" w:lineRule="auto"/>
        <w:rPr>
          <w:sz w:val="24"/>
          <w:szCs w:val="24"/>
        </w:rPr>
      </w:pPr>
      <w:r w:rsidDel="00000000" w:rsidR="00000000" w:rsidRPr="00000000">
        <w:rPr>
          <w:sz w:val="24"/>
          <w:szCs w:val="24"/>
          <w:rtl w:val="0"/>
        </w:rPr>
        <w:t xml:space="preserve">Estrutura recomendada do projeto:</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project_ml/</w:t>
        <w:br w:type="textWrapping"/>
        <w:t xml:space="preserve">│</w:t>
        <w:br w:type="textWrapping"/>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domain/</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data_loader.py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br w:type="textWrapping"/>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ml/</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preprocessing.py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training.py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evaluation.py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br w:type="textWrapping"/>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persistence/</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model_repository.py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br w:type="textWrapping"/>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api/</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app.py</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br w:type="textWrapping"/>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models/</w:t>
        <w:br w:type="textWrapping"/>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 modelo.pkl</w:t>
        <w:br w:type="textWrapping"/>
        <w:t xml:space="preserve">│   └── scaler.pkl</w:t>
        <w:br w:type="textWrapping"/>
        <w:t xml:space="preserve">│</w:t>
        <w:br w:type="textWrapping"/>
        <w:t xml:space="preserve">└── main.py</w:t>
      </w:r>
    </w:p>
    <w:p w:rsidR="00000000" w:rsidDel="00000000" w:rsidP="00000000" w:rsidRDefault="00000000" w:rsidRPr="00000000" w14:paraId="000000F0">
      <w:pPr>
        <w:spacing w:after="0" w:line="240" w:lineRule="auto"/>
        <w:rPr>
          <w:sz w:val="24"/>
          <w:szCs w:val="24"/>
        </w:rPr>
      </w:pPr>
      <w:r w:rsidDel="00000000" w:rsidR="00000000" w:rsidRPr="00000000">
        <w:rPr>
          <w:sz w:val="24"/>
          <w:szCs w:val="24"/>
          <w:rtl w:val="0"/>
        </w:rPr>
        <w:t xml:space="preserve">Características:</w:t>
      </w:r>
    </w:p>
    <w:p w:rsidR="00000000" w:rsidDel="00000000" w:rsidP="00000000" w:rsidRDefault="00000000" w:rsidRPr="00000000" w14:paraId="000000F1">
      <w:pPr>
        <w:numPr>
          <w:ilvl w:val="0"/>
          <w:numId w:val="16"/>
        </w:numPr>
        <w:spacing w:after="0" w:line="240" w:lineRule="auto"/>
        <w:ind w:left="720" w:hanging="360"/>
        <w:rPr>
          <w:sz w:val="24"/>
          <w:szCs w:val="24"/>
        </w:rPr>
      </w:pPr>
      <w:r w:rsidDel="00000000" w:rsidR="00000000" w:rsidRPr="00000000">
        <w:rPr>
          <w:sz w:val="24"/>
          <w:szCs w:val="24"/>
          <w:rtl w:val="0"/>
        </w:rPr>
        <w:t xml:space="preserve">Orientação a objetos</w:t>
      </w:r>
    </w:p>
    <w:p w:rsidR="00000000" w:rsidDel="00000000" w:rsidP="00000000" w:rsidRDefault="00000000" w:rsidRPr="00000000" w14:paraId="000000F2">
      <w:pPr>
        <w:numPr>
          <w:ilvl w:val="0"/>
          <w:numId w:val="16"/>
        </w:numPr>
        <w:spacing w:after="0" w:line="240" w:lineRule="auto"/>
        <w:ind w:left="720" w:hanging="360"/>
        <w:rPr>
          <w:sz w:val="24"/>
          <w:szCs w:val="24"/>
        </w:rPr>
      </w:pPr>
      <w:r w:rsidDel="00000000" w:rsidR="00000000" w:rsidRPr="00000000">
        <w:rPr>
          <w:sz w:val="24"/>
          <w:szCs w:val="24"/>
          <w:rtl w:val="0"/>
        </w:rPr>
        <w:t xml:space="preserve">Separação de responsabilidades</w:t>
      </w:r>
    </w:p>
    <w:p w:rsidR="00000000" w:rsidDel="00000000" w:rsidP="00000000" w:rsidRDefault="00000000" w:rsidRPr="00000000" w14:paraId="000000F3">
      <w:pPr>
        <w:numPr>
          <w:ilvl w:val="0"/>
          <w:numId w:val="16"/>
        </w:numPr>
        <w:spacing w:after="0" w:line="240" w:lineRule="auto"/>
        <w:ind w:left="720" w:hanging="360"/>
        <w:rPr>
          <w:sz w:val="24"/>
          <w:szCs w:val="24"/>
        </w:rPr>
      </w:pPr>
      <w:r w:rsidDel="00000000" w:rsidR="00000000" w:rsidRPr="00000000">
        <w:rPr>
          <w:sz w:val="24"/>
          <w:szCs w:val="24"/>
          <w:rtl w:val="0"/>
        </w:rPr>
        <w:t xml:space="preserve">Código reutilizável</w:t>
      </w:r>
    </w:p>
    <w:p w:rsidR="00000000" w:rsidDel="00000000" w:rsidP="00000000" w:rsidRDefault="00000000" w:rsidRPr="00000000" w14:paraId="000000F4">
      <w:pPr>
        <w:spacing w:after="0" w:line="240" w:lineRule="auto"/>
        <w:rPr>
          <w:sz w:val="24"/>
          <w:szCs w:val="24"/>
        </w:rPr>
      </w:pPr>
      <w:r w:rsidDel="00000000" w:rsidR="00000000" w:rsidRPr="00000000">
        <w:rPr>
          <w:rtl w:val="0"/>
        </w:rPr>
      </w:r>
    </w:p>
    <w:p w:rsidR="00000000" w:rsidDel="00000000" w:rsidP="00000000" w:rsidRDefault="00000000" w:rsidRPr="00000000" w14:paraId="000000F5">
      <w:pPr>
        <w:spacing w:after="0" w:line="240" w:lineRule="auto"/>
        <w:rPr>
          <w:b w:val="1"/>
          <w:bCs w:val="1"/>
          <w:sz w:val="24"/>
          <w:szCs w:val="24"/>
        </w:rPr>
      </w:pPr>
      <w:r w:rsidDel="00000000" w:rsidR="00000000" w:rsidRPr="00000000">
        <w:rPr>
          <w:b w:val="1"/>
          <w:bCs w:val="1"/>
          <w:sz w:val="24"/>
          <w:szCs w:val="24"/>
          <w:rtl w:val="0"/>
        </w:rPr>
        <w:t xml:space="preserve">3.2 API Funcional</w:t>
      </w:r>
    </w:p>
    <w:p w:rsidR="00000000" w:rsidDel="00000000" w:rsidP="00000000" w:rsidRDefault="00000000" w:rsidRPr="00000000" w14:paraId="000000F6">
      <w:pPr>
        <w:spacing w:after="0" w:line="240" w:lineRule="auto"/>
        <w:rPr>
          <w:sz w:val="24"/>
          <w:szCs w:val="24"/>
        </w:rPr>
      </w:pPr>
      <w:r w:rsidDel="00000000" w:rsidR="00000000" w:rsidRPr="00000000">
        <w:rPr>
          <w:sz w:val="24"/>
          <w:szCs w:val="24"/>
          <w:rtl w:val="0"/>
        </w:rPr>
        <w:t xml:space="preserve">Servidor Python executando localmente.</w:t>
      </w:r>
    </w:p>
    <w:p w:rsidR="00000000" w:rsidDel="00000000" w:rsidP="00000000" w:rsidRDefault="00000000" w:rsidRPr="00000000" w14:paraId="000000F7">
      <w:pPr>
        <w:spacing w:after="0" w:line="240" w:lineRule="auto"/>
        <w:rPr>
          <w:sz w:val="24"/>
          <w:szCs w:val="24"/>
        </w:rPr>
      </w:pPr>
      <w:r w:rsidDel="00000000" w:rsidR="00000000" w:rsidRPr="00000000">
        <w:rPr>
          <w:sz w:val="24"/>
          <w:szCs w:val="24"/>
          <w:rtl w:val="0"/>
        </w:rPr>
        <w:t xml:space="preserve">Exemplo de execução:</w:t>
      </w:r>
    </w:p>
    <w:p w:rsidR="00000000" w:rsidDel="00000000" w:rsidP="00000000" w:rsidRDefault="00000000" w:rsidRPr="00000000" w14:paraId="00000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uvicorn api.app:app --reload</w:t>
      </w:r>
    </w:p>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Deve permitir:</w:t>
      </w:r>
    </w:p>
    <w:p w:rsidR="00000000" w:rsidDel="00000000" w:rsidP="00000000" w:rsidRDefault="00000000" w:rsidRPr="00000000" w14:paraId="000000FA">
      <w:pPr>
        <w:numPr>
          <w:ilvl w:val="0"/>
          <w:numId w:val="17"/>
        </w:numPr>
        <w:spacing w:after="0" w:line="240" w:lineRule="auto"/>
        <w:ind w:left="720" w:hanging="360"/>
        <w:rPr>
          <w:sz w:val="24"/>
          <w:szCs w:val="24"/>
        </w:rPr>
      </w:pPr>
      <w:r w:rsidDel="00000000" w:rsidR="00000000" w:rsidRPr="00000000">
        <w:rPr>
          <w:sz w:val="24"/>
          <w:szCs w:val="24"/>
          <w:rtl w:val="0"/>
        </w:rPr>
        <w:t xml:space="preserve">receber dados</w:t>
      </w:r>
    </w:p>
    <w:p w:rsidR="00000000" w:rsidDel="00000000" w:rsidP="00000000" w:rsidRDefault="00000000" w:rsidRPr="00000000" w14:paraId="000000FB">
      <w:pPr>
        <w:numPr>
          <w:ilvl w:val="0"/>
          <w:numId w:val="17"/>
        </w:numPr>
        <w:spacing w:after="0" w:line="240" w:lineRule="auto"/>
        <w:ind w:left="720" w:hanging="360"/>
        <w:rPr>
          <w:sz w:val="24"/>
          <w:szCs w:val="24"/>
        </w:rPr>
      </w:pPr>
      <w:r w:rsidDel="00000000" w:rsidR="00000000" w:rsidRPr="00000000">
        <w:rPr>
          <w:sz w:val="24"/>
          <w:szCs w:val="24"/>
          <w:rtl w:val="0"/>
        </w:rPr>
        <w:t xml:space="preserve">retornar predições</w:t>
      </w:r>
    </w:p>
    <w:p w:rsidR="00000000" w:rsidDel="00000000" w:rsidP="00000000" w:rsidRDefault="00000000" w:rsidRPr="00000000" w14:paraId="000000FC">
      <w:pPr>
        <w:numPr>
          <w:ilvl w:val="0"/>
          <w:numId w:val="17"/>
        </w:numPr>
        <w:spacing w:after="0" w:line="240" w:lineRule="auto"/>
        <w:ind w:left="720" w:hanging="360"/>
        <w:rPr>
          <w:sz w:val="24"/>
          <w:szCs w:val="24"/>
        </w:rPr>
      </w:pPr>
      <w:r w:rsidDel="00000000" w:rsidR="00000000" w:rsidRPr="00000000">
        <w:rPr>
          <w:sz w:val="24"/>
          <w:szCs w:val="24"/>
          <w:rtl w:val="0"/>
        </w:rPr>
        <w:t xml:space="preserve">integração com frontend</w:t>
      </w:r>
    </w:p>
    <w:p w:rsidR="00000000" w:rsidDel="00000000" w:rsidP="00000000" w:rsidRDefault="00000000" w:rsidRPr="00000000" w14:paraId="000000FD">
      <w:pPr>
        <w:spacing w:after="0" w:line="240" w:lineRule="auto"/>
        <w:rPr>
          <w:sz w:val="24"/>
          <w:szCs w:val="24"/>
        </w:rPr>
      </w:pPr>
      <w:r w:rsidDel="00000000" w:rsidR="00000000" w:rsidRPr="00000000">
        <w:rPr>
          <w:rtl w:val="0"/>
        </w:rPr>
      </w:r>
    </w:p>
    <w:p w:rsidR="00000000" w:rsidDel="00000000" w:rsidP="00000000" w:rsidRDefault="00000000" w:rsidRPr="00000000" w14:paraId="000000FE">
      <w:pPr>
        <w:spacing w:after="0" w:line="240" w:lineRule="auto"/>
        <w:rPr>
          <w:b w:val="1"/>
          <w:bCs w:val="1"/>
          <w:sz w:val="24"/>
          <w:szCs w:val="24"/>
        </w:rPr>
      </w:pPr>
      <w:r w:rsidDel="00000000" w:rsidR="00000000" w:rsidRPr="00000000">
        <w:rPr>
          <w:b w:val="1"/>
          <w:bCs w:val="1"/>
          <w:sz w:val="24"/>
          <w:szCs w:val="24"/>
          <w:rtl w:val="0"/>
        </w:rPr>
        <w:t xml:space="preserve">3.3 Artefatos de Dados</w:t>
      </w:r>
    </w:p>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Devem ser incluídos:</w:t>
      </w:r>
    </w:p>
    <w:p w:rsidR="00000000" w:rsidDel="00000000" w:rsidP="00000000" w:rsidRDefault="00000000" w:rsidRPr="00000000" w14:paraId="00000100">
      <w:pPr>
        <w:numPr>
          <w:ilvl w:val="0"/>
          <w:numId w:val="18"/>
        </w:numPr>
        <w:spacing w:after="0" w:line="240" w:lineRule="auto"/>
        <w:ind w:left="720" w:hanging="360"/>
        <w:rPr>
          <w:sz w:val="24"/>
          <w:szCs w:val="24"/>
        </w:rPr>
      </w:pPr>
      <w:r w:rsidDel="00000000" w:rsidR="00000000" w:rsidRPr="00000000">
        <w:rPr>
          <w:sz w:val="24"/>
          <w:szCs w:val="24"/>
          <w:rtl w:val="0"/>
        </w:rPr>
        <w:t xml:space="preserve">Dataset utilizado</w:t>
      </w:r>
    </w:p>
    <w:p w:rsidR="00000000" w:rsidDel="00000000" w:rsidP="00000000" w:rsidRDefault="00000000" w:rsidRPr="00000000" w14:paraId="00000101">
      <w:pPr>
        <w:numPr>
          <w:ilvl w:val="0"/>
          <w:numId w:val="18"/>
        </w:numPr>
        <w:spacing w:after="0" w:line="240" w:lineRule="auto"/>
        <w:ind w:left="720" w:hanging="360"/>
        <w:rPr>
          <w:sz w:val="24"/>
          <w:szCs w:val="24"/>
        </w:rPr>
      </w:pPr>
      <w:r w:rsidDel="00000000" w:rsidR="00000000" w:rsidRPr="00000000">
        <w:rPr>
          <w:sz w:val="24"/>
          <w:szCs w:val="24"/>
          <w:rtl w:val="0"/>
        </w:rPr>
        <w:t xml:space="preserve">modelo.pkl</w:t>
      </w:r>
    </w:p>
    <w:p w:rsidR="00000000" w:rsidDel="00000000" w:rsidP="00000000" w:rsidRDefault="00000000" w:rsidRPr="00000000" w14:paraId="00000102">
      <w:pPr>
        <w:numPr>
          <w:ilvl w:val="0"/>
          <w:numId w:val="18"/>
        </w:numPr>
        <w:spacing w:after="0" w:line="240" w:lineRule="auto"/>
        <w:ind w:left="720" w:hanging="360"/>
        <w:rPr>
          <w:sz w:val="24"/>
          <w:szCs w:val="24"/>
        </w:rPr>
      </w:pPr>
      <w:r w:rsidDel="00000000" w:rsidR="00000000" w:rsidRPr="00000000">
        <w:rPr>
          <w:sz w:val="24"/>
          <w:szCs w:val="24"/>
          <w:rtl w:val="0"/>
        </w:rPr>
        <w:t xml:space="preserve">scaler.pkl</w:t>
      </w:r>
    </w:p>
    <w:p w:rsidR="00000000" w:rsidDel="00000000" w:rsidP="00000000" w:rsidRDefault="00000000" w:rsidRPr="00000000" w14:paraId="00000103">
      <w:pPr>
        <w:spacing w:after="0" w:line="240" w:lineRule="auto"/>
        <w:rPr>
          <w:sz w:val="24"/>
          <w:szCs w:val="24"/>
        </w:rPr>
      </w:pPr>
      <w:r w:rsidDel="00000000" w:rsidR="00000000" w:rsidRPr="00000000">
        <w:rPr>
          <w:sz w:val="24"/>
          <w:szCs w:val="24"/>
          <w:rtl w:val="0"/>
        </w:rPr>
        <w:t xml:space="preserve">Esses arquivos permitem reproduzir os resultados.</w:t>
      </w:r>
    </w:p>
    <w:p w:rsidR="00000000" w:rsidDel="00000000" w:rsidP="00000000" w:rsidRDefault="00000000" w:rsidRPr="00000000" w14:paraId="00000104">
      <w:pPr>
        <w:spacing w:after="0" w:line="240" w:lineRule="auto"/>
        <w:rPr>
          <w:b w:val="1"/>
          <w:bCs w:val="1"/>
          <w:sz w:val="24"/>
          <w:szCs w:val="24"/>
        </w:rPr>
      </w:pPr>
      <w:r w:rsidDel="00000000" w:rsidR="00000000" w:rsidRPr="00000000">
        <w:rPr>
          <w:b w:val="1"/>
          <w:bCs w:val="1"/>
          <w:sz w:val="24"/>
          <w:szCs w:val="24"/>
          <w:rtl w:val="0"/>
        </w:rPr>
        <w:t xml:space="preserve">4. Critérios de Apresentação</w:t>
      </w:r>
    </w:p>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A apresentação deve demonstrar o funcionamento completo do sistema.</w:t>
      </w:r>
    </w:p>
    <w:p w:rsidR="00000000" w:rsidDel="00000000" w:rsidP="00000000" w:rsidRDefault="00000000" w:rsidRPr="00000000" w14:paraId="00000106">
      <w:pPr>
        <w:numPr>
          <w:ilvl w:val="0"/>
          <w:numId w:val="19"/>
        </w:numPr>
        <w:spacing w:after="0" w:line="240" w:lineRule="auto"/>
        <w:ind w:left="720" w:hanging="360"/>
        <w:rPr>
          <w:sz w:val="24"/>
          <w:szCs w:val="24"/>
        </w:rPr>
      </w:pPr>
      <w:r w:rsidDel="00000000" w:rsidR="00000000" w:rsidRPr="00000000">
        <w:rPr>
          <w:sz w:val="24"/>
          <w:szCs w:val="24"/>
          <w:rtl w:val="0"/>
        </w:rPr>
        <w:t xml:space="preserve">Introdução ao problema</w:t>
      </w:r>
    </w:p>
    <w:p w:rsidR="00000000" w:rsidDel="00000000" w:rsidP="00000000" w:rsidRDefault="00000000" w:rsidRPr="00000000" w14:paraId="00000107">
      <w:pPr>
        <w:numPr>
          <w:ilvl w:val="0"/>
          <w:numId w:val="19"/>
        </w:numPr>
        <w:spacing w:after="0" w:line="240" w:lineRule="auto"/>
        <w:ind w:left="720" w:hanging="360"/>
        <w:rPr>
          <w:sz w:val="24"/>
          <w:szCs w:val="24"/>
        </w:rPr>
      </w:pPr>
      <w:r w:rsidDel="00000000" w:rsidR="00000000" w:rsidRPr="00000000">
        <w:rPr>
          <w:sz w:val="24"/>
          <w:szCs w:val="24"/>
          <w:rtl w:val="0"/>
        </w:rPr>
        <w:t xml:space="preserve">Descrição do dataset</w:t>
      </w:r>
    </w:p>
    <w:p w:rsidR="00000000" w:rsidDel="00000000" w:rsidP="00000000" w:rsidRDefault="00000000" w:rsidRPr="00000000" w14:paraId="00000108">
      <w:pPr>
        <w:numPr>
          <w:ilvl w:val="0"/>
          <w:numId w:val="19"/>
        </w:numPr>
        <w:spacing w:after="0" w:line="240" w:lineRule="auto"/>
        <w:ind w:left="720" w:hanging="360"/>
        <w:rPr>
          <w:sz w:val="24"/>
          <w:szCs w:val="24"/>
        </w:rPr>
      </w:pPr>
      <w:r w:rsidDel="00000000" w:rsidR="00000000" w:rsidRPr="00000000">
        <w:rPr>
          <w:sz w:val="24"/>
          <w:szCs w:val="24"/>
          <w:rtl w:val="0"/>
        </w:rPr>
        <w:t xml:space="preserve">Pipeline de Machine Learning</w:t>
      </w:r>
    </w:p>
    <w:p w:rsidR="00000000" w:rsidDel="00000000" w:rsidP="00000000" w:rsidRDefault="00000000" w:rsidRPr="00000000" w14:paraId="00000109">
      <w:pPr>
        <w:numPr>
          <w:ilvl w:val="0"/>
          <w:numId w:val="19"/>
        </w:numPr>
        <w:spacing w:after="0" w:line="240" w:lineRule="auto"/>
        <w:ind w:left="720" w:hanging="360"/>
        <w:rPr>
          <w:sz w:val="24"/>
          <w:szCs w:val="24"/>
        </w:rPr>
      </w:pPr>
      <w:r w:rsidDel="00000000" w:rsidR="00000000" w:rsidRPr="00000000">
        <w:rPr>
          <w:sz w:val="24"/>
          <w:szCs w:val="24"/>
          <w:rtl w:val="0"/>
        </w:rPr>
        <w:t xml:space="preserve">Análise exploratória</w:t>
      </w:r>
    </w:p>
    <w:p w:rsidR="00000000" w:rsidDel="00000000" w:rsidP="00000000" w:rsidRDefault="00000000" w:rsidRPr="00000000" w14:paraId="0000010A">
      <w:pPr>
        <w:numPr>
          <w:ilvl w:val="0"/>
          <w:numId w:val="19"/>
        </w:numPr>
        <w:spacing w:after="0" w:line="240" w:lineRule="auto"/>
        <w:ind w:left="720" w:hanging="360"/>
        <w:rPr>
          <w:sz w:val="24"/>
          <w:szCs w:val="24"/>
        </w:rPr>
      </w:pPr>
      <w:r w:rsidDel="00000000" w:rsidR="00000000" w:rsidRPr="00000000">
        <w:rPr>
          <w:sz w:val="24"/>
          <w:szCs w:val="24"/>
          <w:rtl w:val="0"/>
        </w:rPr>
        <w:t xml:space="preserve">Modelagem</w:t>
      </w:r>
    </w:p>
    <w:p w:rsidR="00000000" w:rsidDel="00000000" w:rsidP="00000000" w:rsidRDefault="00000000" w:rsidRPr="00000000" w14:paraId="0000010B">
      <w:pPr>
        <w:numPr>
          <w:ilvl w:val="0"/>
          <w:numId w:val="19"/>
        </w:numPr>
        <w:spacing w:after="0" w:line="240" w:lineRule="auto"/>
        <w:ind w:left="720" w:hanging="360"/>
        <w:rPr>
          <w:sz w:val="24"/>
          <w:szCs w:val="24"/>
        </w:rPr>
      </w:pPr>
      <w:r w:rsidDel="00000000" w:rsidR="00000000" w:rsidRPr="00000000">
        <w:rPr>
          <w:sz w:val="24"/>
          <w:szCs w:val="24"/>
          <w:rtl w:val="0"/>
        </w:rPr>
        <w:t xml:space="preserve">Métricas obtidas</w:t>
      </w:r>
    </w:p>
    <w:p w:rsidR="00000000" w:rsidDel="00000000" w:rsidP="00000000" w:rsidRDefault="00000000" w:rsidRPr="00000000" w14:paraId="0000010C">
      <w:pPr>
        <w:numPr>
          <w:ilvl w:val="0"/>
          <w:numId w:val="19"/>
        </w:numPr>
        <w:spacing w:after="0" w:line="240" w:lineRule="auto"/>
        <w:ind w:left="720" w:hanging="360"/>
        <w:rPr>
          <w:sz w:val="24"/>
          <w:szCs w:val="24"/>
        </w:rPr>
      </w:pPr>
      <w:r w:rsidDel="00000000" w:rsidR="00000000" w:rsidRPr="00000000">
        <w:rPr>
          <w:sz w:val="24"/>
          <w:szCs w:val="24"/>
          <w:rtl w:val="0"/>
        </w:rPr>
        <w:t xml:space="preserve">Arquitetura do sistema</w:t>
      </w:r>
    </w:p>
    <w:p w:rsidR="00000000" w:rsidDel="00000000" w:rsidP="00000000" w:rsidRDefault="00000000" w:rsidRPr="00000000" w14:paraId="0000010D">
      <w:pPr>
        <w:numPr>
          <w:ilvl w:val="0"/>
          <w:numId w:val="19"/>
        </w:numPr>
        <w:spacing w:after="0" w:line="240" w:lineRule="auto"/>
        <w:ind w:left="720" w:hanging="360"/>
        <w:rPr>
          <w:sz w:val="24"/>
          <w:szCs w:val="24"/>
        </w:rPr>
      </w:pPr>
      <w:r w:rsidDel="00000000" w:rsidR="00000000" w:rsidRPr="00000000">
        <w:rPr>
          <w:sz w:val="24"/>
          <w:szCs w:val="24"/>
          <w:rtl w:val="0"/>
        </w:rPr>
        <w:t xml:space="preserve">Conclusões</w:t>
      </w:r>
    </w:p>
    <w:p w:rsidR="00000000" w:rsidDel="00000000" w:rsidP="00000000" w:rsidRDefault="00000000" w:rsidRPr="00000000" w14:paraId="0000010E">
      <w:pPr>
        <w:spacing w:after="0" w:line="240" w:lineRule="auto"/>
        <w:rPr>
          <w:sz w:val="24"/>
          <w:szCs w:val="24"/>
        </w:rPr>
      </w:pPr>
      <w:r w:rsidDel="00000000" w:rsidR="00000000" w:rsidRPr="00000000">
        <w:rPr>
          <w:rtl w:val="0"/>
        </w:rPr>
      </w:r>
    </w:p>
    <w:p w:rsidR="00000000" w:rsidDel="00000000" w:rsidP="00000000" w:rsidRDefault="00000000" w:rsidRPr="00000000" w14:paraId="0000010F">
      <w:pPr>
        <w:spacing w:after="0" w:line="240" w:lineRule="auto"/>
        <w:rPr>
          <w:b w:val="1"/>
          <w:bCs w:val="1"/>
          <w:sz w:val="24"/>
          <w:szCs w:val="24"/>
        </w:rPr>
      </w:pPr>
      <w:r w:rsidDel="00000000" w:rsidR="00000000" w:rsidRPr="00000000">
        <w:rPr>
          <w:b w:val="1"/>
          <w:bCs w:val="1"/>
          <w:sz w:val="24"/>
          <w:szCs w:val="24"/>
          <w:rtl w:val="0"/>
        </w:rPr>
        <w:t xml:space="preserve">Demonstração prática</w:t>
      </w:r>
    </w:p>
    <w:p w:rsidR="00000000" w:rsidDel="00000000" w:rsidP="00000000" w:rsidRDefault="00000000" w:rsidRPr="00000000" w14:paraId="00000110">
      <w:pPr>
        <w:spacing w:after="0" w:line="240" w:lineRule="auto"/>
        <w:rPr>
          <w:sz w:val="24"/>
          <w:szCs w:val="24"/>
        </w:rPr>
      </w:pPr>
      <w:r w:rsidDel="00000000" w:rsidR="00000000" w:rsidRPr="00000000">
        <w:rPr>
          <w:sz w:val="24"/>
          <w:szCs w:val="24"/>
          <w:rtl w:val="0"/>
        </w:rPr>
        <w:t xml:space="preserve">Fluxo esperado da demonstração:</w:t>
      </w:r>
    </w:p>
    <w:p w:rsidR="00000000" w:rsidDel="00000000" w:rsidP="00000000" w:rsidRDefault="00000000" w:rsidRPr="00000000" w14:paraId="00000111">
      <w:pPr>
        <w:numPr>
          <w:ilvl w:val="0"/>
          <w:numId w:val="20"/>
        </w:numPr>
        <w:spacing w:after="0" w:line="240" w:lineRule="auto"/>
        <w:ind w:left="720" w:hanging="360"/>
        <w:rPr>
          <w:sz w:val="24"/>
          <w:szCs w:val="24"/>
        </w:rPr>
      </w:pPr>
      <w:r w:rsidDel="00000000" w:rsidR="00000000" w:rsidRPr="00000000">
        <w:rPr>
          <w:sz w:val="24"/>
          <w:szCs w:val="24"/>
          <w:rtl w:val="0"/>
        </w:rPr>
        <w:t xml:space="preserve">Execução da API Python</w:t>
      </w:r>
    </w:p>
    <w:p w:rsidR="00000000" w:rsidDel="00000000" w:rsidP="00000000" w:rsidRDefault="00000000" w:rsidRPr="00000000" w14:paraId="00000112">
      <w:pPr>
        <w:numPr>
          <w:ilvl w:val="0"/>
          <w:numId w:val="20"/>
        </w:numPr>
        <w:spacing w:after="0" w:line="240" w:lineRule="auto"/>
        <w:ind w:left="720" w:hanging="360"/>
        <w:rPr>
          <w:sz w:val="24"/>
          <w:szCs w:val="24"/>
        </w:rPr>
      </w:pPr>
      <w:r w:rsidDel="00000000" w:rsidR="00000000" w:rsidRPr="00000000">
        <w:rPr>
          <w:sz w:val="24"/>
          <w:szCs w:val="24"/>
          <w:rtl w:val="0"/>
        </w:rPr>
        <w:t xml:space="preserve">Inicialização da interface Java</w:t>
      </w:r>
    </w:p>
    <w:p w:rsidR="00000000" w:rsidDel="00000000" w:rsidP="00000000" w:rsidRDefault="00000000" w:rsidRPr="00000000" w14:paraId="00000113">
      <w:pPr>
        <w:numPr>
          <w:ilvl w:val="0"/>
          <w:numId w:val="20"/>
        </w:numPr>
        <w:spacing w:after="0" w:line="240" w:lineRule="auto"/>
        <w:ind w:left="720" w:hanging="360"/>
        <w:rPr>
          <w:sz w:val="24"/>
          <w:szCs w:val="24"/>
        </w:rPr>
      </w:pPr>
      <w:r w:rsidDel="00000000" w:rsidR="00000000" w:rsidRPr="00000000">
        <w:rPr>
          <w:sz w:val="24"/>
          <w:szCs w:val="24"/>
          <w:rtl w:val="0"/>
        </w:rPr>
        <w:t xml:space="preserve">Inserção de dados na GUI</w:t>
      </w:r>
    </w:p>
    <w:p w:rsidR="00000000" w:rsidDel="00000000" w:rsidP="00000000" w:rsidRDefault="00000000" w:rsidRPr="00000000" w14:paraId="00000114">
      <w:pPr>
        <w:numPr>
          <w:ilvl w:val="0"/>
          <w:numId w:val="20"/>
        </w:numPr>
        <w:spacing w:after="0" w:line="240" w:lineRule="auto"/>
        <w:ind w:left="720" w:hanging="360"/>
        <w:rPr>
          <w:sz w:val="24"/>
          <w:szCs w:val="24"/>
        </w:rPr>
      </w:pPr>
      <w:r w:rsidDel="00000000" w:rsidR="00000000" w:rsidRPr="00000000">
        <w:rPr>
          <w:sz w:val="24"/>
          <w:szCs w:val="24"/>
          <w:rtl w:val="0"/>
        </w:rPr>
        <w:t xml:space="preserve">Envio da requisição</w:t>
      </w:r>
    </w:p>
    <w:p w:rsidR="00000000" w:rsidDel="00000000" w:rsidP="00000000" w:rsidRDefault="00000000" w:rsidRPr="00000000" w14:paraId="00000115">
      <w:pPr>
        <w:numPr>
          <w:ilvl w:val="0"/>
          <w:numId w:val="20"/>
        </w:numPr>
        <w:spacing w:after="0" w:line="240" w:lineRule="auto"/>
        <w:ind w:left="720" w:hanging="360"/>
        <w:rPr>
          <w:sz w:val="24"/>
          <w:szCs w:val="24"/>
        </w:rPr>
      </w:pPr>
      <w:r w:rsidDel="00000000" w:rsidR="00000000" w:rsidRPr="00000000">
        <w:rPr>
          <w:sz w:val="24"/>
          <w:szCs w:val="24"/>
          <w:rtl w:val="0"/>
        </w:rPr>
        <w:t xml:space="preserve">Recebimento da predição</w:t>
      </w:r>
    </w:p>
    <w:p w:rsidR="00000000" w:rsidDel="00000000" w:rsidP="00000000" w:rsidRDefault="00000000" w:rsidRPr="00000000" w14:paraId="00000116">
      <w:pPr>
        <w:spacing w:after="0" w:line="240" w:lineRule="auto"/>
        <w:rPr>
          <w:sz w:val="24"/>
          <w:szCs w:val="24"/>
        </w:rPr>
      </w:pPr>
      <w:r w:rsidDel="00000000" w:rsidR="00000000" w:rsidRPr="00000000">
        <w:rPr>
          <w:rtl w:val="0"/>
        </w:rPr>
      </w:r>
    </w:p>
    <w:p w:rsidR="00000000" w:rsidDel="00000000" w:rsidP="00000000" w:rsidRDefault="00000000" w:rsidRPr="00000000" w14:paraId="00000117">
      <w:pPr>
        <w:spacing w:after="0" w:line="240" w:lineRule="auto"/>
        <w:rPr>
          <w:b w:val="1"/>
          <w:bCs w:val="1"/>
          <w:sz w:val="24"/>
          <w:szCs w:val="24"/>
        </w:rPr>
      </w:pPr>
      <w:r w:rsidDel="00000000" w:rsidR="00000000" w:rsidRPr="00000000">
        <w:rPr>
          <w:b w:val="1"/>
          <w:bCs w:val="1"/>
          <w:sz w:val="24"/>
          <w:szCs w:val="24"/>
          <w:rtl w:val="0"/>
        </w:rPr>
        <w:t xml:space="preserve">Justificativa técnica</w:t>
      </w:r>
    </w:p>
    <w:p w:rsidR="00000000" w:rsidDel="00000000" w:rsidP="00000000" w:rsidRDefault="00000000" w:rsidRPr="00000000" w14:paraId="00000118">
      <w:pPr>
        <w:spacing w:after="0" w:line="240" w:lineRule="auto"/>
        <w:rPr>
          <w:sz w:val="24"/>
          <w:szCs w:val="24"/>
        </w:rPr>
      </w:pPr>
      <w:r w:rsidDel="00000000" w:rsidR="00000000" w:rsidRPr="00000000">
        <w:rPr>
          <w:sz w:val="24"/>
          <w:szCs w:val="24"/>
          <w:rtl w:val="0"/>
        </w:rPr>
        <w:t xml:space="preserve">A equipe deve explicar:</w:t>
      </w:r>
    </w:p>
    <w:p w:rsidR="00000000" w:rsidDel="00000000" w:rsidP="00000000" w:rsidRDefault="00000000" w:rsidRPr="00000000" w14:paraId="00000119">
      <w:pPr>
        <w:numPr>
          <w:ilvl w:val="0"/>
          <w:numId w:val="21"/>
        </w:numPr>
        <w:spacing w:after="0" w:line="240" w:lineRule="auto"/>
        <w:ind w:left="720" w:hanging="360"/>
        <w:rPr>
          <w:sz w:val="24"/>
          <w:szCs w:val="24"/>
        </w:rPr>
      </w:pPr>
      <w:r w:rsidDel="00000000" w:rsidR="00000000" w:rsidRPr="00000000">
        <w:rPr>
          <w:sz w:val="24"/>
          <w:szCs w:val="24"/>
          <w:rtl w:val="0"/>
        </w:rPr>
        <w:t xml:space="preserve">escolha do algoritmo</w:t>
      </w:r>
    </w:p>
    <w:p w:rsidR="00000000" w:rsidDel="00000000" w:rsidP="00000000" w:rsidRDefault="00000000" w:rsidRPr="00000000" w14:paraId="0000011A">
      <w:pPr>
        <w:numPr>
          <w:ilvl w:val="0"/>
          <w:numId w:val="21"/>
        </w:numPr>
        <w:spacing w:after="0" w:line="240" w:lineRule="auto"/>
        <w:ind w:left="720" w:hanging="360"/>
        <w:rPr>
          <w:sz w:val="24"/>
          <w:szCs w:val="24"/>
        </w:rPr>
      </w:pPr>
      <w:r w:rsidDel="00000000" w:rsidR="00000000" w:rsidRPr="00000000">
        <w:rPr>
          <w:sz w:val="24"/>
          <w:szCs w:val="24"/>
          <w:rtl w:val="0"/>
        </w:rPr>
        <w:t xml:space="preserve">método de normalização</w:t>
      </w:r>
    </w:p>
    <w:p w:rsidR="00000000" w:rsidDel="00000000" w:rsidP="00000000" w:rsidRDefault="00000000" w:rsidRPr="00000000" w14:paraId="0000011B">
      <w:pPr>
        <w:numPr>
          <w:ilvl w:val="0"/>
          <w:numId w:val="21"/>
        </w:numPr>
        <w:spacing w:after="0" w:line="240" w:lineRule="auto"/>
        <w:ind w:left="720" w:hanging="360"/>
        <w:rPr>
          <w:sz w:val="24"/>
          <w:szCs w:val="24"/>
        </w:rPr>
      </w:pPr>
      <w:r w:rsidDel="00000000" w:rsidR="00000000" w:rsidRPr="00000000">
        <w:rPr>
          <w:sz w:val="24"/>
          <w:szCs w:val="24"/>
          <w:rtl w:val="0"/>
        </w:rPr>
        <w:t xml:space="preserve">tratamento de dados faltantes</w:t>
      </w:r>
    </w:p>
    <w:p w:rsidR="00000000" w:rsidDel="00000000" w:rsidP="00000000" w:rsidRDefault="00000000" w:rsidRPr="00000000" w14:paraId="0000011C">
      <w:pPr>
        <w:numPr>
          <w:ilvl w:val="0"/>
          <w:numId w:val="21"/>
        </w:numPr>
        <w:spacing w:after="0" w:line="240" w:lineRule="auto"/>
        <w:ind w:left="720" w:hanging="360"/>
        <w:rPr>
          <w:sz w:val="24"/>
          <w:szCs w:val="24"/>
        </w:rPr>
      </w:pPr>
      <w:r w:rsidDel="00000000" w:rsidR="00000000" w:rsidRPr="00000000">
        <w:rPr>
          <w:sz w:val="24"/>
          <w:szCs w:val="24"/>
          <w:rtl w:val="0"/>
        </w:rPr>
        <w:t xml:space="preserve">escolha das variáveis</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demonstrar que o modelo possui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valor real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222B8B"/>
    <w:rPr>
      <w:rFonts w:ascii="Times New Roman" w:cs="Times New Roman" w:eastAsia="Times New Roman" w:hAnsi="Times New Roman"/>
      <w:b w:val="1"/>
      <w:bCs w:val="1"/>
      <w:kern w:val="36"/>
      <w:sz w:val="48"/>
      <w:szCs w:val="48"/>
      <w:lang w:eastAsia="pt-BR"/>
    </w:rPr>
  </w:style>
  <w:style w:type="character" w:styleId="Ttulo2Char" w:customStyle="1">
    <w:name w:val="Título 2 Char"/>
    <w:basedOn w:val="Fontepargpadro"/>
    <w:link w:val="Ttulo2"/>
    <w:uiPriority w:val="9"/>
    <w:rsid w:val="00222B8B"/>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222B8B"/>
    <w:rPr>
      <w:rFonts w:ascii="Times New Roman" w:cs="Times New Roman" w:eastAsia="Times New Roman" w:hAnsi="Times New Roman"/>
      <w:b w:val="1"/>
      <w:bCs w:val="1"/>
      <w:sz w:val="27"/>
      <w:szCs w:val="27"/>
      <w:lang w:eastAsia="pt-BR"/>
    </w:rPr>
  </w:style>
  <w:style w:type="paragraph" w:styleId="NormalWeb">
    <w:name w:val="Normal (Web)"/>
    <w:basedOn w:val="Normal"/>
    <w:uiPriority w:val="99"/>
    <w:semiHidden w:val="1"/>
    <w:unhideWhenUsed w:val="1"/>
    <w:rsid w:val="00222B8B"/>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222B8B"/>
    <w:rPr>
      <w:b w:val="1"/>
      <w:bCs w:val="1"/>
    </w:rPr>
  </w:style>
  <w:style w:type="character" w:styleId="CdigoHTML">
    <w:name w:val="HTML Code"/>
    <w:basedOn w:val="Fontepargpadro"/>
    <w:uiPriority w:val="99"/>
    <w:semiHidden w:val="1"/>
    <w:unhideWhenUsed w:val="1"/>
    <w:rsid w:val="00222B8B"/>
    <w:rPr>
      <w:rFonts w:ascii="Courier New" w:cs="Courier New" w:eastAsia="Times New Roman" w:hAnsi="Courier New"/>
      <w:sz w:val="20"/>
      <w:szCs w:val="20"/>
    </w:rPr>
  </w:style>
  <w:style w:type="paragraph" w:styleId="Pr-formataoHTML">
    <w:name w:val="HTML Preformatted"/>
    <w:basedOn w:val="Normal"/>
    <w:link w:val="Pr-formataoHTMLChar"/>
    <w:uiPriority w:val="99"/>
    <w:semiHidden w:val="1"/>
    <w:unhideWhenUsed w:val="1"/>
    <w:rsid w:val="00222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pt-BR"/>
    </w:rPr>
  </w:style>
  <w:style w:type="character" w:styleId="Pr-formataoHTMLChar" w:customStyle="1">
    <w:name w:val="Pré-formatação HTML Char"/>
    <w:basedOn w:val="Fontepargpadro"/>
    <w:link w:val="Pr-formataoHTML"/>
    <w:uiPriority w:val="99"/>
    <w:semiHidden w:val="1"/>
    <w:rsid w:val="00222B8B"/>
    <w:rPr>
      <w:rFonts w:ascii="Courier New" w:cs="Courier New" w:eastAsia="Times New Roman" w:hAnsi="Courier New"/>
      <w:sz w:val="20"/>
      <w:szCs w:val="20"/>
      <w:lang w:eastAsia="pt-BR"/>
    </w:rPr>
  </w:style>
  <w:style w:type="character" w:styleId="Hyperlink">
    <w:name w:val="Hyperlink"/>
    <w:basedOn w:val="Fontepargpadro"/>
    <w:uiPriority w:val="99"/>
    <w:unhideWhenUsed w:val="1"/>
    <w:rsid w:val="00222B8B"/>
    <w:rPr>
      <w:color w:val="0563c1" w:themeColor="hyperlink"/>
      <w:u w:val="single"/>
    </w:rPr>
  </w:style>
  <w:style w:type="character" w:styleId="MenoPendente">
    <w:name w:val="Unresolved Mention"/>
    <w:basedOn w:val="Fontepargpadro"/>
    <w:uiPriority w:val="99"/>
    <w:semiHidden w:val="1"/>
    <w:unhideWhenUsed w:val="1"/>
    <w:rsid w:val="00222B8B"/>
    <w:rPr>
      <w:color w:val="605e5c"/>
      <w:shd w:color="auto" w:fill="e1dfdd" w:val="clear"/>
    </w:rPr>
  </w:style>
  <w:style w:type="paragraph" w:styleId="PargrafodaLista">
    <w:name w:val="List Paragraph"/>
    <w:basedOn w:val="Normal"/>
    <w:uiPriority w:val="34"/>
    <w:qFormat w:val="1"/>
    <w:rsid w:val="00222B8B"/>
    <w:pPr>
      <w:ind w:left="720"/>
      <w:contextualSpacing w:val="1"/>
    </w:pPr>
  </w:style>
  <w:style w:type="table" w:styleId="Tabelacomgrade">
    <w:name w:val="Table Grid"/>
    <w:basedOn w:val="Tabelanormal"/>
    <w:uiPriority w:val="39"/>
    <w:rsid w:val="00F12D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dC6QsYo8Fay97e1qRAJoANY4g==">CgMxLjA4AHIhMUgtc3R1eUQzdHNTUG81dGRhNXlGd1Q4MUc0dGl3N0I5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2026-03-13T13:30:00Z</dcterms:created>
  <dc:creator>Thayse Duarte De Oliveira</dc:creator>
</cp:coreProperties>
</file>