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3A6" w:rsidRDefault="000933A6" w:rsidP="000933A6">
      <w:pPr>
        <w:jc w:val="center"/>
      </w:pPr>
    </w:p>
    <w:tbl>
      <w:tblPr>
        <w:tblStyle w:val="TableGrid"/>
        <w:tblpPr w:leftFromText="141" w:rightFromText="141" w:vertAnchor="text" w:horzAnchor="page" w:tblpX="586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0933A6" w:rsidTr="000933A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0933A6" w:rsidTr="000933A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de </w:t>
            </w:r>
            <w:proofErr w:type="gramStart"/>
            <w:r>
              <w:rPr>
                <w:rFonts w:ascii="Arial" w:hAnsi="Arial" w:cs="Arial"/>
                <w:b/>
              </w:rPr>
              <w:t>Referencia :</w:t>
            </w:r>
            <w:proofErr w:type="gramEnd"/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0933A6" w:rsidTr="000933A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>
              <w:rPr>
                <w:rFonts w:ascii="Arial" w:hAnsi="Arial" w:cs="Arial"/>
              </w:rPr>
              <w:t>movilidad vehicular</w:t>
            </w:r>
          </w:p>
        </w:tc>
      </w:tr>
      <w:tr w:rsidR="000933A6" w:rsidTr="000933A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0933A6" w:rsidTr="000933A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0933A6" w:rsidTr="000933A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3A6" w:rsidRDefault="000933A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</w:t>
            </w:r>
            <w:proofErr w:type="gramStart"/>
            <w:r>
              <w:rPr>
                <w:rFonts w:ascii="Arial" w:hAnsi="Arial" w:cs="Arial"/>
                <w:b/>
              </w:rPr>
              <w:t>Responsable :</w:t>
            </w:r>
            <w:proofErr w:type="gramEnd"/>
            <w:r>
              <w:rPr>
                <w:rFonts w:ascii="Arial" w:hAnsi="Arial" w:cs="Arial"/>
              </w:rPr>
              <w:t xml:space="preserve">  Cristian Andrés Sánchez Pérez</w:t>
            </w:r>
          </w:p>
        </w:tc>
      </w:tr>
      <w:tr w:rsidR="000933A6" w:rsidTr="000933A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A6" w:rsidRDefault="000933A6" w:rsidP="000933A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la </w:t>
            </w:r>
            <w:r w:rsidR="00FA2101">
              <w:rPr>
                <w:rFonts w:ascii="Arial" w:hAnsi="Arial" w:cs="Arial"/>
              </w:rPr>
              <w:t>movilidad vehicular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relacionada con varios factores en el entorno</w:t>
            </w:r>
            <w:r w:rsidR="00E912FD">
              <w:rPr>
                <w:rFonts w:ascii="Arial" w:hAnsi="Arial" w:cs="Arial"/>
              </w:rPr>
              <w:t xml:space="preserve"> tanto como sociales, culturales, económicos y políticos </w:t>
            </w:r>
          </w:p>
        </w:tc>
      </w:tr>
      <w:tr w:rsidR="000933A6" w:rsidTr="000933A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3A6" w:rsidRDefault="00E912F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la movilidad vehicular se mira afectada por estos factores anteriormente nombrados</w:t>
            </w:r>
          </w:p>
        </w:tc>
      </w:tr>
    </w:tbl>
    <w:p w:rsidR="00E912FD" w:rsidRDefault="00E912FD">
      <w:pPr>
        <w:rPr>
          <w:lang w:val="es-ES"/>
        </w:rPr>
      </w:pPr>
    </w:p>
    <w:p w:rsidR="00E912FD" w:rsidRPr="00E912FD" w:rsidRDefault="00E912FD" w:rsidP="00E912FD">
      <w:pPr>
        <w:rPr>
          <w:lang w:val="es-ES"/>
        </w:rPr>
      </w:pPr>
    </w:p>
    <w:p w:rsidR="00E912FD" w:rsidRPr="00E912FD" w:rsidRDefault="00E912FD" w:rsidP="00E912FD">
      <w:pPr>
        <w:rPr>
          <w:lang w:val="es-ES"/>
        </w:rPr>
      </w:pPr>
    </w:p>
    <w:p w:rsidR="00E912FD" w:rsidRPr="00E912FD" w:rsidRDefault="00E912FD" w:rsidP="00E912FD">
      <w:pPr>
        <w:rPr>
          <w:lang w:val="es-ES"/>
        </w:rPr>
      </w:pPr>
    </w:p>
    <w:p w:rsidR="00E912FD" w:rsidRPr="00E912FD" w:rsidRDefault="00E912FD" w:rsidP="00E912FD">
      <w:pPr>
        <w:rPr>
          <w:lang w:val="es-ES"/>
        </w:rPr>
      </w:pPr>
    </w:p>
    <w:p w:rsidR="00E912FD" w:rsidRPr="00E912FD" w:rsidRDefault="00E912FD" w:rsidP="00E912FD">
      <w:pPr>
        <w:rPr>
          <w:lang w:val="es-ES"/>
        </w:rPr>
      </w:pPr>
    </w:p>
    <w:p w:rsidR="00E912FD" w:rsidRDefault="00E912FD" w:rsidP="00E912FD">
      <w:pPr>
        <w:rPr>
          <w:lang w:val="es-ES"/>
        </w:rPr>
      </w:pPr>
    </w:p>
    <w:p w:rsidR="00E912FD" w:rsidRPr="00FA2101" w:rsidRDefault="00E912FD" w:rsidP="00FA2101">
      <w:pPr>
        <w:tabs>
          <w:tab w:val="left" w:pos="6165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eGrid"/>
        <w:tblpPr w:leftFromText="141" w:rightFromText="141" w:vertAnchor="text" w:horzAnchor="page" w:tblpX="586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E912FD" w:rsidTr="00E912F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E912FD" w:rsidTr="00E912F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de </w:t>
            </w:r>
            <w:proofErr w:type="gramStart"/>
            <w:r>
              <w:rPr>
                <w:rFonts w:ascii="Arial" w:hAnsi="Arial" w:cs="Arial"/>
                <w:b/>
              </w:rPr>
              <w:t>Referencia :</w:t>
            </w:r>
            <w:proofErr w:type="gramEnd"/>
            <w:r>
              <w:rPr>
                <w:rFonts w:ascii="Arial" w:hAnsi="Arial" w:cs="Arial"/>
                <w:b/>
              </w:rPr>
              <w:t xml:space="preserve"> 02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E912FD" w:rsidTr="00E912F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>
              <w:rPr>
                <w:rFonts w:ascii="Arial" w:hAnsi="Arial" w:cs="Arial"/>
              </w:rPr>
              <w:t>problemas de movilidad vehiculares en Popayán</w:t>
            </w:r>
          </w:p>
        </w:tc>
      </w:tr>
      <w:tr w:rsidR="00E912FD" w:rsidTr="00E912F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E912FD" w:rsidTr="00E912F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E912FD" w:rsidTr="00E912F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2FD" w:rsidRDefault="00E912F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</w:t>
            </w:r>
            <w:proofErr w:type="gramStart"/>
            <w:r>
              <w:rPr>
                <w:rFonts w:ascii="Arial" w:hAnsi="Arial" w:cs="Arial"/>
                <w:b/>
              </w:rPr>
              <w:t>Responsable :</w:t>
            </w:r>
            <w:proofErr w:type="gramEnd"/>
            <w:r>
              <w:rPr>
                <w:rFonts w:ascii="Arial" w:hAnsi="Arial" w:cs="Arial"/>
              </w:rPr>
              <w:t xml:space="preserve">  Cristian Andrés Sánchez Pérez</w:t>
            </w:r>
          </w:p>
        </w:tc>
      </w:tr>
      <w:tr w:rsidR="00E912FD" w:rsidTr="00E912F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2FD" w:rsidRDefault="00E912FD" w:rsidP="00E912F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surge debido a </w:t>
            </w:r>
            <w:r w:rsidR="00FA2101">
              <w:rPr>
                <w:rFonts w:ascii="Arial" w:hAnsi="Arial" w:cs="Arial"/>
              </w:rPr>
              <w:t>la falta</w:t>
            </w:r>
            <w:r>
              <w:rPr>
                <w:rFonts w:ascii="Arial" w:hAnsi="Arial" w:cs="Arial"/>
              </w:rPr>
              <w:t xml:space="preserve"> de señales de </w:t>
            </w:r>
            <w:r w:rsidR="00FA2101">
              <w:rPr>
                <w:rFonts w:ascii="Arial" w:hAnsi="Arial" w:cs="Arial"/>
              </w:rPr>
              <w:t xml:space="preserve">tránsito y deterioro de las vías </w:t>
            </w:r>
          </w:p>
        </w:tc>
      </w:tr>
      <w:tr w:rsidR="00E912FD" w:rsidTr="00E912F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101" w:rsidRDefault="00FA210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la movilidad en Popayán se ha visto afectada en gran parte por estos Problemas mencionados de la ciudad provocando congestión vehicular.</w:t>
            </w:r>
          </w:p>
        </w:tc>
      </w:tr>
    </w:tbl>
    <w:p w:rsidR="00FA2101" w:rsidRDefault="00FA2101" w:rsidP="00E912FD">
      <w:pPr>
        <w:tabs>
          <w:tab w:val="left" w:pos="6165"/>
        </w:tabs>
        <w:rPr>
          <w:lang w:val="es-ES"/>
        </w:rPr>
      </w:pPr>
    </w:p>
    <w:p w:rsidR="00FA2101" w:rsidRPr="00FA2101" w:rsidRDefault="00FA2101" w:rsidP="00FA2101">
      <w:pPr>
        <w:rPr>
          <w:lang w:val="es-ES"/>
        </w:rPr>
      </w:pPr>
    </w:p>
    <w:p w:rsidR="00FA2101" w:rsidRPr="00FA2101" w:rsidRDefault="00FA2101" w:rsidP="00FA2101">
      <w:pPr>
        <w:rPr>
          <w:lang w:val="es-ES"/>
        </w:rPr>
      </w:pPr>
    </w:p>
    <w:p w:rsidR="00FA2101" w:rsidRPr="00FA2101" w:rsidRDefault="00FA2101" w:rsidP="00FA2101">
      <w:pPr>
        <w:rPr>
          <w:lang w:val="es-ES"/>
        </w:rPr>
      </w:pPr>
    </w:p>
    <w:p w:rsidR="00FA2101" w:rsidRPr="00FA2101" w:rsidRDefault="00FA2101" w:rsidP="00FA2101">
      <w:pPr>
        <w:rPr>
          <w:lang w:val="es-ES"/>
        </w:rPr>
      </w:pPr>
    </w:p>
    <w:p w:rsidR="00FA2101" w:rsidRPr="00FA2101" w:rsidRDefault="00FA2101" w:rsidP="00FA2101">
      <w:pPr>
        <w:rPr>
          <w:lang w:val="es-ES"/>
        </w:rPr>
      </w:pPr>
    </w:p>
    <w:p w:rsidR="00FA2101" w:rsidRPr="00FA2101" w:rsidRDefault="00FA2101" w:rsidP="00FA2101">
      <w:pPr>
        <w:rPr>
          <w:lang w:val="es-ES"/>
        </w:rPr>
      </w:pPr>
    </w:p>
    <w:p w:rsidR="00FA2101" w:rsidRDefault="00FA2101" w:rsidP="00FA2101">
      <w:pPr>
        <w:rPr>
          <w:lang w:val="es-ES"/>
        </w:rPr>
      </w:pPr>
    </w:p>
    <w:p w:rsidR="00E912FD" w:rsidRDefault="00FA2101" w:rsidP="00FA2101">
      <w:pPr>
        <w:tabs>
          <w:tab w:val="left" w:pos="7170"/>
        </w:tabs>
        <w:rPr>
          <w:lang w:val="es-ES"/>
        </w:rPr>
      </w:pPr>
      <w:r>
        <w:rPr>
          <w:lang w:val="es-ES"/>
        </w:rPr>
        <w:tab/>
      </w:r>
    </w:p>
    <w:p w:rsidR="00FA2101" w:rsidRDefault="00FA2101" w:rsidP="00FA2101">
      <w:pPr>
        <w:jc w:val="center"/>
      </w:pPr>
    </w:p>
    <w:tbl>
      <w:tblPr>
        <w:tblStyle w:val="TableGrid"/>
        <w:tblpPr w:leftFromText="141" w:rightFromText="141" w:vertAnchor="text" w:horzAnchor="page" w:tblpX="586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FA2101" w:rsidTr="00FA210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Default="00FA2101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FA2101" w:rsidTr="00FA210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Default="00FA2101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de </w:t>
            </w:r>
            <w:r w:rsidR="00BB3C5D">
              <w:rPr>
                <w:rFonts w:ascii="Arial" w:hAnsi="Arial" w:cs="Arial"/>
                <w:b/>
              </w:rPr>
              <w:t>Referencia:</w:t>
            </w:r>
            <w:r>
              <w:rPr>
                <w:rFonts w:ascii="Arial" w:hAnsi="Arial" w:cs="Arial"/>
                <w:b/>
              </w:rPr>
              <w:t xml:space="preserve"> 03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Default="00FA2101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FA2101" w:rsidTr="00FA210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Pr="00FA2101" w:rsidRDefault="00FA210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>
              <w:rPr>
                <w:rFonts w:ascii="Arial" w:hAnsi="Arial" w:cs="Arial"/>
              </w:rPr>
              <w:t>Aumento en la compra de vehículos particulares</w:t>
            </w:r>
          </w:p>
          <w:p w:rsidR="00FA2101" w:rsidRDefault="00FA2101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FA2101" w:rsidTr="00FA210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Default="00FA2101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Default="00FA2101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FA2101" w:rsidTr="00FA210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Default="00FA2101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Default="00FA2101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FA2101" w:rsidTr="00FA210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101" w:rsidRDefault="00FA210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</w:t>
            </w:r>
            <w:r w:rsidR="00BB3C5D">
              <w:rPr>
                <w:rFonts w:ascii="Arial" w:hAnsi="Arial" w:cs="Arial"/>
                <w:b/>
              </w:rPr>
              <w:t>Responsable:</w:t>
            </w:r>
            <w:r>
              <w:rPr>
                <w:rFonts w:ascii="Arial" w:hAnsi="Arial" w:cs="Arial"/>
              </w:rPr>
              <w:t xml:space="preserve">  Cristian Andrés Sánchez Pérez</w:t>
            </w:r>
          </w:p>
        </w:tc>
      </w:tr>
      <w:tr w:rsidR="00FA2101" w:rsidTr="00FA210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101" w:rsidRDefault="00FA2101" w:rsidP="00FA210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</w:t>
            </w:r>
            <w:r w:rsidR="00BB3C5D">
              <w:rPr>
                <w:rFonts w:ascii="Arial" w:hAnsi="Arial" w:cs="Arial"/>
              </w:rPr>
              <w:t xml:space="preserve"> por el pico y placa, por falta y </w:t>
            </w:r>
            <w:r>
              <w:rPr>
                <w:rFonts w:ascii="Arial" w:hAnsi="Arial" w:cs="Arial"/>
              </w:rPr>
              <w:t xml:space="preserve">escases </w:t>
            </w:r>
            <w:r w:rsidR="00BB3C5D">
              <w:rPr>
                <w:rFonts w:ascii="Arial" w:hAnsi="Arial" w:cs="Arial"/>
              </w:rPr>
              <w:t xml:space="preserve">de vehículos públicos </w:t>
            </w:r>
            <w:r>
              <w:rPr>
                <w:rFonts w:ascii="Arial" w:hAnsi="Arial" w:cs="Arial"/>
              </w:rPr>
              <w:t>par</w:t>
            </w:r>
            <w:r w:rsidR="00BB3C5D">
              <w:rPr>
                <w:rFonts w:ascii="Arial" w:hAnsi="Arial" w:cs="Arial"/>
              </w:rPr>
              <w:t>a el transporte de las personas, han optado en adquirir su propio medio de transporte</w:t>
            </w:r>
          </w:p>
          <w:p w:rsidR="00FA2101" w:rsidRDefault="00FA2101" w:rsidP="00FA2101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FA2101" w:rsidTr="00FA210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101" w:rsidRDefault="00FA210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  <w:r w:rsidR="00BB3C5D">
              <w:rPr>
                <w:rFonts w:ascii="Arial" w:hAnsi="Arial" w:cs="Arial"/>
              </w:rPr>
              <w:t xml:space="preserve"> la mayoría de familias tienen más de un vehículo en casa para su movilidad en la ciudad</w:t>
            </w:r>
          </w:p>
          <w:p w:rsidR="00FA2101" w:rsidRDefault="00FA2101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BB3C5D" w:rsidRDefault="00BB3C5D" w:rsidP="00FA2101">
      <w:pPr>
        <w:tabs>
          <w:tab w:val="left" w:pos="7170"/>
        </w:tabs>
        <w:rPr>
          <w:lang w:val="es-ES"/>
        </w:rPr>
      </w:pPr>
    </w:p>
    <w:p w:rsidR="00BB3C5D" w:rsidRPr="00BB3C5D" w:rsidRDefault="00BB3C5D" w:rsidP="00BB3C5D">
      <w:pPr>
        <w:rPr>
          <w:lang w:val="es-ES"/>
        </w:rPr>
      </w:pPr>
    </w:p>
    <w:p w:rsidR="00BB3C5D" w:rsidRPr="00BB3C5D" w:rsidRDefault="00BB3C5D" w:rsidP="00BB3C5D">
      <w:pPr>
        <w:rPr>
          <w:lang w:val="es-ES"/>
        </w:rPr>
      </w:pPr>
    </w:p>
    <w:p w:rsidR="00BB3C5D" w:rsidRPr="00BB3C5D" w:rsidRDefault="00BB3C5D" w:rsidP="00BB3C5D">
      <w:pPr>
        <w:rPr>
          <w:lang w:val="es-ES"/>
        </w:rPr>
      </w:pPr>
    </w:p>
    <w:p w:rsidR="00BB3C5D" w:rsidRPr="00BB3C5D" w:rsidRDefault="00BB3C5D" w:rsidP="00BB3C5D">
      <w:pPr>
        <w:rPr>
          <w:lang w:val="es-ES"/>
        </w:rPr>
      </w:pPr>
    </w:p>
    <w:p w:rsidR="00BB3C5D" w:rsidRPr="00BB3C5D" w:rsidRDefault="00BB3C5D" w:rsidP="00BB3C5D">
      <w:pPr>
        <w:rPr>
          <w:lang w:val="es-ES"/>
        </w:rPr>
      </w:pPr>
    </w:p>
    <w:p w:rsidR="00BB3C5D" w:rsidRPr="00BB3C5D" w:rsidRDefault="00BB3C5D" w:rsidP="00BB3C5D">
      <w:pPr>
        <w:rPr>
          <w:lang w:val="es-ES"/>
        </w:rPr>
      </w:pPr>
    </w:p>
    <w:p w:rsidR="00BB3C5D" w:rsidRPr="00BB3C5D" w:rsidRDefault="00BB3C5D" w:rsidP="00BB3C5D">
      <w:pPr>
        <w:rPr>
          <w:lang w:val="es-ES"/>
        </w:rPr>
      </w:pPr>
    </w:p>
    <w:p w:rsidR="00BB3C5D" w:rsidRPr="00BB3C5D" w:rsidRDefault="00BB3C5D" w:rsidP="00BB3C5D">
      <w:pPr>
        <w:rPr>
          <w:lang w:val="es-ES"/>
        </w:rPr>
      </w:pPr>
    </w:p>
    <w:p w:rsidR="00BB3C5D" w:rsidRDefault="00BB3C5D" w:rsidP="00BB3C5D">
      <w:pPr>
        <w:rPr>
          <w:lang w:val="es-ES"/>
        </w:rPr>
      </w:pPr>
    </w:p>
    <w:p w:rsidR="00BB3C5D" w:rsidRDefault="00BB3C5D" w:rsidP="00BB3C5D">
      <w:pPr>
        <w:jc w:val="center"/>
      </w:pPr>
    </w:p>
    <w:tbl>
      <w:tblPr>
        <w:tblStyle w:val="TableGrid"/>
        <w:tblpPr w:leftFromText="141" w:rightFromText="141" w:vertAnchor="text" w:horzAnchor="page" w:tblpX="586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BB3C5D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BB3C5D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</w:t>
            </w:r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BB3C5D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Pr="00FA2101" w:rsidRDefault="00BB3C5D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 w:rsidR="00652D64">
              <w:rPr>
                <w:rFonts w:ascii="Arial" w:hAnsi="Arial" w:cs="Arial"/>
              </w:rPr>
              <w:t xml:space="preserve">horas pico de la ciudad de Popayán </w:t>
            </w:r>
          </w:p>
          <w:p w:rsidR="00BB3C5D" w:rsidRDefault="00BB3C5D" w:rsidP="008159A8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BB3C5D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BB3C5D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BB3C5D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Cristian Andrés Sánchez Pérez</w:t>
            </w:r>
          </w:p>
        </w:tc>
      </w:tr>
      <w:tr w:rsidR="00BB3C5D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64" w:rsidRDefault="00BB3C5D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652D64">
              <w:rPr>
                <w:rFonts w:ascii="Arial" w:hAnsi="Arial" w:cs="Arial"/>
              </w:rPr>
              <w:t xml:space="preserve">debido al aumento de población en Popayán, las horas pico de la ciudad son: 7:00 am, 2:00 pm y 4 :00 pm </w:t>
            </w:r>
          </w:p>
          <w:p w:rsidR="00BB3C5D" w:rsidRDefault="00BB3C5D" w:rsidP="008159A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B3C5D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5D" w:rsidRDefault="00BB3C5D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652D64">
              <w:rPr>
                <w:rFonts w:ascii="Arial" w:hAnsi="Arial" w:cs="Arial"/>
              </w:rPr>
              <w:t>: estas horas pico en Popayán son causadas, ya que la mayoría de la población trabaja y estudia, por lo cual son las horas que entran a trabajar o estudiar como también en la tarde las poblaciones retornan a sus casas para descansar produciendo estas horas pico</w:t>
            </w:r>
          </w:p>
        </w:tc>
      </w:tr>
    </w:tbl>
    <w:p w:rsidR="00BB3C5D" w:rsidRPr="00BB3C5D" w:rsidRDefault="00BB3C5D" w:rsidP="00BB3C5D">
      <w:pPr>
        <w:rPr>
          <w:lang w:val="es-ES"/>
        </w:rPr>
      </w:pPr>
    </w:p>
    <w:p w:rsidR="00BB3C5D" w:rsidRDefault="00BB3C5D" w:rsidP="00BB3C5D">
      <w:pPr>
        <w:rPr>
          <w:lang w:val="es-ES"/>
        </w:rPr>
      </w:pPr>
    </w:p>
    <w:p w:rsidR="00FA2101" w:rsidRDefault="00FA2101" w:rsidP="00BB3C5D">
      <w:pPr>
        <w:jc w:val="right"/>
        <w:rPr>
          <w:lang w:val="es-ES"/>
        </w:rPr>
      </w:pPr>
    </w:p>
    <w:p w:rsidR="00652D64" w:rsidRDefault="00652D64" w:rsidP="00BB3C5D">
      <w:pPr>
        <w:jc w:val="center"/>
        <w:rPr>
          <w:lang w:val="es-ES"/>
        </w:rPr>
      </w:pPr>
    </w:p>
    <w:p w:rsidR="00652D64" w:rsidRPr="00652D64" w:rsidRDefault="00652D64" w:rsidP="00652D64">
      <w:pPr>
        <w:rPr>
          <w:lang w:val="es-ES"/>
        </w:rPr>
      </w:pPr>
    </w:p>
    <w:p w:rsidR="00652D64" w:rsidRPr="00652D64" w:rsidRDefault="00652D64" w:rsidP="00652D64">
      <w:pPr>
        <w:rPr>
          <w:lang w:val="es-ES"/>
        </w:rPr>
      </w:pPr>
    </w:p>
    <w:p w:rsidR="00652D64" w:rsidRPr="00652D64" w:rsidRDefault="00652D64" w:rsidP="00652D64">
      <w:pPr>
        <w:rPr>
          <w:lang w:val="es-ES"/>
        </w:rPr>
      </w:pPr>
    </w:p>
    <w:p w:rsidR="00652D64" w:rsidRPr="00652D64" w:rsidRDefault="00652D64" w:rsidP="00652D64">
      <w:pPr>
        <w:rPr>
          <w:lang w:val="es-ES"/>
        </w:rPr>
      </w:pPr>
    </w:p>
    <w:p w:rsidR="00652D64" w:rsidRPr="00652D64" w:rsidRDefault="00652D64" w:rsidP="00652D64">
      <w:pPr>
        <w:rPr>
          <w:lang w:val="es-ES"/>
        </w:rPr>
      </w:pPr>
    </w:p>
    <w:p w:rsidR="00652D64" w:rsidRDefault="00652D64" w:rsidP="00652D64">
      <w:pPr>
        <w:rPr>
          <w:lang w:val="es-ES"/>
        </w:rPr>
      </w:pPr>
    </w:p>
    <w:p w:rsidR="00652D64" w:rsidRDefault="00652D64" w:rsidP="00652D64">
      <w:pPr>
        <w:jc w:val="center"/>
      </w:pPr>
      <w:r>
        <w:rPr>
          <w:lang w:val="es-ES"/>
        </w:rPr>
        <w:tab/>
      </w:r>
    </w:p>
    <w:tbl>
      <w:tblPr>
        <w:tblStyle w:val="TableGrid"/>
        <w:tblpPr w:leftFromText="141" w:rightFromText="141" w:vertAnchor="text" w:horzAnchor="page" w:tblpX="586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652D64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652D64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</w:t>
            </w:r>
            <w:r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652D64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Pr="00C52305" w:rsidRDefault="00652D64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 w:rsidR="001045E1">
              <w:rPr>
                <w:rFonts w:ascii="Arial" w:hAnsi="Arial" w:cs="Arial"/>
              </w:rPr>
              <w:t>vías alternas para mejorar la movilidad vehicular</w:t>
            </w:r>
          </w:p>
          <w:p w:rsidR="00652D64" w:rsidRDefault="00652D64" w:rsidP="008159A8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652D64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652D64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652D64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Cristian Andrés Sánchez Pérez</w:t>
            </w:r>
          </w:p>
        </w:tc>
      </w:tr>
      <w:tr w:rsidR="00652D64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1045E1">
              <w:rPr>
                <w:rFonts w:ascii="Arial" w:hAnsi="Arial" w:cs="Arial"/>
              </w:rPr>
              <w:t>se implementará un sistema de GPS que nos permita conocer las rutas menos congestionadas</w:t>
            </w:r>
            <w:r w:rsidR="00B011BD">
              <w:rPr>
                <w:rFonts w:ascii="Arial" w:hAnsi="Arial" w:cs="Arial"/>
              </w:rPr>
              <w:t xml:space="preserve"> y en más buen </w:t>
            </w:r>
            <w:bookmarkStart w:id="0" w:name="_GoBack"/>
            <w:bookmarkEnd w:id="0"/>
            <w:r w:rsidR="001A5B57">
              <w:rPr>
                <w:rFonts w:ascii="Arial" w:hAnsi="Arial" w:cs="Arial"/>
              </w:rPr>
              <w:t>estado para</w:t>
            </w:r>
            <w:r w:rsidR="001045E1">
              <w:rPr>
                <w:rFonts w:ascii="Arial" w:hAnsi="Arial" w:cs="Arial"/>
              </w:rPr>
              <w:t xml:space="preserve"> llenar a nuestro destino y así mejorar el tráfico vehicular.</w:t>
            </w:r>
          </w:p>
          <w:p w:rsidR="00652D64" w:rsidRDefault="00652D64" w:rsidP="008159A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652D64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64" w:rsidRDefault="00652D64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  <w:p w:rsidR="00652D64" w:rsidRDefault="00652D64" w:rsidP="008159A8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B02917" w:rsidRDefault="00B02917" w:rsidP="00652D64">
      <w:pPr>
        <w:tabs>
          <w:tab w:val="left" w:pos="3540"/>
        </w:tabs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Pr="00B02917" w:rsidRDefault="00B02917" w:rsidP="00B02917">
      <w:pPr>
        <w:rPr>
          <w:lang w:val="es-ES"/>
        </w:rPr>
      </w:pPr>
    </w:p>
    <w:p w:rsidR="00B02917" w:rsidRDefault="00B02917" w:rsidP="00B02917">
      <w:r>
        <w:rPr>
          <w:lang w:val="es-ES"/>
        </w:rPr>
        <w:tab/>
      </w:r>
    </w:p>
    <w:tbl>
      <w:tblPr>
        <w:tblStyle w:val="TableGrid"/>
        <w:tblpPr w:leftFromText="141" w:rightFromText="141" w:vertAnchor="text" w:horzAnchor="page" w:tblpX="586" w:tblpY="415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B02917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 de Usuario</w:t>
            </w:r>
          </w:p>
        </w:tc>
      </w:tr>
      <w:tr w:rsidR="00B02917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de Referencia:</w:t>
            </w:r>
            <w:r>
              <w:rPr>
                <w:rFonts w:ascii="Arial" w:hAnsi="Arial" w:cs="Arial"/>
                <w:b/>
              </w:rPr>
              <w:t xml:space="preserve"> 06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</w:t>
            </w:r>
          </w:p>
        </w:tc>
      </w:tr>
      <w:tr w:rsidR="00B02917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Pr="00287D2C" w:rsidRDefault="00B02917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</w:t>
            </w:r>
            <w:r w:rsidR="00287D2C" w:rsidRPr="00287D2C">
              <w:rPr>
                <w:rFonts w:ascii="Arial" w:hAnsi="Arial" w:cs="Arial"/>
              </w:rPr>
              <w:t xml:space="preserve"> realización del sistema de movilidad</w:t>
            </w:r>
            <w:r w:rsidR="00287D2C">
              <w:rPr>
                <w:rFonts w:ascii="Arial" w:hAnsi="Arial" w:cs="Arial"/>
              </w:rPr>
              <w:t xml:space="preserve"> </w:t>
            </w:r>
          </w:p>
        </w:tc>
      </w:tr>
      <w:tr w:rsidR="00B02917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en el Negocio 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Riesgo en el Desarrollo N/A</w:t>
            </w:r>
          </w:p>
        </w:tc>
      </w:tr>
      <w:tr w:rsidR="00B02917" w:rsidTr="008159A8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o semanas </w:t>
            </w:r>
            <w:r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Iteraciones 1</w:t>
            </w:r>
          </w:p>
        </w:tc>
      </w:tr>
      <w:tr w:rsidR="00B02917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Programador Responsable:</w:t>
            </w:r>
            <w:r>
              <w:rPr>
                <w:rFonts w:ascii="Arial" w:hAnsi="Arial" w:cs="Arial"/>
              </w:rPr>
              <w:t xml:space="preserve">  Cristian Andrés Sánchez Pérez</w:t>
            </w:r>
          </w:p>
        </w:tc>
      </w:tr>
      <w:tr w:rsidR="00B02917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287D2C">
              <w:rPr>
                <w:rFonts w:ascii="Arial" w:hAnsi="Arial" w:cs="Arial"/>
              </w:rPr>
              <w:t xml:space="preserve">se realiza una serie de entrevistas y </w:t>
            </w:r>
            <w:r w:rsidR="001A5B57">
              <w:rPr>
                <w:rFonts w:ascii="Arial" w:hAnsi="Arial" w:cs="Arial"/>
              </w:rPr>
              <w:t>encuestas</w:t>
            </w:r>
            <w:r w:rsidR="00287D2C">
              <w:rPr>
                <w:rFonts w:ascii="Arial" w:hAnsi="Arial" w:cs="Arial"/>
              </w:rPr>
              <w:t xml:space="preserve"> a una parte de la población de </w:t>
            </w:r>
            <w:r w:rsidR="001A5B57">
              <w:rPr>
                <w:rFonts w:ascii="Arial" w:hAnsi="Arial" w:cs="Arial"/>
              </w:rPr>
              <w:t>Popayán</w:t>
            </w:r>
            <w:r w:rsidR="00287D2C">
              <w:rPr>
                <w:rFonts w:ascii="Arial" w:hAnsi="Arial" w:cs="Arial"/>
              </w:rPr>
              <w:t>, para realizar un análisis y un estudi</w:t>
            </w:r>
            <w:r w:rsidR="00B011BD">
              <w:rPr>
                <w:rFonts w:ascii="Arial" w:hAnsi="Arial" w:cs="Arial"/>
              </w:rPr>
              <w:t xml:space="preserve">o, para </w:t>
            </w:r>
            <w:r w:rsidR="001A5B57">
              <w:rPr>
                <w:rFonts w:ascii="Arial" w:hAnsi="Arial" w:cs="Arial"/>
              </w:rPr>
              <w:t>así</w:t>
            </w:r>
            <w:r w:rsidR="00B011BD">
              <w:rPr>
                <w:rFonts w:ascii="Arial" w:hAnsi="Arial" w:cs="Arial"/>
              </w:rPr>
              <w:t xml:space="preserve"> realizar un sistema con el que las personas si sientan conformes logrando el mejoramiento </w:t>
            </w:r>
            <w:r w:rsidR="001A5B57">
              <w:rPr>
                <w:rFonts w:ascii="Arial" w:hAnsi="Arial" w:cs="Arial"/>
              </w:rPr>
              <w:t>del</w:t>
            </w:r>
            <w:r w:rsidR="00B011BD">
              <w:rPr>
                <w:rFonts w:ascii="Arial" w:hAnsi="Arial" w:cs="Arial"/>
              </w:rPr>
              <w:t xml:space="preserve"> </w:t>
            </w:r>
            <w:r w:rsidR="001A5B57">
              <w:rPr>
                <w:rFonts w:ascii="Arial" w:hAnsi="Arial" w:cs="Arial"/>
              </w:rPr>
              <w:t>tráfico</w:t>
            </w:r>
            <w:r w:rsidR="00B011BD">
              <w:rPr>
                <w:rFonts w:ascii="Arial" w:hAnsi="Arial" w:cs="Arial"/>
              </w:rPr>
              <w:t xml:space="preserve"> vehicular en la ciudad de </w:t>
            </w:r>
            <w:r w:rsidR="001A5B57">
              <w:rPr>
                <w:rFonts w:ascii="Arial" w:hAnsi="Arial" w:cs="Arial"/>
              </w:rPr>
              <w:t>Popayán</w:t>
            </w:r>
          </w:p>
          <w:p w:rsidR="00B02917" w:rsidRDefault="00B02917" w:rsidP="008159A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B02917" w:rsidTr="008159A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917" w:rsidRDefault="00B02917" w:rsidP="008159A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</w:p>
          <w:p w:rsidR="00B02917" w:rsidRDefault="00B02917" w:rsidP="008159A8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BB3C5D" w:rsidRPr="00B02917" w:rsidRDefault="00BB3C5D" w:rsidP="00B02917">
      <w:pPr>
        <w:tabs>
          <w:tab w:val="left" w:pos="4965"/>
        </w:tabs>
        <w:rPr>
          <w:lang w:val="es-ES"/>
        </w:rPr>
      </w:pPr>
    </w:p>
    <w:sectPr w:rsidR="00BB3C5D" w:rsidRPr="00B02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A6"/>
    <w:rsid w:val="000933A6"/>
    <w:rsid w:val="001045E1"/>
    <w:rsid w:val="001A5B57"/>
    <w:rsid w:val="00287D2C"/>
    <w:rsid w:val="00526120"/>
    <w:rsid w:val="00652D64"/>
    <w:rsid w:val="00B011BD"/>
    <w:rsid w:val="00B02917"/>
    <w:rsid w:val="00BB3C5D"/>
    <w:rsid w:val="00C52305"/>
    <w:rsid w:val="00E912FD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D556"/>
  <w15:chartTrackingRefBased/>
  <w15:docId w15:val="{BD5ED55D-74C2-4DAA-9387-C6C70E7D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3A6"/>
    <w:pPr>
      <w:spacing w:line="256" w:lineRule="auto"/>
    </w:pPr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A6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</dc:creator>
  <cp:keywords/>
  <dc:description/>
  <cp:lastModifiedBy>perez</cp:lastModifiedBy>
  <cp:revision>2</cp:revision>
  <dcterms:created xsi:type="dcterms:W3CDTF">2017-11-11T05:31:00Z</dcterms:created>
  <dcterms:modified xsi:type="dcterms:W3CDTF">2017-11-11T05:31:00Z</dcterms:modified>
</cp:coreProperties>
</file>