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Style w:val="12"/>
        <w:pageBreakBefore w:val="0"/>
        <w:kinsoku/>
        <w:wordWrap/>
        <w:overflowPunct/>
        <w:topLinePunct w:val="0"/>
        <w:autoSpaceDE/>
        <w:autoSpaceDN/>
        <w:bidi w:val="0"/>
        <w:adjustRightInd/>
        <w:snapToGrid/>
        <w:spacing w:line="360" w:lineRule="auto"/>
        <w:jc w:val="right"/>
        <w:textAlignment w:val="auto"/>
        <w:rPr>
          <w:rFonts w:hint="default" w:ascii="Times New Roman" w:hAnsi="Times New Roman" w:eastAsia="Tahoma" w:cs="Times New Roman"/>
          <w:color w:val="000000" w:themeColor="text1"/>
          <w:sz w:val="24"/>
          <w:szCs w:val="24"/>
          <w14:textFill>
            <w14:solidFill>
              <w14:schemeClr w14:val="tx1"/>
            </w14:solidFill>
          </w14:textFill>
        </w:rPr>
      </w:pPr>
      <w:r>
        <w:rPr>
          <w:rFonts w:hint="default" w:ascii="Times New Roman" w:hAnsi="Times New Roman" w:eastAsia="Tahoma" w:cs="Times New Roman"/>
          <w:color w:val="000000" w:themeColor="text1"/>
          <w:sz w:val="24"/>
          <w:szCs w:val="24"/>
          <w14:textFill>
            <w14:solidFill>
              <w14:schemeClr w14:val="tx1"/>
            </w14:solidFill>
          </w14:textFill>
        </w:rPr>
        <w:t>D</w:t>
      </w:r>
      <w:r>
        <w:rPr>
          <w:rFonts w:hint="default" w:ascii="Times New Roman" w:hAnsi="Times New Roman" w:eastAsia="Tahoma" w:cs="Times New Roman"/>
          <w:color w:val="000000" w:themeColor="text1"/>
          <w:sz w:val="24"/>
          <w:szCs w:val="24"/>
          <w:lang w:val="es"/>
          <w14:textFill>
            <w14:solidFill>
              <w14:schemeClr w14:val="tx1"/>
            </w14:solidFill>
          </w14:textFill>
        </w:rPr>
        <w:t xml:space="preserve">ocumento: </w:t>
      </w:r>
      <w:r>
        <w:rPr>
          <w:rFonts w:hint="default" w:ascii="Times New Roman" w:hAnsi="Times New Roman" w:eastAsia="Tahoma" w:cs="Times New Roman"/>
          <w:color w:val="000000" w:themeColor="text1"/>
          <w:sz w:val="24"/>
          <w:szCs w:val="24"/>
          <w14:textFill>
            <w14:solidFill>
              <w14:schemeClr w14:val="tx1"/>
            </w14:solidFill>
          </w14:textFill>
        </w:rPr>
        <w:t>P</w:t>
      </w:r>
      <w:r>
        <w:rPr>
          <w:rFonts w:hint="default" w:ascii="Times New Roman" w:hAnsi="Times New Roman" w:eastAsia="Tahoma" w:cs="Times New Roman"/>
          <w:color w:val="000000" w:themeColor="text1"/>
          <w:sz w:val="24"/>
          <w:szCs w:val="24"/>
          <w:lang w:val="es"/>
          <w14:textFill>
            <w14:solidFill>
              <w14:schemeClr w14:val="tx1"/>
            </w14:solidFill>
          </w14:textFill>
        </w:rPr>
        <w:t>lanteamiento del Problema</w:t>
      </w:r>
    </w:p>
    <w:p>
      <w:pPr>
        <w:pStyle w:val="12"/>
        <w:pageBreakBefore w:val="0"/>
        <w:kinsoku/>
        <w:wordWrap/>
        <w:overflowPunct/>
        <w:topLinePunct w:val="0"/>
        <w:autoSpaceDE/>
        <w:autoSpaceDN/>
        <w:bidi w:val="0"/>
        <w:adjustRightInd/>
        <w:snapToGrid/>
        <w:spacing w:line="360" w:lineRule="auto"/>
        <w:jc w:val="right"/>
        <w:textAlignment w:val="auto"/>
        <w:rPr>
          <w:rFonts w:hint="default" w:ascii="Times New Roman" w:hAnsi="Times New Roman" w:eastAsia="Tahoma" w:cs="Times New Roman"/>
          <w:color w:val="000000" w:themeColor="text1"/>
          <w:sz w:val="24"/>
          <w:szCs w:val="24"/>
          <w14:textFill>
            <w14:solidFill>
              <w14:schemeClr w14:val="tx1"/>
            </w14:solidFill>
          </w14:textFill>
        </w:rPr>
      </w:pPr>
      <w:r>
        <w:rPr>
          <w:rFonts w:hint="default" w:ascii="Times New Roman" w:hAnsi="Times New Roman" w:eastAsia="Tahoma" w:cs="Times New Roman"/>
          <w:color w:val="000000" w:themeColor="text1"/>
          <w:sz w:val="24"/>
          <w:szCs w:val="24"/>
          <w14:textFill>
            <w14:solidFill>
              <w14:schemeClr w14:val="tx1"/>
            </w14:solidFill>
          </w14:textFill>
        </w:rPr>
        <w:t xml:space="preserve">Aplicación para la </w:t>
      </w:r>
      <w:r>
        <w:rPr>
          <w:rFonts w:hint="default" w:ascii="Times New Roman" w:hAnsi="Times New Roman" w:eastAsia="Tahoma" w:cs="Times New Roman"/>
          <w:color w:val="000000" w:themeColor="text1"/>
          <w:sz w:val="24"/>
          <w:szCs w:val="24"/>
          <w:lang w:val="es"/>
          <w14:textFill>
            <w14:solidFill>
              <w14:schemeClr w14:val="tx1"/>
            </w14:solidFill>
          </w14:textFill>
        </w:rPr>
        <w:t>E</w:t>
      </w:r>
      <w:r>
        <w:rPr>
          <w:rFonts w:hint="default" w:ascii="Times New Roman" w:hAnsi="Times New Roman" w:eastAsia="Tahoma" w:cs="Times New Roman"/>
          <w:color w:val="000000" w:themeColor="text1"/>
          <w:sz w:val="24"/>
          <w:szCs w:val="24"/>
          <w14:textFill>
            <w14:solidFill>
              <w14:schemeClr w14:val="tx1"/>
            </w14:solidFill>
          </w14:textFill>
        </w:rPr>
        <w:t xml:space="preserve">nseñanza y el </w:t>
      </w:r>
      <w:r>
        <w:rPr>
          <w:rFonts w:hint="default" w:ascii="Times New Roman" w:hAnsi="Times New Roman" w:eastAsia="Tahoma" w:cs="Times New Roman"/>
          <w:color w:val="000000" w:themeColor="text1"/>
          <w:sz w:val="24"/>
          <w:szCs w:val="24"/>
          <w:lang w:val="es"/>
          <w14:textFill>
            <w14:solidFill>
              <w14:schemeClr w14:val="tx1"/>
            </w14:solidFill>
          </w14:textFill>
        </w:rPr>
        <w:t>R</w:t>
      </w:r>
      <w:r>
        <w:rPr>
          <w:rFonts w:hint="default" w:ascii="Times New Roman" w:hAnsi="Times New Roman" w:eastAsia="Tahoma" w:cs="Times New Roman"/>
          <w:color w:val="000000" w:themeColor="text1"/>
          <w:sz w:val="24"/>
          <w:szCs w:val="24"/>
          <w14:textFill>
            <w14:solidFill>
              <w14:schemeClr w14:val="tx1"/>
            </w14:solidFill>
          </w14:textFill>
        </w:rPr>
        <w:t xml:space="preserve">efuerzo de la </w:t>
      </w:r>
      <w:r>
        <w:rPr>
          <w:rFonts w:hint="default" w:ascii="Times New Roman" w:hAnsi="Times New Roman" w:eastAsia="Tahoma" w:cs="Times New Roman"/>
          <w:color w:val="000000" w:themeColor="text1"/>
          <w:sz w:val="24"/>
          <w:szCs w:val="24"/>
          <w:lang w:val="es"/>
          <w14:textFill>
            <w14:solidFill>
              <w14:schemeClr w14:val="tx1"/>
            </w14:solidFill>
          </w14:textFill>
        </w:rPr>
        <w:t>S</w:t>
      </w:r>
      <w:r>
        <w:rPr>
          <w:rFonts w:hint="default" w:ascii="Times New Roman" w:hAnsi="Times New Roman" w:eastAsia="Tahoma" w:cs="Times New Roman"/>
          <w:color w:val="000000" w:themeColor="text1"/>
          <w:sz w:val="24"/>
          <w:szCs w:val="24"/>
          <w14:textFill>
            <w14:solidFill>
              <w14:schemeClr w14:val="tx1"/>
            </w14:solidFill>
          </w14:textFill>
        </w:rPr>
        <w:t xml:space="preserve">ilabación y la </w:t>
      </w:r>
      <w:r>
        <w:rPr>
          <w:rFonts w:hint="default" w:ascii="Times New Roman" w:hAnsi="Times New Roman" w:eastAsia="Tahoma" w:cs="Times New Roman"/>
          <w:color w:val="000000" w:themeColor="text1"/>
          <w:sz w:val="24"/>
          <w:szCs w:val="24"/>
          <w:lang w:val="es"/>
          <w14:textFill>
            <w14:solidFill>
              <w14:schemeClr w14:val="tx1"/>
            </w14:solidFill>
          </w14:textFill>
        </w:rPr>
        <w:t>T</w:t>
      </w:r>
      <w:r>
        <w:rPr>
          <w:rFonts w:hint="default" w:ascii="Times New Roman" w:hAnsi="Times New Roman" w:eastAsia="Tahoma" w:cs="Times New Roman"/>
          <w:color w:val="000000" w:themeColor="text1"/>
          <w:sz w:val="24"/>
          <w:szCs w:val="24"/>
          <w14:textFill>
            <w14:solidFill>
              <w14:schemeClr w14:val="tx1"/>
            </w14:solidFill>
          </w14:textFill>
        </w:rPr>
        <w:t xml:space="preserve">ildación en el </w:t>
      </w:r>
      <w:r>
        <w:rPr>
          <w:rFonts w:hint="default" w:ascii="Times New Roman" w:hAnsi="Times New Roman" w:eastAsia="Tahoma" w:cs="Times New Roman"/>
          <w:color w:val="000000" w:themeColor="text1"/>
          <w:sz w:val="24"/>
          <w:szCs w:val="24"/>
          <w:lang w:val="es"/>
          <w14:textFill>
            <w14:solidFill>
              <w14:schemeClr w14:val="tx1"/>
            </w14:solidFill>
          </w14:textFill>
        </w:rPr>
        <w:t>I</w:t>
      </w:r>
      <w:r>
        <w:rPr>
          <w:rFonts w:hint="default" w:ascii="Times New Roman" w:hAnsi="Times New Roman" w:eastAsia="Tahoma" w:cs="Times New Roman"/>
          <w:color w:val="000000" w:themeColor="text1"/>
          <w:sz w:val="24"/>
          <w:szCs w:val="24"/>
          <w14:textFill>
            <w14:solidFill>
              <w14:schemeClr w14:val="tx1"/>
            </w14:solidFill>
          </w14:textFill>
        </w:rPr>
        <w:t xml:space="preserve">dioma </w:t>
      </w:r>
      <w:r>
        <w:rPr>
          <w:rFonts w:hint="default" w:ascii="Times New Roman" w:hAnsi="Times New Roman" w:eastAsia="Tahoma" w:cs="Times New Roman"/>
          <w:color w:val="000000" w:themeColor="text1"/>
          <w:sz w:val="24"/>
          <w:szCs w:val="24"/>
          <w:lang w:val="es"/>
          <w14:textFill>
            <w14:solidFill>
              <w14:schemeClr w14:val="tx1"/>
            </w14:solidFill>
          </w14:textFill>
        </w:rPr>
        <w:t>E</w:t>
      </w:r>
      <w:r>
        <w:rPr>
          <w:rFonts w:hint="default" w:ascii="Times New Roman" w:hAnsi="Times New Roman" w:eastAsia="Tahoma" w:cs="Times New Roman"/>
          <w:color w:val="000000" w:themeColor="text1"/>
          <w:sz w:val="24"/>
          <w:szCs w:val="24"/>
          <w14:textFill>
            <w14:solidFill>
              <w14:schemeClr w14:val="tx1"/>
            </w14:solidFill>
          </w14:textFill>
        </w:rPr>
        <w:t>spañol</w:t>
      </w:r>
    </w:p>
    <w:p>
      <w:pPr>
        <w:pStyle w:val="12"/>
        <w:pageBreakBefore w:val="0"/>
        <w:kinsoku/>
        <w:wordWrap/>
        <w:overflowPunct/>
        <w:topLinePunct w:val="0"/>
        <w:autoSpaceDE/>
        <w:autoSpaceDN/>
        <w:bidi w:val="0"/>
        <w:adjustRightInd/>
        <w:snapToGrid/>
        <w:spacing w:line="360" w:lineRule="auto"/>
        <w:jc w:val="right"/>
        <w:textAlignment w:val="auto"/>
        <w:rPr>
          <w:rFonts w:hint="default" w:ascii="Times New Roman" w:hAnsi="Times New Roman" w:eastAsia="Tahoma" w:cs="Times New Roman"/>
          <w:b/>
          <w:bCs w:val="0"/>
          <w:color w:val="000000" w:themeColor="text1"/>
          <w:sz w:val="24"/>
          <w:szCs w:val="24"/>
          <w14:textFill>
            <w14:solidFill>
              <w14:schemeClr w14:val="tx1"/>
            </w14:solidFill>
          </w14:textFill>
        </w:rPr>
      </w:pPr>
      <w:r>
        <w:rPr>
          <w:rFonts w:hint="default" w:ascii="Times New Roman" w:hAnsi="Times New Roman" w:eastAsia="Tahoma" w:cs="Times New Roman"/>
          <w:b/>
          <w:bCs w:val="0"/>
          <w:color w:val="000000" w:themeColor="text1"/>
          <w:sz w:val="24"/>
          <w:szCs w:val="24"/>
          <w14:textFill>
            <w14:solidFill>
              <w14:schemeClr w14:val="tx1"/>
            </w14:solidFill>
          </w14:textFill>
        </w:rPr>
        <w:t>Versión: 1.0.1</w:t>
      </w:r>
    </w:p>
    <w:p>
      <w:pPr>
        <w:rPr>
          <w:rFonts w:hint="default" w:ascii="Times New Roman" w:hAnsi="Times New Roman" w:eastAsia="Tahoma" w:cs="Times New Roman"/>
          <w:b/>
          <w:bCs w:val="0"/>
          <w:color w:val="000000" w:themeColor="text1"/>
          <w:sz w:val="24"/>
          <w:szCs w:val="24"/>
          <w:lang w:val="es"/>
          <w14:textFill>
            <w14:solidFill>
              <w14:schemeClr w14:val="tx1"/>
            </w14:solidFill>
          </w14:textFill>
        </w:rPr>
      </w:pPr>
      <w:r>
        <w:rPr>
          <w:rFonts w:hint="default" w:ascii="Times New Roman" w:hAnsi="Times New Roman" w:eastAsia="Tahoma" w:cs="Times New Roman"/>
          <w:b/>
          <w:bCs w:val="0"/>
          <w:color w:val="000000" w:themeColor="text1"/>
          <w:sz w:val="24"/>
          <w:szCs w:val="24"/>
          <w:lang w:val="es"/>
          <w14:textFill>
            <w14:solidFill>
              <w14:schemeClr w14:val="tx1"/>
            </w14:solidFill>
          </w14:textFill>
        </w:rPr>
        <w:t>Autores:</w:t>
      </w:r>
    </w:p>
    <w:p>
      <w:pPr>
        <w:rPr>
          <w:rFonts w:hint="default" w:ascii="Times New Roman" w:hAnsi="Times New Roman" w:eastAsia="Tahoma" w:cs="Times New Roman"/>
          <w:b/>
          <w:bCs w:val="0"/>
          <w:color w:val="000000" w:themeColor="text1"/>
          <w:sz w:val="24"/>
          <w:szCs w:val="24"/>
          <w:lang w:val="es"/>
          <w14:textFill>
            <w14:solidFill>
              <w14:schemeClr w14:val="tx1"/>
            </w14:solidFill>
          </w14:textFill>
        </w:rPr>
      </w:pPr>
      <w:r>
        <w:rPr>
          <w:rFonts w:hint="default" w:ascii="Times New Roman" w:hAnsi="Times New Roman" w:eastAsia="Tahoma" w:cs="Times New Roman"/>
          <w:b/>
          <w:bCs w:val="0"/>
          <w:color w:val="000000" w:themeColor="text1"/>
          <w:sz w:val="24"/>
          <w:szCs w:val="24"/>
          <w:lang w:val="es"/>
          <w14:textFill>
            <w14:solidFill>
              <w14:schemeClr w14:val="tx1"/>
            </w14:solidFill>
          </w14:textFill>
        </w:rPr>
        <w:t>José Agustín Palomino Pardo &amp; Andres Eduardo Restrepo Florez.</w:t>
      </w: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jc w:val="right"/>
        <w:textAlignment w:val="auto"/>
        <w:rPr>
          <w:rFonts w:hint="default" w:ascii="Times New Roman" w:hAnsi="Times New Roman" w:eastAsia="Arial" w:cs="Times New Roman"/>
          <w:color w:val="000000" w:themeColor="text1"/>
          <w:sz w:val="24"/>
          <w:szCs w:val="24"/>
          <w14:textFill>
            <w14:solidFill>
              <w14:schemeClr w14:val="tx1"/>
            </w14:solidFill>
          </w14:textFill>
        </w:rPr>
      </w:pPr>
    </w:p>
    <w:p>
      <w:pPr>
        <w:pageBreakBefore w:val="0"/>
        <w:kinsoku/>
        <w:wordWrap/>
        <w:overflowPunct/>
        <w:topLinePunct w:val="0"/>
        <w:autoSpaceDE/>
        <w:autoSpaceDN/>
        <w:bidi w:val="0"/>
        <w:adjustRightInd/>
        <w:snapToGrid/>
        <w:spacing w:line="360" w:lineRule="auto"/>
        <w:textAlignment w:val="auto"/>
        <w:rPr>
          <w:rFonts w:hint="default" w:ascii="Times New Roman" w:hAnsi="Times New Roman" w:eastAsia="Arial"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br w:type="page"/>
      </w:r>
    </w:p>
    <w:p>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360" w:lineRule="auto"/>
        <w:textAlignment w:val="auto"/>
        <w:rPr>
          <w:rFonts w:hint="default" w:ascii="Times New Roman" w:hAnsi="Times New Roman" w:eastAsia="Arial" w:cs="Times New Roman"/>
          <w:color w:val="000000" w:themeColor="text1"/>
          <w:sz w:val="24"/>
          <w:szCs w:val="24"/>
          <w14:textFill>
            <w14:solidFill>
              <w14:schemeClr w14:val="tx1"/>
            </w14:solidFill>
          </w14:textFill>
        </w:rPr>
      </w:pPr>
    </w:p>
    <w:tbl>
      <w:tblPr>
        <w:tblStyle w:val="17"/>
        <w:tblW w:w="9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33"/>
        <w:gridCol w:w="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Tabla de contenido</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Capítulo I Introducción, Generalidades, Descripción general y otros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Introducción................................................................................................................</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Generalidades.............................................................................................................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1"/>
                <w:numId w:val="1"/>
              </w:numPr>
              <w:kinsoku/>
              <w:wordWrap/>
              <w:overflowPunct/>
              <w:topLinePunct w:val="0"/>
              <w:autoSpaceDE/>
              <w:autoSpaceDN/>
              <w:bidi w:val="0"/>
              <w:adjustRightInd/>
              <w:snapToGrid/>
              <w:spacing w:after="0" w:line="360" w:lineRule="auto"/>
              <w:ind w:left="440" w:leftChars="20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Propósito..........................................................................................................</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1"/>
                <w:numId w:val="1"/>
              </w:numPr>
              <w:kinsoku/>
              <w:wordWrap/>
              <w:overflowPunct/>
              <w:topLinePunct w:val="0"/>
              <w:autoSpaceDE/>
              <w:autoSpaceDN/>
              <w:bidi w:val="0"/>
              <w:adjustRightInd/>
              <w:snapToGrid/>
              <w:spacing w:after="0" w:line="360" w:lineRule="auto"/>
              <w:ind w:left="440" w:leftChars="20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Alcance............................................................................................................</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1"/>
                <w:numId w:val="1"/>
              </w:numPr>
              <w:kinsoku/>
              <w:wordWrap/>
              <w:overflowPunct/>
              <w:topLinePunct w:val="0"/>
              <w:autoSpaceDE/>
              <w:autoSpaceDN/>
              <w:bidi w:val="0"/>
              <w:adjustRightInd/>
              <w:snapToGrid/>
              <w:spacing w:after="0" w:line="360" w:lineRule="auto"/>
              <w:ind w:left="440" w:leftChars="20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Definiciones, acrónimos y abreviaturas...........................................................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433" w:type="dxa"/>
            <w:tcBorders>
              <w:tl2br w:val="nil"/>
              <w:tr2bl w:val="nil"/>
            </w:tcBorders>
          </w:tcPr>
          <w:p>
            <w:pPr>
              <w:pageBreakBefore w:val="0"/>
              <w:numPr>
                <w:ilvl w:val="1"/>
                <w:numId w:val="1"/>
              </w:numPr>
              <w:kinsoku/>
              <w:wordWrap/>
              <w:overflowPunct/>
              <w:topLinePunct w:val="0"/>
              <w:autoSpaceDE/>
              <w:autoSpaceDN/>
              <w:bidi w:val="0"/>
              <w:adjustRightInd/>
              <w:snapToGrid/>
              <w:spacing w:after="0" w:line="360" w:lineRule="auto"/>
              <w:ind w:left="440" w:leftChars="20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Responsables e involucrados...........................................................................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Descripción general....................................................................................................</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Situación actual..........................................................................................................</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Situación esperada......................................................................................................</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Justificación................................................................................................................</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1"/>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Observaciones............................................................................................................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10</w:t>
            </w:r>
          </w:p>
        </w:tc>
      </w:tr>
    </w:tbl>
    <w:p>
      <w:pPr>
        <w:rPr>
          <w:rFonts w:hint="default" w:ascii="Times New Roman" w:hAnsi="Times New Roman" w:eastAsia="Arial"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br w:type="page"/>
      </w:r>
    </w:p>
    <w:tbl>
      <w:tblPr>
        <w:tblStyle w:val="17"/>
        <w:tblpPr w:leftFromText="180" w:rightFromText="180" w:vertAnchor="text" w:horzAnchor="page" w:tblpX="1548" w:tblpY="695"/>
        <w:tblOverlap w:val="never"/>
        <w:tblW w:w="9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33"/>
        <w:gridCol w:w="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Lista de Tablas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i w:val="0"/>
                <w:iCs w:val="0"/>
                <w:color w:val="000000" w:themeColor="text1"/>
                <w:sz w:val="24"/>
                <w:szCs w:val="24"/>
                <w:lang w:val="es"/>
                <w14:textFill>
                  <w14:solidFill>
                    <w14:schemeClr w14:val="tx1"/>
                  </w14:solidFill>
                </w14:textFill>
              </w:rPr>
              <w:t xml:space="preserve">Tabla 1. </w:t>
            </w:r>
            <w:r>
              <w:rPr>
                <w:rFonts w:hint="default" w:ascii="Times New Roman" w:hAnsi="Times New Roman" w:eastAsia="Arial" w:cs="Times New Roman"/>
                <w:b w:val="0"/>
                <w:bCs/>
                <w:color w:val="000000" w:themeColor="text1"/>
                <w:sz w:val="24"/>
                <w:szCs w:val="24"/>
                <w:lang w:val="es"/>
                <w14:textFill>
                  <w14:solidFill>
                    <w14:schemeClr w14:val="tx1"/>
                  </w14:solidFill>
                </w14:textFill>
              </w:rPr>
              <w:t>Responsables e involucrados en el proyecto....................................................</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9</w:t>
            </w:r>
          </w:p>
        </w:tc>
      </w:tr>
    </w:tbl>
    <w:p>
      <w:pPr>
        <w:rPr>
          <w:rFonts w:hint="default" w:ascii="Times New Roman" w:hAnsi="Times New Roman" w:eastAsia="Arial" w:cs="Times New Roman"/>
          <w:color w:val="000000" w:themeColor="text1"/>
          <w:sz w:val="24"/>
          <w:szCs w:val="24"/>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br w:type="page"/>
      </w:r>
    </w:p>
    <w:tbl>
      <w:tblPr>
        <w:tblStyle w:val="17"/>
        <w:tblpPr w:leftFromText="180" w:rightFromText="180" w:vertAnchor="text" w:horzAnchor="page" w:tblpX="1848" w:tblpY="452"/>
        <w:tblOverlap w:val="never"/>
        <w:tblW w:w="9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33"/>
        <w:gridCol w:w="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Lista de Figuras</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Figura 1. Menú del Juego desarrollado en lenguaje Java...............................................</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Figura 2. Entorno del Juego desarrollado en lenguaje Java............................................</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433" w:type="dxa"/>
            <w:tcBorders>
              <w:tl2br w:val="nil"/>
              <w:tr2bl w:val="nil"/>
            </w:tcBorders>
          </w:tcPr>
          <w:p>
            <w:pPr>
              <w:pageBreakBefore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Figura 3. Menú del Juego desarrollado bajo Unity.........................................................</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433" w:type="dxa"/>
            <w:tcBorders>
              <w:tl2br w:val="nil"/>
              <w:tr2bl w:val="nil"/>
            </w:tcBorders>
          </w:tcPr>
          <w:p>
            <w:pPr>
              <w:pageBreakBefore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Figura 4. Entorno del Juego desarrollado bajo Unity.....................................................</w:t>
            </w:r>
          </w:p>
        </w:tc>
        <w:tc>
          <w:tcPr>
            <w:tcW w:w="621" w:type="dxa"/>
            <w:tcBorders>
              <w:tl2br w:val="nil"/>
              <w:tr2bl w:val="nil"/>
            </w:tcBorders>
          </w:tcPr>
          <w:p>
            <w:pPr>
              <w:pageBreakBefore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b w:val="0"/>
                <w:bCs w:val="0"/>
                <w:color w:val="000000" w:themeColor="text1"/>
                <w:sz w:val="24"/>
                <w:szCs w:val="24"/>
                <w:vertAlign w:val="baseline"/>
                <w:lang w:val="es"/>
                <w14:textFill>
                  <w14:solidFill>
                    <w14:schemeClr w14:val="tx1"/>
                  </w14:solidFill>
                </w14:textFill>
              </w:rPr>
              <w:t>8</w:t>
            </w:r>
          </w:p>
        </w:tc>
      </w:tr>
    </w:tbl>
    <w:p>
      <w:pPr>
        <w:jc w:val="center"/>
        <w:rPr>
          <w:rFonts w:hint="default" w:ascii="Times New Roman" w:hAnsi="Times New Roman" w:eastAsia="Arial" w:cs="Times New Roman"/>
          <w:color w:val="000000" w:themeColor="text1"/>
          <w:sz w:val="24"/>
          <w:szCs w:val="24"/>
          <w14:textFill>
            <w14:solidFill>
              <w14:schemeClr w14:val="tx1"/>
            </w14:solidFill>
          </w14:textFill>
        </w:rPr>
      </w:pPr>
    </w:p>
    <w:p>
      <w:pPr>
        <w:jc w:val="cente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br w:type="page"/>
      </w: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Capítulo I</w:t>
      </w:r>
    </w:p>
    <w:p>
      <w:pPr>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b/>
          <w:bCs/>
          <w:color w:val="000000" w:themeColor="text1"/>
          <w:sz w:val="24"/>
          <w:szCs w:val="24"/>
          <w:vertAlign w:val="baseline"/>
          <w:lang w:val="es"/>
          <w14:textFill>
            <w14:solidFill>
              <w14:schemeClr w14:val="tx1"/>
            </w14:solidFill>
          </w14:textFill>
        </w:rPr>
        <w:t>Introducción, Generalidades, Descripción General y otros</w:t>
      </w:r>
    </w:p>
    <w:p>
      <w:pPr>
        <w:pStyle w:val="2"/>
        <w:pageBreakBefore w:val="0"/>
        <w:widowControl w:val="0"/>
        <w:numPr>
          <w:ilvl w:val="0"/>
          <w:numId w:val="2"/>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eastAsia="Arial" w:cs="Times New Roman"/>
          <w:b/>
          <w:color w:val="000000" w:themeColor="text1"/>
          <w:sz w:val="24"/>
          <w:szCs w:val="24"/>
          <w14:textFill>
            <w14:solidFill>
              <w14:schemeClr w14:val="tx1"/>
            </w14:solidFill>
          </w14:textFill>
        </w:rPr>
      </w:pPr>
      <w:bookmarkStart w:id="0" w:name="_gjdgxs" w:colFirst="0" w:colLast="0"/>
      <w:bookmarkEnd w:id="0"/>
      <w:r>
        <w:rPr>
          <w:rFonts w:hint="default" w:ascii="Times New Roman" w:hAnsi="Times New Roman" w:eastAsia="Arial" w:cs="Times New Roman"/>
          <w:b/>
          <w:color w:val="000000" w:themeColor="text1"/>
          <w:sz w:val="24"/>
          <w:szCs w:val="24"/>
          <w:lang w:val="es"/>
          <w14:textFill>
            <w14:solidFill>
              <w14:schemeClr w14:val="tx1"/>
            </w14:solidFill>
          </w14:textFill>
        </w:rPr>
        <w:t>I</w:t>
      </w:r>
      <w:r>
        <w:rPr>
          <w:rFonts w:hint="default" w:ascii="Times New Roman" w:hAnsi="Times New Roman" w:eastAsia="Arial" w:cs="Times New Roman"/>
          <w:b/>
          <w:color w:val="000000" w:themeColor="text1"/>
          <w:sz w:val="24"/>
          <w:szCs w:val="24"/>
          <w14:textFill>
            <w14:solidFill>
              <w14:schemeClr w14:val="tx1"/>
            </w14:solidFill>
          </w14:textFill>
        </w:rPr>
        <w:t>ntroducción</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lang w:val="e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Como se ha detallado en el </w:t>
      </w:r>
      <w:r>
        <w:rPr>
          <w:rFonts w:hint="default" w:ascii="Times New Roman" w:hAnsi="Times New Roman" w:cs="Times New Roman"/>
          <w:color w:val="000000" w:themeColor="text1"/>
          <w:sz w:val="24"/>
          <w:szCs w:val="24"/>
          <w:lang w:val="es"/>
          <w14:textFill>
            <w14:solidFill>
              <w14:schemeClr w14:val="tx1"/>
            </w14:solidFill>
          </w14:textFill>
        </w:rPr>
        <w:t>I</w:t>
      </w:r>
      <w:r>
        <w:rPr>
          <w:rFonts w:hint="default" w:ascii="Times New Roman" w:hAnsi="Times New Roman" w:cs="Times New Roman"/>
          <w:color w:val="000000" w:themeColor="text1"/>
          <w:sz w:val="24"/>
          <w:szCs w:val="24"/>
          <w14:textFill>
            <w14:solidFill>
              <w14:schemeClr w14:val="tx1"/>
            </w14:solidFill>
          </w14:textFill>
        </w:rPr>
        <w:t xml:space="preserve">nforme </w:t>
      </w:r>
      <w:r>
        <w:rPr>
          <w:rFonts w:hint="default" w:ascii="Times New Roman" w:hAnsi="Times New Roman" w:cs="Times New Roman"/>
          <w:color w:val="000000" w:themeColor="text1"/>
          <w:sz w:val="24"/>
          <w:szCs w:val="24"/>
          <w:lang w:val="es"/>
          <w14:textFill>
            <w14:solidFill>
              <w14:schemeClr w14:val="tx1"/>
            </w14:solidFill>
          </w14:textFill>
        </w:rPr>
        <w:t xml:space="preserve">General </w:t>
      </w:r>
      <w:r>
        <w:rPr>
          <w:rFonts w:hint="default" w:ascii="Times New Roman" w:hAnsi="Times New Roman" w:cs="Times New Roman"/>
          <w:color w:val="000000" w:themeColor="text1"/>
          <w:sz w:val="24"/>
          <w:szCs w:val="24"/>
          <w14:textFill>
            <w14:solidFill>
              <w14:schemeClr w14:val="tx1"/>
            </w14:solidFill>
          </w14:textFill>
        </w:rPr>
        <w:t xml:space="preserve">del </w:t>
      </w:r>
      <w:r>
        <w:rPr>
          <w:rFonts w:hint="default" w:ascii="Times New Roman" w:hAnsi="Times New Roman" w:cs="Times New Roman"/>
          <w:color w:val="000000" w:themeColor="text1"/>
          <w:sz w:val="24"/>
          <w:szCs w:val="24"/>
          <w:lang w:val="es"/>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royecto</w:t>
      </w:r>
      <w:r>
        <w:rPr>
          <w:rFonts w:hint="default" w:ascii="Times New Roman" w:hAnsi="Times New Roman" w:cs="Times New Roman"/>
          <w:color w:val="000000" w:themeColor="text1"/>
          <w:sz w:val="24"/>
          <w:szCs w:val="24"/>
          <w:lang w:val="e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existe un deficiente uso del idioma e</w:t>
      </w:r>
      <w:r>
        <w:rPr>
          <w:rFonts w:hint="default" w:ascii="Times New Roman" w:hAnsi="Times New Roman" w:cs="Times New Roman"/>
          <w:color w:val="000000" w:themeColor="text1"/>
          <w:sz w:val="24"/>
          <w:szCs w:val="24"/>
          <w:lang w:val="es"/>
          <w14:textFill>
            <w14:solidFill>
              <w14:schemeClr w14:val="tx1"/>
            </w14:solidFill>
          </w14:textFill>
        </w:rPr>
        <w:t>spañol e</w:t>
      </w:r>
      <w:r>
        <w:rPr>
          <w:rFonts w:hint="default" w:ascii="Times New Roman" w:hAnsi="Times New Roman" w:cs="Times New Roman"/>
          <w:color w:val="000000" w:themeColor="text1"/>
          <w:sz w:val="24"/>
          <w:szCs w:val="24"/>
          <w14:textFill>
            <w14:solidFill>
              <w14:schemeClr w14:val="tx1"/>
            </w14:solidFill>
          </w14:textFill>
        </w:rPr>
        <w:t>ntre</w:t>
      </w:r>
      <w:r>
        <w:rPr>
          <w:rFonts w:hint="default" w:ascii="Times New Roman" w:hAnsi="Times New Roman" w:cs="Times New Roman"/>
          <w:color w:val="000000" w:themeColor="text1"/>
          <w:sz w:val="24"/>
          <w:szCs w:val="24"/>
          <w:lang w:val="es"/>
          <w14:textFill>
            <w14:solidFill>
              <w14:schemeClr w14:val="tx1"/>
            </w14:solidFill>
          </w14:textFill>
        </w:rPr>
        <w:t xml:space="preserve"> los </w:t>
      </w:r>
      <w:r>
        <w:rPr>
          <w:rFonts w:hint="default" w:ascii="Times New Roman" w:hAnsi="Times New Roman" w:cs="Times New Roman"/>
          <w:color w:val="000000" w:themeColor="text1"/>
          <w:sz w:val="24"/>
          <w:szCs w:val="24"/>
          <w14:textFill>
            <w14:solidFill>
              <w14:schemeClr w14:val="tx1"/>
            </w14:solidFill>
          </w14:textFill>
        </w:rPr>
        <w:t>jóvenes</w:t>
      </w:r>
      <w:r>
        <w:rPr>
          <w:rFonts w:hint="default" w:ascii="Times New Roman" w:hAnsi="Times New Roman" w:cs="Times New Roman"/>
          <w:color w:val="000000" w:themeColor="text1"/>
          <w:sz w:val="24"/>
          <w:szCs w:val="24"/>
          <w:lang w:val="e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situación </w:t>
      </w:r>
      <w:r>
        <w:rPr>
          <w:rFonts w:hint="default" w:ascii="Times New Roman" w:hAnsi="Times New Roman" w:cs="Times New Roman"/>
          <w:color w:val="000000" w:themeColor="text1"/>
          <w:sz w:val="24"/>
          <w:szCs w:val="24"/>
          <w:lang w:val="es"/>
          <w14:textFill>
            <w14:solidFill>
              <w14:schemeClr w14:val="tx1"/>
            </w14:solidFill>
          </w14:textFill>
        </w:rPr>
        <w:t xml:space="preserve">evidente </w:t>
      </w:r>
      <w:r>
        <w:rPr>
          <w:rFonts w:hint="default" w:ascii="Times New Roman" w:hAnsi="Times New Roman" w:cs="Times New Roman"/>
          <w:color w:val="000000" w:themeColor="text1"/>
          <w:sz w:val="24"/>
          <w:szCs w:val="24"/>
          <w14:textFill>
            <w14:solidFill>
              <w14:schemeClr w14:val="tx1"/>
            </w14:solidFill>
          </w14:textFill>
        </w:rPr>
        <w:t xml:space="preserve">a diario en </w:t>
      </w:r>
      <w:r>
        <w:rPr>
          <w:rFonts w:hint="default" w:ascii="Times New Roman" w:hAnsi="Times New Roman" w:cs="Times New Roman"/>
          <w:color w:val="000000" w:themeColor="text1"/>
          <w:sz w:val="24"/>
          <w:szCs w:val="24"/>
          <w:lang w:val="es"/>
          <w14:textFill>
            <w14:solidFill>
              <w14:schemeClr w14:val="tx1"/>
            </w14:solidFill>
          </w14:textFill>
        </w:rPr>
        <w:t xml:space="preserve">el </w:t>
      </w:r>
      <w:r>
        <w:rPr>
          <w:rFonts w:hint="default" w:ascii="Times New Roman" w:hAnsi="Times New Roman" w:cs="Times New Roman"/>
          <w:color w:val="000000" w:themeColor="text1"/>
          <w:sz w:val="24"/>
          <w:szCs w:val="24"/>
          <w14:textFill>
            <w14:solidFill>
              <w14:schemeClr w14:val="tx1"/>
            </w14:solidFill>
          </w14:textFill>
        </w:rPr>
        <w:t xml:space="preserve">entorno académico. </w:t>
      </w:r>
      <w:r>
        <w:rPr>
          <w:rFonts w:hint="default" w:ascii="Times New Roman" w:hAnsi="Times New Roman" w:cs="Times New Roman"/>
          <w:color w:val="000000" w:themeColor="text1"/>
          <w:sz w:val="24"/>
          <w:szCs w:val="24"/>
          <w:lang w:val="es"/>
          <w14:textFill>
            <w14:solidFill>
              <w14:schemeClr w14:val="tx1"/>
            </w14:solidFill>
          </w14:textFill>
        </w:rPr>
        <w:t>Por lo que se puede suponer conforme a dichas cifras, es que en términos generales l</w:t>
      </w:r>
      <w:r>
        <w:rPr>
          <w:rFonts w:hint="default" w:ascii="Times New Roman" w:hAnsi="Times New Roman" w:cs="Times New Roman"/>
          <w:color w:val="000000" w:themeColor="text1"/>
          <w:sz w:val="24"/>
          <w:szCs w:val="24"/>
          <w14:textFill>
            <w14:solidFill>
              <w14:schemeClr w14:val="tx1"/>
            </w14:solidFill>
          </w14:textFill>
        </w:rPr>
        <w:t xml:space="preserve">os estudiantes </w:t>
      </w:r>
      <w:r>
        <w:rPr>
          <w:rFonts w:hint="default" w:ascii="Times New Roman" w:hAnsi="Times New Roman" w:cs="Times New Roman"/>
          <w:color w:val="000000" w:themeColor="text1"/>
          <w:sz w:val="24"/>
          <w:szCs w:val="24"/>
          <w:lang w:val="es"/>
          <w14:textFill>
            <w14:solidFill>
              <w14:schemeClr w14:val="tx1"/>
            </w14:solidFill>
          </w14:textFill>
        </w:rPr>
        <w:t xml:space="preserve">y </w:t>
      </w:r>
      <w:r>
        <w:rPr>
          <w:rFonts w:hint="default" w:ascii="Times New Roman" w:hAnsi="Times New Roman" w:cs="Times New Roman"/>
          <w:color w:val="000000" w:themeColor="text1"/>
          <w:sz w:val="24"/>
          <w:szCs w:val="24"/>
          <w14:textFill>
            <w14:solidFill>
              <w14:schemeClr w14:val="tx1"/>
            </w14:solidFill>
          </w14:textFill>
        </w:rPr>
        <w:t xml:space="preserve">la población </w:t>
      </w:r>
      <w:r>
        <w:rPr>
          <w:rFonts w:hint="default" w:ascii="Times New Roman" w:hAnsi="Times New Roman" w:cs="Times New Roman"/>
          <w:color w:val="000000" w:themeColor="text1"/>
          <w:sz w:val="24"/>
          <w:szCs w:val="24"/>
          <w:lang w:val="es"/>
          <w14:textFill>
            <w14:solidFill>
              <w14:schemeClr w14:val="tx1"/>
            </w14:solidFill>
          </w14:textFill>
        </w:rPr>
        <w:t>en edades promedio de escolaridad, pre</w:t>
      </w:r>
      <w:r>
        <w:rPr>
          <w:rFonts w:hint="default" w:ascii="Times New Roman" w:hAnsi="Times New Roman" w:cs="Times New Roman"/>
          <w:color w:val="000000" w:themeColor="text1"/>
          <w:sz w:val="24"/>
          <w:szCs w:val="24"/>
          <w14:textFill>
            <w14:solidFill>
              <w14:schemeClr w14:val="tx1"/>
            </w14:solidFill>
          </w14:textFill>
        </w:rPr>
        <w:t xml:space="preserve">sentan grandes dificultades para </w:t>
      </w:r>
      <w:r>
        <w:rPr>
          <w:rFonts w:hint="default" w:ascii="Times New Roman" w:hAnsi="Times New Roman" w:cs="Times New Roman"/>
          <w:color w:val="000000" w:themeColor="text1"/>
          <w:sz w:val="24"/>
          <w:szCs w:val="24"/>
          <w:lang w:val="es"/>
          <w14:textFill>
            <w14:solidFill>
              <w14:schemeClr w14:val="tx1"/>
            </w14:solidFill>
          </w14:textFill>
        </w:rPr>
        <w:t xml:space="preserve">comunicarse y </w:t>
      </w:r>
      <w:r>
        <w:rPr>
          <w:rFonts w:hint="default" w:ascii="Times New Roman" w:hAnsi="Times New Roman" w:cs="Times New Roman"/>
          <w:color w:val="000000" w:themeColor="text1"/>
          <w:sz w:val="24"/>
          <w:szCs w:val="24"/>
          <w14:textFill>
            <w14:solidFill>
              <w14:schemeClr w14:val="tx1"/>
            </w14:solidFill>
          </w14:textFill>
        </w:rPr>
        <w:t xml:space="preserve">redactar </w:t>
      </w:r>
      <w:r>
        <w:rPr>
          <w:rFonts w:hint="default" w:ascii="Times New Roman" w:hAnsi="Times New Roman" w:cs="Times New Roman"/>
          <w:color w:val="000000" w:themeColor="text1"/>
          <w:sz w:val="24"/>
          <w:szCs w:val="24"/>
          <w:lang w:val="es"/>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ocumento</w:t>
      </w:r>
      <w:r>
        <w:rPr>
          <w:rFonts w:hint="default" w:ascii="Times New Roman" w:hAnsi="Times New Roman" w:cs="Times New Roman"/>
          <w:color w:val="000000" w:themeColor="text1"/>
          <w:sz w:val="24"/>
          <w:szCs w:val="24"/>
          <w:lang w:val="es"/>
          <w14:textFill>
            <w14:solidFill>
              <w14:schemeClr w14:val="tx1"/>
            </w14:solidFill>
          </w14:textFill>
        </w:rPr>
        <w:t>s</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 xml:space="preserve">debido </w:t>
      </w:r>
      <w:r>
        <w:rPr>
          <w:rFonts w:hint="default" w:ascii="Times New Roman" w:hAnsi="Times New Roman" w:cs="Times New Roman"/>
          <w:color w:val="000000" w:themeColor="text1"/>
          <w:sz w:val="24"/>
          <w:szCs w:val="24"/>
          <w14:textFill>
            <w14:solidFill>
              <w14:schemeClr w14:val="tx1"/>
            </w14:solidFill>
          </w14:textFill>
        </w:rPr>
        <w:t xml:space="preserve">a </w:t>
      </w:r>
      <w:r>
        <w:rPr>
          <w:rFonts w:hint="default" w:ascii="Times New Roman" w:hAnsi="Times New Roman" w:cs="Times New Roman"/>
          <w:color w:val="000000" w:themeColor="text1"/>
          <w:sz w:val="24"/>
          <w:szCs w:val="24"/>
          <w:lang w:val="es"/>
          <w14:textFill>
            <w14:solidFill>
              <w14:schemeClr w14:val="tx1"/>
            </w14:solidFill>
          </w14:textFill>
        </w:rPr>
        <w:t>una</w:t>
      </w:r>
      <w:r>
        <w:rPr>
          <w:rFonts w:hint="default" w:ascii="Times New Roman" w:hAnsi="Times New Roman" w:cs="Times New Roman"/>
          <w:color w:val="000000" w:themeColor="text1"/>
          <w:sz w:val="24"/>
          <w:szCs w:val="24"/>
          <w14:textFill>
            <w14:solidFill>
              <w14:schemeClr w14:val="tx1"/>
            </w14:solidFill>
          </w14:textFill>
        </w:rPr>
        <w:t xml:space="preserve"> mala cimentación en l</w:t>
      </w:r>
      <w:r>
        <w:rPr>
          <w:rFonts w:hint="default" w:ascii="Times New Roman" w:hAnsi="Times New Roman" w:cs="Times New Roman"/>
          <w:color w:val="000000" w:themeColor="text1"/>
          <w:sz w:val="24"/>
          <w:szCs w:val="24"/>
          <w:lang w:val="es"/>
          <w14:textFill>
            <w14:solidFill>
              <w14:schemeClr w14:val="tx1"/>
            </w14:solidFill>
          </w14:textFill>
        </w:rPr>
        <w:t>as</w:t>
      </w:r>
      <w:r>
        <w:rPr>
          <w:rFonts w:hint="default" w:ascii="Times New Roman" w:hAnsi="Times New Roman" w:cs="Times New Roman"/>
          <w:color w:val="000000" w:themeColor="text1"/>
          <w:sz w:val="24"/>
          <w:szCs w:val="24"/>
          <w14:textFill>
            <w14:solidFill>
              <w14:schemeClr w14:val="tx1"/>
            </w14:solidFill>
          </w14:textFill>
        </w:rPr>
        <w:t xml:space="preserve"> área</w:t>
      </w:r>
      <w:r>
        <w:rPr>
          <w:rFonts w:hint="default" w:ascii="Times New Roman" w:hAnsi="Times New Roman" w:cs="Times New Roman"/>
          <w:color w:val="000000" w:themeColor="text1"/>
          <w:sz w:val="24"/>
          <w:szCs w:val="24"/>
          <w:lang w:val="es"/>
          <w14:textFill>
            <w14:solidFill>
              <w14:schemeClr w14:val="tx1"/>
            </w14:solidFill>
          </w14:textFill>
        </w:rPr>
        <w:t>s</w:t>
      </w:r>
      <w:r>
        <w:rPr>
          <w:rFonts w:hint="default" w:ascii="Times New Roman" w:hAnsi="Times New Roman" w:cs="Times New Roman"/>
          <w:color w:val="000000" w:themeColor="text1"/>
          <w:sz w:val="24"/>
          <w:szCs w:val="24"/>
          <w14:textFill>
            <w14:solidFill>
              <w14:schemeClr w14:val="tx1"/>
            </w14:solidFill>
          </w14:textFill>
        </w:rPr>
        <w:t xml:space="preserve"> de </w:t>
      </w:r>
      <w:r>
        <w:rPr>
          <w:rFonts w:hint="default" w:ascii="Times New Roman" w:hAnsi="Times New Roman" w:cs="Times New Roman"/>
          <w:color w:val="000000" w:themeColor="text1"/>
          <w:sz w:val="24"/>
          <w:szCs w:val="24"/>
          <w:lang w:val="es"/>
          <w14:textFill>
            <w14:solidFill>
              <w14:schemeClr w14:val="tx1"/>
            </w14:solidFill>
          </w14:textFill>
        </w:rPr>
        <w:t>la lingüística</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 xml:space="preserve">pero también </w:t>
      </w:r>
      <w:r>
        <w:rPr>
          <w:rFonts w:hint="default" w:ascii="Times New Roman" w:hAnsi="Times New Roman" w:cs="Times New Roman"/>
          <w:color w:val="000000" w:themeColor="text1"/>
          <w:sz w:val="24"/>
          <w:szCs w:val="24"/>
          <w14:textFill>
            <w14:solidFill>
              <w14:schemeClr w14:val="tx1"/>
            </w14:solidFill>
          </w14:textFill>
        </w:rPr>
        <w:t>en el escaso manejo de vocabulario</w:t>
      </w:r>
      <w:r>
        <w:rPr>
          <w:rFonts w:hint="default" w:ascii="Times New Roman" w:hAnsi="Times New Roman" w:cs="Times New Roman"/>
          <w:color w:val="000000" w:themeColor="text1"/>
          <w:sz w:val="24"/>
          <w:szCs w:val="24"/>
          <w:lang w:val="e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 xml:space="preserve">problema </w:t>
      </w:r>
      <w:r>
        <w:rPr>
          <w:rFonts w:hint="default" w:ascii="Times New Roman" w:hAnsi="Times New Roman" w:cs="Times New Roman"/>
          <w:color w:val="000000" w:themeColor="text1"/>
          <w:sz w:val="24"/>
          <w:szCs w:val="24"/>
          <w14:textFill>
            <w14:solidFill>
              <w14:schemeClr w14:val="tx1"/>
            </w14:solidFill>
          </w14:textFill>
        </w:rPr>
        <w:t>originado muy probablemente</w:t>
      </w:r>
      <w:r>
        <w:rPr>
          <w:rFonts w:hint="default" w:ascii="Times New Roman" w:hAnsi="Times New Roman" w:cs="Times New Roman"/>
          <w:color w:val="000000" w:themeColor="text1"/>
          <w:sz w:val="24"/>
          <w:szCs w:val="24"/>
          <w:lang w:val="e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en </w:t>
      </w:r>
      <w:r>
        <w:rPr>
          <w:rFonts w:hint="default" w:ascii="Times New Roman" w:hAnsi="Times New Roman" w:cs="Times New Roman"/>
          <w:color w:val="000000" w:themeColor="text1"/>
          <w:sz w:val="24"/>
          <w:szCs w:val="24"/>
          <w:lang w:val="es"/>
          <w14:textFill>
            <w14:solidFill>
              <w14:schemeClr w14:val="tx1"/>
            </w14:solidFill>
          </w14:textFill>
        </w:rPr>
        <w:t xml:space="preserve">el constante aumento de </w:t>
      </w:r>
      <w:r>
        <w:rPr>
          <w:rFonts w:hint="default" w:ascii="Times New Roman" w:hAnsi="Times New Roman" w:cs="Times New Roman"/>
          <w:color w:val="000000" w:themeColor="text1"/>
          <w:sz w:val="24"/>
          <w:szCs w:val="24"/>
          <w14:textFill>
            <w14:solidFill>
              <w14:schemeClr w14:val="tx1"/>
            </w14:solidFill>
          </w14:textFill>
        </w:rPr>
        <w:t xml:space="preserve">la falta de interés </w:t>
      </w:r>
      <w:r>
        <w:rPr>
          <w:rFonts w:hint="default" w:ascii="Times New Roman" w:hAnsi="Times New Roman" w:cs="Times New Roman"/>
          <w:color w:val="000000" w:themeColor="text1"/>
          <w:sz w:val="24"/>
          <w:szCs w:val="24"/>
          <w:lang w:val="es"/>
          <w14:textFill>
            <w14:solidFill>
              <w14:schemeClr w14:val="tx1"/>
            </w14:solidFill>
          </w14:textFill>
        </w:rPr>
        <w:t>por</w:t>
      </w:r>
      <w:r>
        <w:rPr>
          <w:rFonts w:hint="default" w:ascii="Times New Roman" w:hAnsi="Times New Roman" w:cs="Times New Roman"/>
          <w:color w:val="000000" w:themeColor="text1"/>
          <w:sz w:val="24"/>
          <w:szCs w:val="24"/>
          <w14:textFill>
            <w14:solidFill>
              <w14:schemeClr w14:val="tx1"/>
            </w14:solidFill>
          </w14:textFill>
        </w:rPr>
        <w:t xml:space="preserve"> la lectura </w:t>
      </w:r>
      <w:r>
        <w:rPr>
          <w:rFonts w:hint="default" w:ascii="Times New Roman" w:hAnsi="Times New Roman" w:cs="Times New Roman"/>
          <w:color w:val="000000" w:themeColor="text1"/>
          <w:sz w:val="24"/>
          <w:szCs w:val="24"/>
          <w:lang w:val="es"/>
          <w14:textFill>
            <w14:solidFill>
              <w14:schemeClr w14:val="tx1"/>
            </w14:solidFill>
          </w14:textFill>
        </w:rPr>
        <w:t xml:space="preserve">traduciéndose en el déficit notado </w:t>
      </w:r>
      <w:r>
        <w:rPr>
          <w:rFonts w:hint="default" w:ascii="Times New Roman" w:hAnsi="Times New Roman" w:cs="Times New Roman"/>
          <w:color w:val="000000" w:themeColor="text1"/>
          <w:sz w:val="24"/>
          <w:szCs w:val="24"/>
          <w14:textFill>
            <w14:solidFill>
              <w14:schemeClr w14:val="tx1"/>
            </w14:solidFill>
          </w14:textFill>
        </w:rPr>
        <w:t xml:space="preserve">en </w:t>
      </w:r>
      <w:r>
        <w:rPr>
          <w:rFonts w:hint="default" w:ascii="Times New Roman" w:hAnsi="Times New Roman" w:cs="Times New Roman"/>
          <w:color w:val="000000" w:themeColor="text1"/>
          <w:sz w:val="24"/>
          <w:szCs w:val="24"/>
          <w:lang w:val="es"/>
          <w14:textFill>
            <w14:solidFill>
              <w14:schemeClr w14:val="tx1"/>
            </w14:solidFill>
          </w14:textFill>
        </w:rPr>
        <w:t>est</w:t>
      </w:r>
      <w:r>
        <w:rPr>
          <w:rFonts w:hint="default" w:ascii="Times New Roman" w:hAnsi="Times New Roman" w:cs="Times New Roman"/>
          <w:color w:val="000000" w:themeColor="text1"/>
          <w:sz w:val="24"/>
          <w:szCs w:val="24"/>
          <w14:textFill>
            <w14:solidFill>
              <w14:schemeClr w14:val="tx1"/>
            </w14:solidFill>
          </w14:textFill>
        </w:rPr>
        <w:t>a población.</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lang w:val="e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Se presenta pues esta aplicación </w:t>
      </w:r>
      <w:r>
        <w:rPr>
          <w:rFonts w:hint="default" w:ascii="Times New Roman" w:hAnsi="Times New Roman" w:cs="Times New Roman"/>
          <w:color w:val="000000" w:themeColor="text1"/>
          <w:sz w:val="24"/>
          <w:szCs w:val="24"/>
          <w:lang w:val="es"/>
          <w14:textFill>
            <w14:solidFill>
              <w14:schemeClr w14:val="tx1"/>
            </w14:solidFill>
          </w14:textFill>
        </w:rPr>
        <w:t>como una</w:t>
      </w:r>
      <w:r>
        <w:rPr>
          <w:rFonts w:hint="default" w:ascii="Times New Roman" w:hAnsi="Times New Roman" w:cs="Times New Roman"/>
          <w:color w:val="000000" w:themeColor="text1"/>
          <w:sz w:val="24"/>
          <w:szCs w:val="24"/>
          <w14:textFill>
            <w14:solidFill>
              <w14:schemeClr w14:val="tx1"/>
            </w14:solidFill>
          </w14:textFill>
        </w:rPr>
        <w:t xml:space="preserve"> herramienta útil en la solución del problema</w:t>
      </w:r>
      <w:r>
        <w:rPr>
          <w:rFonts w:hint="default" w:ascii="Times New Roman" w:hAnsi="Times New Roman" w:cs="Times New Roman"/>
          <w:color w:val="000000" w:themeColor="text1"/>
          <w:sz w:val="24"/>
          <w:szCs w:val="24"/>
          <w:lang w:val="es"/>
          <w14:textFill>
            <w14:solidFill>
              <w14:schemeClr w14:val="tx1"/>
            </w14:solidFill>
          </w14:textFill>
        </w:rPr>
        <w:t>, aprovechando la habilidad notoria de la población objetivo</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en el uso d</w:t>
      </w:r>
      <w:r>
        <w:rPr>
          <w:rFonts w:hint="default" w:ascii="Times New Roman" w:hAnsi="Times New Roman" w:cs="Times New Roman"/>
          <w:color w:val="000000" w:themeColor="text1"/>
          <w:sz w:val="24"/>
          <w:szCs w:val="24"/>
          <w14:textFill>
            <w14:solidFill>
              <w14:schemeClr w14:val="tx1"/>
            </w14:solidFill>
          </w14:textFill>
        </w:rPr>
        <w:t xml:space="preserve">e medios tecnológicos, pero </w:t>
      </w:r>
      <w:r>
        <w:rPr>
          <w:rFonts w:hint="default" w:ascii="Times New Roman" w:hAnsi="Times New Roman" w:cs="Times New Roman"/>
          <w:color w:val="000000" w:themeColor="text1"/>
          <w:sz w:val="24"/>
          <w:szCs w:val="24"/>
          <w:lang w:val="es"/>
          <w14:textFill>
            <w14:solidFill>
              <w14:schemeClr w14:val="tx1"/>
            </w14:solidFill>
          </w14:textFill>
        </w:rPr>
        <w:t xml:space="preserve">con un enfoque </w:t>
      </w:r>
      <w:r>
        <w:rPr>
          <w:rFonts w:hint="default" w:ascii="Times New Roman" w:hAnsi="Times New Roman" w:cs="Times New Roman"/>
          <w:color w:val="000000" w:themeColor="text1"/>
          <w:sz w:val="24"/>
          <w:szCs w:val="24"/>
          <w14:textFill>
            <w14:solidFill>
              <w14:schemeClr w14:val="tx1"/>
            </w14:solidFill>
          </w14:textFill>
        </w:rPr>
        <w:t>en la formación temprana</w:t>
      </w:r>
      <w:r>
        <w:rPr>
          <w:rFonts w:hint="default" w:ascii="Times New Roman" w:hAnsi="Times New Roman" w:cs="Times New Roman"/>
          <w:color w:val="000000" w:themeColor="text1"/>
          <w:sz w:val="24"/>
          <w:szCs w:val="24"/>
          <w:lang w:val="e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es decir</w:t>
      </w:r>
      <w:r>
        <w:rPr>
          <w:rFonts w:hint="default" w:ascii="Times New Roman" w:hAnsi="Times New Roman" w:cs="Times New Roman"/>
          <w:color w:val="000000" w:themeColor="text1"/>
          <w:sz w:val="24"/>
          <w:szCs w:val="24"/>
          <w:lang w:val="e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en la básica primaria que es donde </w:t>
      </w:r>
      <w:r>
        <w:rPr>
          <w:rFonts w:hint="default" w:ascii="Times New Roman" w:hAnsi="Times New Roman" w:cs="Times New Roman"/>
          <w:color w:val="000000" w:themeColor="text1"/>
          <w:sz w:val="24"/>
          <w:szCs w:val="24"/>
          <w:lang w:val="es"/>
          <w14:textFill>
            <w14:solidFill>
              <w14:schemeClr w14:val="tx1"/>
            </w14:solidFill>
          </w14:textFill>
        </w:rPr>
        <w:t xml:space="preserve">se presume </w:t>
      </w:r>
      <w:r>
        <w:rPr>
          <w:rFonts w:hint="default" w:ascii="Times New Roman" w:hAnsi="Times New Roman" w:cs="Times New Roman"/>
          <w:color w:val="000000" w:themeColor="text1"/>
          <w:sz w:val="24"/>
          <w:szCs w:val="24"/>
          <w14:textFill>
            <w14:solidFill>
              <w14:schemeClr w14:val="tx1"/>
            </w14:solidFill>
          </w14:textFill>
        </w:rPr>
        <w:t xml:space="preserve">nace el problema. </w:t>
      </w:r>
      <w:r>
        <w:rPr>
          <w:rFonts w:hint="default" w:ascii="Times New Roman" w:hAnsi="Times New Roman" w:cs="Times New Roman"/>
          <w:color w:val="000000" w:themeColor="text1"/>
          <w:sz w:val="24"/>
          <w:szCs w:val="24"/>
          <w:lang w:val="es"/>
          <w14:textFill>
            <w14:solidFill>
              <w14:schemeClr w14:val="tx1"/>
            </w14:solidFill>
          </w14:textFill>
        </w:rPr>
        <w:t>Se p</w:t>
      </w:r>
      <w:r>
        <w:rPr>
          <w:rFonts w:hint="default" w:ascii="Times New Roman" w:hAnsi="Times New Roman" w:cs="Times New Roman"/>
          <w:color w:val="000000" w:themeColor="text1"/>
          <w:sz w:val="24"/>
          <w:szCs w:val="24"/>
          <w14:textFill>
            <w14:solidFill>
              <w14:schemeClr w14:val="tx1"/>
            </w14:solidFill>
          </w14:textFill>
        </w:rPr>
        <w:t xml:space="preserve">resenta una primera </w:t>
      </w:r>
      <w:r>
        <w:rPr>
          <w:rFonts w:hint="default" w:ascii="Times New Roman" w:hAnsi="Times New Roman" w:cs="Times New Roman"/>
          <w:color w:val="000000" w:themeColor="text1"/>
          <w:sz w:val="24"/>
          <w:szCs w:val="24"/>
          <w:lang w:val="es"/>
          <w14:textFill>
            <w14:solidFill>
              <w14:schemeClr w14:val="tx1"/>
            </w14:solidFill>
          </w14:textFill>
        </w:rPr>
        <w:t>fas</w:t>
      </w:r>
      <w:r>
        <w:rPr>
          <w:rFonts w:hint="default" w:ascii="Times New Roman" w:hAnsi="Times New Roman" w:cs="Times New Roman"/>
          <w:color w:val="000000" w:themeColor="text1"/>
          <w:sz w:val="24"/>
          <w:szCs w:val="24"/>
          <w14:textFill>
            <w14:solidFill>
              <w14:schemeClr w14:val="tx1"/>
            </w14:solidFill>
          </w14:textFill>
        </w:rPr>
        <w:t xml:space="preserve">e de la solución </w:t>
      </w:r>
      <w:r>
        <w:rPr>
          <w:rFonts w:hint="default" w:ascii="Times New Roman" w:hAnsi="Times New Roman" w:cs="Times New Roman"/>
          <w:color w:val="000000" w:themeColor="text1"/>
          <w:sz w:val="24"/>
          <w:szCs w:val="24"/>
          <w:lang w:val="es"/>
          <w14:textFill>
            <w14:solidFill>
              <w14:schemeClr w14:val="tx1"/>
            </w14:solidFill>
          </w14:textFill>
        </w:rPr>
        <w:t xml:space="preserve">propuesta </w:t>
      </w:r>
      <w:r>
        <w:rPr>
          <w:rFonts w:hint="default" w:ascii="Times New Roman" w:hAnsi="Times New Roman" w:cs="Times New Roman"/>
          <w:color w:val="000000" w:themeColor="text1"/>
          <w:sz w:val="24"/>
          <w:szCs w:val="24"/>
          <w14:textFill>
            <w14:solidFill>
              <w14:schemeClr w14:val="tx1"/>
            </w14:solidFill>
          </w14:textFill>
        </w:rPr>
        <w:t>ya que el proyecto e</w:t>
      </w:r>
      <w:r>
        <w:rPr>
          <w:rFonts w:hint="default" w:ascii="Times New Roman" w:hAnsi="Times New Roman" w:cs="Times New Roman"/>
          <w:color w:val="000000" w:themeColor="text1"/>
          <w:sz w:val="24"/>
          <w:szCs w:val="24"/>
          <w:lang w:val="es"/>
          <w14:textFill>
            <w14:solidFill>
              <w14:schemeClr w14:val="tx1"/>
            </w14:solidFill>
          </w14:textFill>
        </w:rPr>
        <w:t xml:space="preserve">s lo suficientemente </w:t>
      </w:r>
      <w:r>
        <w:rPr>
          <w:rFonts w:hint="default" w:ascii="Times New Roman" w:hAnsi="Times New Roman" w:cs="Times New Roman"/>
          <w:color w:val="000000" w:themeColor="text1"/>
          <w:sz w:val="24"/>
          <w:szCs w:val="24"/>
          <w14:textFill>
            <w14:solidFill>
              <w14:schemeClr w14:val="tx1"/>
            </w14:solidFill>
          </w14:textFill>
        </w:rPr>
        <w:t xml:space="preserve">ambicioso </w:t>
      </w:r>
      <w:r>
        <w:rPr>
          <w:rFonts w:hint="default" w:ascii="Times New Roman" w:hAnsi="Times New Roman" w:cs="Times New Roman"/>
          <w:color w:val="000000" w:themeColor="text1"/>
          <w:sz w:val="24"/>
          <w:szCs w:val="24"/>
          <w:lang w:val="es"/>
          <w14:textFill>
            <w14:solidFill>
              <w14:schemeClr w14:val="tx1"/>
            </w14:solidFill>
          </w14:textFill>
        </w:rPr>
        <w:t>como para requerir de más tiempo y recursos</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es"/>
          <w14:textFill>
            <w14:solidFill>
              <w14:schemeClr w14:val="tx1"/>
            </w14:solidFill>
          </w14:textFill>
        </w:rPr>
        <w:t xml:space="preserve"> Mas aun, </w:t>
      </w:r>
      <w:r>
        <w:rPr>
          <w:rFonts w:hint="default" w:ascii="Times New Roman" w:hAnsi="Times New Roman" w:cs="Times New Roman"/>
          <w:color w:val="000000" w:themeColor="text1"/>
          <w:sz w:val="24"/>
          <w:szCs w:val="24"/>
          <w14:textFill>
            <w14:solidFill>
              <w14:schemeClr w14:val="tx1"/>
            </w14:solidFill>
          </w14:textFill>
        </w:rPr>
        <w:t xml:space="preserve">se </w:t>
      </w:r>
      <w:r>
        <w:rPr>
          <w:rFonts w:hint="default" w:ascii="Times New Roman" w:hAnsi="Times New Roman" w:cs="Times New Roman"/>
          <w:color w:val="000000" w:themeColor="text1"/>
          <w:sz w:val="24"/>
          <w:szCs w:val="24"/>
          <w:lang w:val="es"/>
          <w14:textFill>
            <w14:solidFill>
              <w14:schemeClr w14:val="tx1"/>
            </w14:solidFill>
          </w14:textFill>
        </w:rPr>
        <w:t xml:space="preserve">expone </w:t>
      </w:r>
      <w:r>
        <w:rPr>
          <w:rFonts w:hint="default" w:ascii="Times New Roman" w:hAnsi="Times New Roman" w:cs="Times New Roman"/>
          <w:color w:val="000000" w:themeColor="text1"/>
          <w:sz w:val="24"/>
          <w:szCs w:val="24"/>
          <w14:textFill>
            <w14:solidFill>
              <w14:schemeClr w14:val="tx1"/>
            </w14:solidFill>
          </w14:textFill>
        </w:rPr>
        <w:t>lo que se pretende realizar y el enfoque que se le di</w:t>
      </w:r>
      <w:r>
        <w:rPr>
          <w:rFonts w:hint="default" w:ascii="Times New Roman" w:hAnsi="Times New Roman" w:cs="Times New Roman"/>
          <w:color w:val="000000" w:themeColor="text1"/>
          <w:sz w:val="24"/>
          <w:szCs w:val="24"/>
          <w:lang w:val="es"/>
          <w14:textFill>
            <w14:solidFill>
              <w14:schemeClr w14:val="tx1"/>
            </w14:solidFill>
          </w14:textFill>
        </w:rPr>
        <w:t>ó</w:t>
      </w:r>
      <w:r>
        <w:rPr>
          <w:rFonts w:hint="default" w:ascii="Times New Roman" w:hAnsi="Times New Roman" w:cs="Times New Roman"/>
          <w:color w:val="000000" w:themeColor="text1"/>
          <w:sz w:val="24"/>
          <w:szCs w:val="24"/>
          <w14:textFill>
            <w14:solidFill>
              <w14:schemeClr w14:val="tx1"/>
            </w14:solidFill>
          </w14:textFill>
        </w:rPr>
        <w:t xml:space="preserve"> a la solución</w:t>
      </w:r>
      <w:r>
        <w:rPr>
          <w:rFonts w:hint="default" w:ascii="Times New Roman" w:hAnsi="Times New Roman" w:cs="Times New Roman"/>
          <w:color w:val="000000" w:themeColor="text1"/>
          <w:sz w:val="24"/>
          <w:szCs w:val="24"/>
          <w:lang w:val="es"/>
          <w14:textFill>
            <w14:solidFill>
              <w14:schemeClr w14:val="tx1"/>
            </w14:solidFill>
          </w14:textFill>
        </w:rPr>
        <w:t>.</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lang w:val="es"/>
          <w14:textFill>
            <w14:solidFill>
              <w14:schemeClr w14:val="tx1"/>
            </w14:solidFill>
          </w14:textFill>
        </w:rPr>
      </w:pPr>
      <w:r>
        <w:rPr>
          <w:rFonts w:hint="default" w:ascii="Times New Roman" w:hAnsi="Times New Roman" w:cs="Times New Roman"/>
          <w:color w:val="000000" w:themeColor="text1"/>
          <w:sz w:val="24"/>
          <w:szCs w:val="24"/>
          <w:lang w:val="es"/>
          <w14:textFill>
            <w14:solidFill>
              <w14:schemeClr w14:val="tx1"/>
            </w14:solidFill>
          </w14:textFill>
        </w:rPr>
        <w:t>Finalmente, se precisa mencionar que conscientes de que los procesos de investigación, levantamiento de información y validación de la solución planteada son factores trascendentales en el desarrollo de todo proyecto, se hace la creación del semillero de investigación Siaht (Semillero de Investigación para la Aplicación de Herramientas Tecnológica) en el SENA Regional Quindío por medio del cual se esperaba abordar esos tres puntos cruciales del proyecto. Sin embargo, debido a circunstancias ajenas a los promotres del proyecto, a información ofrecida a los mismos extemporáneamente, y a procesos mal ejecutados por parte de los agentes que acompañan las actividades de los semilleros,  se aclara que varios puntos no son abordados debidamente por cuestiones, valga la aclaración, completamente ajenos al proceder de los promotores de este proyecto.</w:t>
      </w:r>
    </w:p>
    <w:p>
      <w:pPr>
        <w:pageBreakBefore w:val="0"/>
        <w:numPr>
          <w:ilvl w:val="0"/>
          <w:numId w:val="2"/>
        </w:numPr>
        <w:kinsoku/>
        <w:wordWrap/>
        <w:overflowPunct/>
        <w:topLinePunct w:val="0"/>
        <w:autoSpaceDE/>
        <w:autoSpaceDN/>
        <w:bidi w:val="0"/>
        <w:adjustRightInd/>
        <w:snapToGrid/>
        <w:spacing w:after="0" w:afterAutospacing="0" w:line="360" w:lineRule="auto"/>
        <w:ind w:left="0" w:leftChars="0" w:firstLine="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s"/>
          <w14:textFill>
            <w14:solidFill>
              <w14:schemeClr w14:val="tx1"/>
            </w14:solidFill>
          </w14:textFill>
        </w:rPr>
        <w:t>Generalidades</w:t>
      </w:r>
      <w:bookmarkStart w:id="1" w:name="_30j0zll" w:colFirst="0" w:colLast="0"/>
      <w:bookmarkEnd w:id="1"/>
    </w:p>
    <w:p>
      <w:pPr>
        <w:pageBreakBefore w:val="0"/>
        <w:numPr>
          <w:ilvl w:val="1"/>
          <w:numId w:val="2"/>
        </w:numPr>
        <w:kinsoku/>
        <w:wordWrap/>
        <w:overflowPunct/>
        <w:topLinePunct w:val="0"/>
        <w:autoSpaceDE/>
        <w:autoSpaceDN/>
        <w:bidi w:val="0"/>
        <w:adjustRightInd/>
        <w:snapToGrid/>
        <w:spacing w:after="0" w:afterAutospacing="0" w:line="360" w:lineRule="auto"/>
        <w:ind w:left="0" w:leftChars="0" w:firstLine="660" w:firstLineChars="275"/>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Propósito</w:t>
      </w:r>
      <w:r>
        <w:rPr>
          <w:rFonts w:hint="default" w:ascii="Times New Roman" w:hAnsi="Times New Roman" w:eastAsia="Arial" w:cs="Times New Roman"/>
          <w:b/>
          <w:color w:val="000000" w:themeColor="text1"/>
          <w:sz w:val="24"/>
          <w:szCs w:val="24"/>
          <w:lang w:val="es"/>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Mostrar</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en los apartes siguientes</w:t>
      </w:r>
      <w:r>
        <w:rPr>
          <w:rFonts w:hint="default" w:ascii="Times New Roman" w:hAnsi="Times New Roman" w:cs="Times New Roman"/>
          <w:color w:val="000000" w:themeColor="text1"/>
          <w:sz w:val="24"/>
          <w:szCs w:val="24"/>
          <w14:textFill>
            <w14:solidFill>
              <w14:schemeClr w14:val="tx1"/>
            </w14:solidFill>
          </w14:textFill>
        </w:rPr>
        <w:t xml:space="preserve"> los aspectos </w:t>
      </w:r>
      <w:r>
        <w:rPr>
          <w:rFonts w:hint="default" w:ascii="Times New Roman" w:hAnsi="Times New Roman" w:cs="Times New Roman"/>
          <w:color w:val="000000" w:themeColor="text1"/>
          <w:sz w:val="24"/>
          <w:szCs w:val="24"/>
          <w:lang w:val="es"/>
          <w14:textFill>
            <w14:solidFill>
              <w14:schemeClr w14:val="tx1"/>
            </w14:solidFill>
          </w14:textFill>
        </w:rPr>
        <w:t xml:space="preserve">involucrados </w:t>
      </w:r>
      <w:r>
        <w:rPr>
          <w:rFonts w:hint="default" w:ascii="Times New Roman" w:hAnsi="Times New Roman" w:cs="Times New Roman"/>
          <w:color w:val="000000" w:themeColor="text1"/>
          <w:sz w:val="24"/>
          <w:szCs w:val="24"/>
          <w14:textFill>
            <w14:solidFill>
              <w14:schemeClr w14:val="tx1"/>
            </w14:solidFill>
          </w14:textFill>
        </w:rPr>
        <w:t>para realizar el planteamiento del problema</w:t>
      </w:r>
      <w:r>
        <w:rPr>
          <w:rFonts w:hint="default" w:ascii="Times New Roman" w:hAnsi="Times New Roman" w:cs="Times New Roman"/>
          <w:color w:val="000000" w:themeColor="text1"/>
          <w:sz w:val="24"/>
          <w:szCs w:val="24"/>
          <w:lang w:val="es"/>
          <w14:textFill>
            <w14:solidFill>
              <w14:schemeClr w14:val="tx1"/>
            </w14:solidFill>
          </w14:textFill>
        </w:rPr>
        <w:t>.</w:t>
      </w:r>
      <w:bookmarkStart w:id="2" w:name="_1fob9te" w:colFirst="0" w:colLast="0"/>
      <w:bookmarkEnd w:id="2"/>
    </w:p>
    <w:p>
      <w:pPr>
        <w:pageBreakBefore w:val="0"/>
        <w:numPr>
          <w:ilvl w:val="1"/>
          <w:numId w:val="2"/>
        </w:numPr>
        <w:kinsoku/>
        <w:wordWrap/>
        <w:overflowPunct/>
        <w:topLinePunct w:val="0"/>
        <w:autoSpaceDE/>
        <w:autoSpaceDN/>
        <w:bidi w:val="0"/>
        <w:adjustRightInd/>
        <w:snapToGrid/>
        <w:spacing w:after="0" w:afterAutospacing="0" w:line="360" w:lineRule="auto"/>
        <w:ind w:left="0" w:leftChars="0" w:firstLine="660" w:firstLineChars="275"/>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Alcance</w:t>
      </w:r>
      <w:r>
        <w:rPr>
          <w:rFonts w:hint="default" w:ascii="Times New Roman" w:hAnsi="Times New Roman" w:eastAsia="Arial" w:cs="Times New Roman"/>
          <w:b/>
          <w:color w:val="000000" w:themeColor="text1"/>
          <w:sz w:val="24"/>
          <w:szCs w:val="24"/>
          <w:lang w:val="e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El alcance del proyecto que se presenta, corresponde a la primera etapa del desarrollo de la aplicación, es decir, </w:t>
      </w:r>
      <w:r>
        <w:rPr>
          <w:rFonts w:hint="default" w:ascii="Times New Roman" w:hAnsi="Times New Roman" w:cs="Times New Roman"/>
          <w:color w:val="000000" w:themeColor="text1"/>
          <w:sz w:val="24"/>
          <w:szCs w:val="24"/>
          <w:lang w:val="es"/>
          <w14:textFill>
            <w14:solidFill>
              <w14:schemeClr w14:val="tx1"/>
            </w14:solidFill>
          </w14:textFill>
        </w:rPr>
        <w:t xml:space="preserve">una versión Beta Non Comercial </w:t>
      </w:r>
      <w:r>
        <w:rPr>
          <w:rFonts w:hint="default" w:ascii="Times New Roman" w:hAnsi="Times New Roman" w:cs="Times New Roman"/>
          <w:color w:val="000000" w:themeColor="text1"/>
          <w:sz w:val="24"/>
          <w:szCs w:val="24"/>
          <w14:textFill>
            <w14:solidFill>
              <w14:schemeClr w14:val="tx1"/>
            </w14:solidFill>
          </w14:textFill>
        </w:rPr>
        <w:t>desarroll</w:t>
      </w:r>
      <w:r>
        <w:rPr>
          <w:rFonts w:hint="default" w:ascii="Times New Roman" w:hAnsi="Times New Roman" w:cs="Times New Roman"/>
          <w:color w:val="000000" w:themeColor="text1"/>
          <w:sz w:val="24"/>
          <w:szCs w:val="24"/>
          <w:lang w:val="es"/>
          <w14:textFill>
            <w14:solidFill>
              <w14:schemeClr w14:val="tx1"/>
            </w14:solidFill>
          </w14:textFill>
        </w:rPr>
        <w:t>ada en</w:t>
      </w:r>
      <w:r>
        <w:rPr>
          <w:rFonts w:hint="default" w:ascii="Times New Roman" w:hAnsi="Times New Roman" w:cs="Times New Roman"/>
          <w:color w:val="000000" w:themeColor="text1"/>
          <w:sz w:val="24"/>
          <w:szCs w:val="24"/>
          <w14:textFill>
            <w14:solidFill>
              <w14:schemeClr w14:val="tx1"/>
            </w14:solidFill>
          </w14:textFill>
        </w:rPr>
        <w:t xml:space="preserve"> lenguaje</w:t>
      </w:r>
      <w:r>
        <w:rPr>
          <w:rFonts w:hint="default" w:ascii="Times New Roman" w:hAnsi="Times New Roman" w:cs="Times New Roman"/>
          <w:color w:val="000000" w:themeColor="text1"/>
          <w:sz w:val="24"/>
          <w:szCs w:val="24"/>
          <w:lang w:val="es"/>
          <w14:textFill>
            <w14:solidFill>
              <w14:schemeClr w14:val="tx1"/>
            </w14:solidFill>
          </w14:textFill>
        </w:rPr>
        <w:t xml:space="preserve"> de programación</w:t>
      </w:r>
      <w:r>
        <w:rPr>
          <w:rFonts w:hint="default" w:ascii="Times New Roman" w:hAnsi="Times New Roman" w:cs="Times New Roman"/>
          <w:color w:val="000000" w:themeColor="text1"/>
          <w:sz w:val="24"/>
          <w:szCs w:val="24"/>
          <w14:textFill>
            <w14:solidFill>
              <w14:schemeClr w14:val="tx1"/>
            </w14:solidFill>
          </w14:textFill>
        </w:rPr>
        <w:t xml:space="preserve"> Java. Adicionalmente, se presentará </w:t>
      </w:r>
      <w:r>
        <w:rPr>
          <w:rFonts w:hint="default" w:ascii="Times New Roman" w:hAnsi="Times New Roman" w:cs="Times New Roman"/>
          <w:color w:val="000000" w:themeColor="text1"/>
          <w:sz w:val="24"/>
          <w:szCs w:val="24"/>
          <w:lang w:val="es"/>
          <w14:textFill>
            <w14:solidFill>
              <w14:schemeClr w14:val="tx1"/>
            </w14:solidFill>
          </w14:textFill>
        </w:rPr>
        <w:t>el a</w:t>
      </w:r>
      <w:r>
        <w:rPr>
          <w:rFonts w:hint="default" w:ascii="Times New Roman" w:hAnsi="Times New Roman" w:cs="Times New Roman"/>
          <w:color w:val="000000" w:themeColor="text1"/>
          <w:sz w:val="24"/>
          <w:szCs w:val="24"/>
          <w14:textFill>
            <w14:solidFill>
              <w14:schemeClr w14:val="tx1"/>
            </w14:solidFill>
          </w14:textFill>
        </w:rPr>
        <w:t xml:space="preserve">vance </w:t>
      </w:r>
      <w:r>
        <w:rPr>
          <w:rFonts w:hint="default" w:ascii="Times New Roman" w:hAnsi="Times New Roman" w:cs="Times New Roman"/>
          <w:color w:val="000000" w:themeColor="text1"/>
          <w:sz w:val="24"/>
          <w:szCs w:val="24"/>
          <w:lang w:val="es"/>
          <w14:textFill>
            <w14:solidFill>
              <w14:schemeClr w14:val="tx1"/>
            </w14:solidFill>
          </w14:textFill>
        </w:rPr>
        <w:t xml:space="preserve">alcanzado bajo la plataforma </w:t>
      </w:r>
      <w:r>
        <w:rPr>
          <w:rFonts w:hint="default" w:ascii="Times New Roman" w:hAnsi="Times New Roman" w:cs="Times New Roman"/>
          <w:color w:val="000000" w:themeColor="text1"/>
          <w:sz w:val="24"/>
          <w:szCs w:val="24"/>
          <w14:textFill>
            <w14:solidFill>
              <w14:schemeClr w14:val="tx1"/>
            </w14:solidFill>
          </w14:textFill>
        </w:rPr>
        <w:t>Unity</w:t>
      </w:r>
      <w:r>
        <w:rPr>
          <w:rFonts w:hint="default" w:ascii="Times New Roman" w:hAnsi="Times New Roman" w:cs="Times New Roman"/>
          <w:color w:val="000000" w:themeColor="text1"/>
          <w:sz w:val="24"/>
          <w:szCs w:val="24"/>
          <w:lang w:val="es"/>
          <w14:textFill>
            <w14:solidFill>
              <w14:schemeClr w14:val="tx1"/>
            </w14:solidFill>
          </w14:textFill>
        </w:rPr>
        <w:t>, ésta última con la que se espera culminar el proyecto</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es"/>
          <w14:textFill>
            <w14:solidFill>
              <w14:schemeClr w14:val="tx1"/>
            </w14:solidFill>
          </w14:textFill>
        </w:rPr>
        <w:t xml:space="preserve"> Así mismo, el proyecto </w:t>
      </w:r>
      <w:r>
        <w:rPr>
          <w:rFonts w:hint="default" w:ascii="Times New Roman" w:hAnsi="Times New Roman" w:cs="Times New Roman"/>
          <w:color w:val="000000" w:themeColor="text1"/>
          <w:sz w:val="24"/>
          <w:szCs w:val="24"/>
          <w14:textFill>
            <w14:solidFill>
              <w14:schemeClr w14:val="tx1"/>
            </w14:solidFill>
          </w14:textFill>
        </w:rPr>
        <w:t>mostrar</w:t>
      </w:r>
      <w:r>
        <w:rPr>
          <w:rFonts w:hint="default" w:ascii="Times New Roman" w:hAnsi="Times New Roman" w:cs="Times New Roman"/>
          <w:color w:val="000000" w:themeColor="text1"/>
          <w:sz w:val="24"/>
          <w:szCs w:val="24"/>
          <w:lang w:val="es"/>
          <w14:textFill>
            <w14:solidFill>
              <w14:schemeClr w14:val="tx1"/>
            </w14:solidFill>
          </w14:textFill>
        </w:rPr>
        <w:t>á</w:t>
      </w:r>
      <w:r>
        <w:rPr>
          <w:rFonts w:hint="default" w:ascii="Times New Roman" w:hAnsi="Times New Roman" w:cs="Times New Roman"/>
          <w:color w:val="000000" w:themeColor="text1"/>
          <w:sz w:val="24"/>
          <w:szCs w:val="24"/>
          <w14:textFill>
            <w14:solidFill>
              <w14:schemeClr w14:val="tx1"/>
            </w14:solidFill>
          </w14:textFill>
        </w:rPr>
        <w:t xml:space="preserve"> el comportamiento de la </w:t>
      </w:r>
      <w:r>
        <w:rPr>
          <w:rFonts w:hint="default" w:ascii="Times New Roman" w:hAnsi="Times New Roman" w:cs="Times New Roman"/>
          <w:color w:val="000000" w:themeColor="text1"/>
          <w:sz w:val="24"/>
          <w:szCs w:val="24"/>
          <w:lang w:val="es"/>
          <w14:textFill>
            <w14:solidFill>
              <w14:schemeClr w14:val="tx1"/>
            </w14:solidFill>
          </w14:textFill>
        </w:rPr>
        <w:t xml:space="preserve">solución planteada </w:t>
      </w:r>
      <w:r>
        <w:rPr>
          <w:rFonts w:hint="default" w:ascii="Times New Roman" w:hAnsi="Times New Roman" w:cs="Times New Roman"/>
          <w:color w:val="000000" w:themeColor="text1"/>
          <w:sz w:val="24"/>
          <w:szCs w:val="24"/>
          <w14:textFill>
            <w14:solidFill>
              <w14:schemeClr w14:val="tx1"/>
            </w14:solidFill>
          </w14:textFill>
        </w:rPr>
        <w:t xml:space="preserve">en cuanto a lo que tiene que ver con la interface </w:t>
      </w:r>
      <w:r>
        <w:rPr>
          <w:rFonts w:hint="default" w:ascii="Times New Roman" w:hAnsi="Times New Roman" w:cs="Times New Roman"/>
          <w:color w:val="000000" w:themeColor="text1"/>
          <w:sz w:val="24"/>
          <w:szCs w:val="24"/>
          <w:lang w:val="es"/>
          <w14:textFill>
            <w14:solidFill>
              <w14:schemeClr w14:val="tx1"/>
            </w14:solidFill>
          </w14:textFill>
        </w:rPr>
        <w:t>gráfica y la usabilidad</w:t>
      </w:r>
      <w:r>
        <w:rPr>
          <w:rFonts w:hint="default" w:ascii="Times New Roman" w:hAnsi="Times New Roman" w:cs="Times New Roman"/>
          <w:color w:val="000000" w:themeColor="text1"/>
          <w:sz w:val="24"/>
          <w:szCs w:val="24"/>
          <w14:textFill>
            <w14:solidFill>
              <w14:schemeClr w14:val="tx1"/>
            </w14:solidFill>
          </w14:textFill>
        </w:rPr>
        <w:t>.</w:t>
      </w:r>
      <w:bookmarkStart w:id="3" w:name="_3znysh7" w:colFirst="0" w:colLast="0"/>
      <w:bookmarkEnd w:id="3"/>
      <w:r>
        <w:rPr>
          <w:rFonts w:hint="default" w:ascii="Times New Roman" w:hAnsi="Times New Roman" w:cs="Times New Roman"/>
          <w:color w:val="000000" w:themeColor="text1"/>
          <w:sz w:val="24"/>
          <w:szCs w:val="24"/>
          <w:lang w:val="es"/>
          <w14:textFill>
            <w14:solidFill>
              <w14:schemeClr w14:val="tx1"/>
            </w14:solidFill>
          </w14:textFill>
        </w:rPr>
        <w:t xml:space="preserve"> La zona geográfica de aplicación del proyecto, se reduce a la definida en el apartado </w:t>
      </w:r>
      <w:r>
        <w:rPr>
          <w:rFonts w:hint="default" w:ascii="Times New Roman" w:hAnsi="Times New Roman" w:cs="Times New Roman"/>
          <w:i/>
          <w:iCs/>
          <w:color w:val="000000" w:themeColor="text1"/>
          <w:sz w:val="24"/>
          <w:szCs w:val="24"/>
          <w:lang w:val="es"/>
          <w14:textFill>
            <w14:solidFill>
              <w14:schemeClr w14:val="tx1"/>
            </w14:solidFill>
          </w14:textFill>
        </w:rPr>
        <w:t xml:space="preserve">2 Generalidades </w:t>
      </w:r>
      <w:r>
        <w:rPr>
          <w:rFonts w:hint="default" w:ascii="Times New Roman" w:hAnsi="Times New Roman" w:cs="Times New Roman"/>
          <w:color w:val="000000" w:themeColor="text1"/>
          <w:sz w:val="24"/>
          <w:szCs w:val="24"/>
          <w:lang w:val="es"/>
          <w14:textFill>
            <w14:solidFill>
              <w14:schemeClr w14:val="tx1"/>
            </w14:solidFill>
          </w14:textFill>
        </w:rPr>
        <w:t>correspondiente al documento que contiene el Informe General.</w:t>
      </w:r>
    </w:p>
    <w:p>
      <w:pPr>
        <w:pageBreakBefore w:val="0"/>
        <w:numPr>
          <w:ilvl w:val="1"/>
          <w:numId w:val="2"/>
        </w:numPr>
        <w:kinsoku/>
        <w:wordWrap/>
        <w:overflowPunct/>
        <w:topLinePunct w:val="0"/>
        <w:autoSpaceDE/>
        <w:autoSpaceDN/>
        <w:bidi w:val="0"/>
        <w:adjustRightInd/>
        <w:snapToGrid/>
        <w:spacing w:after="0" w:afterAutospacing="0" w:line="360" w:lineRule="auto"/>
        <w:ind w:left="0" w:leftChars="0" w:firstLine="660" w:firstLineChars="275"/>
        <w:jc w:val="both"/>
        <w:textAlignment w:val="auto"/>
        <w:rPr>
          <w:rFonts w:hint="default" w:ascii="Times New Roman" w:hAnsi="Times New Roman" w:cs="Times New Roman"/>
          <w:color w:val="000000" w:themeColor="text1"/>
          <w:sz w:val="24"/>
          <w:szCs w:val="24"/>
          <w:shd w:val="clear" w:color="auto" w:fill="FFFFFF"/>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Definiciones, Acrónimos y Abreviaturas</w:t>
      </w:r>
      <w:r>
        <w:rPr>
          <w:rFonts w:hint="default" w:ascii="Times New Roman" w:hAnsi="Times New Roman" w:eastAsia="Arial" w:cs="Times New Roman"/>
          <w:b/>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b w:val="0"/>
          <w:bCs/>
          <w:color w:val="000000" w:themeColor="text1"/>
          <w:sz w:val="24"/>
          <w:szCs w:val="24"/>
          <w:lang w:val="es"/>
          <w14:textFill>
            <w14:solidFill>
              <w14:schemeClr w14:val="tx1"/>
            </w14:solidFill>
          </w14:textFill>
        </w:rPr>
        <w:t>“</w:t>
      </w:r>
      <w:r>
        <w:rPr>
          <w:rFonts w:hint="default" w:ascii="Times New Roman" w:hAnsi="Times New Roman" w:cs="Times New Roman"/>
          <w:b/>
          <w:bCs/>
          <w:i/>
          <w:iCs/>
          <w:color w:val="000000" w:themeColor="text1"/>
          <w:sz w:val="24"/>
          <w:szCs w:val="24"/>
          <w14:textFill>
            <w14:solidFill>
              <w14:schemeClr w14:val="tx1"/>
            </w14:solidFill>
          </w14:textFill>
        </w:rPr>
        <w:t>Java</w:t>
      </w:r>
      <w:r>
        <w:rPr>
          <w:rFonts w:hint="default" w:ascii="Times New Roman" w:hAnsi="Times New Roman" w:cs="Times New Roman"/>
          <w:i/>
          <w:iCs/>
          <w:color w:val="000000" w:themeColor="text1"/>
          <w:sz w:val="24"/>
          <w:szCs w:val="24"/>
          <w14:textFill>
            <w14:solidFill>
              <w14:schemeClr w14:val="tx1"/>
            </w14:solidFill>
          </w14:textFill>
        </w:rPr>
        <w:t xml:space="preserve"> es un lenguaje de programación orientado a objetos creado en 1991 y publicado en 1995 por Sun Microsystem (adquirida por Oracle en 2010), con la intención de que los programadores escribieran el código solo una vez y lo ejecutarán en cualquier dispositivo.</w:t>
      </w:r>
      <w:r>
        <w:rPr>
          <w:rFonts w:hint="default" w:ascii="Times New Roman" w:hAnsi="Times New Roman" w:cs="Times New Roman"/>
          <w:i/>
          <w:iCs/>
          <w:color w:val="000000" w:themeColor="text1"/>
          <w:sz w:val="24"/>
          <w:szCs w:val="24"/>
          <w:lang w:val="e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Y esto es posible gracias a que Java cuenta con una JVM o Java Virtual Machine que brinda portabilidad al lenguaje, ya que hoy existen JVMs para diferentes arquitecturas para todas las plataformas</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es"/>
          <w14:textFill>
            <w14:solidFill>
              <w14:schemeClr w14:val="tx1"/>
            </w14:solidFill>
          </w14:textFill>
        </w:rPr>
        <w:t>” (Guevara, A. ¿Que és Java y por qué aprenderlo?. DevCode. Rescatado de: https://devcode.la/blog/que-es-java/) “</w:t>
      </w:r>
      <w:r>
        <w:rPr>
          <w:rFonts w:hint="default" w:ascii="Times New Roman" w:hAnsi="Times New Roman" w:cs="Times New Roman"/>
          <w:b/>
          <w:bCs/>
          <w:i/>
          <w:iCs/>
          <w:color w:val="000000" w:themeColor="text1"/>
          <w:sz w:val="24"/>
          <w:szCs w:val="24"/>
          <w14:textFill>
            <w14:solidFill>
              <w14:schemeClr w14:val="tx1"/>
            </w14:solidFill>
          </w14:textFill>
        </w:rPr>
        <w:t>Unity</w:t>
      </w:r>
      <w:r>
        <w:rPr>
          <w:rFonts w:hint="default" w:ascii="Times New Roman" w:hAnsi="Times New Roman" w:cs="Times New Roman"/>
          <w:i/>
          <w:iCs/>
          <w:color w:val="000000" w:themeColor="text1"/>
          <w:sz w:val="24"/>
          <w:szCs w:val="24"/>
          <w14:textFill>
            <w14:solidFill>
              <w14:schemeClr w14:val="tx1"/>
            </w14:solidFill>
          </w14:textFill>
        </w:rPr>
        <w:t xml:space="preserve"> </w:t>
      </w:r>
      <w:bookmarkStart w:id="4" w:name="_2et92p0" w:colFirst="0" w:colLast="0"/>
      <w:bookmarkEnd w:id="4"/>
      <w:r>
        <w:rPr>
          <w:rFonts w:hint="default" w:ascii="Times New Roman" w:hAnsi="Times New Roman" w:cs="Times New Roman"/>
          <w:i/>
          <w:iCs/>
          <w:color w:val="000000" w:themeColor="text1"/>
          <w:sz w:val="24"/>
          <w:szCs w:val="24"/>
          <w14:textFill>
            <w14:solidFill>
              <w14:schemeClr w14:val="tx1"/>
            </w14:solidFill>
          </w14:textFill>
        </w:rPr>
        <w:t>es una de las plataformas para desarrollar videojuegos más completas que existen. Permite la creación de juegos para múltiples plataformas a partir de un único desarrollo, incluyendo el desarrollo de juegos para consola (PlayStation, Xbox y Wii), escritorio (Linux, PC y Mac), navegador, móviles y tabletas (iOS, Android, Windows Phone y BlackBerry)</w:t>
      </w:r>
      <w:r>
        <w:rPr>
          <w:rFonts w:hint="default" w:ascii="Times New Roman" w:hAnsi="Times New Roman" w:cs="Times New Roman"/>
          <w:i/>
          <w:iCs/>
          <w:color w:val="000000" w:themeColor="text1"/>
          <w:sz w:val="24"/>
          <w:szCs w:val="24"/>
          <w:lang w:val="es"/>
          <w14:textFill>
            <w14:solidFill>
              <w14:schemeClr w14:val="tx1"/>
            </w14:solidFill>
          </w14:textFill>
        </w:rPr>
        <w:t>”</w:t>
      </w:r>
      <w:r>
        <w:rPr>
          <w:rFonts w:hint="default" w:ascii="Times New Roman" w:hAnsi="Times New Roman" w:cs="Times New Roman"/>
          <w:i/>
          <w:iCs/>
          <w:color w:val="000000" w:themeColor="text1"/>
          <w:sz w:val="24"/>
          <w:szCs w:val="24"/>
          <w14:textFill>
            <w14:solidFill>
              <w14:schemeClr w14:val="tx1"/>
            </w14:solidFill>
          </w14:textFill>
        </w:rPr>
        <w:t>.</w:t>
      </w:r>
      <w:r>
        <w:rPr>
          <w:rFonts w:hint="default" w:ascii="Times New Roman" w:hAnsi="Times New Roman" w:cs="Times New Roman"/>
          <w:i/>
          <w:iCs/>
          <w:color w:val="000000" w:themeColor="text1"/>
          <w:sz w:val="24"/>
          <w:szCs w:val="24"/>
          <w:lang w:val="es"/>
          <w14:textFill>
            <w14:solidFill>
              <w14:schemeClr w14:val="tx1"/>
            </w14:solidFill>
          </w14:textFill>
        </w:rPr>
        <w:t xml:space="preserve"> </w:t>
      </w:r>
      <w:r>
        <w:rPr>
          <w:rFonts w:hint="default" w:ascii="Times New Roman" w:hAnsi="Times New Roman" w:cs="Times New Roman"/>
          <w:i w:val="0"/>
          <w:iCs w:val="0"/>
          <w:color w:val="000000" w:themeColor="text1"/>
          <w:sz w:val="24"/>
          <w:szCs w:val="24"/>
          <w:lang w:val="es"/>
          <w14:textFill>
            <w14:solidFill>
              <w14:schemeClr w14:val="tx1"/>
            </w14:solidFill>
          </w14:textFill>
        </w:rPr>
        <w:t>(Tomado de: https://www.yeeply.com/blog/desarrollo-de-juegos-con-unity-3d/)</w:t>
      </w:r>
    </w:p>
    <w:p>
      <w:pPr>
        <w:pageBreakBefore w:val="0"/>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w:hAnsi="Times New Roman" w:cs="Times New Roman"/>
          <w:i w:val="0"/>
          <w:iCs w:val="0"/>
          <w:color w:val="000000" w:themeColor="text1"/>
          <w:sz w:val="24"/>
          <w:szCs w:val="24"/>
          <w:shd w:val="clear" w:color="auto" w:fill="FFFFFF"/>
          <w:lang w:val="es"/>
          <w14:textFill>
            <w14:solidFill>
              <w14:schemeClr w14:val="tx1"/>
            </w14:solidFill>
          </w14:textFill>
        </w:rPr>
      </w:pP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t xml:space="preserve">En la Figura 1 y la Figura 2, se aprecian el menú y el desarrollo del Juego respectivamente creados en lenguaje </w:t>
      </w:r>
      <w:r>
        <w:rPr>
          <w:rFonts w:hint="default" w:ascii="Times New Roman" w:hAnsi="Times New Roman" w:cs="Times New Roman"/>
          <w:i/>
          <w:iCs/>
          <w:color w:val="000000" w:themeColor="text1"/>
          <w:sz w:val="24"/>
          <w:szCs w:val="24"/>
          <w:shd w:val="clear" w:color="auto" w:fill="FFFFFF"/>
          <w:lang w:val="es"/>
          <w14:textFill>
            <w14:solidFill>
              <w14:schemeClr w14:val="tx1"/>
            </w14:solidFill>
          </w14:textFill>
        </w:rPr>
        <w:t>Java</w:t>
      </w:r>
      <w:r>
        <w:rPr>
          <w:rFonts w:hint="default" w:ascii="Times New Roman" w:hAnsi="Times New Roman" w:cs="Times New Roman"/>
          <w:i w:val="0"/>
          <w:iCs w:val="0"/>
          <w:color w:val="000000" w:themeColor="text1"/>
          <w:sz w:val="24"/>
          <w:szCs w:val="24"/>
          <w:shd w:val="clear" w:color="auto" w:fill="FFFFFF"/>
          <w:lang w:val="es"/>
          <w14:textFill>
            <w14:solidFill>
              <w14:schemeClr w14:val="tx1"/>
            </w14:solidFill>
          </w14:textFill>
        </w:rPr>
        <w:t xml:space="preserve">. Entre tanto, la Figura 3 y la Figura 4, muestran </w:t>
      </w: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t xml:space="preserve">el menú y el desarrollo del Juego respectivamente creados bajo </w:t>
      </w:r>
      <w:r>
        <w:rPr>
          <w:rFonts w:hint="default" w:ascii="Times New Roman" w:hAnsi="Times New Roman" w:cs="Times New Roman"/>
          <w:i/>
          <w:iCs/>
          <w:color w:val="000000" w:themeColor="text1"/>
          <w:sz w:val="24"/>
          <w:szCs w:val="24"/>
          <w:shd w:val="clear" w:color="auto" w:fill="FFFFFF"/>
          <w:lang w:val="es"/>
          <w14:textFill>
            <w14:solidFill>
              <w14:schemeClr w14:val="tx1"/>
            </w14:solidFill>
          </w14:textFill>
        </w:rPr>
        <w:t>Unity</w:t>
      </w: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t>. Nótese que la aplicación desarrollada en entorno Unity presenta un ambiente más atractivo y permite ofrecer una mejor experiencia al usuario.</w:t>
      </w:r>
    </w:p>
    <w:p>
      <w:pPr>
        <w:pageBreakBefore w:val="0"/>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w:hAnsi="Times New Roman" w:cs="Times New Roman"/>
          <w:color w:val="000000" w:themeColor="text1"/>
          <w:sz w:val="24"/>
          <w:szCs w:val="24"/>
          <w:shd w:val="clear" w:color="auto" w:fill="FFFFFF"/>
          <w:lang w:val="es"/>
          <w14:textFill>
            <w14:solidFill>
              <w14:schemeClr w14:val="tx1"/>
            </w14:solidFill>
          </w14:textFill>
        </w:rPr>
      </w:pP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drawing>
          <wp:inline distT="0" distB="0" distL="114300" distR="114300">
            <wp:extent cx="2550795" cy="2174240"/>
            <wp:effectExtent l="0" t="0" r="1905" b="16510"/>
            <wp:docPr id="3" name="Imagen 3"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menu"/>
                    <pic:cNvPicPr>
                      <a:picLocks noChangeAspect="1"/>
                    </pic:cNvPicPr>
                  </pic:nvPicPr>
                  <pic:blipFill>
                    <a:blip r:embed="rId5"/>
                    <a:stretch>
                      <a:fillRect/>
                    </a:stretch>
                  </pic:blipFill>
                  <pic:spPr>
                    <a:xfrm>
                      <a:off x="0" y="0"/>
                      <a:ext cx="2550795" cy="21742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1</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s"/>
        </w:rPr>
        <w:t>Menú del Juego desarrollado en lenguaje Java</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w:t>
      </w:r>
      <w:r>
        <w:rPr>
          <w:rFonts w:hint="default" w:ascii="Times New Roman" w:hAnsi="Times New Roman" w:cs="Times New Roman"/>
          <w:sz w:val="20"/>
          <w:szCs w:val="20"/>
        </w:rPr>
        <w:t>.</w:t>
      </w:r>
    </w:p>
    <w:p>
      <w:pPr>
        <w:rPr>
          <w:rFonts w:hint="default" w:ascii="Times New Roman" w:hAnsi="Times New Roman" w:cs="Times New Roman"/>
          <w:sz w:val="20"/>
          <w:szCs w:val="20"/>
        </w:rPr>
      </w:pPr>
      <w:r>
        <w:rPr>
          <w:rFonts w:hint="default" w:ascii="Times New Roman" w:hAnsi="Times New Roman" w:cs="Times New Roman"/>
          <w:sz w:val="20"/>
          <w:szCs w:val="20"/>
        </w:rPr>
        <w:br w:type="page"/>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0"/>
          <w:szCs w:val="20"/>
        </w:rPr>
      </w:pPr>
    </w:p>
    <w:p>
      <w:pPr>
        <w:pageBreakBefore w:val="0"/>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w:hAnsi="Times New Roman" w:cs="Times New Roman"/>
          <w:color w:val="000000" w:themeColor="text1"/>
          <w:sz w:val="24"/>
          <w:szCs w:val="24"/>
          <w:shd w:val="clear" w:color="auto" w:fill="FFFFFF"/>
          <w:lang w:val="es"/>
          <w14:textFill>
            <w14:solidFill>
              <w14:schemeClr w14:val="tx1"/>
            </w14:solidFill>
          </w14:textFill>
        </w:rPr>
      </w:pP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drawing>
          <wp:inline distT="0" distB="0" distL="114300" distR="114300">
            <wp:extent cx="5093970" cy="2811145"/>
            <wp:effectExtent l="0" t="0" r="11430" b="8255"/>
            <wp:docPr id="4" name="Imagen 4" descr="Ju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Juego"/>
                    <pic:cNvPicPr>
                      <a:picLocks noChangeAspect="1"/>
                    </pic:cNvPicPr>
                  </pic:nvPicPr>
                  <pic:blipFill>
                    <a:blip r:embed="rId6"/>
                    <a:stretch>
                      <a:fillRect/>
                    </a:stretch>
                  </pic:blipFill>
                  <pic:spPr>
                    <a:xfrm>
                      <a:off x="0" y="0"/>
                      <a:ext cx="5093970" cy="28111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2</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s"/>
        </w:rPr>
        <w:t>Entorno del Juego desarrollado en lenguaje Java</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w:t>
      </w:r>
      <w:r>
        <w:rPr>
          <w:rFonts w:hint="default" w:ascii="Times New Roman" w:hAnsi="Times New Roman" w:cs="Times New Roman"/>
          <w:sz w:val="20"/>
          <w:szCs w:val="20"/>
        </w:rPr>
        <w:t>.</w:t>
      </w:r>
    </w:p>
    <w:p>
      <w:pPr>
        <w:pageBreakBefore w:val="0"/>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w:hAnsi="Times New Roman" w:cs="Times New Roman"/>
          <w:color w:val="000000" w:themeColor="text1"/>
          <w:sz w:val="24"/>
          <w:szCs w:val="24"/>
          <w:shd w:val="clear" w:color="auto" w:fill="FFFFFF"/>
          <w:lang w:val="es"/>
          <w14:textFill>
            <w14:solidFill>
              <w14:schemeClr w14:val="tx1"/>
            </w14:solidFill>
          </w14:textFill>
        </w:rPr>
      </w:pPr>
    </w:p>
    <w:p>
      <w:pPr>
        <w:pageBreakBefore w:val="0"/>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w:hAnsi="Times New Roman" w:cs="Times New Roman"/>
          <w:color w:val="000000" w:themeColor="text1"/>
          <w:sz w:val="24"/>
          <w:szCs w:val="24"/>
          <w:shd w:val="clear" w:color="auto" w:fill="FFFFFF"/>
          <w:lang w:val="es"/>
          <w14:textFill>
            <w14:solidFill>
              <w14:schemeClr w14:val="tx1"/>
            </w14:solidFill>
          </w14:textFill>
        </w:rPr>
      </w:pP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drawing>
          <wp:inline distT="0" distB="0" distL="114300" distR="114300">
            <wp:extent cx="2557145" cy="1438275"/>
            <wp:effectExtent l="0" t="0" r="14605" b="9525"/>
            <wp:docPr id="5" name="Imagen 5" descr="Main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ainMenu"/>
                    <pic:cNvPicPr>
                      <a:picLocks noChangeAspect="1"/>
                    </pic:cNvPicPr>
                  </pic:nvPicPr>
                  <pic:blipFill>
                    <a:blip r:embed="rId7"/>
                    <a:stretch>
                      <a:fillRect/>
                    </a:stretch>
                  </pic:blipFill>
                  <pic:spPr>
                    <a:xfrm>
                      <a:off x="0" y="0"/>
                      <a:ext cx="2557145" cy="14382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3</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Menú del Juego desarrollado bajo Unity</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w:t>
      </w:r>
      <w:r>
        <w:rPr>
          <w:rFonts w:hint="default" w:ascii="Times New Roman" w:hAnsi="Times New Roman" w:cs="Times New Roman"/>
          <w:sz w:val="20"/>
          <w:szCs w:val="20"/>
        </w:rPr>
        <w:t>.</w:t>
      </w:r>
    </w:p>
    <w:p>
      <w:pPr>
        <w:pageBreakBefore w:val="0"/>
        <w:numPr>
          <w:ilvl w:val="0"/>
          <w:numId w:val="0"/>
        </w:numPr>
        <w:kinsoku/>
        <w:wordWrap/>
        <w:overflowPunct/>
        <w:topLinePunct w:val="0"/>
        <w:autoSpaceDE/>
        <w:autoSpaceDN/>
        <w:bidi w:val="0"/>
        <w:adjustRightInd/>
        <w:snapToGrid/>
        <w:spacing w:after="0" w:afterAutospacing="0" w:line="360" w:lineRule="auto"/>
        <w:ind w:leftChars="275"/>
        <w:jc w:val="center"/>
        <w:textAlignment w:val="auto"/>
        <w:rPr>
          <w:rFonts w:hint="default" w:ascii="Times New Roman" w:hAnsi="Times New Roman" w:cs="Times New Roman"/>
          <w:color w:val="000000" w:themeColor="text1"/>
          <w:sz w:val="24"/>
          <w:szCs w:val="24"/>
          <w:shd w:val="clear" w:color="auto" w:fill="FFFFFF"/>
          <w:lang w:val="es"/>
          <w14:textFill>
            <w14:solidFill>
              <w14:schemeClr w14:val="tx1"/>
            </w14:solidFill>
          </w14:textFill>
        </w:rPr>
      </w:pPr>
    </w:p>
    <w:p>
      <w:pPr>
        <w:pageBreakBefore w:val="0"/>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w:hAnsi="Times New Roman" w:cs="Times New Roman"/>
          <w:color w:val="000000" w:themeColor="text1"/>
          <w:sz w:val="24"/>
          <w:szCs w:val="24"/>
          <w:shd w:val="clear" w:color="auto" w:fill="FFFFFF"/>
          <w:lang w:val="es"/>
          <w14:textFill>
            <w14:solidFill>
              <w14:schemeClr w14:val="tx1"/>
            </w14:solidFill>
          </w14:textFill>
        </w:rPr>
      </w:pPr>
      <w:r>
        <w:rPr>
          <w:rFonts w:hint="default" w:ascii="Times New Roman" w:hAnsi="Times New Roman" w:cs="Times New Roman"/>
          <w:color w:val="000000" w:themeColor="text1"/>
          <w:sz w:val="24"/>
          <w:szCs w:val="24"/>
          <w:shd w:val="clear" w:color="auto" w:fill="FFFFFF"/>
          <w:lang w:val="es"/>
          <w14:textFill>
            <w14:solidFill>
              <w14:schemeClr w14:val="tx1"/>
            </w14:solidFill>
          </w14:textFill>
        </w:rPr>
        <w:drawing>
          <wp:inline distT="0" distB="0" distL="114300" distR="114300">
            <wp:extent cx="4504055" cy="2532380"/>
            <wp:effectExtent l="0" t="0" r="10795" b="1270"/>
            <wp:docPr id="6" name="Imagen 6" descr="Ni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Nivel1"/>
                    <pic:cNvPicPr>
                      <a:picLocks noChangeAspect="1"/>
                    </pic:cNvPicPr>
                  </pic:nvPicPr>
                  <pic:blipFill>
                    <a:blip r:embed="rId8"/>
                    <a:stretch>
                      <a:fillRect/>
                    </a:stretch>
                  </pic:blipFill>
                  <pic:spPr>
                    <a:xfrm>
                      <a:off x="0" y="0"/>
                      <a:ext cx="4504055" cy="25323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4</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Entorno del Juego desarrollado bajo Unity</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w:t>
      </w:r>
      <w:r>
        <w:rPr>
          <w:rFonts w:hint="default" w:ascii="Times New Roman" w:hAnsi="Times New Roman" w:cs="Times New Roman"/>
          <w:sz w:val="20"/>
          <w:szCs w:val="20"/>
        </w:rPr>
        <w:t>.</w:t>
      </w:r>
    </w:p>
    <w:p>
      <w:pPr>
        <w:pageBreakBefore w:val="0"/>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w:hAnsi="Times New Roman" w:cs="Times New Roman"/>
          <w:color w:val="000000" w:themeColor="text1"/>
          <w:sz w:val="18"/>
          <w:szCs w:val="18"/>
          <w:shd w:val="clear" w:color="auto" w:fill="FFFFFF"/>
          <w:lang w:val="es"/>
          <w14:textFill>
            <w14:solidFill>
              <w14:schemeClr w14:val="tx1"/>
            </w14:solidFill>
          </w14:textFill>
        </w:rPr>
      </w:pPr>
      <w:bookmarkStart w:id="10" w:name="_GoBack"/>
      <w:bookmarkEnd w:id="10"/>
    </w:p>
    <w:p>
      <w:pPr>
        <w:pageBreakBefore w:val="0"/>
        <w:numPr>
          <w:ilvl w:val="1"/>
          <w:numId w:val="2"/>
        </w:numPr>
        <w:kinsoku/>
        <w:wordWrap/>
        <w:overflowPunct/>
        <w:topLinePunct w:val="0"/>
        <w:autoSpaceDE/>
        <w:autoSpaceDN/>
        <w:bidi w:val="0"/>
        <w:adjustRightInd/>
        <w:snapToGrid/>
        <w:spacing w:after="0" w:afterAutospacing="0" w:line="360" w:lineRule="auto"/>
        <w:ind w:left="0" w:leftChars="0" w:firstLine="660" w:firstLineChars="275"/>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Responsables e involucrados</w:t>
      </w:r>
    </w:p>
    <w:p>
      <w:pPr>
        <w:keepNext w:val="0"/>
        <w:keepLines w:val="0"/>
        <w:pageBreakBefore w:val="0"/>
        <w:widowControl w:val="0"/>
        <w:numPr>
          <w:ilvl w:val="0"/>
          <w:numId w:val="0"/>
        </w:numPr>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b w:val="0"/>
          <w:bCs/>
          <w:i/>
          <w:iCs/>
          <w:color w:val="000000" w:themeColor="text1"/>
          <w:sz w:val="24"/>
          <w:szCs w:val="24"/>
          <w:lang w:val="es"/>
          <w14:textFill>
            <w14:solidFill>
              <w14:schemeClr w14:val="tx1"/>
            </w14:solidFill>
          </w14:textFill>
        </w:rPr>
      </w:pPr>
      <w:r>
        <w:rPr>
          <w:rFonts w:hint="default" w:ascii="Times New Roman" w:hAnsi="Times New Roman" w:eastAsia="Arial" w:cs="Times New Roman"/>
          <w:b w:val="0"/>
          <w:bCs/>
          <w:i/>
          <w:iCs/>
          <w:color w:val="000000" w:themeColor="text1"/>
          <w:sz w:val="24"/>
          <w:szCs w:val="24"/>
          <w:lang w:val="es"/>
          <w14:textFill>
            <w14:solidFill>
              <w14:schemeClr w14:val="tx1"/>
            </w14:solidFill>
          </w14:textFill>
        </w:rPr>
        <w:t>Tabla 1.</w:t>
      </w:r>
    </w:p>
    <w:p>
      <w:pPr>
        <w:keepNext w:val="0"/>
        <w:keepLines w:val="0"/>
        <w:pageBreakBefore w:val="0"/>
        <w:widowControl w:val="0"/>
        <w:numPr>
          <w:ilvl w:val="0"/>
          <w:numId w:val="0"/>
        </w:numPr>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cs="Times New Roman"/>
          <w:b w:val="0"/>
          <w:bCs/>
          <w:color w:val="000000" w:themeColor="text1"/>
          <w:sz w:val="24"/>
          <w:szCs w:val="24"/>
          <w:lang w:val="es"/>
          <w14:textFill>
            <w14:solidFill>
              <w14:schemeClr w14:val="tx1"/>
            </w14:solidFill>
          </w14:textFill>
        </w:rPr>
      </w:pPr>
      <w:r>
        <w:rPr>
          <w:rFonts w:hint="default" w:ascii="Times New Roman" w:hAnsi="Times New Roman" w:eastAsia="Arial" w:cs="Times New Roman"/>
          <w:b w:val="0"/>
          <w:bCs/>
          <w:color w:val="000000" w:themeColor="text1"/>
          <w:sz w:val="24"/>
          <w:szCs w:val="24"/>
          <w:lang w:val="es"/>
          <w14:textFill>
            <w14:solidFill>
              <w14:schemeClr w14:val="tx1"/>
            </w14:solidFill>
          </w14:textFill>
        </w:rPr>
        <w:t>Responsables e involucrados en el proyecto</w:t>
      </w:r>
    </w:p>
    <w:tbl>
      <w:tblPr>
        <w:tblStyle w:val="21"/>
        <w:tblW w:w="9640" w:type="dxa"/>
        <w:tblInd w:w="52" w:type="dxa"/>
        <w:tblLayout w:type="fixed"/>
        <w:tblCellMar>
          <w:top w:w="55" w:type="dxa"/>
          <w:left w:w="55" w:type="dxa"/>
          <w:bottom w:w="55" w:type="dxa"/>
          <w:right w:w="55" w:type="dxa"/>
        </w:tblCellMar>
      </w:tblPr>
      <w:tblGrid>
        <w:gridCol w:w="3599"/>
        <w:gridCol w:w="4010"/>
        <w:gridCol w:w="2031"/>
      </w:tblGrid>
      <w:tr>
        <w:tblPrEx>
          <w:tblLayout w:type="fixed"/>
          <w:tblCellMar>
            <w:top w:w="55" w:type="dxa"/>
            <w:left w:w="55" w:type="dxa"/>
            <w:bottom w:w="55" w:type="dxa"/>
            <w:right w:w="55" w:type="dxa"/>
          </w:tblCellMar>
        </w:tblPrEx>
        <w:trPr>
          <w:trHeight w:val="220" w:hRule="atLeast"/>
        </w:trPr>
        <w:tc>
          <w:tcPr>
            <w:tcW w:w="3599" w:type="dxa"/>
            <w:tcBorders>
              <w:top w:val="single" w:color="000000" w:sz="4" w:space="0"/>
              <w:left w:val="single" w:color="000000" w:sz="4" w:space="0"/>
              <w:bottom w:val="single" w:color="000000" w:sz="4" w:space="0"/>
            </w:tcBorders>
            <w:shd w:val="clear" w:color="auto" w:fill="BFBFBF"/>
          </w:tcPr>
          <w:p>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Nombre</w:t>
            </w:r>
          </w:p>
        </w:tc>
        <w:tc>
          <w:tcPr>
            <w:tcW w:w="4010" w:type="dxa"/>
            <w:tcBorders>
              <w:top w:val="single" w:color="000000" w:sz="4" w:space="0"/>
              <w:left w:val="single" w:color="000000" w:sz="4" w:space="0"/>
              <w:bottom w:val="single" w:color="000000" w:sz="4" w:space="0"/>
            </w:tcBorders>
            <w:shd w:val="clear" w:color="auto" w:fill="BFBFBF"/>
          </w:tcPr>
          <w:p>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Tipo (Responsable/ Involucrado)</w:t>
            </w:r>
          </w:p>
        </w:tc>
        <w:tc>
          <w:tcPr>
            <w:tcW w:w="2031" w:type="dxa"/>
            <w:tcBorders>
              <w:top w:val="single" w:color="000000" w:sz="4" w:space="0"/>
              <w:left w:val="single" w:color="000000" w:sz="4" w:space="0"/>
              <w:bottom w:val="single" w:color="000000" w:sz="4" w:space="0"/>
              <w:right w:val="single" w:color="000000" w:sz="4" w:space="0"/>
            </w:tcBorders>
            <w:shd w:val="clear" w:color="auto" w:fill="BFBFBF"/>
          </w:tcPr>
          <w:p>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Rol</w:t>
            </w:r>
          </w:p>
        </w:tc>
      </w:tr>
      <w:tr>
        <w:tblPrEx>
          <w:tblLayout w:type="fixed"/>
          <w:tblCellMar>
            <w:top w:w="55" w:type="dxa"/>
            <w:left w:w="55" w:type="dxa"/>
            <w:bottom w:w="55" w:type="dxa"/>
            <w:right w:w="55" w:type="dxa"/>
          </w:tblCellMar>
        </w:tblPrEx>
        <w:trPr>
          <w:trHeight w:val="220" w:hRule="atLeast"/>
        </w:trPr>
        <w:tc>
          <w:tcPr>
            <w:tcW w:w="3599" w:type="dxa"/>
            <w:tcBorders>
              <w:left w:val="single" w:color="000000" w:sz="4" w:space="0"/>
              <w:bottom w:val="single" w:color="000000" w:sz="4" w:space="0"/>
            </w:tcBorders>
          </w:tcPr>
          <w:p>
            <w:pPr>
              <w:pageBreakBefore w:val="0"/>
              <w:widowControl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Andrés Eduardo Restrepo Flórez</w:t>
            </w:r>
          </w:p>
          <w:p>
            <w:pPr>
              <w:pageBreakBefore w:val="0"/>
              <w:widowControl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José Agustín Palomino Pardo</w:t>
            </w:r>
          </w:p>
        </w:tc>
        <w:tc>
          <w:tcPr>
            <w:tcW w:w="4010" w:type="dxa"/>
            <w:tcBorders>
              <w:left w:val="single" w:color="000000" w:sz="4" w:space="0"/>
              <w:bottom w:val="single" w:color="000000" w:sz="4" w:space="0"/>
            </w:tcBorders>
          </w:tcPr>
          <w:p>
            <w:pPr>
              <w:pageBreakBefore w:val="0"/>
              <w:widowControl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Aprendiz</w:t>
            </w:r>
          </w:p>
          <w:p>
            <w:pPr>
              <w:pageBreakBefore w:val="0"/>
              <w:widowControl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Aprendiz</w:t>
            </w:r>
          </w:p>
        </w:tc>
        <w:tc>
          <w:tcPr>
            <w:tcW w:w="2031" w:type="dxa"/>
            <w:tcBorders>
              <w:left w:val="single" w:color="000000" w:sz="4" w:space="0"/>
              <w:bottom w:val="single" w:color="000000" w:sz="4" w:space="0"/>
              <w:right w:val="single" w:color="000000" w:sz="4" w:space="0"/>
            </w:tcBorders>
          </w:tcPr>
          <w:p>
            <w:pPr>
              <w:pageBreakBefore w:val="0"/>
              <w:widowControl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Programador</w:t>
            </w:r>
          </w:p>
          <w:p>
            <w:pPr>
              <w:pageBreakBefore w:val="0"/>
              <w:widowControl w:val="0"/>
              <w:pBdr>
                <w:top w:val="none" w:color="auto" w:sz="0" w:space="0"/>
                <w:left w:val="none" w:color="auto" w:sz="0" w:space="0"/>
                <w:bottom w:val="none" w:color="auto" w:sz="0" w:space="0"/>
                <w:right w:val="none" w:color="auto" w:sz="0" w:space="0"/>
                <w:between w:val="none" w:color="auto" w:sz="0" w:space="0"/>
              </w:pBdr>
              <w:tabs>
                <w:tab w:val="left" w:pos="426"/>
              </w:tabs>
              <w:kinsoku/>
              <w:wordWrap/>
              <w:overflowPunct/>
              <w:topLinePunct w:val="0"/>
              <w:autoSpaceDE/>
              <w:autoSpaceDN/>
              <w:bidi w:val="0"/>
              <w:adjustRightInd/>
              <w:snapToGrid/>
              <w:spacing w:after="0" w:afterAutospacing="0" w:line="240" w:lineRule="atLeast"/>
              <w:jc w:val="both"/>
              <w:textAlignment w:val="auto"/>
              <w:rPr>
                <w:rFonts w:hint="default" w:ascii="Times New Roman" w:hAnsi="Times New Roman" w:eastAsia="Arial" w:cs="Times New Roman"/>
                <w:iCs/>
                <w:color w:val="000000" w:themeColor="text1"/>
                <w:sz w:val="24"/>
                <w:szCs w:val="24"/>
                <w14:textFill>
                  <w14:solidFill>
                    <w14:schemeClr w14:val="tx1"/>
                  </w14:solidFill>
                </w14:textFill>
              </w:rPr>
            </w:pPr>
            <w:r>
              <w:rPr>
                <w:rFonts w:hint="default" w:ascii="Times New Roman" w:hAnsi="Times New Roman" w:eastAsia="Arial" w:cs="Times New Roman"/>
                <w:iCs/>
                <w:color w:val="000000" w:themeColor="text1"/>
                <w:sz w:val="24"/>
                <w:szCs w:val="24"/>
                <w14:textFill>
                  <w14:solidFill>
                    <w14:schemeClr w14:val="tx1"/>
                  </w14:solidFill>
                </w14:textFill>
              </w:rPr>
              <w:t>Programador</w:t>
            </w:r>
          </w:p>
        </w:tc>
      </w:tr>
    </w:tbl>
    <w:p>
      <w:pPr>
        <w:pStyle w:val="3"/>
        <w:pageBreakBefore w:val="0"/>
        <w:widowControl w:val="0"/>
        <w:numPr>
          <w:ilvl w:val="0"/>
          <w:numId w:val="0"/>
        </w:numPr>
        <w:kinsoku/>
        <w:wordWrap/>
        <w:overflowPunct/>
        <w:topLinePunct w:val="0"/>
        <w:autoSpaceDE/>
        <w:autoSpaceDN/>
        <w:bidi w:val="0"/>
        <w:adjustRightInd/>
        <w:snapToGrid/>
        <w:spacing w:after="0" w:afterAutospacing="0" w:line="240" w:lineRule="atLeast"/>
        <w:ind w:left="0" w:leftChars="0" w:firstLine="660" w:firstLineChars="275"/>
        <w:jc w:val="center"/>
        <w:textAlignment w:val="auto"/>
        <w:rPr>
          <w:rFonts w:hint="default" w:ascii="Times New Roman" w:hAnsi="Times New Roman" w:eastAsia="Arial" w:cs="Times New Roman"/>
          <w:b/>
          <w:color w:val="000000" w:themeColor="text1"/>
          <w:sz w:val="24"/>
          <w:szCs w:val="24"/>
          <w:lang w:val="es"/>
          <w14:textFill>
            <w14:solidFill>
              <w14:schemeClr w14:val="tx1"/>
            </w14:solidFill>
          </w14:textFill>
        </w:rPr>
      </w:pPr>
      <w:bookmarkStart w:id="5" w:name="_tyjcwt" w:colFirst="0" w:colLast="0"/>
      <w:bookmarkEnd w:id="5"/>
      <w:r>
        <w:rPr>
          <w:rFonts w:hint="default" w:ascii="Times New Roman" w:hAnsi="Times New Roman" w:eastAsia="Arial" w:cs="Times New Roman"/>
          <w:b w:val="0"/>
          <w:bCs/>
          <w:color w:val="000000" w:themeColor="text1"/>
          <w:sz w:val="24"/>
          <w:szCs w:val="24"/>
          <w:lang w:val="es"/>
          <w14:textFill>
            <w14:solidFill>
              <w14:schemeClr w14:val="tx1"/>
            </w14:solidFill>
          </w14:textFill>
        </w:rPr>
        <w:t>Fuente: Elaboración propia</w:t>
      </w:r>
    </w:p>
    <w:p>
      <w:pPr>
        <w:pStyle w:val="3"/>
        <w:pageBreakBefore w:val="0"/>
        <w:widowControl w:val="0"/>
        <w:numPr>
          <w:ilvl w:val="0"/>
          <w:numId w:val="2"/>
        </w:numPr>
        <w:kinsoku/>
        <w:wordWrap/>
        <w:overflowPunct/>
        <w:topLinePunct w:val="0"/>
        <w:autoSpaceDE/>
        <w:autoSpaceDN/>
        <w:bidi w:val="0"/>
        <w:adjustRightInd/>
        <w:snapToGrid/>
        <w:spacing w:after="0" w:afterAutospacing="0" w:line="360" w:lineRule="auto"/>
        <w:ind w:left="0" w:leftChars="0" w:firstLine="0" w:firstLineChars="0"/>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Descripción General</w:t>
      </w:r>
    </w:p>
    <w:p>
      <w:pPr>
        <w:pageBreakBefore w:val="0"/>
        <w:widowControl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El proyecto nace de la percepción general del deficiente o mal uso que se le da al lenguaje por parte de las nuevas generaciones, no sólo en el país sino también en el mundo entero.</w:t>
      </w:r>
      <w:r>
        <w:rPr>
          <w:rFonts w:hint="default" w:ascii="Times New Roman" w:hAnsi="Times New Roman" w:cs="Times New Roman"/>
          <w:color w:val="000000" w:themeColor="text1"/>
          <w:sz w:val="24"/>
          <w:szCs w:val="24"/>
          <w:lang w:val="e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Situación que ha venido siendo objeto de estudio por varios organismos </w:t>
      </w:r>
      <w:r>
        <w:rPr>
          <w:rFonts w:hint="default" w:ascii="Times New Roman" w:hAnsi="Times New Roman" w:cs="Times New Roman"/>
          <w:color w:val="000000" w:themeColor="text1"/>
          <w:sz w:val="24"/>
          <w:szCs w:val="24"/>
          <w:lang w:val="es"/>
          <w14:textFill>
            <w14:solidFill>
              <w14:schemeClr w14:val="tx1"/>
            </w14:solidFill>
          </w14:textFill>
        </w:rPr>
        <w:t xml:space="preserve">especializados </w:t>
      </w:r>
      <w:r>
        <w:rPr>
          <w:rFonts w:hint="default" w:ascii="Times New Roman" w:hAnsi="Times New Roman" w:cs="Times New Roman"/>
          <w:color w:val="000000" w:themeColor="text1"/>
          <w:sz w:val="24"/>
          <w:szCs w:val="24"/>
          <w14:textFill>
            <w14:solidFill>
              <w14:schemeClr w14:val="tx1"/>
            </w14:solidFill>
          </w14:textFill>
        </w:rPr>
        <w:t xml:space="preserve">en el área de la pedagogía y </w:t>
      </w:r>
      <w:r>
        <w:rPr>
          <w:rFonts w:hint="default" w:ascii="Times New Roman" w:hAnsi="Times New Roman" w:cs="Times New Roman"/>
          <w:color w:val="000000" w:themeColor="text1"/>
          <w:sz w:val="24"/>
          <w:szCs w:val="24"/>
          <w:lang w:val="es"/>
          <w14:textFill>
            <w14:solidFill>
              <w14:schemeClr w14:val="tx1"/>
            </w14:solidFill>
          </w14:textFill>
        </w:rPr>
        <w:t xml:space="preserve">la </w:t>
      </w:r>
      <w:r>
        <w:rPr>
          <w:rFonts w:hint="default" w:ascii="Times New Roman" w:hAnsi="Times New Roman" w:cs="Times New Roman"/>
          <w:color w:val="000000" w:themeColor="text1"/>
          <w:sz w:val="24"/>
          <w:szCs w:val="24"/>
          <w14:textFill>
            <w14:solidFill>
              <w14:schemeClr w14:val="tx1"/>
            </w14:solidFill>
          </w14:textFill>
        </w:rPr>
        <w:t xml:space="preserve">educación primaria y secundaria. </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 pretende con esta solución atacar el problema en etapas tempranas de la educación, es decir, en básica primaria. Aunque la herramienta puede ser utilizada por cualquier persona que recurr</w:t>
      </w:r>
      <w:r>
        <w:rPr>
          <w:rFonts w:hint="default" w:ascii="Times New Roman" w:hAnsi="Times New Roman" w:cs="Times New Roman"/>
          <w:color w:val="000000" w:themeColor="text1"/>
          <w:sz w:val="24"/>
          <w:szCs w:val="24"/>
          <w:lang w:val="es"/>
          <w14:textFill>
            <w14:solidFill>
              <w14:schemeClr w14:val="tx1"/>
            </w14:solidFill>
          </w14:textFill>
        </w:rPr>
        <w:t>a</w:t>
      </w:r>
      <w:r>
        <w:rPr>
          <w:rFonts w:hint="default" w:ascii="Times New Roman" w:hAnsi="Times New Roman" w:cs="Times New Roman"/>
          <w:color w:val="000000" w:themeColor="text1"/>
          <w:sz w:val="24"/>
          <w:szCs w:val="24"/>
          <w14:textFill>
            <w14:solidFill>
              <w14:schemeClr w14:val="tx1"/>
            </w14:solidFill>
          </w14:textFill>
        </w:rPr>
        <w:t xml:space="preserve"> a ella para despejar alguna duda con respecto a los temas abordados por </w:t>
      </w:r>
      <w:r>
        <w:rPr>
          <w:rFonts w:hint="default" w:ascii="Times New Roman" w:hAnsi="Times New Roman" w:cs="Times New Roman"/>
          <w:color w:val="000000" w:themeColor="text1"/>
          <w:sz w:val="24"/>
          <w:szCs w:val="24"/>
          <w:lang w:val="es"/>
          <w14:textFill>
            <w14:solidFill>
              <w14:schemeClr w14:val="tx1"/>
            </w14:solidFill>
          </w14:textFill>
        </w:rPr>
        <w:t>é</w:t>
      </w:r>
      <w:r>
        <w:rPr>
          <w:rFonts w:hint="default" w:ascii="Times New Roman" w:hAnsi="Times New Roman" w:cs="Times New Roman"/>
          <w:color w:val="000000" w:themeColor="text1"/>
          <w:sz w:val="24"/>
          <w:szCs w:val="24"/>
          <w14:textFill>
            <w14:solidFill>
              <w14:schemeClr w14:val="tx1"/>
            </w14:solidFill>
          </w14:textFill>
        </w:rPr>
        <w:t>sta.</w:t>
      </w:r>
      <w:bookmarkStart w:id="6" w:name="_4d34og8" w:colFirst="0" w:colLast="0"/>
      <w:bookmarkEnd w:id="6"/>
    </w:p>
    <w:p>
      <w:pPr>
        <w:pageBreakBefore w:val="0"/>
        <w:numPr>
          <w:ilvl w:val="0"/>
          <w:numId w:val="2"/>
        </w:numPr>
        <w:kinsoku/>
        <w:wordWrap/>
        <w:overflowPunct/>
        <w:topLinePunct w:val="0"/>
        <w:autoSpaceDE/>
        <w:autoSpaceDN/>
        <w:bidi w:val="0"/>
        <w:adjustRightInd/>
        <w:snapToGrid/>
        <w:spacing w:after="0" w:afterAutospacing="0" w:line="360" w:lineRule="auto"/>
        <w:ind w:left="0" w:leftChars="0" w:firstLine="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Situación Actual</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Con el objetivo inicial de realizar el proyecto en su totalidad, ya que se había creado el semillero para incorporarlo y con la posibilidad de obtener recursos para su culminación, se avanzaba con respecto a ese cronograma. Pero, debido a la no presentación del proyecto por parte de Sennova, esta posibilidad quedó totalmente anulada y en ese orden de ideas el proyecto solamente se presenta en su parte inicial, sin que se pueda realizar ninguna investigación ni validación. </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Se </w:t>
      </w:r>
      <w:r>
        <w:rPr>
          <w:rFonts w:hint="default" w:ascii="Times New Roman" w:hAnsi="Times New Roman" w:cs="Times New Roman"/>
          <w:color w:val="000000" w:themeColor="text1"/>
          <w:sz w:val="24"/>
          <w:szCs w:val="24"/>
          <w:lang w:val="es"/>
          <w14:textFill>
            <w14:solidFill>
              <w14:schemeClr w14:val="tx1"/>
            </w14:solidFill>
          </w14:textFill>
        </w:rPr>
        <w:t xml:space="preserve">entrega entonces una parte funcional de la </w:t>
      </w:r>
      <w:r>
        <w:rPr>
          <w:rFonts w:hint="default" w:ascii="Times New Roman" w:hAnsi="Times New Roman" w:cs="Times New Roman"/>
          <w:color w:val="000000" w:themeColor="text1"/>
          <w:sz w:val="24"/>
          <w:szCs w:val="24"/>
          <w14:textFill>
            <w14:solidFill>
              <w14:schemeClr w14:val="tx1"/>
            </w14:solidFill>
          </w14:textFill>
        </w:rPr>
        <w:t xml:space="preserve">aplicación, que trata los aspectos involucrados en la solución y se muestra además, un avance similar en el desarrollo de la herramienta </w:t>
      </w:r>
      <w:r>
        <w:rPr>
          <w:rFonts w:hint="default" w:ascii="Times New Roman" w:hAnsi="Times New Roman" w:cs="Times New Roman"/>
          <w:color w:val="000000" w:themeColor="text1"/>
          <w:sz w:val="24"/>
          <w:szCs w:val="24"/>
          <w:lang w:val="es"/>
          <w14:textFill>
            <w14:solidFill>
              <w14:schemeClr w14:val="tx1"/>
            </w14:solidFill>
          </w14:textFill>
        </w:rPr>
        <w:t xml:space="preserve">Unity procurando emplear </w:t>
      </w:r>
      <w:r>
        <w:rPr>
          <w:rFonts w:hint="default" w:ascii="Times New Roman" w:hAnsi="Times New Roman" w:cs="Times New Roman"/>
          <w:color w:val="000000" w:themeColor="text1"/>
          <w:sz w:val="24"/>
          <w:szCs w:val="24"/>
          <w14:textFill>
            <w14:solidFill>
              <w14:schemeClr w14:val="tx1"/>
            </w14:solidFill>
          </w14:textFill>
        </w:rPr>
        <w:t xml:space="preserve">tecnologías más acordes </w:t>
      </w:r>
      <w:r>
        <w:rPr>
          <w:rFonts w:hint="default" w:ascii="Times New Roman" w:hAnsi="Times New Roman" w:cs="Times New Roman"/>
          <w:color w:val="000000" w:themeColor="text1"/>
          <w:sz w:val="24"/>
          <w:szCs w:val="24"/>
          <w:lang w:val="es"/>
          <w14:textFill>
            <w14:solidFill>
              <w14:schemeClr w14:val="tx1"/>
            </w14:solidFill>
          </w14:textFill>
        </w:rPr>
        <w:t>a</w:t>
      </w:r>
      <w:r>
        <w:rPr>
          <w:rFonts w:hint="default" w:ascii="Times New Roman" w:hAnsi="Times New Roman" w:cs="Times New Roman"/>
          <w:color w:val="000000" w:themeColor="text1"/>
          <w:sz w:val="24"/>
          <w:szCs w:val="24"/>
          <w14:textFill>
            <w14:solidFill>
              <w14:schemeClr w14:val="tx1"/>
            </w14:solidFill>
          </w14:textFill>
        </w:rPr>
        <w:t xml:space="preserve"> la envergadura del proyecto.</w:t>
      </w:r>
      <w:bookmarkStart w:id="7" w:name="_2s8eyo1" w:colFirst="0" w:colLast="0"/>
      <w:bookmarkEnd w:id="7"/>
    </w:p>
    <w:p>
      <w:pPr>
        <w:pageBreakBefore w:val="0"/>
        <w:numPr>
          <w:ilvl w:val="0"/>
          <w:numId w:val="2"/>
        </w:numPr>
        <w:kinsoku/>
        <w:wordWrap/>
        <w:overflowPunct/>
        <w:topLinePunct w:val="0"/>
        <w:autoSpaceDE/>
        <w:autoSpaceDN/>
        <w:bidi w:val="0"/>
        <w:adjustRightInd/>
        <w:snapToGrid/>
        <w:spacing w:after="0" w:afterAutospacing="0" w:line="360" w:lineRule="auto"/>
        <w:ind w:left="0" w:leftChars="0" w:firstLine="0" w:firstLineChars="0"/>
        <w:jc w:val="both"/>
        <w:textAlignment w:val="auto"/>
        <w:rPr>
          <w:rFonts w:hint="default" w:ascii="Times New Roman" w:hAnsi="Times New Roman" w:eastAsia="Arial" w:cs="Times New Roman"/>
          <w:b/>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 xml:space="preserve">Situación Esperada  </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s"/>
          <w14:textFill>
            <w14:solidFill>
              <w14:schemeClr w14:val="tx1"/>
            </w14:solidFill>
          </w14:textFill>
        </w:rPr>
        <w:t xml:space="preserve">Debido a que no hubo posibilidad de recibir apoyo de ninguna índole por parte del Sena, se pretende conseguir auspicio de algún otro ente </w:t>
      </w:r>
      <w:r>
        <w:rPr>
          <w:rFonts w:hint="default" w:ascii="Times New Roman" w:hAnsi="Times New Roman" w:cs="Times New Roman"/>
          <w:color w:val="000000" w:themeColor="text1"/>
          <w:sz w:val="24"/>
          <w:szCs w:val="24"/>
          <w14:textFill>
            <w14:solidFill>
              <w14:schemeClr w14:val="tx1"/>
            </w14:solidFill>
          </w14:textFill>
        </w:rPr>
        <w:t xml:space="preserve">para </w:t>
      </w:r>
      <w:r>
        <w:rPr>
          <w:rFonts w:hint="default" w:ascii="Times New Roman" w:hAnsi="Times New Roman" w:cs="Times New Roman"/>
          <w:color w:val="000000" w:themeColor="text1"/>
          <w:sz w:val="24"/>
          <w:szCs w:val="24"/>
          <w:lang w:val="es"/>
          <w14:textFill>
            <w14:solidFill>
              <w14:schemeClr w14:val="tx1"/>
            </w14:solidFill>
          </w14:textFill>
        </w:rPr>
        <w:t xml:space="preserve">avanzar </w:t>
      </w:r>
      <w:r>
        <w:rPr>
          <w:rFonts w:hint="default" w:ascii="Times New Roman" w:hAnsi="Times New Roman" w:cs="Times New Roman"/>
          <w:color w:val="000000" w:themeColor="text1"/>
          <w:sz w:val="24"/>
          <w:szCs w:val="24"/>
          <w14:textFill>
            <w14:solidFill>
              <w14:schemeClr w14:val="tx1"/>
            </w14:solidFill>
          </w14:textFill>
        </w:rPr>
        <w:t xml:space="preserve">con el desarrollo del </w:t>
      </w:r>
      <w:r>
        <w:rPr>
          <w:rFonts w:hint="default" w:ascii="Times New Roman" w:hAnsi="Times New Roman" w:cs="Times New Roman"/>
          <w:color w:val="000000" w:themeColor="text1"/>
          <w:sz w:val="24"/>
          <w:szCs w:val="24"/>
          <w:lang w:val="es"/>
          <w14:textFill>
            <w14:solidFill>
              <w14:schemeClr w14:val="tx1"/>
            </w14:solidFill>
          </w14:textFill>
        </w:rPr>
        <w:t>proyecto</w:t>
      </w:r>
      <w:r>
        <w:rPr>
          <w:rFonts w:hint="default" w:ascii="Times New Roman" w:hAnsi="Times New Roman" w:cs="Times New Roman"/>
          <w:color w:val="000000" w:themeColor="text1"/>
          <w:sz w:val="24"/>
          <w:szCs w:val="24"/>
          <w14:textFill>
            <w14:solidFill>
              <w14:schemeClr w14:val="tx1"/>
            </w14:solidFill>
          </w14:textFill>
        </w:rPr>
        <w:t xml:space="preserve">. Se busca continuar con la investigación de la problemática encontrada </w:t>
      </w:r>
      <w:r>
        <w:rPr>
          <w:rFonts w:hint="default" w:ascii="Times New Roman" w:hAnsi="Times New Roman" w:cs="Times New Roman"/>
          <w:color w:val="000000" w:themeColor="text1"/>
          <w:sz w:val="24"/>
          <w:szCs w:val="24"/>
          <w:lang w:val="es"/>
          <w14:textFill>
            <w14:solidFill>
              <w14:schemeClr w14:val="tx1"/>
            </w14:solidFill>
          </w14:textFill>
        </w:rPr>
        <w:t>cuantificando, analizando y arrojando cifras, inicialmente, a nivel Quindío</w:t>
      </w:r>
      <w:r>
        <w:rPr>
          <w:rFonts w:hint="default" w:ascii="Times New Roman" w:hAnsi="Times New Roman" w:cs="Times New Roman"/>
          <w:color w:val="000000" w:themeColor="text1"/>
          <w:sz w:val="24"/>
          <w:szCs w:val="24"/>
          <w14:textFill>
            <w14:solidFill>
              <w14:schemeClr w14:val="tx1"/>
            </w14:solidFill>
          </w14:textFill>
        </w:rPr>
        <w:t xml:space="preserve"> y poner en marcha la aplicación con la respectiva retroalimentación</w:t>
      </w:r>
      <w:r>
        <w:rPr>
          <w:rFonts w:hint="default" w:ascii="Times New Roman" w:hAnsi="Times New Roman" w:cs="Times New Roman"/>
          <w:color w:val="000000" w:themeColor="text1"/>
          <w:sz w:val="24"/>
          <w:szCs w:val="24"/>
          <w:lang w:val="es"/>
          <w14:textFill>
            <w14:solidFill>
              <w14:schemeClr w14:val="tx1"/>
            </w14:solidFill>
          </w14:textFill>
        </w:rPr>
        <w:t xml:space="preserve"> para alcanzar la</w:t>
      </w:r>
      <w:r>
        <w:rPr>
          <w:rFonts w:hint="default" w:ascii="Times New Roman" w:hAnsi="Times New Roman" w:cs="Times New Roman"/>
          <w:color w:val="000000" w:themeColor="text1"/>
          <w:sz w:val="24"/>
          <w:szCs w:val="24"/>
          <w14:textFill>
            <w14:solidFill>
              <w14:schemeClr w14:val="tx1"/>
            </w14:solidFill>
          </w14:textFill>
        </w:rPr>
        <w:t xml:space="preserve"> finalización de un producto que cumpla totalmente con el objetivo de este proyecto. </w:t>
      </w:r>
      <w:bookmarkStart w:id="8" w:name="_17dp8vu" w:colFirst="0" w:colLast="0"/>
      <w:bookmarkEnd w:id="8"/>
    </w:p>
    <w:p>
      <w:pPr>
        <w:pageBreakBefore w:val="0"/>
        <w:numPr>
          <w:ilvl w:val="0"/>
          <w:numId w:val="2"/>
        </w:numPr>
        <w:kinsoku/>
        <w:wordWrap/>
        <w:overflowPunct/>
        <w:topLinePunct w:val="0"/>
        <w:autoSpaceDE/>
        <w:autoSpaceDN/>
        <w:bidi w:val="0"/>
        <w:adjustRightInd/>
        <w:snapToGrid/>
        <w:spacing w:after="0" w:afterAutospacing="0" w:line="360" w:lineRule="auto"/>
        <w:ind w:left="0" w:leftChars="0" w:firstLine="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Justificación</w:t>
      </w:r>
    </w:p>
    <w:p>
      <w:pPr>
        <w:pageBreakBefore w:val="0"/>
        <w:kinsoku/>
        <w:wordWrap/>
        <w:overflowPunct/>
        <w:topLinePunct w:val="0"/>
        <w:autoSpaceDE/>
        <w:autoSpaceDN/>
        <w:bidi w:val="0"/>
        <w:adjustRightInd/>
        <w:snapToGrid/>
        <w:spacing w:after="0" w:afterAutospacing="0" w:line="360" w:lineRule="auto"/>
        <w:ind w:firstLine="600" w:firstLineChars="25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s"/>
          <w14:textFill>
            <w14:solidFill>
              <w14:schemeClr w14:val="tx1"/>
            </w14:solidFill>
          </w14:textFill>
        </w:rPr>
        <w:t>Por todo lo anterior, s</w:t>
      </w:r>
      <w:r>
        <w:rPr>
          <w:rFonts w:hint="default" w:ascii="Times New Roman" w:hAnsi="Times New Roman" w:cs="Times New Roman"/>
          <w:color w:val="000000" w:themeColor="text1"/>
          <w:sz w:val="24"/>
          <w:szCs w:val="24"/>
          <w14:textFill>
            <w14:solidFill>
              <w14:schemeClr w14:val="tx1"/>
            </w14:solidFill>
          </w14:textFill>
        </w:rPr>
        <w:t xml:space="preserve">e </w:t>
      </w:r>
      <w:r>
        <w:rPr>
          <w:rFonts w:hint="default" w:ascii="Times New Roman" w:hAnsi="Times New Roman" w:cs="Times New Roman"/>
          <w:color w:val="000000" w:themeColor="text1"/>
          <w:sz w:val="24"/>
          <w:szCs w:val="24"/>
          <w:lang w:val="es"/>
          <w14:textFill>
            <w14:solidFill>
              <w14:schemeClr w14:val="tx1"/>
            </w14:solidFill>
          </w14:textFill>
        </w:rPr>
        <w:t xml:space="preserve">precisa </w:t>
      </w:r>
      <w:r>
        <w:rPr>
          <w:rFonts w:hint="default" w:ascii="Times New Roman" w:hAnsi="Times New Roman" w:cs="Times New Roman"/>
          <w:color w:val="000000" w:themeColor="text1"/>
          <w:sz w:val="24"/>
          <w:szCs w:val="24"/>
          <w14:textFill>
            <w14:solidFill>
              <w14:schemeClr w14:val="tx1"/>
            </w14:solidFill>
          </w14:textFill>
        </w:rPr>
        <w:t xml:space="preserve">que la solución </w:t>
      </w:r>
      <w:r>
        <w:rPr>
          <w:rFonts w:hint="default" w:ascii="Times New Roman" w:hAnsi="Times New Roman" w:cs="Times New Roman"/>
          <w:color w:val="000000" w:themeColor="text1"/>
          <w:sz w:val="24"/>
          <w:szCs w:val="24"/>
          <w:lang w:val="es"/>
          <w14:textFill>
            <w14:solidFill>
              <w14:schemeClr w14:val="tx1"/>
            </w14:solidFill>
          </w14:textFill>
        </w:rPr>
        <w:t xml:space="preserve">planteada </w:t>
      </w:r>
      <w:r>
        <w:rPr>
          <w:rFonts w:hint="default" w:ascii="Times New Roman" w:hAnsi="Times New Roman" w:cs="Times New Roman"/>
          <w:color w:val="000000" w:themeColor="text1"/>
          <w:sz w:val="24"/>
          <w:szCs w:val="24"/>
          <w14:textFill>
            <w14:solidFill>
              <w14:schemeClr w14:val="tx1"/>
            </w14:solidFill>
          </w14:textFill>
        </w:rPr>
        <w:t>se</w:t>
      </w:r>
      <w:r>
        <w:rPr>
          <w:rFonts w:hint="default" w:ascii="Times New Roman" w:hAnsi="Times New Roman" w:cs="Times New Roman"/>
          <w:color w:val="000000" w:themeColor="text1"/>
          <w:sz w:val="24"/>
          <w:szCs w:val="24"/>
          <w:lang w:val="es"/>
          <w14:textFill>
            <w14:solidFill>
              <w14:schemeClr w14:val="tx1"/>
            </w14:solidFill>
          </w14:textFill>
        </w:rPr>
        <w:t>a</w:t>
      </w:r>
      <w:r>
        <w:rPr>
          <w:rFonts w:hint="default" w:ascii="Times New Roman" w:hAnsi="Times New Roman" w:cs="Times New Roman"/>
          <w:color w:val="000000" w:themeColor="text1"/>
          <w:sz w:val="24"/>
          <w:szCs w:val="24"/>
          <w14:textFill>
            <w14:solidFill>
              <w14:schemeClr w14:val="tx1"/>
            </w14:solidFill>
          </w14:textFill>
        </w:rPr>
        <w:t xml:space="preserve"> presenta</w:t>
      </w:r>
      <w:r>
        <w:rPr>
          <w:rFonts w:hint="default" w:ascii="Times New Roman" w:hAnsi="Times New Roman" w:cs="Times New Roman"/>
          <w:color w:val="000000" w:themeColor="text1"/>
          <w:sz w:val="24"/>
          <w:szCs w:val="24"/>
          <w:lang w:val="es"/>
          <w14:textFill>
            <w14:solidFill>
              <w14:schemeClr w14:val="tx1"/>
            </w14:solidFill>
          </w14:textFill>
        </w:rPr>
        <w:t>da</w:t>
      </w:r>
      <w:r>
        <w:rPr>
          <w:rFonts w:hint="default" w:ascii="Times New Roman" w:hAnsi="Times New Roman" w:cs="Times New Roman"/>
          <w:color w:val="000000" w:themeColor="text1"/>
          <w:sz w:val="24"/>
          <w:szCs w:val="24"/>
          <w14:textFill>
            <w14:solidFill>
              <w14:schemeClr w14:val="tx1"/>
            </w14:solidFill>
          </w14:textFill>
        </w:rPr>
        <w:t xml:space="preserve"> en for</w:t>
      </w:r>
      <w:r>
        <w:rPr>
          <w:rFonts w:hint="default" w:ascii="Times New Roman" w:hAnsi="Times New Roman" w:cs="Times New Roman"/>
          <w:color w:val="000000" w:themeColor="text1"/>
          <w:sz w:val="24"/>
          <w:szCs w:val="24"/>
          <w:lang w:val="es"/>
          <w14:textFill>
            <w14:solidFill>
              <w14:schemeClr w14:val="tx1"/>
            </w14:solidFill>
          </w14:textFill>
        </w:rPr>
        <w:t>mato</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interactivo</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 xml:space="preserve">y </w:t>
      </w:r>
      <w:r>
        <w:rPr>
          <w:rFonts w:hint="default" w:ascii="Times New Roman" w:hAnsi="Times New Roman" w:cs="Times New Roman"/>
          <w:color w:val="000000" w:themeColor="text1"/>
          <w:sz w:val="24"/>
          <w:szCs w:val="24"/>
          <w14:textFill>
            <w14:solidFill>
              <w14:schemeClr w14:val="tx1"/>
            </w14:solidFill>
          </w14:textFill>
        </w:rPr>
        <w:t xml:space="preserve">amigable con </w:t>
      </w:r>
      <w:r>
        <w:rPr>
          <w:rFonts w:hint="default" w:ascii="Times New Roman" w:hAnsi="Times New Roman" w:cs="Times New Roman"/>
          <w:color w:val="000000" w:themeColor="text1"/>
          <w:sz w:val="24"/>
          <w:szCs w:val="24"/>
          <w:lang w:val="es"/>
          <w14:textFill>
            <w14:solidFill>
              <w14:schemeClr w14:val="tx1"/>
            </w14:solidFill>
          </w14:textFill>
        </w:rPr>
        <w:t>el usuario</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 xml:space="preserve">Se aprovecha </w:t>
      </w:r>
      <w:r>
        <w:rPr>
          <w:rFonts w:hint="default" w:ascii="Times New Roman" w:hAnsi="Times New Roman" w:cs="Times New Roman"/>
          <w:color w:val="000000" w:themeColor="text1"/>
          <w:sz w:val="24"/>
          <w:szCs w:val="24"/>
          <w14:textFill>
            <w14:solidFill>
              <w14:schemeClr w14:val="tx1"/>
            </w14:solidFill>
          </w14:textFill>
        </w:rPr>
        <w:t xml:space="preserve">la disposición que </w:t>
      </w:r>
      <w:r>
        <w:rPr>
          <w:rFonts w:hint="default" w:ascii="Times New Roman" w:hAnsi="Times New Roman" w:cs="Times New Roman"/>
          <w:color w:val="000000" w:themeColor="text1"/>
          <w:sz w:val="24"/>
          <w:szCs w:val="24"/>
          <w:lang w:val="es"/>
          <w14:textFill>
            <w14:solidFill>
              <w14:schemeClr w14:val="tx1"/>
            </w14:solidFill>
          </w14:textFill>
        </w:rPr>
        <w:t xml:space="preserve">la población focal </w:t>
      </w:r>
      <w:r>
        <w:rPr>
          <w:rFonts w:hint="default" w:ascii="Times New Roman" w:hAnsi="Times New Roman" w:cs="Times New Roman"/>
          <w:color w:val="000000" w:themeColor="text1"/>
          <w:sz w:val="24"/>
          <w:szCs w:val="24"/>
          <w14:textFill>
            <w14:solidFill>
              <w14:schemeClr w14:val="tx1"/>
            </w14:solidFill>
          </w14:textFill>
        </w:rPr>
        <w:t xml:space="preserve">tiene hacia </w:t>
      </w:r>
      <w:r>
        <w:rPr>
          <w:rFonts w:hint="default" w:ascii="Times New Roman" w:hAnsi="Times New Roman" w:cs="Times New Roman"/>
          <w:color w:val="000000" w:themeColor="text1"/>
          <w:sz w:val="24"/>
          <w:szCs w:val="24"/>
          <w:lang w:val="es"/>
          <w14:textFill>
            <w14:solidFill>
              <w14:schemeClr w14:val="tx1"/>
            </w14:solidFill>
          </w14:textFill>
        </w:rPr>
        <w:t xml:space="preserve">uso de </w:t>
      </w:r>
      <w:r>
        <w:rPr>
          <w:rFonts w:hint="default" w:ascii="Times New Roman" w:hAnsi="Times New Roman" w:cs="Times New Roman"/>
          <w:color w:val="000000" w:themeColor="text1"/>
          <w:sz w:val="24"/>
          <w:szCs w:val="24"/>
          <w14:textFill>
            <w14:solidFill>
              <w14:schemeClr w14:val="tx1"/>
            </w14:solidFill>
          </w14:textFill>
        </w:rPr>
        <w:t>las tecnologías de la información</w:t>
      </w:r>
      <w:r>
        <w:rPr>
          <w:rFonts w:hint="default" w:ascii="Times New Roman" w:hAnsi="Times New Roman" w:cs="Times New Roman"/>
          <w:color w:val="000000" w:themeColor="text1"/>
          <w:sz w:val="24"/>
          <w:szCs w:val="24"/>
          <w:lang w:val="es"/>
          <w14:textFill>
            <w14:solidFill>
              <w14:schemeClr w14:val="tx1"/>
            </w14:solidFill>
          </w14:textFill>
        </w:rPr>
        <w:t xml:space="preserve"> y la comunicación</w:t>
      </w:r>
      <w:r>
        <w:rPr>
          <w:rFonts w:hint="default" w:ascii="Times New Roman" w:hAnsi="Times New Roman" w:cs="Times New Roman"/>
          <w:color w:val="000000" w:themeColor="text1"/>
          <w:sz w:val="24"/>
          <w:szCs w:val="24"/>
          <w14:textFill>
            <w14:solidFill>
              <w14:schemeClr w14:val="tx1"/>
            </w14:solidFill>
          </w14:textFill>
        </w:rPr>
        <w:t xml:space="preserve">. Adicionalmente, </w:t>
      </w:r>
      <w:r>
        <w:rPr>
          <w:rFonts w:hint="default" w:ascii="Times New Roman" w:hAnsi="Times New Roman" w:cs="Times New Roman"/>
          <w:color w:val="000000" w:themeColor="text1"/>
          <w:sz w:val="24"/>
          <w:szCs w:val="24"/>
          <w:lang w:val="es"/>
          <w14:textFill>
            <w14:solidFill>
              <w14:schemeClr w14:val="tx1"/>
            </w14:solidFill>
          </w14:textFill>
        </w:rPr>
        <w:t xml:space="preserve">cabe precisar que el </w:t>
      </w:r>
      <w:r>
        <w:rPr>
          <w:rFonts w:hint="default" w:ascii="Times New Roman" w:hAnsi="Times New Roman" w:cs="Times New Roman"/>
          <w:color w:val="000000" w:themeColor="text1"/>
          <w:sz w:val="24"/>
          <w:szCs w:val="24"/>
          <w14:textFill>
            <w14:solidFill>
              <w14:schemeClr w14:val="tx1"/>
            </w14:solidFill>
          </w14:textFill>
        </w:rPr>
        <w:t xml:space="preserve">desarrollo </w:t>
      </w:r>
      <w:r>
        <w:rPr>
          <w:rFonts w:hint="default" w:ascii="Times New Roman" w:hAnsi="Times New Roman" w:cs="Times New Roman"/>
          <w:color w:val="000000" w:themeColor="text1"/>
          <w:sz w:val="24"/>
          <w:szCs w:val="24"/>
          <w:lang w:val="es"/>
          <w14:textFill>
            <w14:solidFill>
              <w14:schemeClr w14:val="tx1"/>
            </w14:solidFill>
          </w14:textFill>
        </w:rPr>
        <w:t>de la solución propuesta, debido a sus características y complejidad, ha representado</w:t>
      </w:r>
      <w:r>
        <w:rPr>
          <w:rFonts w:hint="default" w:ascii="Times New Roman" w:hAnsi="Times New Roman" w:cs="Times New Roman"/>
          <w:color w:val="000000" w:themeColor="text1"/>
          <w:sz w:val="24"/>
          <w:szCs w:val="24"/>
          <w14:textFill>
            <w14:solidFill>
              <w14:schemeClr w14:val="tx1"/>
            </w14:solidFill>
          </w14:textFill>
        </w:rPr>
        <w:t xml:space="preserve"> un reto profesional e intelectual ya que </w:t>
      </w:r>
      <w:r>
        <w:rPr>
          <w:rFonts w:hint="default" w:ascii="Times New Roman" w:hAnsi="Times New Roman" w:cs="Times New Roman"/>
          <w:color w:val="000000" w:themeColor="text1"/>
          <w:sz w:val="24"/>
          <w:szCs w:val="24"/>
          <w:lang w:val="es"/>
          <w14:textFill>
            <w14:solidFill>
              <w14:schemeClr w14:val="tx1"/>
            </w14:solidFill>
          </w14:textFill>
        </w:rPr>
        <w:t xml:space="preserve">se </w:t>
      </w:r>
      <w:r>
        <w:rPr>
          <w:rFonts w:hint="default" w:ascii="Times New Roman" w:hAnsi="Times New Roman" w:cs="Times New Roman"/>
          <w:color w:val="000000" w:themeColor="text1"/>
          <w:sz w:val="24"/>
          <w:szCs w:val="24"/>
          <w14:textFill>
            <w14:solidFill>
              <w14:schemeClr w14:val="tx1"/>
            </w14:solidFill>
          </w14:textFill>
        </w:rPr>
        <w:t>obli</w:t>
      </w:r>
      <w:r>
        <w:rPr>
          <w:rFonts w:hint="default" w:ascii="Times New Roman" w:hAnsi="Times New Roman" w:cs="Times New Roman"/>
          <w:color w:val="000000" w:themeColor="text1"/>
          <w:sz w:val="24"/>
          <w:szCs w:val="24"/>
          <w:lang w:val="es"/>
          <w14:textFill>
            <w14:solidFill>
              <w14:schemeClr w14:val="tx1"/>
            </w14:solidFill>
          </w14:textFill>
        </w:rPr>
        <w:t>gó</w:t>
      </w:r>
      <w:r>
        <w:rPr>
          <w:rFonts w:hint="default" w:ascii="Times New Roman" w:hAnsi="Times New Roman" w:cs="Times New Roman"/>
          <w:color w:val="000000" w:themeColor="text1"/>
          <w:sz w:val="24"/>
          <w:szCs w:val="24"/>
          <w14:textFill>
            <w14:solidFill>
              <w14:schemeClr w14:val="tx1"/>
            </w14:solidFill>
          </w14:textFill>
        </w:rPr>
        <w:t xml:space="preserve"> a</w:t>
      </w:r>
      <w:r>
        <w:rPr>
          <w:rFonts w:hint="default" w:ascii="Times New Roman" w:hAnsi="Times New Roman" w:cs="Times New Roman"/>
          <w:color w:val="000000" w:themeColor="text1"/>
          <w:sz w:val="24"/>
          <w:szCs w:val="24"/>
          <w:lang w:val="es"/>
          <w14:textFill>
            <w14:solidFill>
              <w14:schemeClr w14:val="tx1"/>
            </w14:solidFill>
          </w14:textFill>
        </w:rPr>
        <w:t>l ejercicio de la</w:t>
      </w:r>
      <w:r>
        <w:rPr>
          <w:rFonts w:hint="default" w:ascii="Times New Roman" w:hAnsi="Times New Roman" w:cs="Times New Roman"/>
          <w:color w:val="000000" w:themeColor="text1"/>
          <w:sz w:val="24"/>
          <w:szCs w:val="24"/>
          <w14:textFill>
            <w14:solidFill>
              <w14:schemeClr w14:val="tx1"/>
            </w14:solidFill>
          </w14:textFill>
        </w:rPr>
        <w:t xml:space="preserve"> investi</w:t>
      </w:r>
      <w:r>
        <w:rPr>
          <w:rFonts w:hint="default" w:ascii="Times New Roman" w:hAnsi="Times New Roman" w:cs="Times New Roman"/>
          <w:color w:val="000000" w:themeColor="text1"/>
          <w:sz w:val="24"/>
          <w:szCs w:val="24"/>
          <w:lang w:val="es"/>
          <w14:textFill>
            <w14:solidFill>
              <w14:schemeClr w14:val="tx1"/>
            </w14:solidFill>
          </w14:textFill>
        </w:rPr>
        <w:t>gación</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 xml:space="preserve">y al </w:t>
      </w:r>
      <w:r>
        <w:rPr>
          <w:rFonts w:hint="default" w:ascii="Times New Roman" w:hAnsi="Times New Roman" w:cs="Times New Roman"/>
          <w:color w:val="000000" w:themeColor="text1"/>
          <w:sz w:val="24"/>
          <w:szCs w:val="24"/>
          <w14:textFill>
            <w14:solidFill>
              <w14:schemeClr w14:val="tx1"/>
            </w14:solidFill>
          </w14:textFill>
        </w:rPr>
        <w:t>aprend</w:t>
      </w:r>
      <w:r>
        <w:rPr>
          <w:rFonts w:hint="default" w:ascii="Times New Roman" w:hAnsi="Times New Roman" w:cs="Times New Roman"/>
          <w:color w:val="000000" w:themeColor="text1"/>
          <w:sz w:val="24"/>
          <w:szCs w:val="24"/>
          <w:lang w:val="es"/>
          <w14:textFill>
            <w14:solidFill>
              <w14:schemeClr w14:val="tx1"/>
            </w14:solidFill>
          </w14:textFill>
        </w:rPr>
        <w:t>izaje</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s"/>
          <w14:textFill>
            <w14:solidFill>
              <w14:schemeClr w14:val="tx1"/>
            </w14:solidFill>
          </w14:textFill>
        </w:rPr>
        <w:t>de herramientas y lenguajes de programación que no fueron objeto de estudio de la titulación que justamente exige la presentación del proyecto en cuestión</w:t>
      </w:r>
      <w:r>
        <w:rPr>
          <w:rFonts w:hint="default" w:ascii="Times New Roman" w:hAnsi="Times New Roman" w:cs="Times New Roman"/>
          <w:color w:val="000000" w:themeColor="text1"/>
          <w:sz w:val="24"/>
          <w:szCs w:val="24"/>
          <w14:textFill>
            <w14:solidFill>
              <w14:schemeClr w14:val="tx1"/>
            </w14:solidFill>
          </w14:textFill>
        </w:rPr>
        <w:t xml:space="preserve">. </w:t>
      </w:r>
      <w:bookmarkStart w:id="9" w:name="_3rdcrjn" w:colFirst="0" w:colLast="0"/>
      <w:bookmarkEnd w:id="9"/>
    </w:p>
    <w:p>
      <w:pPr>
        <w:pageBreakBefore w:val="0"/>
        <w:numPr>
          <w:ilvl w:val="0"/>
          <w:numId w:val="2"/>
        </w:numPr>
        <w:kinsoku/>
        <w:wordWrap/>
        <w:overflowPunct/>
        <w:topLinePunct w:val="0"/>
        <w:autoSpaceDE/>
        <w:autoSpaceDN/>
        <w:bidi w:val="0"/>
        <w:adjustRightInd/>
        <w:snapToGrid/>
        <w:spacing w:after="0" w:afterAutospacing="0" w:line="360" w:lineRule="auto"/>
        <w:ind w:left="0" w:leftChars="0" w:firstLine="0" w:firstLineChars="0"/>
        <w:jc w:val="both"/>
        <w:textAlignment w:val="auto"/>
        <w:rPr>
          <w:rFonts w:hint="default" w:ascii="Times New Roman" w:hAnsi="Times New Roman" w:eastAsia="Arial" w:cs="Times New Roman"/>
          <w:b w:val="0"/>
          <w:bCs/>
          <w:color w:val="000000" w:themeColor="text1"/>
          <w:sz w:val="24"/>
          <w:szCs w:val="24"/>
          <w14:textFill>
            <w14:solidFill>
              <w14:schemeClr w14:val="tx1"/>
            </w14:solidFill>
          </w14:textFill>
        </w:rPr>
      </w:pPr>
      <w:r>
        <w:rPr>
          <w:rFonts w:hint="default" w:ascii="Times New Roman" w:hAnsi="Times New Roman" w:eastAsia="Arial" w:cs="Times New Roman"/>
          <w:b/>
          <w:color w:val="000000" w:themeColor="text1"/>
          <w:sz w:val="24"/>
          <w:szCs w:val="24"/>
          <w14:textFill>
            <w14:solidFill>
              <w14:schemeClr w14:val="tx1"/>
            </w14:solidFill>
          </w14:textFill>
        </w:rPr>
        <w:t>Observaciones</w:t>
      </w:r>
    </w:p>
    <w:p>
      <w:pPr>
        <w:pageBreakBefore w:val="0"/>
        <w:numPr>
          <w:ilvl w:val="0"/>
          <w:numId w:val="0"/>
        </w:numPr>
        <w:kinsoku/>
        <w:wordWrap/>
        <w:overflowPunct/>
        <w:topLinePunct w:val="0"/>
        <w:autoSpaceDE/>
        <w:autoSpaceDN/>
        <w:bidi w:val="0"/>
        <w:adjustRightInd/>
        <w:snapToGrid/>
        <w:spacing w:after="0" w:afterAutospacing="0" w:line="360" w:lineRule="auto"/>
        <w:ind w:leftChars="0" w:firstLine="600" w:firstLineChars="250"/>
        <w:jc w:val="both"/>
        <w:textAlignment w:val="auto"/>
        <w:rPr>
          <w:rFonts w:hint="default" w:ascii="Times New Roman" w:hAnsi="Times New Roman" w:eastAsia="Arial" w:cs="Times New Roman"/>
          <w:b w:val="0"/>
          <w:bCs/>
          <w:color w:val="000000" w:themeColor="text1"/>
          <w:sz w:val="24"/>
          <w:szCs w:val="24"/>
          <w:lang w:val="es"/>
          <w14:textFill>
            <w14:solidFill>
              <w14:schemeClr w14:val="tx1"/>
            </w14:solidFill>
          </w14:textFill>
        </w:rPr>
      </w:pPr>
      <w:r>
        <w:rPr>
          <w:rFonts w:hint="default" w:ascii="Times New Roman" w:hAnsi="Times New Roman" w:eastAsia="Arial" w:cs="Times New Roman"/>
          <w:b w:val="0"/>
          <w:bCs/>
          <w:color w:val="000000" w:themeColor="text1"/>
          <w:sz w:val="24"/>
          <w:szCs w:val="24"/>
          <w14:textFill>
            <w14:solidFill>
              <w14:schemeClr w14:val="tx1"/>
            </w14:solidFill>
          </w14:textFill>
        </w:rPr>
        <w:t xml:space="preserve">Téngase en cuenta, que este proyecto es </w:t>
      </w:r>
      <w:r>
        <w:rPr>
          <w:rFonts w:hint="default" w:ascii="Times New Roman" w:hAnsi="Times New Roman" w:eastAsia="Arial" w:cs="Times New Roman"/>
          <w:b w:val="0"/>
          <w:bCs/>
          <w:color w:val="000000" w:themeColor="text1"/>
          <w:sz w:val="24"/>
          <w:szCs w:val="24"/>
          <w:lang w:val="es"/>
          <w14:textFill>
            <w14:solidFill>
              <w14:schemeClr w14:val="tx1"/>
            </w14:solidFill>
          </w14:textFill>
        </w:rPr>
        <w:t>una</w:t>
      </w:r>
      <w:r>
        <w:rPr>
          <w:rFonts w:hint="default" w:ascii="Times New Roman" w:hAnsi="Times New Roman" w:eastAsia="Arial" w:cs="Times New Roman"/>
          <w:b w:val="0"/>
          <w:bCs/>
          <w:color w:val="000000" w:themeColor="text1"/>
          <w:sz w:val="24"/>
          <w:szCs w:val="24"/>
          <w14:textFill>
            <w14:solidFill>
              <w14:schemeClr w14:val="tx1"/>
            </w14:solidFill>
          </w14:textFill>
        </w:rPr>
        <w:t xml:space="preserve"> exigencia del SENA para justificar </w:t>
      </w:r>
      <w:r>
        <w:rPr>
          <w:rFonts w:hint="default" w:ascii="Times New Roman" w:hAnsi="Times New Roman" w:eastAsia="Arial" w:cs="Times New Roman"/>
          <w:b w:val="0"/>
          <w:bCs/>
          <w:color w:val="000000" w:themeColor="text1"/>
          <w:sz w:val="24"/>
          <w:szCs w:val="24"/>
          <w:lang w:val="es"/>
          <w14:textFill>
            <w14:solidFill>
              <w14:schemeClr w14:val="tx1"/>
            </w14:solidFill>
          </w14:textFill>
        </w:rPr>
        <w:t>l</w:t>
      </w:r>
      <w:r>
        <w:rPr>
          <w:rFonts w:hint="default" w:ascii="Times New Roman" w:hAnsi="Times New Roman" w:eastAsia="Arial" w:cs="Times New Roman"/>
          <w:b w:val="0"/>
          <w:bCs/>
          <w:color w:val="000000" w:themeColor="text1"/>
          <w:sz w:val="24"/>
          <w:szCs w:val="24"/>
          <w14:textFill>
            <w14:solidFill>
              <w14:schemeClr w14:val="tx1"/>
            </w14:solidFill>
          </w14:textFill>
        </w:rPr>
        <w:t>a certificación de</w:t>
      </w:r>
      <w:r>
        <w:rPr>
          <w:rFonts w:hint="default" w:ascii="Times New Roman" w:hAnsi="Times New Roman" w:eastAsia="Arial" w:cs="Times New Roman"/>
          <w:b w:val="0"/>
          <w:bCs/>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b w:val="0"/>
          <w:bCs/>
          <w:color w:val="000000" w:themeColor="text1"/>
          <w:sz w:val="24"/>
          <w:szCs w:val="24"/>
          <w14:textFill>
            <w14:solidFill>
              <w14:schemeClr w14:val="tx1"/>
            </w14:solidFill>
          </w14:textFill>
        </w:rPr>
        <w:t>la titulación en Técnico en Programación de Software, y por ello se aclara que dicha situación</w:t>
      </w:r>
      <w:r>
        <w:rPr>
          <w:rFonts w:hint="default" w:ascii="Times New Roman" w:hAnsi="Times New Roman" w:eastAsia="Arial" w:cs="Times New Roman"/>
          <w:b w:val="0"/>
          <w:bCs/>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b w:val="0"/>
          <w:bCs/>
          <w:color w:val="000000" w:themeColor="text1"/>
          <w:sz w:val="24"/>
          <w:szCs w:val="24"/>
          <w14:textFill>
            <w14:solidFill>
              <w14:schemeClr w14:val="tx1"/>
            </w14:solidFill>
          </w14:textFill>
        </w:rPr>
        <w:t>hace parte de las restricciones que se tienen, máxime cuando los tiempos del proyecto para su</w:t>
      </w:r>
      <w:r>
        <w:rPr>
          <w:rFonts w:hint="default" w:ascii="Times New Roman" w:hAnsi="Times New Roman" w:eastAsia="Arial" w:cs="Times New Roman"/>
          <w:b w:val="0"/>
          <w:bCs/>
          <w:color w:val="000000" w:themeColor="text1"/>
          <w:sz w:val="24"/>
          <w:szCs w:val="24"/>
          <w:lang w:val="es"/>
          <w14:textFill>
            <w14:solidFill>
              <w14:schemeClr w14:val="tx1"/>
            </w14:solidFill>
          </w14:textFill>
        </w:rPr>
        <w:t xml:space="preserve"> </w:t>
      </w:r>
      <w:r>
        <w:rPr>
          <w:rFonts w:hint="default" w:ascii="Times New Roman" w:hAnsi="Times New Roman" w:eastAsia="Arial" w:cs="Times New Roman"/>
          <w:b w:val="0"/>
          <w:bCs/>
          <w:color w:val="000000" w:themeColor="text1"/>
          <w:sz w:val="24"/>
          <w:szCs w:val="24"/>
          <w14:textFill>
            <w14:solidFill>
              <w14:schemeClr w14:val="tx1"/>
            </w14:solidFill>
          </w14:textFill>
        </w:rPr>
        <w:t>presentación, aceptación y ejecución están por el orden de algunas horas</w:t>
      </w:r>
      <w:r>
        <w:rPr>
          <w:rFonts w:hint="default" w:ascii="Times New Roman" w:hAnsi="Times New Roman" w:eastAsia="Arial" w:cs="Times New Roman"/>
          <w:b w:val="0"/>
          <w:bCs/>
          <w:color w:val="000000" w:themeColor="text1"/>
          <w:sz w:val="24"/>
          <w:szCs w:val="24"/>
          <w:lang w:val="es"/>
          <w14:textFill>
            <w14:solidFill>
              <w14:schemeClr w14:val="tx1"/>
            </w14:solidFill>
          </w14:textFill>
        </w:rPr>
        <w:t>.</w:t>
      </w:r>
    </w:p>
    <w:sectPr>
      <w:headerReference r:id="rId3" w:type="default"/>
      <w:type w:val="continuous"/>
      <w:pgSz w:w="12240" w:h="15840"/>
      <w:pgMar w:top="1440" w:right="1440" w:bottom="1440" w:left="1440" w:header="0" w:footer="720" w:gutter="0"/>
      <w:pgBorders>
        <w:top w:val="none" w:sz="0" w:space="0"/>
        <w:left w:val="none" w:sz="0" w:space="0"/>
        <w:bottom w:val="none" w:sz="0" w:space="0"/>
        <w:right w:val="none" w:sz="0" w:space="0"/>
      </w:pgBorders>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Monospace"/>
    <w:panose1 w:val="00000000000000000000"/>
    <w:charset w:val="86"/>
    <w:family w:val="auto"/>
    <w:pitch w:val="default"/>
    <w:sig w:usb0="00000000" w:usb1="00000000" w:usb2="00000000" w:usb3="00000000" w:csb0="00000000" w:csb1="00000000"/>
  </w:font>
  <w:font w:name="Wingdings">
    <w:altName w:val="Arial"/>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Monospace"/>
    <w:panose1 w:val="02010609060101010101"/>
    <w:charset w:val="00"/>
    <w:family w:val="modern"/>
    <w:pitch w:val="default"/>
    <w:sig w:usb0="800002BF" w:usb1="38CF7CFA" w:usb2="00000016" w:usb3="00000000" w:csb0="00040001" w:csb1="00000000"/>
  </w:font>
  <w:font w:name="Courier New">
    <w:altName w:val="DejaVu Sans"/>
    <w:panose1 w:val="02070309020205020404"/>
    <w:charset w:val="00"/>
    <w:family w:val="modern"/>
    <w:pitch w:val="default"/>
    <w:sig w:usb0="E0002EFF" w:usb1="C0007843" w:usb2="00000009"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Monospace"/>
    <w:panose1 w:val="00000000000000000000"/>
    <w:charset w:val="86"/>
    <w:family w:val="auto"/>
    <w:pitch w:val="default"/>
    <w:sig w:usb0="00000000" w:usb1="00000000" w:usb2="00000000" w:usb3="00000000" w:csb0="00000000" w:csb1="00000000"/>
  </w:font>
  <w:font w:name="Georgia">
    <w:altName w:val="Liberation Serif"/>
    <w:panose1 w:val="02040502050405020303"/>
    <w:charset w:val="00"/>
    <w:family w:val="roman"/>
    <w:pitch w:val="default"/>
    <w:sig w:usb0="00000000" w:usb1="00000000" w:usb2="00000000" w:usb3="00000000" w:csb0="0000009F" w:csb1="00000000"/>
  </w:font>
  <w:font w:name="Tahoma">
    <w:altName w:val="Verdana"/>
    <w:panose1 w:val="020B0604030504040204"/>
    <w:charset w:val="00"/>
    <w:family w:val="swiss"/>
    <w:pitch w:val="default"/>
    <w:sig w:usb0="00000000" w:usb1="00000000" w:usb2="00000029" w:usb3="00000000" w:csb0="000101FF" w:csb1="00000000"/>
  </w:font>
  <w:font w:name="Monospace">
    <w:altName w:val="Times New Roman"/>
    <w:panose1 w:val="020B0609030804020204"/>
    <w:charset w:val="00"/>
    <w:family w:val="auto"/>
    <w:pitch w:val="default"/>
    <w:sig w:usb0="00000000" w:usb1="00000000" w:usb2="00000000" w:usb3="00000000" w:csb0="001D016D" w:csb1="00000000"/>
  </w:font>
  <w:font w:name="Verdana">
    <w:panose1 w:val="020B0604030504040204"/>
    <w:charset w:val="00"/>
    <w:family w:val="auto"/>
    <w:pitch w:val="default"/>
    <w:sig w:usb0="00000287" w:usb1="00000000" w:usb2="00000000" w:usb3="00000000" w:csb0="2000009F" w:csb1="00000000"/>
  </w:font>
  <w:font w:name="DejaVa Sans">
    <w:altName w:val="Arial"/>
    <w:panose1 w:val="00000000000000000000"/>
    <w:charset w:val="00"/>
    <w:family w:val="auto"/>
    <w:pitch w:val="default"/>
    <w:sig w:usb0="00000000" w:usb1="00000000" w:usb2="00000000" w:usb3="00000000" w:csb0="00000000" w:csb1="00000000"/>
  </w:font>
  <w:font w:name="Microsoft YaHei">
    <w:altName w:val="Arial"/>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938" w:tblpY="140"/>
      <w:tblOverlap w:val="never"/>
      <w:tblW w:w="82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45"/>
      <w:gridCol w:w="2278"/>
      <w:gridCol w:w="1685"/>
      <w:gridCol w:w="16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746" w:hRule="atLeast"/>
      </w:trPr>
      <w:tc>
        <w:tcPr>
          <w:tcW w:w="2645" w:type="dxa"/>
          <w:vMerge w:val="restart"/>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ahoma" w:hAnsi="Tahoma" w:eastAsia="Tahoma" w:cs="Tahoma"/>
              <w:b w:val="0"/>
              <w:bCs/>
              <w:color w:val="000000"/>
              <w:sz w:val="16"/>
              <w:szCs w:val="16"/>
              <w:lang w:val="es-CO"/>
            </w:rPr>
          </w:pPr>
          <w:r>
            <w:rPr>
              <w:rFonts w:ascii="Tahoma" w:hAnsi="Tahoma" w:eastAsia="Tahoma" w:cs="Tahoma"/>
              <w:b w:val="0"/>
              <w:bCs/>
              <w:color w:val="000000"/>
              <w:sz w:val="16"/>
              <w:szCs w:val="16"/>
              <w:lang w:val="es-CO"/>
            </w:rPr>
            <w:drawing>
              <wp:inline distT="0" distB="0" distL="0" distR="0">
                <wp:extent cx="577850" cy="457200"/>
                <wp:effectExtent l="0" t="0" r="12700" b="0"/>
                <wp:docPr id="2" name="Imagen 2" descr="E:\ALMACENAMIENTO\SENA\Proyecto SENA\Documentacion\logoJugandoConPalab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ALMACENAMIENTO\SENA\Proyecto SENA\Documentacion\logoJugandoConPalab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850" cy="457200"/>
                        </a:xfrm>
                        <a:prstGeom prst="rect">
                          <a:avLst/>
                        </a:prstGeom>
                        <a:noFill/>
                        <a:ln>
                          <a:noFill/>
                        </a:ln>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ahoma" w:hAnsi="Tahoma" w:eastAsia="Tahoma" w:cs="Tahoma"/>
              <w:b w:val="0"/>
              <w:bCs/>
              <w:color w:val="000000"/>
              <w:sz w:val="16"/>
              <w:szCs w:val="16"/>
              <w:lang w:val="es"/>
            </w:rPr>
          </w:pPr>
          <w:r>
            <w:rPr>
              <w:rFonts w:hint="default" w:ascii="Tahoma" w:hAnsi="Tahoma" w:eastAsia="Tahoma" w:cs="Tahoma"/>
              <w:b w:val="0"/>
              <w:bCs/>
              <w:i/>
              <w:iCs/>
              <w:color w:val="000000"/>
              <w:sz w:val="16"/>
              <w:szCs w:val="16"/>
              <w:lang w:val="es"/>
            </w:rPr>
            <w:t>Jugando con Palabras</w:t>
          </w:r>
        </w:p>
      </w:tc>
      <w:tc>
        <w:tcPr>
          <w:tcW w:w="227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hint="default" w:ascii="Tahoma" w:hAnsi="Tahoma" w:eastAsia="Tahoma" w:cs="Tahoma"/>
              <w:b w:val="0"/>
              <w:bCs/>
              <w:i/>
              <w:smallCaps w:val="0"/>
              <w:strike w:val="0"/>
              <w:color w:val="000000"/>
              <w:sz w:val="16"/>
              <w:szCs w:val="16"/>
              <w:u w:val="none"/>
              <w:shd w:val="clear" w:fill="auto"/>
              <w:vertAlign w:val="baseline"/>
              <w:lang w:val="es"/>
            </w:rPr>
          </w:pPr>
          <w:r>
            <w:rPr>
              <w:rFonts w:ascii="Tahoma" w:hAnsi="Tahoma" w:eastAsia="Tahoma" w:cs="Tahoma"/>
              <w:b w:val="0"/>
              <w:bCs/>
              <w:i/>
              <w:smallCaps w:val="0"/>
              <w:strike w:val="0"/>
              <w:color w:val="000000"/>
              <w:sz w:val="16"/>
              <w:szCs w:val="16"/>
              <w:u w:val="none"/>
              <w:shd w:val="clear" w:fill="auto"/>
              <w:vertAlign w:val="baseline"/>
              <w:rtl w:val="0"/>
              <w:lang w:val="es-VE"/>
            </w:rPr>
            <w:t>Ficha</w:t>
          </w:r>
          <w:r>
            <w:rPr>
              <w:rFonts w:hint="default" w:ascii="Tahoma" w:hAnsi="Tahoma" w:eastAsia="Tahoma" w:cs="Tahoma"/>
              <w:b w:val="0"/>
              <w:bCs/>
              <w:i/>
              <w:smallCaps w:val="0"/>
              <w:strike w:val="0"/>
              <w:color w:val="000000"/>
              <w:sz w:val="16"/>
              <w:szCs w:val="16"/>
              <w:u w:val="none"/>
              <w:shd w:val="clear" w:fill="auto"/>
              <w:vertAlign w:val="baseline"/>
              <w:rtl w:val="0"/>
              <w:lang w:val="es"/>
            </w:rPr>
            <w:t xml:space="preserve"> No: 1800493</w:t>
          </w:r>
        </w:p>
      </w:tc>
      <w:tc>
        <w:tcPr>
          <w:tcW w:w="3313" w:type="dxa"/>
          <w:gridSpan w:val="2"/>
          <w:shd w:val="clear" w:color="auto" w:fill="FFFFFF"/>
        </w:tcPr>
        <w:p>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jc w:val="both"/>
            <w:textAlignment w:val="auto"/>
            <w:rPr>
              <w:rFonts w:ascii="Tahoma" w:hAnsi="Tahoma" w:eastAsia="Tahoma" w:cs="Tahoma"/>
              <w:b w:val="0"/>
              <w:bCs/>
              <w:i/>
              <w:smallCaps w:val="0"/>
              <w:strike w:val="0"/>
              <w:color w:val="000000"/>
              <w:sz w:val="16"/>
              <w:szCs w:val="16"/>
              <w:u w:val="none"/>
              <w:shd w:val="clear" w:fill="auto"/>
              <w:vertAlign w:val="baseline"/>
              <w:lang w:val="es-VE" w:eastAsia="es-CO" w:bidi="ar-SA"/>
            </w:rPr>
          </w:pP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Aplicación para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E</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nseñanza y el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R</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efuerzo de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S</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ilabación y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T</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ildación en el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I</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dioma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E</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spañol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140" w:hRule="atLeast"/>
      </w:trPr>
      <w:tc>
        <w:tcPr>
          <w:tcW w:w="2645" w:type="dxa"/>
          <w:vMerge w:val="continue"/>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p>
      </w:tc>
      <w:tc>
        <w:tcPr>
          <w:tcW w:w="2278" w:type="dxa"/>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Fecha</w:t>
          </w:r>
        </w:p>
      </w:tc>
      <w:tc>
        <w:tcPr>
          <w:tcW w:w="1685"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Versión</w:t>
          </w:r>
        </w:p>
      </w:tc>
      <w:tc>
        <w:tcPr>
          <w:tcW w:w="162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Código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31" w:hRule="atLeast"/>
      </w:trPr>
      <w:tc>
        <w:tcPr>
          <w:tcW w:w="2645" w:type="dxa"/>
          <w:vMerge w:val="continue"/>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p>
      </w:tc>
      <w:tc>
        <w:tcPr>
          <w:tcW w:w="227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right="0"/>
            <w:jc w:val="center"/>
            <w:rPr>
              <w:rFonts w:hint="default" w:ascii="Tahoma" w:hAnsi="Tahoma" w:eastAsia="Tahoma" w:cs="Tahoma"/>
              <w:b w:val="0"/>
              <w:bCs/>
              <w:i w:val="0"/>
              <w:smallCaps w:val="0"/>
              <w:strike w:val="0"/>
              <w:color w:val="000000"/>
              <w:sz w:val="16"/>
              <w:szCs w:val="16"/>
              <w:u w:val="none"/>
              <w:shd w:val="clear" w:fill="auto"/>
              <w:vertAlign w:val="baseline"/>
              <w:lang w:val="es"/>
            </w:rPr>
          </w:pPr>
          <w:r>
            <w:rPr>
              <w:rFonts w:hint="default" w:ascii="Tahoma" w:hAnsi="Tahoma" w:eastAsia="Tahoma" w:cs="Tahoma"/>
              <w:b w:val="0"/>
              <w:bCs/>
              <w:i w:val="0"/>
              <w:smallCaps w:val="0"/>
              <w:strike w:val="0"/>
              <w:color w:val="000000"/>
              <w:sz w:val="16"/>
              <w:szCs w:val="16"/>
              <w:u w:val="none"/>
              <w:shd w:val="clear" w:fill="auto"/>
              <w:vertAlign w:val="baseline"/>
              <w:lang w:val="es"/>
            </w:rPr>
            <w:t>Octubre de 2019</w:t>
          </w:r>
        </w:p>
      </w:tc>
      <w:tc>
        <w:tcPr>
          <w:tcW w:w="1685"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r>
            <w:rPr>
              <w:rFonts w:ascii="Tahoma" w:hAnsi="Tahoma" w:eastAsia="Tahoma" w:cs="Tahoma"/>
              <w:b w:val="0"/>
              <w:bCs/>
              <w:i w:val="0"/>
              <w:smallCaps w:val="0"/>
              <w:strike w:val="0"/>
              <w:color w:val="000000"/>
              <w:sz w:val="16"/>
              <w:szCs w:val="16"/>
              <w:u w:val="none"/>
              <w:shd w:val="clear" w:fill="auto"/>
              <w:vertAlign w:val="baseline"/>
              <w:rtl w:val="0"/>
              <w:lang w:val="es-VE"/>
            </w:rPr>
            <w:t>1.0</w:t>
          </w:r>
        </w:p>
      </w:tc>
      <w:tc>
        <w:tcPr>
          <w:tcW w:w="162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Tahoma" w:hAnsi="Tahoma" w:eastAsia="Tahoma" w:cs="Tahoma"/>
              <w:b w:val="0"/>
              <w:bCs/>
              <w:i w:val="0"/>
              <w:smallCaps w:val="0"/>
              <w:strike w:val="0"/>
              <w:color w:val="000000"/>
              <w:sz w:val="16"/>
              <w:szCs w:val="16"/>
              <w:u w:val="none"/>
              <w:shd w:val="clear" w:fill="auto"/>
              <w:vertAlign w:val="baseline"/>
              <w:lang w:val="es-VE"/>
            </w:rPr>
          </w:pPr>
          <w:r>
            <w:rPr>
              <w:rFonts w:ascii="Tahoma" w:hAnsi="Tahoma" w:eastAsia="Tahoma" w:cs="Tahoma"/>
              <w:b w:val="0"/>
              <w:bCs/>
              <w:i w:val="0"/>
              <w:smallCaps w:val="0"/>
              <w:strike w:val="0"/>
              <w:color w:val="000000"/>
              <w:sz w:val="16"/>
              <w:szCs w:val="16"/>
              <w:u w:val="none"/>
              <w:shd w:val="clear" w:fill="auto"/>
              <w:vertAlign w:val="baseline"/>
              <w:rtl w:val="0"/>
              <w:lang w:val="es-VE"/>
            </w:rPr>
            <w:t>PT-</w:t>
          </w:r>
          <w:r>
            <w:rPr>
              <w:rFonts w:hint="default" w:ascii="Tahoma" w:hAnsi="Tahoma" w:eastAsia="Tahoma" w:cs="Tahoma"/>
              <w:b w:val="0"/>
              <w:bCs/>
              <w:i w:val="0"/>
              <w:smallCaps w:val="0"/>
              <w:strike w:val="0"/>
              <w:color w:val="000000"/>
              <w:sz w:val="16"/>
              <w:szCs w:val="16"/>
              <w:u w:val="none"/>
              <w:shd w:val="clear" w:fill="auto"/>
              <w:vertAlign w:val="baseline"/>
              <w:rtl w:val="0"/>
              <w:lang w:val="es"/>
            </w:rPr>
            <w:t>PP</w:t>
          </w:r>
          <w:r>
            <w:rPr>
              <w:rFonts w:ascii="Tahoma" w:hAnsi="Tahoma" w:eastAsia="Tahoma" w:cs="Tahoma"/>
              <w:b w:val="0"/>
              <w:bCs/>
              <w:i w:val="0"/>
              <w:smallCaps w:val="0"/>
              <w:strike w:val="0"/>
              <w:color w:val="000000"/>
              <w:sz w:val="16"/>
              <w:szCs w:val="16"/>
              <w:u w:val="none"/>
              <w:shd w:val="clear" w:fill="auto"/>
              <w:vertAlign w:val="baseline"/>
              <w:rtl w:val="0"/>
              <w:lang w:val="es-VE"/>
            </w:rPr>
            <w:t>-01</w:t>
          </w:r>
        </w:p>
      </w:tc>
    </w:tr>
  </w:tbl>
  <w:p>
    <w:pPr>
      <w:pBdr>
        <w:top w:val="none" w:color="auto" w:sz="0" w:space="0"/>
        <w:left w:val="none" w:color="auto" w:sz="0" w:space="0"/>
        <w:bottom w:val="none" w:color="auto" w:sz="0" w:space="0"/>
        <w:right w:val="none" w:color="auto" w:sz="0" w:space="0"/>
        <w:between w:val="none" w:color="auto" w:sz="0" w:space="0"/>
      </w:pBdr>
      <w:spacing w:before="709" w:after="0" w:line="276" w:lineRule="auto"/>
      <w:rPr>
        <w:rFonts w:ascii="Arial" w:hAnsi="Arial" w:eastAsia="Arial" w:cs="Arial"/>
        <w:b w:val="0"/>
        <w:bCs/>
        <w:i/>
        <w:sz w:val="20"/>
        <w:szCs w:val="20"/>
      </w:rPr>
    </w:pPr>
    <w:r>
      <w:rPr>
        <w:b w:val="0"/>
        <w:bCs/>
        <w:sz w:val="20"/>
      </w:rPr>
      <mc:AlternateContent>
        <mc:Choice Requires="wps">
          <w:drawing>
            <wp:anchor distT="0" distB="0" distL="114300" distR="114300" simplePos="0" relativeHeight="251658240" behindDoc="0" locked="0" layoutInCell="1" allowOverlap="1">
              <wp:simplePos x="0" y="0"/>
              <wp:positionH relativeFrom="margin">
                <wp:posOffset>6370320</wp:posOffset>
              </wp:positionH>
              <wp:positionV relativeFrom="paragraph">
                <wp:posOffset>363220</wp:posOffset>
              </wp:positionV>
              <wp:extent cx="153035" cy="4699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53035" cy="469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es"/>
                            </w:rPr>
                          </w:pPr>
                          <w:r>
                            <w:rPr>
                              <w:lang w:val="es"/>
                            </w:rPr>
                            <w:fldChar w:fldCharType="begin"/>
                          </w:r>
                          <w:r>
                            <w:rPr>
                              <w:lang w:val="es"/>
                            </w:rPr>
                            <w:instrText xml:space="preserve"> PAGE  \* MERGEFORMAT </w:instrText>
                          </w:r>
                          <w:r>
                            <w:rPr>
                              <w:lang w:val="es"/>
                            </w:rPr>
                            <w:fldChar w:fldCharType="separate"/>
                          </w:r>
                          <w:r>
                            <w:rPr>
                              <w:lang w:val="es"/>
                            </w:rPr>
                            <w:t>1</w:t>
                          </w:r>
                          <w:r>
                            <w:rPr>
                              <w:lang w:val="e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501.6pt;margin-top:28.6pt;height:37pt;width:12.05pt;mso-position-horizontal-relative:margin;z-index:251658240;mso-width-relative:page;mso-height-relative:page;" filled="f" stroked="f" coordsize="21600,21600" o:gfxdata="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9&#10;xlZn2AAAAAwBAAAPAAAAAAAAAAEAIAAAADgAAABkcnMvZG93bnJldi54bWxQSwECFAAUAAAACACH&#10;TuJALIx0BQ4CAAAZBAAADgAAAAAAAAABACAAAAA9AQAAZHJzL2Uyb0RvYy54bWxQSwUGAAAAAAYA&#10;BgBZAQAAvQUAAAAA&#10;">
              <v:fill on="f" focussize="0,0"/>
              <v:stroke on="f" weight="0.5pt"/>
              <v:imagedata o:title=""/>
              <o:lock v:ext="edit" aspectratio="f"/>
              <v:textbox inset="0mm,0mm,0mm,0mm">
                <w:txbxContent>
                  <w:p>
                    <w:pPr>
                      <w:pStyle w:val="8"/>
                      <w:rPr>
                        <w:rFonts w:hint="default"/>
                        <w:lang w:val="es"/>
                      </w:rPr>
                    </w:pPr>
                    <w:r>
                      <w:rPr>
                        <w:lang w:val="es"/>
                      </w:rPr>
                      <w:fldChar w:fldCharType="begin"/>
                    </w:r>
                    <w:r>
                      <w:rPr>
                        <w:lang w:val="es"/>
                      </w:rPr>
                      <w:instrText xml:space="preserve"> PAGE  \* MERGEFORMAT </w:instrText>
                    </w:r>
                    <w:r>
                      <w:rPr>
                        <w:lang w:val="es"/>
                      </w:rPr>
                      <w:fldChar w:fldCharType="separate"/>
                    </w:r>
                    <w:r>
                      <w:rPr>
                        <w:lang w:val="es"/>
                      </w:rPr>
                      <w:t>1</w:t>
                    </w:r>
                    <w:r>
                      <w:rPr>
                        <w:lang w:val="es"/>
                      </w:rPr>
                      <w:fldChar w:fldCharType="end"/>
                    </w:r>
                  </w:p>
                </w:txbxContent>
              </v:textbox>
            </v:shape>
          </w:pict>
        </mc:Fallback>
      </mc:AlternateContent>
    </w:r>
  </w:p>
  <w:p>
    <w:pPr>
      <w:pBdr>
        <w:top w:val="none" w:color="auto" w:sz="0" w:space="0"/>
        <w:left w:val="none" w:color="auto" w:sz="0" w:space="0"/>
        <w:bottom w:val="none" w:color="auto" w:sz="0" w:space="0"/>
        <w:right w:val="none" w:color="auto" w:sz="0" w:space="0"/>
        <w:between w:val="none" w:color="auto" w:sz="0" w:space="0"/>
      </w:pBdr>
      <w:tabs>
        <w:tab w:val="center" w:pos="4419"/>
        <w:tab w:val="right" w:pos="8838"/>
      </w:tabs>
      <w:spacing w:after="0" w:line="240" w:lineRule="auto"/>
      <w:rPr>
        <w:b w:val="0"/>
        <w:bCs/>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BFB60CD"/>
    <w:multiLevelType w:val="multilevel"/>
    <w:tmpl w:val="DBFB60C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7FF249FC"/>
    <w:multiLevelType w:val="multilevel"/>
    <w:tmpl w:val="7FF249F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840"/>
    <w:rsid w:val="00027B06"/>
    <w:rsid w:val="00337A90"/>
    <w:rsid w:val="004A4579"/>
    <w:rsid w:val="006263D7"/>
    <w:rsid w:val="0063431F"/>
    <w:rsid w:val="00685D7E"/>
    <w:rsid w:val="00727395"/>
    <w:rsid w:val="00763184"/>
    <w:rsid w:val="00853B23"/>
    <w:rsid w:val="008D0148"/>
    <w:rsid w:val="0090162B"/>
    <w:rsid w:val="00B63779"/>
    <w:rsid w:val="00B813C5"/>
    <w:rsid w:val="00BE2542"/>
    <w:rsid w:val="00BF0787"/>
    <w:rsid w:val="00CA445E"/>
    <w:rsid w:val="00DD390D"/>
    <w:rsid w:val="00E220A6"/>
    <w:rsid w:val="00ED42C2"/>
    <w:rsid w:val="00F35AF7"/>
    <w:rsid w:val="00F86840"/>
    <w:rsid w:val="09F5B45D"/>
    <w:rsid w:val="1EEFF4C2"/>
    <w:rsid w:val="29F14D7A"/>
    <w:rsid w:val="2F75220C"/>
    <w:rsid w:val="2FD4F8CD"/>
    <w:rsid w:val="2FF67BC5"/>
    <w:rsid w:val="31F26951"/>
    <w:rsid w:val="3736A3CF"/>
    <w:rsid w:val="377F9350"/>
    <w:rsid w:val="3AF30C4E"/>
    <w:rsid w:val="3DBC8297"/>
    <w:rsid w:val="3DDFF574"/>
    <w:rsid w:val="3E1703C6"/>
    <w:rsid w:val="3EF02C19"/>
    <w:rsid w:val="3FEB4B5C"/>
    <w:rsid w:val="4B6F297E"/>
    <w:rsid w:val="4FEF9EA7"/>
    <w:rsid w:val="57DF00DC"/>
    <w:rsid w:val="5C7D00F0"/>
    <w:rsid w:val="5DF782EA"/>
    <w:rsid w:val="5FBAAA59"/>
    <w:rsid w:val="5FFF568C"/>
    <w:rsid w:val="617A466B"/>
    <w:rsid w:val="67DDA354"/>
    <w:rsid w:val="6CD7FA2D"/>
    <w:rsid w:val="6DC9871D"/>
    <w:rsid w:val="6F5D13ED"/>
    <w:rsid w:val="6FBFB374"/>
    <w:rsid w:val="757D6A42"/>
    <w:rsid w:val="75D25CC4"/>
    <w:rsid w:val="75FFDCDF"/>
    <w:rsid w:val="77FE2C8F"/>
    <w:rsid w:val="77FE9E63"/>
    <w:rsid w:val="797F9E1F"/>
    <w:rsid w:val="7B3FB833"/>
    <w:rsid w:val="7B5F6836"/>
    <w:rsid w:val="7BFC7BCD"/>
    <w:rsid w:val="7D5F412D"/>
    <w:rsid w:val="7D7EE307"/>
    <w:rsid w:val="7DAE003E"/>
    <w:rsid w:val="7DEE09E4"/>
    <w:rsid w:val="7DFB8DB9"/>
    <w:rsid w:val="7E269CE2"/>
    <w:rsid w:val="7E763469"/>
    <w:rsid w:val="7F4663A3"/>
    <w:rsid w:val="7F7E45FA"/>
    <w:rsid w:val="7FAE480E"/>
    <w:rsid w:val="7FBC27BF"/>
    <w:rsid w:val="7FDFEC7E"/>
    <w:rsid w:val="7FE6D4DB"/>
    <w:rsid w:val="7FEE398C"/>
    <w:rsid w:val="7FFB5749"/>
    <w:rsid w:val="7FFDC09D"/>
    <w:rsid w:val="9CFE1B39"/>
    <w:rsid w:val="9F7859FD"/>
    <w:rsid w:val="9FFFCF64"/>
    <w:rsid w:val="A6BD37DD"/>
    <w:rsid w:val="AB97E05B"/>
    <w:rsid w:val="ABAE1496"/>
    <w:rsid w:val="AFFFB68E"/>
    <w:rsid w:val="BBFCF2EC"/>
    <w:rsid w:val="BCBFF59E"/>
    <w:rsid w:val="CFFACCAD"/>
    <w:rsid w:val="D1B93C34"/>
    <w:rsid w:val="D5F64AB7"/>
    <w:rsid w:val="D69FE96A"/>
    <w:rsid w:val="D939DED1"/>
    <w:rsid w:val="DDBFE340"/>
    <w:rsid w:val="DDD7694C"/>
    <w:rsid w:val="DEDFA228"/>
    <w:rsid w:val="DF7662DA"/>
    <w:rsid w:val="DFFB969A"/>
    <w:rsid w:val="DFFD57BC"/>
    <w:rsid w:val="E56EB644"/>
    <w:rsid w:val="E5BF6BAF"/>
    <w:rsid w:val="E5FF95D0"/>
    <w:rsid w:val="E6E36CBF"/>
    <w:rsid w:val="EC6B9FF1"/>
    <w:rsid w:val="ED6F846B"/>
    <w:rsid w:val="EDDB0F0C"/>
    <w:rsid w:val="EEAA13F4"/>
    <w:rsid w:val="F3F58172"/>
    <w:rsid w:val="F5D90832"/>
    <w:rsid w:val="F67978D4"/>
    <w:rsid w:val="F6F8F024"/>
    <w:rsid w:val="F7FDF8AC"/>
    <w:rsid w:val="F7FF3478"/>
    <w:rsid w:val="F7FFC906"/>
    <w:rsid w:val="FB9F2937"/>
    <w:rsid w:val="FBBFE184"/>
    <w:rsid w:val="FBECA829"/>
    <w:rsid w:val="FD3FE2C5"/>
    <w:rsid w:val="FD4531A7"/>
    <w:rsid w:val="FD7EF93B"/>
    <w:rsid w:val="FEBD78AA"/>
    <w:rsid w:val="FF7FB464"/>
    <w:rsid w:val="FFD79184"/>
    <w:rsid w:val="FFDF089A"/>
    <w:rsid w:val="FFDF6DF7"/>
    <w:rsid w:val="FFDFBBBD"/>
    <w:rsid w:val="FFEB921D"/>
    <w:rsid w:val="FFF618C6"/>
    <w:rsid w:val="FFF9D9DA"/>
    <w:rsid w:val="FFFF52A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val="0"/>
      <w:spacing w:after="160" w:line="259" w:lineRule="auto"/>
    </w:pPr>
    <w:rPr>
      <w:rFonts w:ascii="Calibri" w:hAnsi="Calibri" w:eastAsia="Calibri" w:cs="Calibri"/>
      <w:sz w:val="22"/>
      <w:szCs w:val="22"/>
      <w:lang w:val="es-VE" w:eastAsia="es-CO" w:bidi="ar-SA"/>
    </w:rPr>
  </w:style>
  <w:style w:type="paragraph" w:styleId="2">
    <w:name w:val="heading 1"/>
    <w:basedOn w:val="1"/>
    <w:next w:val="1"/>
    <w:qFormat/>
    <w:uiPriority w:val="9"/>
    <w:pPr>
      <w:keepNext/>
      <w:keepLines/>
      <w:pBdr>
        <w:top w:val="none" w:color="auto" w:sz="0" w:space="0"/>
        <w:left w:val="none" w:color="auto" w:sz="0" w:space="0"/>
        <w:bottom w:val="none" w:color="auto" w:sz="0" w:space="0"/>
        <w:right w:val="none" w:color="auto" w:sz="0" w:space="0"/>
        <w:between w:val="none" w:color="auto" w:sz="0" w:space="0"/>
      </w:pBdr>
      <w:spacing w:before="240" w:after="0"/>
      <w:outlineLvl w:val="0"/>
    </w:pPr>
    <w:rPr>
      <w:color w:val="2E75B5"/>
      <w:sz w:val="32"/>
      <w:szCs w:val="32"/>
    </w:rPr>
  </w:style>
  <w:style w:type="paragraph" w:styleId="3">
    <w:name w:val="heading 2"/>
    <w:basedOn w:val="1"/>
    <w:next w:val="1"/>
    <w:unhideWhenUsed/>
    <w:qFormat/>
    <w:uiPriority w:val="9"/>
    <w:pPr>
      <w:keepNext/>
      <w:keepLines/>
      <w:pBdr>
        <w:top w:val="none" w:color="auto" w:sz="0" w:space="0"/>
        <w:left w:val="none" w:color="auto" w:sz="0" w:space="0"/>
        <w:bottom w:val="none" w:color="auto" w:sz="0" w:space="0"/>
        <w:right w:val="none" w:color="auto" w:sz="0" w:space="0"/>
        <w:between w:val="none" w:color="auto" w:sz="0" w:space="0"/>
      </w:pBdr>
      <w:spacing w:before="40" w:after="0"/>
      <w:outlineLvl w:val="1"/>
    </w:pPr>
    <w:rPr>
      <w:color w:val="2E75B5"/>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3">
    <w:name w:val="Default Paragraph Font"/>
    <w:semiHidden/>
    <w:unhideWhenUsed/>
    <w:qFormat/>
    <w:uiPriority w:val="1"/>
  </w:style>
  <w:style w:type="table" w:default="1" w:styleId="16">
    <w:name w:val="Normal Table"/>
    <w:semiHidden/>
    <w:unhideWhenUsed/>
    <w:qFormat/>
    <w:uiPriority w:val="99"/>
    <w:tblPr>
      <w:tblLayout w:type="fixed"/>
      <w:tblCellMar>
        <w:top w:w="0" w:type="dxa"/>
        <w:left w:w="108" w:type="dxa"/>
        <w:bottom w:w="0" w:type="dxa"/>
        <w:right w:w="108" w:type="dxa"/>
      </w:tblCellMar>
    </w:tblPr>
  </w:style>
  <w:style w:type="paragraph" w:styleId="8">
    <w:name w:val="header"/>
    <w:basedOn w:val="1"/>
    <w:link w:val="23"/>
    <w:unhideWhenUsed/>
    <w:qFormat/>
    <w:uiPriority w:val="99"/>
    <w:pPr>
      <w:tabs>
        <w:tab w:val="center" w:pos="4419"/>
        <w:tab w:val="right" w:pos="8838"/>
      </w:tabs>
      <w:spacing w:after="0" w:line="240" w:lineRule="auto"/>
    </w:pPr>
  </w:style>
  <w:style w:type="paragraph" w:styleId="9">
    <w:name w:val="Normal (Web)"/>
    <w:basedOn w:val="1"/>
    <w:semiHidden/>
    <w:unhideWhenUsed/>
    <w:qFormat/>
    <w:uiPriority w:val="99"/>
    <w:pPr>
      <w:widowControl/>
      <w:spacing w:before="100" w:beforeAutospacing="1" w:after="100" w:afterAutospacing="1" w:line="240" w:lineRule="auto"/>
    </w:pPr>
    <w:rPr>
      <w:rFonts w:ascii="Times New Roman" w:hAnsi="Times New Roman" w:eastAsia="Times New Roman" w:cs="Times New Roman"/>
      <w:sz w:val="24"/>
      <w:szCs w:val="24"/>
      <w:lang w:val="es-CO"/>
    </w:rPr>
  </w:style>
  <w:style w:type="paragraph" w:styleId="10">
    <w:name w:val="footer"/>
    <w:basedOn w:val="1"/>
    <w:link w:val="24"/>
    <w:unhideWhenUsed/>
    <w:qFormat/>
    <w:uiPriority w:val="99"/>
    <w:pPr>
      <w:tabs>
        <w:tab w:val="center" w:pos="4419"/>
        <w:tab w:val="right" w:pos="8838"/>
      </w:tabs>
      <w:spacing w:after="0" w:line="240" w:lineRule="auto"/>
    </w:p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spacing w:after="0" w:line="240" w:lineRule="auto"/>
      <w:jc w:val="center"/>
    </w:pPr>
    <w:rPr>
      <w:rFonts w:ascii="Arial" w:hAnsi="Arial" w:eastAsia="Arial" w:cs="Arial"/>
      <w:b/>
      <w:color w:val="000000"/>
      <w:sz w:val="36"/>
      <w:szCs w:val="36"/>
    </w:rPr>
  </w:style>
  <w:style w:type="character" w:styleId="14">
    <w:name w:val="Hyperlink"/>
    <w:basedOn w:val="13"/>
    <w:semiHidden/>
    <w:unhideWhenUsed/>
    <w:qFormat/>
    <w:uiPriority w:val="99"/>
    <w:rPr>
      <w:color w:val="0000FF"/>
      <w:u w:val="single"/>
    </w:rPr>
  </w:style>
  <w:style w:type="character" w:styleId="15">
    <w:name w:val="Strong"/>
    <w:basedOn w:val="13"/>
    <w:qFormat/>
    <w:uiPriority w:val="22"/>
    <w:rPr>
      <w:b/>
      <w:bCs/>
    </w:rPr>
  </w:style>
  <w:style w:type="table" w:styleId="17">
    <w:name w:val="Table Grid"/>
    <w:basedOn w:val="1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
    <w:name w:val="Table Normal"/>
    <w:qFormat/>
    <w:uiPriority w:val="0"/>
    <w:tblPr>
      <w:tblLayout w:type="fixed"/>
      <w:tblCellMar>
        <w:top w:w="0" w:type="dxa"/>
        <w:left w:w="0" w:type="dxa"/>
        <w:bottom w:w="0" w:type="dxa"/>
        <w:right w:w="0" w:type="dxa"/>
      </w:tblCellMar>
    </w:tblPr>
  </w:style>
  <w:style w:type="table" w:customStyle="1" w:styleId="19">
    <w:name w:val="_Style 12"/>
    <w:basedOn w:val="18"/>
    <w:qFormat/>
    <w:uiPriority w:val="0"/>
    <w:tblPr>
      <w:tblLayout w:type="fixed"/>
      <w:tblCellMar>
        <w:left w:w="70" w:type="dxa"/>
        <w:right w:w="70" w:type="dxa"/>
      </w:tblCellMar>
    </w:tblPr>
  </w:style>
  <w:style w:type="table" w:customStyle="1" w:styleId="20">
    <w:name w:val="_Style 13"/>
    <w:basedOn w:val="18"/>
    <w:qFormat/>
    <w:uiPriority w:val="0"/>
    <w:tblPr>
      <w:tblLayout w:type="fixed"/>
      <w:tblCellMar>
        <w:left w:w="70" w:type="dxa"/>
        <w:right w:w="70" w:type="dxa"/>
      </w:tblCellMar>
    </w:tblPr>
  </w:style>
  <w:style w:type="table" w:customStyle="1" w:styleId="21">
    <w:name w:val="_Style 14"/>
    <w:basedOn w:val="18"/>
    <w:qFormat/>
    <w:uiPriority w:val="0"/>
    <w:tblPr>
      <w:tblLayout w:type="fixed"/>
      <w:tblCellMar>
        <w:top w:w="55" w:type="dxa"/>
        <w:left w:w="55" w:type="dxa"/>
        <w:bottom w:w="55" w:type="dxa"/>
        <w:right w:w="55" w:type="dxa"/>
      </w:tblCellMar>
    </w:tblPr>
  </w:style>
  <w:style w:type="table" w:customStyle="1" w:styleId="22">
    <w:name w:val="_Style 15"/>
    <w:basedOn w:val="18"/>
    <w:qFormat/>
    <w:uiPriority w:val="0"/>
    <w:tblPr>
      <w:tblLayout w:type="fixed"/>
      <w:tblCellMar>
        <w:left w:w="115" w:type="dxa"/>
        <w:right w:w="115" w:type="dxa"/>
      </w:tblCellMar>
    </w:tblPr>
  </w:style>
  <w:style w:type="character" w:customStyle="1" w:styleId="23">
    <w:name w:val="Encabezado Car"/>
    <w:basedOn w:val="13"/>
    <w:link w:val="8"/>
    <w:qFormat/>
    <w:uiPriority w:val="99"/>
  </w:style>
  <w:style w:type="character" w:customStyle="1" w:styleId="24">
    <w:name w:val="Pie de página Car"/>
    <w:basedOn w:val="13"/>
    <w:link w:val="10"/>
    <w:qFormat/>
    <w:uiPriority w:val="99"/>
  </w:style>
  <w:style w:type="paragraph" w:styleId="2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E6E6E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1168</Words>
  <Characters>6424</Characters>
  <Lines>53</Lines>
  <Paragraphs>15</Paragraphs>
  <TotalTime>2</TotalTime>
  <ScaleCrop>false</ScaleCrop>
  <LinksUpToDate>false</LinksUpToDate>
  <CharactersWithSpaces>7577</CharactersWithSpaces>
  <Application>WPS Office_11.1.0.8392_F1E327BC-269C-435d-A152-05C5408002CA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2019-09-20T13:58:00Z</dcterms:created>
  <dc:creator>debian</dc:creator>
  <cp:lastModifiedBy>debian</cp:lastModifiedBy>
  <dcterms:modified xsi:type="dcterms:W3CDTF">2019-10-01T23:56:21Z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3082-11.1.0.8392</vt:lpwstr>
  </property>
</Properties>
</file>