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1711B" w:rsidRPr="0051711B" w:rsidRDefault="0051711B" w:rsidP="0051711B">
      <w:pPr>
        <w:spacing w:after="0" w:line="240" w:lineRule="auto"/>
        <w:jc w:val="center"/>
        <w:rPr>
          <w:rFonts w:ascii="Times New Roman" w:eastAsia="Times New Roman" w:hAnsi="Times New Roman" w:cs="Times New Roman"/>
          <w:sz w:val="24"/>
          <w:szCs w:val="24"/>
          <w:lang w:eastAsia="es-PE"/>
        </w:rPr>
      </w:pPr>
      <w:r w:rsidRPr="0051711B">
        <w:rPr>
          <w:rFonts w:ascii="Arial" w:eastAsia="Times New Roman" w:hAnsi="Arial" w:cs="Arial"/>
          <w:noProof/>
          <w:color w:val="000000"/>
          <w:lang w:eastAsia="es-PE"/>
        </w:rPr>
        <w:drawing>
          <wp:inline distT="0" distB="0" distL="0" distR="0">
            <wp:extent cx="857250" cy="857250"/>
            <wp:effectExtent l="0" t="0" r="0" b="0"/>
            <wp:docPr id="12" name="Imagen 12" descr="https://lh3.googleusercontent.com/1Ucn3s7TiTxlFhi2tjX_Hd58txR2PNjCbwrFqtvhC18jS_WWozXC1X0sJ9hHqRzecW89dOs3CdbQmbYlxhMRTEuRtjhFWDYpQ-JOM_AVRHfrsHVvvAdHgP5waWW6lhKwL7v-pH6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1Ucn3s7TiTxlFhi2tjX_Hd58txR2PNjCbwrFqtvhC18jS_WWozXC1X0sJ9hHqRzecW89dOs3CdbQmbYlxhMRTEuRtjhFWDYpQ-JOM_AVRHfrsHVvvAdHgP5waWW6lhKwL7v-pH6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inline>
        </w:drawing>
      </w:r>
    </w:p>
    <w:p w:rsidR="0051711B" w:rsidRPr="0051711B" w:rsidRDefault="00195AB3" w:rsidP="0051711B">
      <w:pPr>
        <w:spacing w:after="0" w:line="240" w:lineRule="auto"/>
        <w:jc w:val="center"/>
        <w:rPr>
          <w:rFonts w:ascii="Times New Roman" w:eastAsia="Times New Roman" w:hAnsi="Times New Roman" w:cs="Times New Roman"/>
          <w:sz w:val="24"/>
          <w:szCs w:val="24"/>
          <w:lang w:eastAsia="es-PE"/>
        </w:rPr>
      </w:pPr>
      <w:r>
        <w:rPr>
          <w:rFonts w:ascii="Arial" w:eastAsia="Times New Roman" w:hAnsi="Arial" w:cs="Arial"/>
          <w:color w:val="000000"/>
          <w:sz w:val="44"/>
          <w:szCs w:val="44"/>
          <w:u w:val="single"/>
          <w:lang w:eastAsia="es-PE"/>
        </w:rPr>
        <w:t>Diseño y Patrones de Software</w:t>
      </w:r>
    </w:p>
    <w:p w:rsidR="0051711B" w:rsidRPr="0051711B" w:rsidRDefault="0051711B" w:rsidP="0051711B">
      <w:pPr>
        <w:spacing w:after="0" w:line="240" w:lineRule="auto"/>
        <w:rPr>
          <w:rFonts w:ascii="Times New Roman" w:eastAsia="Times New Roman" w:hAnsi="Times New Roman" w:cs="Times New Roman"/>
          <w:sz w:val="24"/>
          <w:szCs w:val="24"/>
          <w:lang w:eastAsia="es-PE"/>
        </w:rPr>
      </w:pPr>
      <w:r w:rsidRPr="0051711B">
        <w:rPr>
          <w:rFonts w:ascii="Arial" w:eastAsia="Times New Roman" w:hAnsi="Arial" w:cs="Arial"/>
          <w:color w:val="000000"/>
          <w:lang w:eastAsia="es-PE"/>
        </w:rPr>
        <w:t xml:space="preserve"> </w:t>
      </w:r>
    </w:p>
    <w:p w:rsidR="0051711B" w:rsidRPr="0051711B" w:rsidRDefault="0051711B" w:rsidP="0051711B">
      <w:pPr>
        <w:spacing w:after="0" w:line="240" w:lineRule="auto"/>
        <w:rPr>
          <w:rFonts w:ascii="Times New Roman" w:eastAsia="Times New Roman" w:hAnsi="Times New Roman" w:cs="Times New Roman"/>
          <w:sz w:val="24"/>
          <w:szCs w:val="24"/>
          <w:lang w:eastAsia="es-PE"/>
        </w:rPr>
      </w:pPr>
      <w:r w:rsidRPr="0051711B">
        <w:rPr>
          <w:rFonts w:ascii="Arial" w:eastAsia="Times New Roman" w:hAnsi="Arial" w:cs="Arial"/>
          <w:b/>
          <w:bCs/>
          <w:color w:val="000000"/>
          <w:sz w:val="24"/>
          <w:szCs w:val="24"/>
          <w:lang w:eastAsia="es-PE"/>
        </w:rPr>
        <w:t xml:space="preserve"> </w:t>
      </w:r>
    </w:p>
    <w:p w:rsidR="0051711B" w:rsidRPr="0051711B" w:rsidRDefault="0051711B" w:rsidP="0051711B">
      <w:pPr>
        <w:spacing w:after="0" w:line="240" w:lineRule="auto"/>
        <w:jc w:val="center"/>
        <w:rPr>
          <w:rFonts w:ascii="Times New Roman" w:eastAsia="Times New Roman" w:hAnsi="Times New Roman" w:cs="Times New Roman"/>
          <w:sz w:val="24"/>
          <w:szCs w:val="24"/>
          <w:lang w:eastAsia="es-PE"/>
        </w:rPr>
      </w:pPr>
      <w:r w:rsidRPr="0051711B">
        <w:rPr>
          <w:rFonts w:ascii="Arial" w:eastAsia="Times New Roman" w:hAnsi="Arial" w:cs="Arial"/>
          <w:b/>
          <w:bCs/>
          <w:color w:val="000000"/>
          <w:sz w:val="24"/>
          <w:szCs w:val="24"/>
          <w:lang w:eastAsia="es-PE"/>
        </w:rPr>
        <w:t xml:space="preserve"> </w:t>
      </w:r>
    </w:p>
    <w:p w:rsidR="0051711B" w:rsidRPr="0051711B" w:rsidRDefault="0051711B" w:rsidP="0051711B">
      <w:pPr>
        <w:spacing w:after="0" w:line="240" w:lineRule="auto"/>
        <w:jc w:val="center"/>
        <w:rPr>
          <w:rFonts w:ascii="Times New Roman" w:eastAsia="Times New Roman" w:hAnsi="Times New Roman" w:cs="Times New Roman"/>
          <w:sz w:val="24"/>
          <w:szCs w:val="24"/>
          <w:lang w:eastAsia="es-PE"/>
        </w:rPr>
      </w:pPr>
      <w:r w:rsidRPr="0051711B">
        <w:rPr>
          <w:rFonts w:ascii="Arial" w:eastAsia="Times New Roman" w:hAnsi="Arial" w:cs="Arial"/>
          <w:b/>
          <w:bCs/>
          <w:color w:val="000000"/>
          <w:sz w:val="24"/>
          <w:szCs w:val="24"/>
          <w:lang w:eastAsia="es-PE"/>
        </w:rPr>
        <w:t>Profesor:</w:t>
      </w:r>
    </w:p>
    <w:p w:rsidR="0051711B" w:rsidRPr="0051711B" w:rsidRDefault="0051711B" w:rsidP="0051711B">
      <w:pPr>
        <w:spacing w:after="0" w:line="240" w:lineRule="auto"/>
        <w:jc w:val="center"/>
        <w:rPr>
          <w:rFonts w:ascii="Times New Roman" w:eastAsia="Times New Roman" w:hAnsi="Times New Roman" w:cs="Times New Roman"/>
          <w:sz w:val="24"/>
          <w:szCs w:val="24"/>
          <w:lang w:eastAsia="es-PE"/>
        </w:rPr>
      </w:pPr>
      <w:r w:rsidRPr="0051711B">
        <w:rPr>
          <w:rFonts w:ascii="Arial" w:eastAsia="Times New Roman" w:hAnsi="Arial" w:cs="Arial"/>
          <w:b/>
          <w:bCs/>
          <w:color w:val="000000"/>
          <w:sz w:val="24"/>
          <w:szCs w:val="24"/>
          <w:lang w:eastAsia="es-PE"/>
        </w:rPr>
        <w:t xml:space="preserve"> </w:t>
      </w:r>
    </w:p>
    <w:p w:rsidR="0051711B" w:rsidRPr="0051711B" w:rsidRDefault="0051711B" w:rsidP="0051711B">
      <w:pPr>
        <w:spacing w:after="0" w:line="240" w:lineRule="auto"/>
        <w:jc w:val="center"/>
        <w:rPr>
          <w:rFonts w:ascii="Times New Roman" w:eastAsia="Times New Roman" w:hAnsi="Times New Roman" w:cs="Times New Roman"/>
          <w:sz w:val="24"/>
          <w:szCs w:val="24"/>
          <w:lang w:eastAsia="es-PE"/>
        </w:rPr>
      </w:pPr>
      <w:r w:rsidRPr="0051711B">
        <w:rPr>
          <w:rFonts w:ascii="Arial" w:eastAsia="Times New Roman" w:hAnsi="Arial" w:cs="Arial"/>
          <w:color w:val="000000"/>
          <w:sz w:val="24"/>
          <w:szCs w:val="24"/>
          <w:lang w:eastAsia="es-PE"/>
        </w:rPr>
        <w:t>Emilio Rafael García Ríos</w:t>
      </w:r>
    </w:p>
    <w:p w:rsidR="0051711B" w:rsidRPr="0051711B" w:rsidRDefault="0051711B" w:rsidP="0051711B">
      <w:pPr>
        <w:spacing w:after="0" w:line="240" w:lineRule="auto"/>
        <w:jc w:val="center"/>
        <w:rPr>
          <w:rFonts w:ascii="Times New Roman" w:eastAsia="Times New Roman" w:hAnsi="Times New Roman" w:cs="Times New Roman"/>
          <w:sz w:val="24"/>
          <w:szCs w:val="24"/>
          <w:lang w:eastAsia="es-PE"/>
        </w:rPr>
      </w:pPr>
      <w:r w:rsidRPr="0051711B">
        <w:rPr>
          <w:rFonts w:ascii="Arial" w:eastAsia="Times New Roman" w:hAnsi="Arial" w:cs="Arial"/>
          <w:color w:val="000000"/>
          <w:sz w:val="24"/>
          <w:szCs w:val="24"/>
          <w:lang w:eastAsia="es-PE"/>
        </w:rPr>
        <w:t xml:space="preserve"> </w:t>
      </w:r>
    </w:p>
    <w:p w:rsidR="0051711B" w:rsidRPr="0051711B" w:rsidRDefault="0051711B" w:rsidP="0051711B">
      <w:pPr>
        <w:spacing w:after="0" w:line="240" w:lineRule="auto"/>
        <w:jc w:val="center"/>
        <w:rPr>
          <w:rFonts w:ascii="Times New Roman" w:eastAsia="Times New Roman" w:hAnsi="Times New Roman" w:cs="Times New Roman"/>
          <w:sz w:val="24"/>
          <w:szCs w:val="24"/>
          <w:lang w:eastAsia="es-PE"/>
        </w:rPr>
      </w:pPr>
      <w:r w:rsidRPr="0051711B">
        <w:rPr>
          <w:rFonts w:ascii="Arial" w:eastAsia="Times New Roman" w:hAnsi="Arial" w:cs="Arial"/>
          <w:b/>
          <w:bCs/>
          <w:color w:val="000000"/>
          <w:sz w:val="24"/>
          <w:szCs w:val="24"/>
          <w:lang w:eastAsia="es-PE"/>
        </w:rPr>
        <w:t>Sección:</w:t>
      </w:r>
    </w:p>
    <w:p w:rsidR="0051711B" w:rsidRPr="0051711B" w:rsidRDefault="0051711B" w:rsidP="0051711B">
      <w:pPr>
        <w:spacing w:after="0" w:line="240" w:lineRule="auto"/>
        <w:jc w:val="center"/>
        <w:rPr>
          <w:rFonts w:ascii="Times New Roman" w:eastAsia="Times New Roman" w:hAnsi="Times New Roman" w:cs="Times New Roman"/>
          <w:sz w:val="24"/>
          <w:szCs w:val="24"/>
          <w:lang w:eastAsia="es-PE"/>
        </w:rPr>
      </w:pPr>
      <w:r w:rsidRPr="0051711B">
        <w:rPr>
          <w:rFonts w:ascii="Arial" w:eastAsia="Times New Roman" w:hAnsi="Arial" w:cs="Arial"/>
          <w:color w:val="000000"/>
          <w:sz w:val="24"/>
          <w:szCs w:val="24"/>
          <w:lang w:eastAsia="es-PE"/>
        </w:rPr>
        <w:t xml:space="preserve"> </w:t>
      </w:r>
    </w:p>
    <w:p w:rsidR="0051711B" w:rsidRPr="0051711B" w:rsidRDefault="0051711B" w:rsidP="0051711B">
      <w:pPr>
        <w:spacing w:after="0" w:line="240" w:lineRule="auto"/>
        <w:jc w:val="center"/>
        <w:rPr>
          <w:rFonts w:ascii="Times New Roman" w:eastAsia="Times New Roman" w:hAnsi="Times New Roman" w:cs="Times New Roman"/>
          <w:sz w:val="24"/>
          <w:szCs w:val="24"/>
          <w:lang w:eastAsia="es-PE"/>
        </w:rPr>
      </w:pPr>
      <w:r w:rsidRPr="0051711B">
        <w:rPr>
          <w:rFonts w:ascii="Arial" w:eastAsia="Times New Roman" w:hAnsi="Arial" w:cs="Arial"/>
          <w:color w:val="000000"/>
          <w:sz w:val="24"/>
          <w:szCs w:val="24"/>
          <w:lang w:eastAsia="es-PE"/>
        </w:rPr>
        <w:t>WS51</w:t>
      </w:r>
    </w:p>
    <w:p w:rsidR="0051711B" w:rsidRPr="0051711B" w:rsidRDefault="0051711B" w:rsidP="0051711B">
      <w:pPr>
        <w:spacing w:after="0" w:line="240" w:lineRule="auto"/>
        <w:rPr>
          <w:rFonts w:ascii="Times New Roman" w:eastAsia="Times New Roman" w:hAnsi="Times New Roman" w:cs="Times New Roman"/>
          <w:sz w:val="24"/>
          <w:szCs w:val="24"/>
          <w:lang w:eastAsia="es-PE"/>
        </w:rPr>
      </w:pPr>
      <w:r w:rsidRPr="0051711B">
        <w:rPr>
          <w:rFonts w:ascii="Arial" w:eastAsia="Times New Roman" w:hAnsi="Arial" w:cs="Arial"/>
          <w:b/>
          <w:bCs/>
          <w:color w:val="000000"/>
          <w:sz w:val="24"/>
          <w:szCs w:val="24"/>
          <w:lang w:eastAsia="es-PE"/>
        </w:rPr>
        <w:t xml:space="preserve"> </w:t>
      </w:r>
    </w:p>
    <w:p w:rsidR="0051711B" w:rsidRPr="0051711B" w:rsidRDefault="0051711B" w:rsidP="0051711B">
      <w:pPr>
        <w:spacing w:after="0" w:line="240" w:lineRule="auto"/>
        <w:jc w:val="center"/>
        <w:rPr>
          <w:rFonts w:ascii="Times New Roman" w:eastAsia="Times New Roman" w:hAnsi="Times New Roman" w:cs="Times New Roman"/>
          <w:sz w:val="24"/>
          <w:szCs w:val="24"/>
          <w:lang w:eastAsia="es-PE"/>
        </w:rPr>
      </w:pPr>
      <w:r w:rsidRPr="0051711B">
        <w:rPr>
          <w:rFonts w:ascii="Arial" w:eastAsia="Times New Roman" w:hAnsi="Arial" w:cs="Arial"/>
          <w:b/>
          <w:bCs/>
          <w:color w:val="000000"/>
          <w:sz w:val="24"/>
          <w:szCs w:val="24"/>
          <w:lang w:eastAsia="es-PE"/>
        </w:rPr>
        <w:t>Integrantes:</w:t>
      </w:r>
    </w:p>
    <w:p w:rsidR="0051711B" w:rsidRPr="0051711B" w:rsidRDefault="0051711B" w:rsidP="0051711B">
      <w:pPr>
        <w:spacing w:after="0" w:line="240" w:lineRule="auto"/>
        <w:jc w:val="center"/>
        <w:rPr>
          <w:rFonts w:ascii="Times New Roman" w:eastAsia="Times New Roman" w:hAnsi="Times New Roman" w:cs="Times New Roman"/>
          <w:sz w:val="24"/>
          <w:szCs w:val="24"/>
          <w:lang w:eastAsia="es-PE"/>
        </w:rPr>
      </w:pPr>
      <w:r w:rsidRPr="0051711B">
        <w:rPr>
          <w:rFonts w:ascii="Arial" w:eastAsia="Times New Roman" w:hAnsi="Arial" w:cs="Arial"/>
          <w:color w:val="000000"/>
          <w:sz w:val="24"/>
          <w:szCs w:val="24"/>
          <w:lang w:eastAsia="es-PE"/>
        </w:rPr>
        <w:t xml:space="preserve"> </w:t>
      </w:r>
    </w:p>
    <w:p w:rsidR="0051711B" w:rsidRPr="0051711B" w:rsidRDefault="0051711B" w:rsidP="0051711B">
      <w:pPr>
        <w:spacing w:after="0" w:line="240" w:lineRule="auto"/>
        <w:jc w:val="center"/>
        <w:rPr>
          <w:rFonts w:ascii="Times New Roman" w:eastAsia="Times New Roman" w:hAnsi="Times New Roman" w:cs="Times New Roman"/>
          <w:sz w:val="24"/>
          <w:szCs w:val="24"/>
          <w:lang w:eastAsia="es-PE"/>
        </w:rPr>
      </w:pPr>
      <w:r w:rsidRPr="0051711B">
        <w:rPr>
          <w:rFonts w:ascii="Arial" w:eastAsia="Times New Roman" w:hAnsi="Arial" w:cs="Arial"/>
          <w:color w:val="000000"/>
          <w:sz w:val="24"/>
          <w:szCs w:val="24"/>
          <w:lang w:eastAsia="es-PE"/>
        </w:rPr>
        <w:t>Uribe Iraola, Braulio Martín</w:t>
      </w:r>
    </w:p>
    <w:p w:rsidR="0051711B" w:rsidRPr="0051711B" w:rsidRDefault="0051711B" w:rsidP="0051711B">
      <w:pPr>
        <w:spacing w:after="0" w:line="240" w:lineRule="auto"/>
        <w:jc w:val="center"/>
        <w:rPr>
          <w:rFonts w:ascii="Times New Roman" w:eastAsia="Times New Roman" w:hAnsi="Times New Roman" w:cs="Times New Roman"/>
          <w:sz w:val="24"/>
          <w:szCs w:val="24"/>
          <w:lang w:eastAsia="es-PE"/>
        </w:rPr>
      </w:pPr>
      <w:r w:rsidRPr="0051711B">
        <w:rPr>
          <w:rFonts w:ascii="Arial" w:eastAsia="Times New Roman" w:hAnsi="Arial" w:cs="Arial"/>
          <w:color w:val="000000"/>
          <w:sz w:val="24"/>
          <w:szCs w:val="24"/>
          <w:lang w:eastAsia="es-PE"/>
        </w:rPr>
        <w:t>(U201710782)</w:t>
      </w:r>
    </w:p>
    <w:p w:rsidR="0051711B" w:rsidRPr="0051711B" w:rsidRDefault="0051711B" w:rsidP="0051711B">
      <w:pPr>
        <w:spacing w:after="0" w:line="240" w:lineRule="auto"/>
        <w:jc w:val="center"/>
        <w:rPr>
          <w:rFonts w:ascii="Times New Roman" w:eastAsia="Times New Roman" w:hAnsi="Times New Roman" w:cs="Times New Roman"/>
          <w:sz w:val="24"/>
          <w:szCs w:val="24"/>
          <w:lang w:eastAsia="es-PE"/>
        </w:rPr>
      </w:pPr>
      <w:r w:rsidRPr="0051711B">
        <w:rPr>
          <w:rFonts w:ascii="Arial" w:eastAsia="Times New Roman" w:hAnsi="Arial" w:cs="Arial"/>
          <w:color w:val="000000"/>
          <w:sz w:val="24"/>
          <w:szCs w:val="24"/>
          <w:lang w:eastAsia="es-PE"/>
        </w:rPr>
        <w:t xml:space="preserve"> </w:t>
      </w:r>
    </w:p>
    <w:p w:rsidR="0051711B" w:rsidRPr="0051711B" w:rsidRDefault="0051711B" w:rsidP="0051711B">
      <w:pPr>
        <w:spacing w:after="0" w:line="240" w:lineRule="auto"/>
        <w:jc w:val="center"/>
        <w:rPr>
          <w:rFonts w:ascii="Times New Roman" w:eastAsia="Times New Roman" w:hAnsi="Times New Roman" w:cs="Times New Roman"/>
          <w:sz w:val="24"/>
          <w:szCs w:val="24"/>
          <w:lang w:eastAsia="es-PE"/>
        </w:rPr>
      </w:pPr>
      <w:r w:rsidRPr="0051711B">
        <w:rPr>
          <w:rFonts w:ascii="Arial" w:eastAsia="Times New Roman" w:hAnsi="Arial" w:cs="Arial"/>
          <w:color w:val="000000"/>
          <w:sz w:val="24"/>
          <w:szCs w:val="24"/>
          <w:lang w:eastAsia="es-PE"/>
        </w:rPr>
        <w:t>Oré Quintana, Miguel Angel</w:t>
      </w:r>
    </w:p>
    <w:p w:rsidR="0051711B" w:rsidRPr="0051711B" w:rsidRDefault="0051711B" w:rsidP="0051711B">
      <w:pPr>
        <w:spacing w:after="0" w:line="240" w:lineRule="auto"/>
        <w:jc w:val="center"/>
        <w:rPr>
          <w:rFonts w:ascii="Times New Roman" w:eastAsia="Times New Roman" w:hAnsi="Times New Roman" w:cs="Times New Roman"/>
          <w:sz w:val="24"/>
          <w:szCs w:val="24"/>
          <w:lang w:eastAsia="es-PE"/>
        </w:rPr>
      </w:pPr>
      <w:r w:rsidRPr="0051711B">
        <w:rPr>
          <w:rFonts w:ascii="Arial" w:eastAsia="Times New Roman" w:hAnsi="Arial" w:cs="Arial"/>
          <w:color w:val="000000"/>
          <w:sz w:val="24"/>
          <w:szCs w:val="24"/>
          <w:lang w:eastAsia="es-PE"/>
        </w:rPr>
        <w:t>(U20171A420)</w:t>
      </w:r>
    </w:p>
    <w:p w:rsidR="0051711B" w:rsidRPr="0051711B" w:rsidRDefault="0051711B" w:rsidP="0051711B">
      <w:pPr>
        <w:spacing w:after="0" w:line="240" w:lineRule="auto"/>
        <w:jc w:val="center"/>
        <w:rPr>
          <w:rFonts w:ascii="Times New Roman" w:eastAsia="Times New Roman" w:hAnsi="Times New Roman" w:cs="Times New Roman"/>
          <w:sz w:val="24"/>
          <w:szCs w:val="24"/>
          <w:lang w:eastAsia="es-PE"/>
        </w:rPr>
      </w:pPr>
      <w:r w:rsidRPr="0051711B">
        <w:rPr>
          <w:rFonts w:ascii="Arial" w:eastAsia="Times New Roman" w:hAnsi="Arial" w:cs="Arial"/>
          <w:color w:val="000000"/>
          <w:sz w:val="24"/>
          <w:szCs w:val="24"/>
          <w:lang w:eastAsia="es-PE"/>
        </w:rPr>
        <w:t xml:space="preserve"> </w:t>
      </w:r>
    </w:p>
    <w:p w:rsidR="0051711B" w:rsidRDefault="00195AB3" w:rsidP="0051711B">
      <w:pPr>
        <w:spacing w:after="0" w:line="240" w:lineRule="auto"/>
        <w:jc w:val="center"/>
        <w:rPr>
          <w:rFonts w:ascii="Arial" w:eastAsia="Times New Roman" w:hAnsi="Arial" w:cs="Arial"/>
          <w:color w:val="000000"/>
          <w:sz w:val="24"/>
          <w:szCs w:val="24"/>
          <w:lang w:eastAsia="es-PE"/>
        </w:rPr>
      </w:pPr>
      <w:r>
        <w:rPr>
          <w:rFonts w:ascii="Arial" w:eastAsia="Times New Roman" w:hAnsi="Arial" w:cs="Arial"/>
          <w:color w:val="000000"/>
          <w:sz w:val="24"/>
          <w:szCs w:val="24"/>
          <w:lang w:eastAsia="es-PE"/>
        </w:rPr>
        <w:t>García Morillas, Richard Alonso</w:t>
      </w:r>
    </w:p>
    <w:p w:rsidR="00195AB3" w:rsidRDefault="00195AB3" w:rsidP="0051711B">
      <w:pPr>
        <w:spacing w:after="0" w:line="240" w:lineRule="auto"/>
        <w:jc w:val="center"/>
        <w:rPr>
          <w:rFonts w:ascii="Arial" w:eastAsia="Times New Roman" w:hAnsi="Arial" w:cs="Arial"/>
          <w:color w:val="000000"/>
          <w:sz w:val="24"/>
          <w:szCs w:val="24"/>
          <w:lang w:eastAsia="es-PE"/>
        </w:rPr>
      </w:pPr>
      <w:r>
        <w:rPr>
          <w:rFonts w:ascii="Arial" w:eastAsia="Times New Roman" w:hAnsi="Arial" w:cs="Arial"/>
          <w:color w:val="000000"/>
          <w:sz w:val="24"/>
          <w:szCs w:val="24"/>
          <w:lang w:eastAsia="es-PE"/>
        </w:rPr>
        <w:t>(U201613168)</w:t>
      </w:r>
    </w:p>
    <w:p w:rsidR="00195AB3" w:rsidRPr="0051711B" w:rsidRDefault="00195AB3" w:rsidP="0051711B">
      <w:pPr>
        <w:spacing w:after="0" w:line="240" w:lineRule="auto"/>
        <w:jc w:val="center"/>
        <w:rPr>
          <w:rFonts w:ascii="Times New Roman" w:eastAsia="Times New Roman" w:hAnsi="Times New Roman" w:cs="Times New Roman"/>
          <w:sz w:val="24"/>
          <w:szCs w:val="24"/>
          <w:lang w:eastAsia="es-PE"/>
        </w:rPr>
      </w:pPr>
    </w:p>
    <w:p w:rsidR="0051711B" w:rsidRPr="0051711B" w:rsidRDefault="0051711B" w:rsidP="0051711B">
      <w:pPr>
        <w:spacing w:after="0" w:line="240" w:lineRule="auto"/>
        <w:jc w:val="center"/>
        <w:rPr>
          <w:rFonts w:ascii="Times New Roman" w:eastAsia="Times New Roman" w:hAnsi="Times New Roman" w:cs="Times New Roman"/>
          <w:sz w:val="24"/>
          <w:szCs w:val="24"/>
          <w:lang w:eastAsia="es-PE"/>
        </w:rPr>
      </w:pPr>
      <w:r w:rsidRPr="0051711B">
        <w:rPr>
          <w:rFonts w:ascii="Arial" w:eastAsia="Times New Roman" w:hAnsi="Arial" w:cs="Arial"/>
          <w:color w:val="000000"/>
          <w:sz w:val="24"/>
          <w:szCs w:val="24"/>
          <w:lang w:eastAsia="es-PE"/>
        </w:rPr>
        <w:t>Livia Ortiz, Diego</w:t>
      </w:r>
    </w:p>
    <w:p w:rsidR="0051711B" w:rsidRPr="0051711B" w:rsidRDefault="0051711B" w:rsidP="0051711B">
      <w:pPr>
        <w:spacing w:after="0" w:line="240" w:lineRule="auto"/>
        <w:jc w:val="center"/>
        <w:rPr>
          <w:rFonts w:ascii="Times New Roman" w:eastAsia="Times New Roman" w:hAnsi="Times New Roman" w:cs="Times New Roman"/>
          <w:sz w:val="24"/>
          <w:szCs w:val="24"/>
          <w:lang w:eastAsia="es-PE"/>
        </w:rPr>
      </w:pPr>
      <w:r w:rsidRPr="0051711B">
        <w:rPr>
          <w:rFonts w:ascii="Arial" w:eastAsia="Times New Roman" w:hAnsi="Arial" w:cs="Arial"/>
          <w:color w:val="000000"/>
          <w:sz w:val="24"/>
          <w:szCs w:val="24"/>
          <w:lang w:eastAsia="es-PE"/>
        </w:rPr>
        <w:t>(U201612753)</w:t>
      </w:r>
    </w:p>
    <w:p w:rsidR="0051711B" w:rsidRPr="0051711B" w:rsidRDefault="0051711B" w:rsidP="0051711B">
      <w:pPr>
        <w:spacing w:after="0" w:line="240" w:lineRule="auto"/>
        <w:jc w:val="center"/>
        <w:rPr>
          <w:rFonts w:ascii="Times New Roman" w:eastAsia="Times New Roman" w:hAnsi="Times New Roman" w:cs="Times New Roman"/>
          <w:sz w:val="24"/>
          <w:szCs w:val="24"/>
          <w:lang w:eastAsia="es-PE"/>
        </w:rPr>
      </w:pPr>
      <w:r w:rsidRPr="0051711B">
        <w:rPr>
          <w:rFonts w:ascii="Arial" w:eastAsia="Times New Roman" w:hAnsi="Arial" w:cs="Arial"/>
          <w:color w:val="000000"/>
          <w:sz w:val="24"/>
          <w:szCs w:val="24"/>
          <w:lang w:eastAsia="es-PE"/>
        </w:rPr>
        <w:t xml:space="preserve"> </w:t>
      </w:r>
    </w:p>
    <w:p w:rsidR="0051711B" w:rsidRPr="0051711B" w:rsidRDefault="0051711B" w:rsidP="0051711B">
      <w:pPr>
        <w:spacing w:after="0" w:line="240" w:lineRule="auto"/>
        <w:jc w:val="center"/>
        <w:rPr>
          <w:rFonts w:ascii="Times New Roman" w:eastAsia="Times New Roman" w:hAnsi="Times New Roman" w:cs="Times New Roman"/>
          <w:sz w:val="24"/>
          <w:szCs w:val="24"/>
          <w:lang w:eastAsia="es-PE"/>
        </w:rPr>
      </w:pPr>
      <w:r w:rsidRPr="0051711B">
        <w:rPr>
          <w:rFonts w:ascii="Arial" w:eastAsia="Times New Roman" w:hAnsi="Arial" w:cs="Arial"/>
          <w:color w:val="000000"/>
          <w:lang w:eastAsia="es-PE"/>
        </w:rPr>
        <w:t xml:space="preserve">Alegre Rocha, </w:t>
      </w:r>
      <w:proofErr w:type="spellStart"/>
      <w:r w:rsidRPr="0051711B">
        <w:rPr>
          <w:rFonts w:ascii="Arial" w:eastAsia="Times New Roman" w:hAnsi="Arial" w:cs="Arial"/>
          <w:color w:val="000000"/>
          <w:lang w:eastAsia="es-PE"/>
        </w:rPr>
        <w:t>Daurih</w:t>
      </w:r>
      <w:proofErr w:type="spellEnd"/>
    </w:p>
    <w:p w:rsidR="0051711B" w:rsidRPr="0051711B" w:rsidRDefault="0051711B" w:rsidP="0051711B">
      <w:pPr>
        <w:spacing w:after="0" w:line="240" w:lineRule="auto"/>
        <w:jc w:val="center"/>
        <w:rPr>
          <w:rFonts w:ascii="Times New Roman" w:eastAsia="Times New Roman" w:hAnsi="Times New Roman" w:cs="Times New Roman"/>
          <w:sz w:val="24"/>
          <w:szCs w:val="24"/>
          <w:lang w:eastAsia="es-PE"/>
        </w:rPr>
      </w:pPr>
      <w:r w:rsidRPr="0051711B">
        <w:rPr>
          <w:rFonts w:ascii="Arial" w:eastAsia="Times New Roman" w:hAnsi="Arial" w:cs="Arial"/>
          <w:color w:val="000000"/>
          <w:sz w:val="24"/>
          <w:szCs w:val="24"/>
          <w:lang w:eastAsia="es-PE"/>
        </w:rPr>
        <w:t>(U201612695)</w:t>
      </w:r>
    </w:p>
    <w:p w:rsidR="0051711B" w:rsidRPr="0051711B" w:rsidRDefault="0051711B" w:rsidP="0051711B">
      <w:pPr>
        <w:spacing w:after="0" w:line="240" w:lineRule="auto"/>
        <w:jc w:val="center"/>
        <w:rPr>
          <w:rFonts w:ascii="Times New Roman" w:eastAsia="Times New Roman" w:hAnsi="Times New Roman" w:cs="Times New Roman"/>
          <w:sz w:val="24"/>
          <w:szCs w:val="24"/>
          <w:lang w:eastAsia="es-PE"/>
        </w:rPr>
      </w:pPr>
      <w:r w:rsidRPr="0051711B">
        <w:rPr>
          <w:rFonts w:ascii="Arial" w:eastAsia="Times New Roman" w:hAnsi="Arial" w:cs="Arial"/>
          <w:color w:val="000000"/>
          <w:sz w:val="24"/>
          <w:szCs w:val="24"/>
          <w:lang w:eastAsia="es-PE"/>
        </w:rPr>
        <w:t xml:space="preserve"> </w:t>
      </w:r>
    </w:p>
    <w:p w:rsidR="0051711B" w:rsidRPr="0051711B" w:rsidRDefault="0051711B" w:rsidP="0051711B">
      <w:pPr>
        <w:spacing w:after="0" w:line="240" w:lineRule="auto"/>
        <w:jc w:val="center"/>
        <w:rPr>
          <w:rFonts w:ascii="Times New Roman" w:eastAsia="Times New Roman" w:hAnsi="Times New Roman" w:cs="Times New Roman"/>
          <w:sz w:val="24"/>
          <w:szCs w:val="24"/>
          <w:lang w:eastAsia="es-PE"/>
        </w:rPr>
      </w:pPr>
      <w:r w:rsidRPr="0051711B">
        <w:rPr>
          <w:rFonts w:ascii="Arial" w:eastAsia="Times New Roman" w:hAnsi="Arial" w:cs="Arial"/>
          <w:color w:val="000000"/>
          <w:sz w:val="24"/>
          <w:szCs w:val="24"/>
          <w:lang w:eastAsia="es-PE"/>
        </w:rPr>
        <w:t xml:space="preserve">                                                                 </w:t>
      </w:r>
      <w:r w:rsidRPr="0051711B">
        <w:rPr>
          <w:rFonts w:ascii="Arial" w:eastAsia="Times New Roman" w:hAnsi="Arial" w:cs="Arial"/>
          <w:color w:val="000000"/>
          <w:lang w:eastAsia="es-PE"/>
        </w:rPr>
        <w:t>  </w:t>
      </w:r>
    </w:p>
    <w:p w:rsidR="0051711B" w:rsidRPr="0051711B" w:rsidRDefault="0051711B" w:rsidP="0051711B">
      <w:pPr>
        <w:spacing w:after="0" w:line="240" w:lineRule="auto"/>
        <w:rPr>
          <w:rFonts w:ascii="Times New Roman" w:eastAsia="Times New Roman" w:hAnsi="Times New Roman" w:cs="Times New Roman"/>
          <w:sz w:val="24"/>
          <w:szCs w:val="24"/>
          <w:lang w:eastAsia="es-PE"/>
        </w:rPr>
      </w:pPr>
      <w:r w:rsidRPr="0051711B">
        <w:rPr>
          <w:rFonts w:ascii="Arial" w:eastAsia="Times New Roman" w:hAnsi="Arial" w:cs="Arial"/>
          <w:color w:val="000000"/>
          <w:lang w:eastAsia="es-PE"/>
        </w:rPr>
        <w:t xml:space="preserve"> </w:t>
      </w:r>
    </w:p>
    <w:p w:rsidR="0051711B" w:rsidRPr="0051711B" w:rsidRDefault="0051711B" w:rsidP="0051711B">
      <w:pPr>
        <w:spacing w:after="0" w:line="240" w:lineRule="auto"/>
        <w:rPr>
          <w:rFonts w:ascii="Times New Roman" w:eastAsia="Times New Roman" w:hAnsi="Times New Roman" w:cs="Times New Roman"/>
          <w:sz w:val="24"/>
          <w:szCs w:val="24"/>
          <w:lang w:eastAsia="es-PE"/>
        </w:rPr>
      </w:pPr>
      <w:r w:rsidRPr="0051711B">
        <w:rPr>
          <w:rFonts w:ascii="Arial" w:eastAsia="Times New Roman" w:hAnsi="Arial" w:cs="Arial"/>
          <w:color w:val="000000"/>
          <w:lang w:eastAsia="es-PE"/>
        </w:rPr>
        <w:t xml:space="preserve"> </w:t>
      </w:r>
    </w:p>
    <w:p w:rsidR="0051711B" w:rsidRPr="0051711B" w:rsidRDefault="0051711B" w:rsidP="0051711B">
      <w:pPr>
        <w:spacing w:after="0" w:line="240" w:lineRule="auto"/>
        <w:rPr>
          <w:rFonts w:ascii="Times New Roman" w:eastAsia="Times New Roman" w:hAnsi="Times New Roman" w:cs="Times New Roman"/>
          <w:sz w:val="24"/>
          <w:szCs w:val="24"/>
          <w:lang w:eastAsia="es-PE"/>
        </w:rPr>
      </w:pPr>
      <w:r w:rsidRPr="0051711B">
        <w:rPr>
          <w:rFonts w:ascii="Arial" w:eastAsia="Times New Roman" w:hAnsi="Arial" w:cs="Arial"/>
          <w:color w:val="000000"/>
          <w:lang w:eastAsia="es-PE"/>
        </w:rPr>
        <w:t xml:space="preserve"> </w:t>
      </w:r>
    </w:p>
    <w:p w:rsidR="0051711B" w:rsidRPr="0051711B" w:rsidRDefault="0051711B" w:rsidP="0051711B">
      <w:pPr>
        <w:spacing w:after="0" w:line="240" w:lineRule="auto"/>
        <w:rPr>
          <w:rFonts w:ascii="Times New Roman" w:eastAsia="Times New Roman" w:hAnsi="Times New Roman" w:cs="Times New Roman"/>
          <w:sz w:val="24"/>
          <w:szCs w:val="24"/>
          <w:lang w:eastAsia="es-PE"/>
        </w:rPr>
      </w:pPr>
      <w:r w:rsidRPr="0051711B">
        <w:rPr>
          <w:rFonts w:ascii="Arial" w:eastAsia="Times New Roman" w:hAnsi="Arial" w:cs="Arial"/>
          <w:color w:val="000000"/>
          <w:lang w:eastAsia="es-PE"/>
        </w:rPr>
        <w:t xml:space="preserve"> </w:t>
      </w:r>
    </w:p>
    <w:p w:rsidR="0051711B" w:rsidRPr="0051711B" w:rsidRDefault="0051711B" w:rsidP="0051711B">
      <w:pPr>
        <w:spacing w:after="0" w:line="240" w:lineRule="auto"/>
        <w:rPr>
          <w:rFonts w:ascii="Times New Roman" w:eastAsia="Times New Roman" w:hAnsi="Times New Roman" w:cs="Times New Roman"/>
          <w:sz w:val="24"/>
          <w:szCs w:val="24"/>
          <w:lang w:eastAsia="es-PE"/>
        </w:rPr>
      </w:pPr>
      <w:r w:rsidRPr="0051711B">
        <w:rPr>
          <w:rFonts w:ascii="Arial" w:eastAsia="Times New Roman" w:hAnsi="Arial" w:cs="Arial"/>
          <w:color w:val="000000"/>
          <w:lang w:eastAsia="es-PE"/>
        </w:rPr>
        <w:t xml:space="preserve"> </w:t>
      </w:r>
    </w:p>
    <w:p w:rsidR="0051711B" w:rsidRPr="0051711B" w:rsidRDefault="0051711B" w:rsidP="0051711B">
      <w:pPr>
        <w:spacing w:after="0" w:line="240" w:lineRule="auto"/>
        <w:jc w:val="center"/>
        <w:rPr>
          <w:rFonts w:ascii="Times New Roman" w:eastAsia="Times New Roman" w:hAnsi="Times New Roman" w:cs="Times New Roman"/>
          <w:sz w:val="24"/>
          <w:szCs w:val="24"/>
          <w:lang w:eastAsia="es-PE"/>
        </w:rPr>
      </w:pPr>
      <w:r w:rsidRPr="0051711B">
        <w:rPr>
          <w:rFonts w:ascii="Arial" w:eastAsia="Times New Roman" w:hAnsi="Arial" w:cs="Arial"/>
          <w:color w:val="000000"/>
          <w:sz w:val="48"/>
          <w:szCs w:val="48"/>
          <w:lang w:eastAsia="es-PE"/>
        </w:rPr>
        <w:t>2019</w:t>
      </w:r>
    </w:p>
    <w:p w:rsidR="0051711B" w:rsidRDefault="0051711B" w:rsidP="0051711B">
      <w:pPr>
        <w:spacing w:after="0" w:line="240" w:lineRule="auto"/>
        <w:rPr>
          <w:rFonts w:ascii="Times New Roman" w:eastAsia="Times New Roman" w:hAnsi="Times New Roman" w:cs="Times New Roman"/>
          <w:sz w:val="24"/>
          <w:szCs w:val="24"/>
          <w:lang w:eastAsia="es-PE"/>
        </w:rPr>
      </w:pPr>
      <w:r w:rsidRPr="0051711B">
        <w:rPr>
          <w:rFonts w:ascii="Times New Roman" w:eastAsia="Times New Roman" w:hAnsi="Times New Roman" w:cs="Times New Roman"/>
          <w:sz w:val="24"/>
          <w:szCs w:val="24"/>
          <w:lang w:eastAsia="es-PE"/>
        </w:rPr>
        <w:br/>
      </w:r>
    </w:p>
    <w:p w:rsidR="0051711B" w:rsidRDefault="0051711B" w:rsidP="0051711B">
      <w:pPr>
        <w:spacing w:after="0" w:line="240" w:lineRule="auto"/>
        <w:rPr>
          <w:rFonts w:ascii="Times New Roman" w:eastAsia="Times New Roman" w:hAnsi="Times New Roman" w:cs="Times New Roman"/>
          <w:sz w:val="24"/>
          <w:szCs w:val="24"/>
          <w:lang w:eastAsia="es-PE"/>
        </w:rPr>
      </w:pPr>
    </w:p>
    <w:p w:rsidR="0051711B" w:rsidRDefault="0051711B" w:rsidP="0051711B">
      <w:pPr>
        <w:spacing w:after="0" w:line="240" w:lineRule="auto"/>
        <w:rPr>
          <w:rFonts w:ascii="Times New Roman" w:eastAsia="Times New Roman" w:hAnsi="Times New Roman" w:cs="Times New Roman"/>
          <w:sz w:val="24"/>
          <w:szCs w:val="24"/>
          <w:lang w:eastAsia="es-PE"/>
        </w:rPr>
      </w:pPr>
    </w:p>
    <w:p w:rsidR="0051711B" w:rsidRDefault="0051711B" w:rsidP="0051711B">
      <w:pPr>
        <w:spacing w:after="0" w:line="240" w:lineRule="auto"/>
        <w:rPr>
          <w:rFonts w:ascii="Times New Roman" w:eastAsia="Times New Roman" w:hAnsi="Times New Roman" w:cs="Times New Roman"/>
          <w:sz w:val="24"/>
          <w:szCs w:val="24"/>
          <w:lang w:eastAsia="es-PE"/>
        </w:rPr>
      </w:pPr>
    </w:p>
    <w:p w:rsidR="0051711B" w:rsidRDefault="0051711B" w:rsidP="0051711B">
      <w:pPr>
        <w:spacing w:after="0" w:line="240" w:lineRule="auto"/>
        <w:rPr>
          <w:rFonts w:ascii="Arial" w:eastAsia="Times New Roman" w:hAnsi="Arial" w:cs="Arial"/>
          <w:color w:val="000000"/>
          <w:lang w:eastAsia="es-PE"/>
        </w:rPr>
      </w:pPr>
    </w:p>
    <w:p w:rsidR="00195AB3" w:rsidRDefault="00195AB3" w:rsidP="0051711B">
      <w:pPr>
        <w:spacing w:after="0" w:line="240" w:lineRule="auto"/>
        <w:rPr>
          <w:rFonts w:ascii="Arial" w:eastAsia="Times New Roman" w:hAnsi="Arial" w:cs="Arial"/>
          <w:color w:val="000000"/>
          <w:lang w:eastAsia="es-PE"/>
        </w:rPr>
      </w:pPr>
    </w:p>
    <w:p w:rsidR="00195AB3" w:rsidRPr="0051711B" w:rsidRDefault="00195AB3" w:rsidP="0051711B">
      <w:pPr>
        <w:spacing w:after="0" w:line="240" w:lineRule="auto"/>
        <w:rPr>
          <w:rFonts w:ascii="Times New Roman" w:eastAsia="Times New Roman" w:hAnsi="Times New Roman" w:cs="Times New Roman"/>
          <w:sz w:val="24"/>
          <w:szCs w:val="24"/>
          <w:lang w:eastAsia="es-PE"/>
        </w:rPr>
      </w:pPr>
      <w:bookmarkStart w:id="0" w:name="_GoBack"/>
      <w:bookmarkEnd w:id="0"/>
    </w:p>
    <w:p w:rsidR="0051711B" w:rsidRPr="00821C1B" w:rsidRDefault="0051711B" w:rsidP="0051711B">
      <w:pPr>
        <w:pStyle w:val="Prrafodelista"/>
        <w:numPr>
          <w:ilvl w:val="0"/>
          <w:numId w:val="2"/>
        </w:numPr>
        <w:spacing w:after="0" w:line="360" w:lineRule="auto"/>
        <w:rPr>
          <w:rFonts w:ascii="Arial" w:eastAsia="Times New Roman" w:hAnsi="Arial" w:cs="Arial"/>
          <w:b/>
          <w:sz w:val="24"/>
          <w:szCs w:val="24"/>
          <w:lang w:eastAsia="es-PE"/>
        </w:rPr>
      </w:pPr>
      <w:r w:rsidRPr="00821C1B">
        <w:rPr>
          <w:rFonts w:ascii="Arial" w:eastAsia="Times New Roman" w:hAnsi="Arial" w:cs="Arial"/>
          <w:b/>
          <w:sz w:val="24"/>
          <w:szCs w:val="24"/>
          <w:lang w:eastAsia="es-PE"/>
        </w:rPr>
        <w:lastRenderedPageBreak/>
        <w:t>Introducción a la Empresa:</w:t>
      </w:r>
    </w:p>
    <w:p w:rsidR="0051711B" w:rsidRPr="0051711B" w:rsidRDefault="0051711B" w:rsidP="0051711B">
      <w:pPr>
        <w:pStyle w:val="Prrafodelista"/>
        <w:spacing w:after="0" w:line="360" w:lineRule="auto"/>
        <w:rPr>
          <w:rFonts w:ascii="Arial" w:eastAsia="Times New Roman" w:hAnsi="Arial" w:cs="Arial"/>
          <w:sz w:val="24"/>
          <w:szCs w:val="24"/>
          <w:lang w:eastAsia="es-PE"/>
        </w:rPr>
      </w:pPr>
    </w:p>
    <w:p w:rsidR="0051711B" w:rsidRPr="0051711B" w:rsidRDefault="0051711B" w:rsidP="0051711B">
      <w:pPr>
        <w:spacing w:after="0" w:line="360" w:lineRule="auto"/>
        <w:ind w:left="708"/>
        <w:jc w:val="both"/>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En la actualidad, la mayoría de las personas de clase media tienen departamentos o casas con cuartos pequeños. Esto debido al incremento del costo del m</w:t>
      </w:r>
      <w:r w:rsidRPr="0051711B">
        <w:rPr>
          <w:rFonts w:ascii="Arial" w:eastAsia="Times New Roman" w:hAnsi="Arial" w:cs="Arial"/>
          <w:color w:val="000000"/>
          <w:sz w:val="24"/>
          <w:szCs w:val="24"/>
          <w:vertAlign w:val="superscript"/>
          <w:lang w:eastAsia="es-PE"/>
        </w:rPr>
        <w:t>2</w:t>
      </w:r>
      <w:r w:rsidRPr="0051711B">
        <w:rPr>
          <w:rFonts w:ascii="Arial" w:eastAsia="Times New Roman" w:hAnsi="Arial" w:cs="Arial"/>
          <w:color w:val="000000"/>
          <w:sz w:val="24"/>
          <w:szCs w:val="24"/>
          <w:lang w:eastAsia="es-PE"/>
        </w:rPr>
        <w:t xml:space="preserve"> o la necesidad de estos en la mayoría de los distritos de Lima y Callao a causa del incremento de población.</w:t>
      </w:r>
      <w:r>
        <w:rPr>
          <w:rFonts w:ascii="Arial" w:eastAsia="Times New Roman" w:hAnsi="Arial" w:cs="Arial"/>
          <w:color w:val="000000"/>
          <w:sz w:val="24"/>
          <w:szCs w:val="24"/>
          <w:lang w:eastAsia="es-PE"/>
        </w:rPr>
        <w:t xml:space="preserve"> </w:t>
      </w:r>
      <w:r w:rsidRPr="0051711B">
        <w:rPr>
          <w:rFonts w:ascii="Arial" w:eastAsia="Times New Roman" w:hAnsi="Arial" w:cs="Arial"/>
          <w:color w:val="000000"/>
          <w:sz w:val="24"/>
          <w:szCs w:val="24"/>
          <w:lang w:eastAsia="es-PE"/>
        </w:rPr>
        <w:t>Por ello, existe un gran mercado con una amplia gama de opciones por parte de diferentes empresas, así como la competencia entre estas por ofertar sus productos a un menor precio. También, necesitan que los muebles se ajusten a las dimensiones de sus hogares para satisfacer sus comodidades. Por ello, nuestro grupo ha decido desarrollar una aplicación enfocado en este público.</w:t>
      </w:r>
    </w:p>
    <w:p w:rsidR="0051711B" w:rsidRPr="0051711B" w:rsidRDefault="0051711B" w:rsidP="0051711B">
      <w:pPr>
        <w:spacing w:after="0" w:line="360" w:lineRule="auto"/>
        <w:rPr>
          <w:rFonts w:ascii="Arial" w:eastAsia="Times New Roman" w:hAnsi="Arial" w:cs="Arial"/>
          <w:sz w:val="24"/>
          <w:szCs w:val="24"/>
          <w:lang w:eastAsia="es-PE"/>
        </w:rPr>
      </w:pPr>
    </w:p>
    <w:p w:rsidR="0051711B" w:rsidRDefault="0051711B" w:rsidP="0051711B">
      <w:pPr>
        <w:pStyle w:val="Prrafodelista"/>
        <w:numPr>
          <w:ilvl w:val="0"/>
          <w:numId w:val="2"/>
        </w:numPr>
        <w:spacing w:after="0" w:line="360" w:lineRule="auto"/>
        <w:jc w:val="both"/>
        <w:rPr>
          <w:rFonts w:ascii="Arial" w:eastAsia="Times New Roman" w:hAnsi="Arial" w:cs="Arial"/>
          <w:b/>
          <w:bCs/>
          <w:color w:val="000000"/>
          <w:kern w:val="36"/>
          <w:sz w:val="24"/>
          <w:szCs w:val="24"/>
          <w:lang w:eastAsia="es-PE"/>
        </w:rPr>
      </w:pPr>
      <w:r>
        <w:rPr>
          <w:rFonts w:ascii="Arial" w:eastAsia="Times New Roman" w:hAnsi="Arial" w:cs="Arial"/>
          <w:b/>
          <w:bCs/>
          <w:color w:val="000000"/>
          <w:kern w:val="36"/>
          <w:sz w:val="24"/>
          <w:szCs w:val="24"/>
          <w:lang w:eastAsia="es-PE"/>
        </w:rPr>
        <w:t>Descripción de la empresa:</w:t>
      </w:r>
    </w:p>
    <w:p w:rsidR="0051711B" w:rsidRPr="0051711B" w:rsidRDefault="0051711B" w:rsidP="0051711B">
      <w:pPr>
        <w:pStyle w:val="Prrafodelista"/>
        <w:spacing w:after="0" w:line="360" w:lineRule="auto"/>
        <w:jc w:val="both"/>
        <w:rPr>
          <w:rFonts w:ascii="Arial" w:eastAsia="Times New Roman" w:hAnsi="Arial" w:cs="Arial"/>
          <w:b/>
          <w:bCs/>
          <w:color w:val="000000"/>
          <w:kern w:val="36"/>
          <w:sz w:val="24"/>
          <w:szCs w:val="24"/>
          <w:lang w:eastAsia="es-PE"/>
        </w:rPr>
      </w:pPr>
    </w:p>
    <w:p w:rsidR="0051711B" w:rsidRDefault="0051711B" w:rsidP="0051711B">
      <w:pPr>
        <w:spacing w:after="0" w:line="360" w:lineRule="auto"/>
        <w:ind w:left="708"/>
        <w:jc w:val="both"/>
        <w:rPr>
          <w:rFonts w:ascii="Arial" w:eastAsia="Times New Roman" w:hAnsi="Arial" w:cs="Arial"/>
          <w:color w:val="000000"/>
          <w:sz w:val="24"/>
          <w:szCs w:val="24"/>
          <w:lang w:eastAsia="es-PE"/>
        </w:rPr>
      </w:pPr>
      <w:r w:rsidRPr="0051711B">
        <w:rPr>
          <w:rFonts w:ascii="Arial" w:eastAsia="Times New Roman" w:hAnsi="Arial" w:cs="Arial"/>
          <w:color w:val="000000"/>
          <w:sz w:val="24"/>
          <w:szCs w:val="24"/>
          <w:lang w:eastAsia="es-PE"/>
        </w:rPr>
        <w:t>Nuestra empresa brindará una aplicación que permite diseñar una habitación de su hogar en un plano 2D en el cual podrá elegir diferentes muebles de una base de datos, la cual contendrá diferentes productos de tiendas virtuales como Sodimac, o Promart entre otros. Además, podrá filtrar el producto por precio. Al finalizar su diseño, le saldrá un reporte en cual le indicará dónde comprar sus productos seleccionados y redirigirlos a las páginas web de los distribuidores para cada producto.</w:t>
      </w:r>
    </w:p>
    <w:p w:rsidR="0051711B" w:rsidRDefault="0051711B" w:rsidP="0051711B">
      <w:pPr>
        <w:spacing w:after="0" w:line="360" w:lineRule="auto"/>
        <w:ind w:left="708"/>
        <w:jc w:val="both"/>
        <w:rPr>
          <w:rFonts w:ascii="Arial" w:eastAsia="Times New Roman" w:hAnsi="Arial" w:cs="Arial"/>
          <w:color w:val="000000"/>
          <w:sz w:val="24"/>
          <w:szCs w:val="24"/>
          <w:lang w:eastAsia="es-PE"/>
        </w:rPr>
      </w:pPr>
    </w:p>
    <w:p w:rsidR="0051711B" w:rsidRPr="00821C1B" w:rsidRDefault="0051711B" w:rsidP="0051711B">
      <w:pPr>
        <w:pStyle w:val="Prrafodelista"/>
        <w:numPr>
          <w:ilvl w:val="0"/>
          <w:numId w:val="2"/>
        </w:numPr>
        <w:spacing w:after="0" w:line="360" w:lineRule="auto"/>
        <w:jc w:val="both"/>
        <w:rPr>
          <w:rFonts w:ascii="Arial" w:eastAsia="Times New Roman" w:hAnsi="Arial" w:cs="Arial"/>
          <w:b/>
          <w:color w:val="000000"/>
          <w:sz w:val="24"/>
          <w:szCs w:val="24"/>
          <w:lang w:eastAsia="es-PE"/>
        </w:rPr>
      </w:pPr>
      <w:r w:rsidRPr="00821C1B">
        <w:rPr>
          <w:rFonts w:ascii="Arial" w:eastAsia="Times New Roman" w:hAnsi="Arial" w:cs="Arial"/>
          <w:b/>
          <w:color w:val="000000"/>
          <w:sz w:val="24"/>
          <w:szCs w:val="24"/>
          <w:lang w:eastAsia="es-PE"/>
        </w:rPr>
        <w:t>Glosario:</w:t>
      </w:r>
    </w:p>
    <w:p w:rsidR="0051711B" w:rsidRPr="0051711B" w:rsidRDefault="0051711B" w:rsidP="0051711B">
      <w:pPr>
        <w:spacing w:after="0" w:line="360" w:lineRule="auto"/>
        <w:ind w:left="708"/>
        <w:jc w:val="both"/>
        <w:rPr>
          <w:rFonts w:ascii="Arial" w:eastAsia="Times New Roman" w:hAnsi="Arial" w:cs="Arial"/>
          <w:color w:val="000000"/>
          <w:sz w:val="24"/>
          <w:szCs w:val="24"/>
          <w:lang w:eastAsia="es-PE"/>
        </w:rPr>
      </w:pPr>
    </w:p>
    <w:p w:rsidR="0051711B" w:rsidRPr="0051711B" w:rsidRDefault="0051711B" w:rsidP="0051711B">
      <w:pPr>
        <w:spacing w:after="0" w:line="360" w:lineRule="auto"/>
        <w:ind w:left="708"/>
        <w:jc w:val="both"/>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 xml:space="preserve">-Lista Mueble: </w:t>
      </w:r>
      <w:r w:rsidRPr="0051711B">
        <w:rPr>
          <w:rFonts w:ascii="Arial" w:eastAsia="Times New Roman" w:hAnsi="Arial" w:cs="Arial"/>
          <w:color w:val="000000"/>
          <w:sz w:val="24"/>
          <w:szCs w:val="24"/>
          <w:lang w:eastAsia="es-PE"/>
        </w:rPr>
        <w:t>Es una lista que contiene los muebles que el usuario haya agregado en el plano 2D.</w:t>
      </w:r>
    </w:p>
    <w:p w:rsidR="0051711B" w:rsidRPr="0051711B" w:rsidRDefault="0051711B" w:rsidP="0051711B">
      <w:pPr>
        <w:spacing w:after="0" w:line="360" w:lineRule="auto"/>
        <w:ind w:left="708"/>
        <w:jc w:val="both"/>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 xml:space="preserve">-Plantilla: </w:t>
      </w:r>
      <w:r w:rsidRPr="0051711B">
        <w:rPr>
          <w:rFonts w:ascii="Arial" w:eastAsia="Times New Roman" w:hAnsi="Arial" w:cs="Arial"/>
          <w:color w:val="000000"/>
          <w:sz w:val="24"/>
          <w:szCs w:val="24"/>
          <w:lang w:eastAsia="es-PE"/>
        </w:rPr>
        <w:t xml:space="preserve">Guarda la información del modelo de la habitación creado por el usuario. </w:t>
      </w:r>
    </w:p>
    <w:p w:rsidR="0051711B" w:rsidRPr="0051711B" w:rsidRDefault="0051711B" w:rsidP="0051711B">
      <w:pPr>
        <w:spacing w:after="0" w:line="360" w:lineRule="auto"/>
        <w:ind w:left="708"/>
        <w:jc w:val="both"/>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-Paquete:</w:t>
      </w:r>
      <w:r w:rsidRPr="0051711B">
        <w:rPr>
          <w:rFonts w:ascii="Arial" w:eastAsia="Times New Roman" w:hAnsi="Arial" w:cs="Arial"/>
          <w:color w:val="000000"/>
          <w:sz w:val="24"/>
          <w:szCs w:val="24"/>
          <w:lang w:eastAsia="es-PE"/>
        </w:rPr>
        <w:t xml:space="preserve"> Es el proyecto que contiene la lista de muebles y la plantilla con la cual está trabajando el usuario.</w:t>
      </w:r>
    </w:p>
    <w:p w:rsidR="0051711B" w:rsidRPr="0051711B" w:rsidRDefault="0051711B" w:rsidP="0051711B">
      <w:pPr>
        <w:spacing w:after="0" w:line="360" w:lineRule="auto"/>
        <w:ind w:left="708"/>
        <w:jc w:val="both"/>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 xml:space="preserve">-Tienda Virtual: </w:t>
      </w:r>
      <w:r w:rsidRPr="0051711B">
        <w:rPr>
          <w:rFonts w:ascii="Arial" w:eastAsia="Times New Roman" w:hAnsi="Arial" w:cs="Arial"/>
          <w:color w:val="000000"/>
          <w:sz w:val="24"/>
          <w:szCs w:val="24"/>
          <w:lang w:eastAsia="es-PE"/>
        </w:rPr>
        <w:t>Es la empresa de la que proviene los muebles mostrados.</w:t>
      </w:r>
    </w:p>
    <w:p w:rsidR="0051711B" w:rsidRDefault="0051711B" w:rsidP="0051711B">
      <w:pPr>
        <w:spacing w:after="0" w:line="360" w:lineRule="auto"/>
        <w:ind w:left="708"/>
        <w:jc w:val="both"/>
        <w:rPr>
          <w:rFonts w:ascii="Arial" w:eastAsia="Times New Roman" w:hAnsi="Arial" w:cs="Arial"/>
          <w:color w:val="000000"/>
          <w:sz w:val="24"/>
          <w:szCs w:val="24"/>
          <w:lang w:eastAsia="es-PE"/>
        </w:rPr>
      </w:pPr>
      <w:r w:rsidRPr="0051711B">
        <w:rPr>
          <w:rFonts w:ascii="Arial" w:eastAsia="Times New Roman" w:hAnsi="Arial" w:cs="Arial"/>
          <w:b/>
          <w:bCs/>
          <w:color w:val="000000"/>
          <w:sz w:val="24"/>
          <w:szCs w:val="24"/>
          <w:lang w:eastAsia="es-PE"/>
        </w:rPr>
        <w:lastRenderedPageBreak/>
        <w:t>-Reporte:</w:t>
      </w:r>
      <w:r>
        <w:rPr>
          <w:rFonts w:ascii="Arial" w:eastAsia="Times New Roman" w:hAnsi="Arial" w:cs="Arial"/>
          <w:b/>
          <w:bCs/>
          <w:color w:val="000000"/>
          <w:sz w:val="24"/>
          <w:szCs w:val="24"/>
          <w:lang w:eastAsia="es-PE"/>
        </w:rPr>
        <w:t xml:space="preserve"> </w:t>
      </w:r>
      <w:r w:rsidRPr="0051711B">
        <w:rPr>
          <w:rFonts w:ascii="Arial" w:eastAsia="Times New Roman" w:hAnsi="Arial" w:cs="Arial"/>
          <w:color w:val="000000"/>
          <w:sz w:val="24"/>
          <w:szCs w:val="24"/>
          <w:lang w:eastAsia="es-PE"/>
        </w:rPr>
        <w:t>Es un documento en el que el Usuario podrá observar su la lista de muebles de su paquete. Contendrá los respectivos precios y enlace de la tienda virtual de procedencia de los muebles</w:t>
      </w:r>
      <w:r>
        <w:rPr>
          <w:rFonts w:ascii="Arial" w:eastAsia="Times New Roman" w:hAnsi="Arial" w:cs="Arial"/>
          <w:color w:val="000000"/>
          <w:sz w:val="24"/>
          <w:szCs w:val="24"/>
          <w:lang w:eastAsia="es-PE"/>
        </w:rPr>
        <w:t>.</w:t>
      </w:r>
    </w:p>
    <w:p w:rsidR="0051711B" w:rsidRDefault="0051711B" w:rsidP="0051711B">
      <w:pPr>
        <w:spacing w:after="0" w:line="360" w:lineRule="auto"/>
        <w:ind w:left="708"/>
        <w:jc w:val="both"/>
        <w:rPr>
          <w:rFonts w:ascii="Arial" w:eastAsia="Times New Roman" w:hAnsi="Arial" w:cs="Arial"/>
          <w:color w:val="000000"/>
          <w:sz w:val="24"/>
          <w:szCs w:val="24"/>
          <w:lang w:eastAsia="es-PE"/>
        </w:rPr>
      </w:pPr>
    </w:p>
    <w:p w:rsidR="0051711B" w:rsidRPr="00821C1B" w:rsidRDefault="0051711B" w:rsidP="0051711B">
      <w:pPr>
        <w:pStyle w:val="Prrafodelista"/>
        <w:numPr>
          <w:ilvl w:val="0"/>
          <w:numId w:val="2"/>
        </w:numPr>
        <w:spacing w:after="0" w:line="360" w:lineRule="auto"/>
        <w:jc w:val="both"/>
        <w:rPr>
          <w:rFonts w:ascii="Arial" w:eastAsia="Times New Roman" w:hAnsi="Arial" w:cs="Arial"/>
          <w:b/>
          <w:color w:val="000000"/>
          <w:sz w:val="24"/>
          <w:szCs w:val="24"/>
          <w:lang w:eastAsia="es-PE"/>
        </w:rPr>
      </w:pPr>
      <w:r w:rsidRPr="00821C1B">
        <w:rPr>
          <w:rFonts w:ascii="Arial" w:eastAsia="Times New Roman" w:hAnsi="Arial" w:cs="Arial"/>
          <w:b/>
          <w:color w:val="000000"/>
          <w:sz w:val="24"/>
          <w:szCs w:val="24"/>
          <w:lang w:eastAsia="es-PE"/>
        </w:rPr>
        <w:t>Análisis-Requerimientos:</w:t>
      </w:r>
    </w:p>
    <w:p w:rsidR="0051711B" w:rsidRDefault="0051711B" w:rsidP="0051711B">
      <w:pPr>
        <w:pStyle w:val="Prrafodelista"/>
        <w:spacing w:after="0" w:line="360" w:lineRule="auto"/>
        <w:jc w:val="both"/>
        <w:rPr>
          <w:rFonts w:ascii="Arial" w:eastAsia="Times New Roman" w:hAnsi="Arial" w:cs="Arial"/>
          <w:color w:val="000000"/>
          <w:sz w:val="24"/>
          <w:szCs w:val="24"/>
          <w:lang w:eastAsia="es-PE"/>
        </w:rPr>
      </w:pPr>
    </w:p>
    <w:p w:rsidR="0051711B" w:rsidRPr="0051711B" w:rsidRDefault="0051711B" w:rsidP="0051711B">
      <w:pPr>
        <w:pStyle w:val="Prrafodelista"/>
        <w:numPr>
          <w:ilvl w:val="1"/>
          <w:numId w:val="2"/>
        </w:numPr>
        <w:spacing w:after="0" w:line="360" w:lineRule="auto"/>
        <w:jc w:val="both"/>
        <w:rPr>
          <w:rFonts w:ascii="Arial" w:eastAsia="Times New Roman" w:hAnsi="Arial" w:cs="Arial"/>
          <w:color w:val="000000"/>
          <w:sz w:val="24"/>
          <w:szCs w:val="24"/>
          <w:lang w:eastAsia="es-PE"/>
        </w:rPr>
      </w:pPr>
      <w:r>
        <w:rPr>
          <w:rFonts w:ascii="Arial" w:eastAsia="Times New Roman" w:hAnsi="Arial" w:cs="Arial"/>
          <w:b/>
          <w:bCs/>
          <w:color w:val="000000"/>
          <w:sz w:val="24"/>
          <w:szCs w:val="24"/>
          <w:lang w:eastAsia="es-PE"/>
        </w:rPr>
        <w:t>Re</w:t>
      </w:r>
      <w:r w:rsidRPr="0051711B">
        <w:rPr>
          <w:rFonts w:ascii="Arial" w:eastAsia="Times New Roman" w:hAnsi="Arial" w:cs="Arial"/>
          <w:b/>
          <w:bCs/>
          <w:color w:val="000000"/>
          <w:sz w:val="24"/>
          <w:szCs w:val="24"/>
          <w:lang w:eastAsia="es-PE"/>
        </w:rPr>
        <w:t>querimientos de información del usuario</w:t>
      </w:r>
      <w:r>
        <w:rPr>
          <w:rFonts w:ascii="Arial" w:eastAsia="Times New Roman" w:hAnsi="Arial" w:cs="Arial"/>
          <w:b/>
          <w:bCs/>
          <w:color w:val="000000"/>
          <w:sz w:val="24"/>
          <w:szCs w:val="24"/>
          <w:lang w:eastAsia="es-PE"/>
        </w:rPr>
        <w:t>:</w:t>
      </w:r>
    </w:p>
    <w:p w:rsidR="0051711B" w:rsidRDefault="0051711B" w:rsidP="0051711B">
      <w:pPr>
        <w:spacing w:after="60" w:line="360" w:lineRule="auto"/>
        <w:ind w:left="1440"/>
        <w:jc w:val="both"/>
        <w:rPr>
          <w:rFonts w:ascii="Arial" w:eastAsia="Times New Roman" w:hAnsi="Arial" w:cs="Arial"/>
          <w:b/>
          <w:bCs/>
          <w:color w:val="000000"/>
          <w:sz w:val="24"/>
          <w:szCs w:val="24"/>
          <w:lang w:eastAsia="es-PE"/>
        </w:rPr>
      </w:pPr>
    </w:p>
    <w:p w:rsidR="0051711B" w:rsidRPr="0051711B" w:rsidRDefault="0051711B" w:rsidP="0051711B">
      <w:pPr>
        <w:spacing w:after="60" w:line="360" w:lineRule="auto"/>
        <w:ind w:left="1440"/>
        <w:jc w:val="both"/>
        <w:rPr>
          <w:rFonts w:ascii="Arial" w:eastAsia="Times New Roman" w:hAnsi="Arial" w:cs="Arial"/>
          <w:sz w:val="24"/>
          <w:szCs w:val="24"/>
          <w:lang w:eastAsia="es-PE"/>
        </w:rPr>
      </w:pPr>
      <w:r w:rsidRPr="0051711B">
        <w:rPr>
          <w:rFonts w:ascii="Arial" w:eastAsia="Times New Roman" w:hAnsi="Arial" w:cs="Arial"/>
          <w:b/>
          <w:bCs/>
          <w:color w:val="000000"/>
          <w:sz w:val="24"/>
          <w:szCs w:val="24"/>
          <w:shd w:val="clear" w:color="auto" w:fill="FFFFFF"/>
          <w:lang w:eastAsia="es-PE"/>
        </w:rPr>
        <w:t>RF01:</w:t>
      </w:r>
      <w:r w:rsidRPr="0051711B">
        <w:rPr>
          <w:rFonts w:ascii="Arial" w:eastAsia="Times New Roman" w:hAnsi="Arial" w:cs="Arial"/>
          <w:color w:val="000000"/>
          <w:sz w:val="24"/>
          <w:szCs w:val="24"/>
          <w:shd w:val="clear" w:color="auto" w:fill="FFFFFF"/>
          <w:lang w:eastAsia="es-PE"/>
        </w:rPr>
        <w:t xml:space="preserve"> El sistema permitirá al usuario diseñar un 2D de su habitación.</w:t>
      </w:r>
    </w:p>
    <w:p w:rsidR="0051711B" w:rsidRPr="0051711B" w:rsidRDefault="0051711B" w:rsidP="0051711B">
      <w:pPr>
        <w:spacing w:after="60" w:line="360" w:lineRule="auto"/>
        <w:ind w:left="1440"/>
        <w:jc w:val="both"/>
        <w:rPr>
          <w:rFonts w:ascii="Arial" w:eastAsia="Times New Roman" w:hAnsi="Arial" w:cs="Arial"/>
          <w:sz w:val="24"/>
          <w:szCs w:val="24"/>
          <w:lang w:eastAsia="es-PE"/>
        </w:rPr>
      </w:pPr>
      <w:r w:rsidRPr="0051711B">
        <w:rPr>
          <w:rFonts w:ascii="Arial" w:eastAsia="Times New Roman" w:hAnsi="Arial" w:cs="Arial"/>
          <w:b/>
          <w:bCs/>
          <w:color w:val="000000"/>
          <w:sz w:val="24"/>
          <w:szCs w:val="24"/>
          <w:shd w:val="clear" w:color="auto" w:fill="FFFFFF"/>
          <w:lang w:eastAsia="es-PE"/>
        </w:rPr>
        <w:t xml:space="preserve">RF02: </w:t>
      </w:r>
      <w:r w:rsidRPr="0051711B">
        <w:rPr>
          <w:rFonts w:ascii="Arial" w:eastAsia="Times New Roman" w:hAnsi="Arial" w:cs="Arial"/>
          <w:color w:val="000000"/>
          <w:sz w:val="24"/>
          <w:szCs w:val="24"/>
          <w:shd w:val="clear" w:color="auto" w:fill="FFFFFF"/>
          <w:lang w:eastAsia="es-PE"/>
        </w:rPr>
        <w:t>El sistema permitirá al usuario dirigirse a las páginas web de las tiendas virtuales para comprar los productos.</w:t>
      </w:r>
    </w:p>
    <w:p w:rsidR="0051711B" w:rsidRPr="0051711B" w:rsidRDefault="0051711B" w:rsidP="0051711B">
      <w:pPr>
        <w:spacing w:after="60" w:line="360" w:lineRule="auto"/>
        <w:ind w:left="1440"/>
        <w:jc w:val="both"/>
        <w:rPr>
          <w:rFonts w:ascii="Arial" w:eastAsia="Times New Roman" w:hAnsi="Arial" w:cs="Arial"/>
          <w:sz w:val="24"/>
          <w:szCs w:val="24"/>
          <w:lang w:eastAsia="es-PE"/>
        </w:rPr>
      </w:pPr>
      <w:r w:rsidRPr="0051711B">
        <w:rPr>
          <w:rFonts w:ascii="Arial" w:eastAsia="Times New Roman" w:hAnsi="Arial" w:cs="Arial"/>
          <w:b/>
          <w:bCs/>
          <w:color w:val="000000"/>
          <w:sz w:val="24"/>
          <w:szCs w:val="24"/>
          <w:shd w:val="clear" w:color="auto" w:fill="FFFFFF"/>
          <w:lang w:eastAsia="es-PE"/>
        </w:rPr>
        <w:t>RF03:</w:t>
      </w:r>
      <w:r w:rsidRPr="0051711B">
        <w:rPr>
          <w:rFonts w:ascii="Arial" w:eastAsia="Times New Roman" w:hAnsi="Arial" w:cs="Arial"/>
          <w:color w:val="000000"/>
          <w:sz w:val="24"/>
          <w:szCs w:val="24"/>
          <w:shd w:val="clear" w:color="auto" w:fill="FFFFFF"/>
          <w:lang w:eastAsia="es-PE"/>
        </w:rPr>
        <w:t xml:space="preserve"> El sistema usará una base de datos con productos de las tiendas virtuales para mostrar los precios y especificaciones de ellos al usuario.</w:t>
      </w:r>
    </w:p>
    <w:p w:rsidR="0051711B" w:rsidRPr="0051711B" w:rsidRDefault="0051711B" w:rsidP="0051711B">
      <w:pPr>
        <w:spacing w:after="60" w:line="360" w:lineRule="auto"/>
        <w:ind w:left="1440"/>
        <w:jc w:val="both"/>
        <w:rPr>
          <w:rFonts w:ascii="Arial" w:eastAsia="Times New Roman" w:hAnsi="Arial" w:cs="Arial"/>
          <w:sz w:val="24"/>
          <w:szCs w:val="24"/>
          <w:lang w:eastAsia="es-PE"/>
        </w:rPr>
      </w:pPr>
      <w:r w:rsidRPr="0051711B">
        <w:rPr>
          <w:rFonts w:ascii="Arial" w:eastAsia="Times New Roman" w:hAnsi="Arial" w:cs="Arial"/>
          <w:b/>
          <w:bCs/>
          <w:color w:val="000000"/>
          <w:sz w:val="24"/>
          <w:szCs w:val="24"/>
          <w:shd w:val="clear" w:color="auto" w:fill="FFFFFF"/>
          <w:lang w:eastAsia="es-PE"/>
        </w:rPr>
        <w:t>RF04:</w:t>
      </w:r>
      <w:r w:rsidRPr="0051711B">
        <w:rPr>
          <w:rFonts w:ascii="Arial" w:eastAsia="Times New Roman" w:hAnsi="Arial" w:cs="Arial"/>
          <w:color w:val="000000"/>
          <w:sz w:val="24"/>
          <w:szCs w:val="24"/>
          <w:shd w:val="clear" w:color="auto" w:fill="FFFFFF"/>
          <w:lang w:eastAsia="es-PE"/>
        </w:rPr>
        <w:t xml:space="preserve"> El sistema permitirá filtrar los productos por rangos de precio.</w:t>
      </w:r>
    </w:p>
    <w:p w:rsidR="0051711B" w:rsidRPr="0051711B" w:rsidRDefault="0051711B" w:rsidP="0051711B">
      <w:pPr>
        <w:spacing w:after="60" w:line="360" w:lineRule="auto"/>
        <w:ind w:left="1440"/>
        <w:jc w:val="both"/>
        <w:rPr>
          <w:rFonts w:ascii="Arial" w:eastAsia="Times New Roman" w:hAnsi="Arial" w:cs="Arial"/>
          <w:sz w:val="24"/>
          <w:szCs w:val="24"/>
          <w:lang w:eastAsia="es-PE"/>
        </w:rPr>
      </w:pPr>
      <w:r w:rsidRPr="0051711B">
        <w:rPr>
          <w:rFonts w:ascii="Arial" w:eastAsia="Times New Roman" w:hAnsi="Arial" w:cs="Arial"/>
          <w:b/>
          <w:bCs/>
          <w:color w:val="000000"/>
          <w:sz w:val="24"/>
          <w:szCs w:val="24"/>
          <w:shd w:val="clear" w:color="auto" w:fill="FFFFFF"/>
          <w:lang w:eastAsia="es-PE"/>
        </w:rPr>
        <w:t>RF05:</w:t>
      </w:r>
      <w:r w:rsidRPr="0051711B">
        <w:rPr>
          <w:rFonts w:ascii="Arial" w:eastAsia="Times New Roman" w:hAnsi="Arial" w:cs="Arial"/>
          <w:color w:val="000000"/>
          <w:sz w:val="24"/>
          <w:szCs w:val="24"/>
          <w:shd w:val="clear" w:color="auto" w:fill="FFFFFF"/>
          <w:lang w:eastAsia="es-PE"/>
        </w:rPr>
        <w:t xml:space="preserve"> El sistema permitirá al usuario seleccionar diferentes productos para diseñar su habitación.</w:t>
      </w:r>
    </w:p>
    <w:p w:rsidR="0051711B" w:rsidRPr="0051711B" w:rsidRDefault="0051711B" w:rsidP="0051711B">
      <w:pPr>
        <w:spacing w:after="60" w:line="360" w:lineRule="auto"/>
        <w:ind w:left="1440"/>
        <w:jc w:val="both"/>
        <w:rPr>
          <w:rFonts w:ascii="Arial" w:eastAsia="Times New Roman" w:hAnsi="Arial" w:cs="Arial"/>
          <w:sz w:val="24"/>
          <w:szCs w:val="24"/>
          <w:lang w:eastAsia="es-PE"/>
        </w:rPr>
      </w:pPr>
      <w:r w:rsidRPr="0051711B">
        <w:rPr>
          <w:rFonts w:ascii="Arial" w:eastAsia="Times New Roman" w:hAnsi="Arial" w:cs="Arial"/>
          <w:b/>
          <w:bCs/>
          <w:color w:val="000000"/>
          <w:sz w:val="24"/>
          <w:szCs w:val="24"/>
          <w:shd w:val="clear" w:color="auto" w:fill="FFFFFF"/>
          <w:lang w:eastAsia="es-PE"/>
        </w:rPr>
        <w:t>RF06:</w:t>
      </w:r>
      <w:r w:rsidRPr="0051711B">
        <w:rPr>
          <w:rFonts w:ascii="Arial" w:eastAsia="Times New Roman" w:hAnsi="Arial" w:cs="Arial"/>
          <w:color w:val="000000"/>
          <w:sz w:val="24"/>
          <w:szCs w:val="24"/>
          <w:shd w:val="clear" w:color="auto" w:fill="FFFFFF"/>
          <w:lang w:eastAsia="es-PE"/>
        </w:rPr>
        <w:t xml:space="preserve"> El sistema enviará la lista de los muebles seleccionados hacia el correo del usuario cuando el usuario genere el reporte de los productos.</w:t>
      </w:r>
    </w:p>
    <w:p w:rsidR="0051711B" w:rsidRPr="0051711B" w:rsidRDefault="0051711B" w:rsidP="0051711B">
      <w:pPr>
        <w:spacing w:after="60" w:line="360" w:lineRule="auto"/>
        <w:ind w:left="1440"/>
        <w:jc w:val="both"/>
        <w:rPr>
          <w:rFonts w:ascii="Arial" w:eastAsia="Times New Roman" w:hAnsi="Arial" w:cs="Arial"/>
          <w:sz w:val="24"/>
          <w:szCs w:val="24"/>
          <w:lang w:eastAsia="es-PE"/>
        </w:rPr>
      </w:pPr>
      <w:r w:rsidRPr="0051711B">
        <w:rPr>
          <w:rFonts w:ascii="Arial" w:eastAsia="Times New Roman" w:hAnsi="Arial" w:cs="Arial"/>
          <w:b/>
          <w:bCs/>
          <w:color w:val="000000"/>
          <w:sz w:val="24"/>
          <w:szCs w:val="24"/>
          <w:shd w:val="clear" w:color="auto" w:fill="FFFFFF"/>
          <w:lang w:eastAsia="es-PE"/>
        </w:rPr>
        <w:t>RF07:</w:t>
      </w:r>
      <w:r w:rsidRPr="0051711B">
        <w:rPr>
          <w:rFonts w:ascii="Arial" w:eastAsia="Times New Roman" w:hAnsi="Arial" w:cs="Arial"/>
          <w:color w:val="000000"/>
          <w:sz w:val="24"/>
          <w:szCs w:val="24"/>
          <w:shd w:val="clear" w:color="auto" w:fill="FFFFFF"/>
          <w:lang w:eastAsia="es-PE"/>
        </w:rPr>
        <w:t xml:space="preserve"> El sistema permitirá al usuario registrarse solamente con su correo, nombre y contraseña. El usuario puede agregar más información a su perfil si es que así lo desea.</w:t>
      </w:r>
    </w:p>
    <w:p w:rsidR="0051711B" w:rsidRPr="0051711B" w:rsidRDefault="0051711B" w:rsidP="0051711B">
      <w:pPr>
        <w:spacing w:after="60" w:line="360" w:lineRule="auto"/>
        <w:ind w:left="1440"/>
        <w:jc w:val="both"/>
        <w:rPr>
          <w:rFonts w:ascii="Arial" w:eastAsia="Times New Roman" w:hAnsi="Arial" w:cs="Arial"/>
          <w:sz w:val="24"/>
          <w:szCs w:val="24"/>
          <w:lang w:eastAsia="es-PE"/>
        </w:rPr>
      </w:pPr>
      <w:r w:rsidRPr="0051711B">
        <w:rPr>
          <w:rFonts w:ascii="Arial" w:eastAsia="Times New Roman" w:hAnsi="Arial" w:cs="Arial"/>
          <w:b/>
          <w:bCs/>
          <w:color w:val="000000"/>
          <w:sz w:val="24"/>
          <w:szCs w:val="24"/>
          <w:shd w:val="clear" w:color="auto" w:fill="FFFFFF"/>
          <w:lang w:eastAsia="es-PE"/>
        </w:rPr>
        <w:t>RF08</w:t>
      </w:r>
      <w:r w:rsidRPr="0051711B">
        <w:rPr>
          <w:rFonts w:ascii="Arial" w:eastAsia="Times New Roman" w:hAnsi="Arial" w:cs="Arial"/>
          <w:color w:val="000000"/>
          <w:sz w:val="24"/>
          <w:szCs w:val="24"/>
          <w:shd w:val="clear" w:color="auto" w:fill="FFFFFF"/>
          <w:lang w:eastAsia="es-PE"/>
        </w:rPr>
        <w:t>: El sistema permite al usuario agregar cuantos muebles desee a la habitación sin ningún límite determinado.</w:t>
      </w:r>
    </w:p>
    <w:p w:rsidR="0051711B" w:rsidRPr="0051711B" w:rsidRDefault="0051711B" w:rsidP="0051711B">
      <w:pPr>
        <w:spacing w:after="60" w:line="360" w:lineRule="auto"/>
        <w:ind w:left="1440"/>
        <w:jc w:val="both"/>
        <w:rPr>
          <w:rFonts w:ascii="Arial" w:eastAsia="Times New Roman" w:hAnsi="Arial" w:cs="Arial"/>
          <w:sz w:val="24"/>
          <w:szCs w:val="24"/>
          <w:lang w:eastAsia="es-PE"/>
        </w:rPr>
      </w:pPr>
      <w:r w:rsidRPr="0051711B">
        <w:rPr>
          <w:rFonts w:ascii="Arial" w:eastAsia="Times New Roman" w:hAnsi="Arial" w:cs="Arial"/>
          <w:b/>
          <w:bCs/>
          <w:color w:val="000000"/>
          <w:sz w:val="24"/>
          <w:szCs w:val="24"/>
          <w:shd w:val="clear" w:color="auto" w:fill="FFFFFF"/>
          <w:lang w:eastAsia="es-PE"/>
        </w:rPr>
        <w:t>RF09</w:t>
      </w:r>
      <w:r w:rsidRPr="0051711B">
        <w:rPr>
          <w:rFonts w:ascii="Arial" w:eastAsia="Times New Roman" w:hAnsi="Arial" w:cs="Arial"/>
          <w:color w:val="000000"/>
          <w:sz w:val="24"/>
          <w:szCs w:val="24"/>
          <w:shd w:val="clear" w:color="auto" w:fill="FFFFFF"/>
          <w:lang w:eastAsia="es-PE"/>
        </w:rPr>
        <w:t>: El usuario puede continuar con cualquier proyecto que haya guardado anteriormente.</w:t>
      </w:r>
    </w:p>
    <w:p w:rsidR="0051711B" w:rsidRDefault="0051711B" w:rsidP="0051711B">
      <w:pPr>
        <w:spacing w:after="60" w:line="360" w:lineRule="auto"/>
        <w:ind w:left="1440"/>
        <w:jc w:val="both"/>
        <w:rPr>
          <w:rFonts w:ascii="Arial" w:eastAsia="Times New Roman" w:hAnsi="Arial" w:cs="Arial"/>
          <w:color w:val="000000"/>
          <w:sz w:val="24"/>
          <w:szCs w:val="24"/>
          <w:shd w:val="clear" w:color="auto" w:fill="FFFFFF"/>
          <w:lang w:eastAsia="es-PE"/>
        </w:rPr>
      </w:pPr>
      <w:r w:rsidRPr="0051711B">
        <w:rPr>
          <w:rFonts w:ascii="Arial" w:eastAsia="Times New Roman" w:hAnsi="Arial" w:cs="Arial"/>
          <w:b/>
          <w:bCs/>
          <w:color w:val="000000"/>
          <w:sz w:val="24"/>
          <w:szCs w:val="24"/>
          <w:shd w:val="clear" w:color="auto" w:fill="FFFFFF"/>
          <w:lang w:eastAsia="es-PE"/>
        </w:rPr>
        <w:t>RF10</w:t>
      </w:r>
      <w:r w:rsidRPr="0051711B">
        <w:rPr>
          <w:rFonts w:ascii="Arial" w:eastAsia="Times New Roman" w:hAnsi="Arial" w:cs="Arial"/>
          <w:color w:val="000000"/>
          <w:sz w:val="24"/>
          <w:szCs w:val="24"/>
          <w:shd w:val="clear" w:color="auto" w:fill="FFFFFF"/>
          <w:lang w:eastAsia="es-PE"/>
        </w:rPr>
        <w:t>: El sistema mostrará un menú desplegable con la información completa del mueble al momento de que el usuario lo seleccione en el menú de búsqueda.</w:t>
      </w:r>
    </w:p>
    <w:p w:rsidR="0051711B" w:rsidRPr="00821C1B" w:rsidRDefault="0051711B" w:rsidP="0051711B">
      <w:pPr>
        <w:pStyle w:val="Prrafodelista"/>
        <w:numPr>
          <w:ilvl w:val="1"/>
          <w:numId w:val="2"/>
        </w:numPr>
        <w:spacing w:after="60" w:line="360" w:lineRule="auto"/>
        <w:jc w:val="both"/>
        <w:rPr>
          <w:rFonts w:ascii="Arial" w:eastAsia="Times New Roman" w:hAnsi="Arial" w:cs="Arial"/>
          <w:b/>
          <w:sz w:val="24"/>
          <w:szCs w:val="24"/>
          <w:lang w:eastAsia="es-PE"/>
        </w:rPr>
      </w:pPr>
      <w:r w:rsidRPr="00821C1B">
        <w:rPr>
          <w:rFonts w:ascii="Arial" w:eastAsia="Times New Roman" w:hAnsi="Arial" w:cs="Arial"/>
          <w:b/>
          <w:sz w:val="24"/>
          <w:szCs w:val="24"/>
          <w:lang w:eastAsia="es-PE"/>
        </w:rPr>
        <w:lastRenderedPageBreak/>
        <w:t>Reglas de Negocio:</w:t>
      </w:r>
    </w:p>
    <w:p w:rsidR="0051711B" w:rsidRPr="0051711B" w:rsidRDefault="0051711B" w:rsidP="0051711B">
      <w:pPr>
        <w:spacing w:after="0" w:line="360" w:lineRule="auto"/>
        <w:rPr>
          <w:rFonts w:ascii="Arial" w:eastAsia="Times New Roman" w:hAnsi="Arial" w:cs="Arial"/>
          <w:sz w:val="24"/>
          <w:szCs w:val="24"/>
          <w:lang w:eastAsia="es-PE"/>
        </w:rPr>
      </w:pPr>
    </w:p>
    <w:p w:rsidR="0051711B" w:rsidRPr="0051711B" w:rsidRDefault="0051711B" w:rsidP="0051711B">
      <w:pPr>
        <w:spacing w:after="60" w:line="360" w:lineRule="auto"/>
        <w:ind w:left="1440"/>
        <w:jc w:val="both"/>
        <w:rPr>
          <w:rFonts w:ascii="Arial" w:eastAsia="Times New Roman" w:hAnsi="Arial" w:cs="Arial"/>
          <w:sz w:val="24"/>
          <w:szCs w:val="24"/>
          <w:lang w:eastAsia="es-PE"/>
        </w:rPr>
      </w:pPr>
      <w:r w:rsidRPr="0051711B">
        <w:rPr>
          <w:rFonts w:ascii="Arial" w:eastAsia="Times New Roman" w:hAnsi="Arial" w:cs="Arial"/>
          <w:b/>
          <w:bCs/>
          <w:color w:val="000000"/>
          <w:sz w:val="24"/>
          <w:szCs w:val="24"/>
          <w:shd w:val="clear" w:color="auto" w:fill="FFFFFF"/>
          <w:lang w:eastAsia="es-PE"/>
        </w:rPr>
        <w:t>RN01</w:t>
      </w:r>
      <w:r w:rsidRPr="0051711B">
        <w:rPr>
          <w:rFonts w:ascii="Arial" w:eastAsia="Times New Roman" w:hAnsi="Arial" w:cs="Arial"/>
          <w:color w:val="000000"/>
          <w:sz w:val="24"/>
          <w:szCs w:val="24"/>
          <w:shd w:val="clear" w:color="auto" w:fill="FFFFFF"/>
          <w:lang w:eastAsia="es-PE"/>
        </w:rPr>
        <w:t>: En caso de que el usuario no muestre ninguna actividad en el modelo 2d por más de 30 minutos, se le cerrará la sesión.</w:t>
      </w:r>
    </w:p>
    <w:p w:rsidR="0051711B" w:rsidRPr="0051711B" w:rsidRDefault="0051711B" w:rsidP="0051711B">
      <w:pPr>
        <w:spacing w:after="60" w:line="360" w:lineRule="auto"/>
        <w:ind w:left="1440"/>
        <w:jc w:val="both"/>
        <w:rPr>
          <w:rFonts w:ascii="Arial" w:eastAsia="Times New Roman" w:hAnsi="Arial" w:cs="Arial"/>
          <w:sz w:val="24"/>
          <w:szCs w:val="24"/>
          <w:lang w:eastAsia="es-PE"/>
        </w:rPr>
      </w:pPr>
      <w:r w:rsidRPr="0051711B">
        <w:rPr>
          <w:rFonts w:ascii="Arial" w:eastAsia="Times New Roman" w:hAnsi="Arial" w:cs="Arial"/>
          <w:b/>
          <w:bCs/>
          <w:color w:val="000000"/>
          <w:sz w:val="24"/>
          <w:szCs w:val="24"/>
          <w:shd w:val="clear" w:color="auto" w:fill="FFFFFF"/>
          <w:lang w:eastAsia="es-PE"/>
        </w:rPr>
        <w:t>RN02</w:t>
      </w:r>
      <w:r w:rsidRPr="0051711B">
        <w:rPr>
          <w:rFonts w:ascii="Arial" w:eastAsia="Times New Roman" w:hAnsi="Arial" w:cs="Arial"/>
          <w:color w:val="000000"/>
          <w:sz w:val="24"/>
          <w:szCs w:val="24"/>
          <w:shd w:val="clear" w:color="auto" w:fill="FFFFFF"/>
          <w:lang w:eastAsia="es-PE"/>
        </w:rPr>
        <w:t>: El usuario debe contar con una cuenta para poder acceder al sitio web.</w:t>
      </w:r>
    </w:p>
    <w:p w:rsidR="0051711B" w:rsidRPr="0051711B" w:rsidRDefault="0051711B" w:rsidP="0051711B">
      <w:pPr>
        <w:spacing w:after="60" w:line="360" w:lineRule="auto"/>
        <w:ind w:left="1440"/>
        <w:jc w:val="both"/>
        <w:rPr>
          <w:rFonts w:ascii="Arial" w:eastAsia="Times New Roman" w:hAnsi="Arial" w:cs="Arial"/>
          <w:sz w:val="24"/>
          <w:szCs w:val="24"/>
          <w:lang w:eastAsia="es-PE"/>
        </w:rPr>
      </w:pPr>
      <w:r w:rsidRPr="0051711B">
        <w:rPr>
          <w:rFonts w:ascii="Arial" w:eastAsia="Times New Roman" w:hAnsi="Arial" w:cs="Arial"/>
          <w:b/>
          <w:bCs/>
          <w:color w:val="000000"/>
          <w:sz w:val="24"/>
          <w:szCs w:val="24"/>
          <w:shd w:val="clear" w:color="auto" w:fill="FFFFFF"/>
          <w:lang w:eastAsia="es-PE"/>
        </w:rPr>
        <w:t>RN03</w:t>
      </w:r>
      <w:r w:rsidRPr="0051711B">
        <w:rPr>
          <w:rFonts w:ascii="Arial" w:eastAsia="Times New Roman" w:hAnsi="Arial" w:cs="Arial"/>
          <w:color w:val="000000"/>
          <w:sz w:val="24"/>
          <w:szCs w:val="24"/>
          <w:shd w:val="clear" w:color="auto" w:fill="FFFFFF"/>
          <w:lang w:eastAsia="es-PE"/>
        </w:rPr>
        <w:t>: El usuario solo puede trabajar en un proyecto a la vez.</w:t>
      </w:r>
    </w:p>
    <w:p w:rsidR="0051711B" w:rsidRPr="0051711B" w:rsidRDefault="0051711B" w:rsidP="0051711B">
      <w:pPr>
        <w:spacing w:after="60" w:line="360" w:lineRule="auto"/>
        <w:ind w:left="1440"/>
        <w:jc w:val="both"/>
        <w:rPr>
          <w:rFonts w:ascii="Arial" w:eastAsia="Times New Roman" w:hAnsi="Arial" w:cs="Arial"/>
          <w:sz w:val="24"/>
          <w:szCs w:val="24"/>
          <w:lang w:eastAsia="es-PE"/>
        </w:rPr>
      </w:pPr>
      <w:r w:rsidRPr="0051711B">
        <w:rPr>
          <w:rFonts w:ascii="Arial" w:eastAsia="Times New Roman" w:hAnsi="Arial" w:cs="Arial"/>
          <w:b/>
          <w:bCs/>
          <w:color w:val="000000"/>
          <w:sz w:val="24"/>
          <w:szCs w:val="24"/>
          <w:shd w:val="clear" w:color="auto" w:fill="FFFFFF"/>
          <w:lang w:eastAsia="es-PE"/>
        </w:rPr>
        <w:t>RN04</w:t>
      </w:r>
      <w:r w:rsidRPr="0051711B">
        <w:rPr>
          <w:rFonts w:ascii="Arial" w:eastAsia="Times New Roman" w:hAnsi="Arial" w:cs="Arial"/>
          <w:color w:val="000000"/>
          <w:sz w:val="24"/>
          <w:szCs w:val="24"/>
          <w:shd w:val="clear" w:color="auto" w:fill="FFFFFF"/>
          <w:lang w:eastAsia="es-PE"/>
        </w:rPr>
        <w:t>: Solo se puede usar una plantilla por proyecto.</w:t>
      </w:r>
    </w:p>
    <w:p w:rsidR="0051711B" w:rsidRPr="0051711B" w:rsidRDefault="0051711B" w:rsidP="0051711B">
      <w:pPr>
        <w:spacing w:after="60" w:line="360" w:lineRule="auto"/>
        <w:ind w:left="1440"/>
        <w:jc w:val="both"/>
        <w:rPr>
          <w:rFonts w:ascii="Arial" w:eastAsia="Times New Roman" w:hAnsi="Arial" w:cs="Arial"/>
          <w:sz w:val="24"/>
          <w:szCs w:val="24"/>
          <w:lang w:eastAsia="es-PE"/>
        </w:rPr>
      </w:pPr>
      <w:r w:rsidRPr="0051711B">
        <w:rPr>
          <w:rFonts w:ascii="Arial" w:eastAsia="Times New Roman" w:hAnsi="Arial" w:cs="Arial"/>
          <w:b/>
          <w:bCs/>
          <w:color w:val="000000"/>
          <w:sz w:val="24"/>
          <w:szCs w:val="24"/>
          <w:shd w:val="clear" w:color="auto" w:fill="FFFFFF"/>
          <w:lang w:eastAsia="es-PE"/>
        </w:rPr>
        <w:t xml:space="preserve">RN05: </w:t>
      </w:r>
      <w:r w:rsidRPr="0051711B">
        <w:rPr>
          <w:rFonts w:ascii="Arial" w:eastAsia="Times New Roman" w:hAnsi="Arial" w:cs="Arial"/>
          <w:color w:val="000000"/>
          <w:sz w:val="24"/>
          <w:szCs w:val="24"/>
          <w:shd w:val="clear" w:color="auto" w:fill="FFFFFF"/>
          <w:lang w:eastAsia="es-PE"/>
        </w:rPr>
        <w:t>Las plantillas que usarán en cada proyecto son modificables.</w:t>
      </w:r>
    </w:p>
    <w:p w:rsidR="0051711B" w:rsidRPr="0051711B" w:rsidRDefault="0051711B" w:rsidP="0051711B">
      <w:pPr>
        <w:spacing w:after="60" w:line="360" w:lineRule="auto"/>
        <w:ind w:left="1440"/>
        <w:jc w:val="both"/>
        <w:rPr>
          <w:rFonts w:ascii="Arial" w:eastAsia="Times New Roman" w:hAnsi="Arial" w:cs="Arial"/>
          <w:sz w:val="24"/>
          <w:szCs w:val="24"/>
          <w:lang w:eastAsia="es-PE"/>
        </w:rPr>
      </w:pPr>
      <w:r w:rsidRPr="0051711B">
        <w:rPr>
          <w:rFonts w:ascii="Arial" w:eastAsia="Times New Roman" w:hAnsi="Arial" w:cs="Arial"/>
          <w:b/>
          <w:bCs/>
          <w:color w:val="000000"/>
          <w:sz w:val="24"/>
          <w:szCs w:val="24"/>
          <w:shd w:val="clear" w:color="auto" w:fill="FFFFFF"/>
          <w:lang w:eastAsia="es-PE"/>
        </w:rPr>
        <w:t>RN06:</w:t>
      </w:r>
      <w:r w:rsidRPr="0051711B">
        <w:rPr>
          <w:rFonts w:ascii="Arial" w:eastAsia="Times New Roman" w:hAnsi="Arial" w:cs="Arial"/>
          <w:color w:val="000000"/>
          <w:sz w:val="24"/>
          <w:szCs w:val="24"/>
          <w:shd w:val="clear" w:color="auto" w:fill="FFFFFF"/>
          <w:lang w:eastAsia="es-PE"/>
        </w:rPr>
        <w:t xml:space="preserve"> El usuario podrá insertar un solo mueble a la vez en el plano.</w:t>
      </w:r>
    </w:p>
    <w:p w:rsidR="0051711B" w:rsidRPr="0051711B" w:rsidRDefault="0051711B" w:rsidP="0051711B">
      <w:pPr>
        <w:spacing w:after="60" w:line="360" w:lineRule="auto"/>
        <w:ind w:left="1440"/>
        <w:jc w:val="both"/>
        <w:rPr>
          <w:rFonts w:ascii="Arial" w:eastAsia="Times New Roman" w:hAnsi="Arial" w:cs="Arial"/>
          <w:sz w:val="24"/>
          <w:szCs w:val="24"/>
          <w:lang w:eastAsia="es-PE"/>
        </w:rPr>
      </w:pPr>
      <w:r w:rsidRPr="0051711B">
        <w:rPr>
          <w:rFonts w:ascii="Arial" w:eastAsia="Times New Roman" w:hAnsi="Arial" w:cs="Arial"/>
          <w:b/>
          <w:bCs/>
          <w:color w:val="000000"/>
          <w:sz w:val="24"/>
          <w:szCs w:val="24"/>
          <w:shd w:val="clear" w:color="auto" w:fill="FFFFFF"/>
          <w:lang w:eastAsia="es-PE"/>
        </w:rPr>
        <w:t>RN07</w:t>
      </w:r>
      <w:r w:rsidRPr="0051711B">
        <w:rPr>
          <w:rFonts w:ascii="Arial" w:eastAsia="Times New Roman" w:hAnsi="Arial" w:cs="Arial"/>
          <w:color w:val="000000"/>
          <w:sz w:val="24"/>
          <w:szCs w:val="24"/>
          <w:shd w:val="clear" w:color="auto" w:fill="FFFFFF"/>
          <w:lang w:eastAsia="es-PE"/>
        </w:rPr>
        <w:t>: El usuario solo podrá confirmar el paquete si ha agregado por lo menos un producto.</w:t>
      </w:r>
    </w:p>
    <w:p w:rsidR="0051711B" w:rsidRPr="0051711B" w:rsidRDefault="0051711B" w:rsidP="0051711B">
      <w:pPr>
        <w:spacing w:after="60" w:line="360" w:lineRule="auto"/>
        <w:ind w:left="1440"/>
        <w:jc w:val="both"/>
        <w:rPr>
          <w:rFonts w:ascii="Arial" w:eastAsia="Times New Roman" w:hAnsi="Arial" w:cs="Arial"/>
          <w:sz w:val="24"/>
          <w:szCs w:val="24"/>
          <w:lang w:eastAsia="es-PE"/>
        </w:rPr>
      </w:pPr>
      <w:r w:rsidRPr="0051711B">
        <w:rPr>
          <w:rFonts w:ascii="Arial" w:eastAsia="Times New Roman" w:hAnsi="Arial" w:cs="Arial"/>
          <w:b/>
          <w:bCs/>
          <w:color w:val="000000"/>
          <w:sz w:val="24"/>
          <w:szCs w:val="24"/>
          <w:shd w:val="clear" w:color="auto" w:fill="FFFFFF"/>
          <w:lang w:eastAsia="es-PE"/>
        </w:rPr>
        <w:t xml:space="preserve">RN08: </w:t>
      </w:r>
      <w:r w:rsidRPr="0051711B">
        <w:rPr>
          <w:rFonts w:ascii="Arial" w:eastAsia="Times New Roman" w:hAnsi="Arial" w:cs="Arial"/>
          <w:color w:val="000000"/>
          <w:sz w:val="24"/>
          <w:szCs w:val="24"/>
          <w:shd w:val="clear" w:color="auto" w:fill="FFFFFF"/>
          <w:lang w:eastAsia="es-PE"/>
        </w:rPr>
        <w:t>El sistema siempre mostrará muebles que presenten stock.</w:t>
      </w:r>
    </w:p>
    <w:p w:rsidR="0051711B" w:rsidRPr="0051711B" w:rsidRDefault="0051711B" w:rsidP="0051711B">
      <w:pPr>
        <w:spacing w:after="60" w:line="360" w:lineRule="auto"/>
        <w:ind w:left="1440"/>
        <w:jc w:val="both"/>
        <w:rPr>
          <w:rFonts w:ascii="Arial" w:eastAsia="Times New Roman" w:hAnsi="Arial" w:cs="Arial"/>
          <w:sz w:val="24"/>
          <w:szCs w:val="24"/>
          <w:lang w:eastAsia="es-PE"/>
        </w:rPr>
      </w:pPr>
      <w:r w:rsidRPr="0051711B">
        <w:rPr>
          <w:rFonts w:ascii="Arial" w:eastAsia="Times New Roman" w:hAnsi="Arial" w:cs="Arial"/>
          <w:b/>
          <w:bCs/>
          <w:color w:val="000000"/>
          <w:sz w:val="24"/>
          <w:szCs w:val="24"/>
          <w:shd w:val="clear" w:color="auto" w:fill="FFFFFF"/>
          <w:lang w:eastAsia="es-PE"/>
        </w:rPr>
        <w:t>RN09:</w:t>
      </w:r>
      <w:r w:rsidRPr="0051711B">
        <w:rPr>
          <w:rFonts w:ascii="Arial" w:eastAsia="Times New Roman" w:hAnsi="Arial" w:cs="Arial"/>
          <w:color w:val="000000"/>
          <w:sz w:val="24"/>
          <w:szCs w:val="24"/>
          <w:shd w:val="clear" w:color="auto" w:fill="FFFFFF"/>
          <w:lang w:eastAsia="es-PE"/>
        </w:rPr>
        <w:t xml:space="preserve"> El sistema recomendará muebles con características predominantes en la mayoría de los muebles que haya agregado.</w:t>
      </w:r>
    </w:p>
    <w:p w:rsidR="0051711B" w:rsidRDefault="0051711B" w:rsidP="0051711B">
      <w:pPr>
        <w:spacing w:after="60" w:line="360" w:lineRule="auto"/>
        <w:ind w:left="1440"/>
        <w:jc w:val="both"/>
        <w:rPr>
          <w:rFonts w:ascii="Arial" w:eastAsia="Times New Roman" w:hAnsi="Arial" w:cs="Arial"/>
          <w:color w:val="000000"/>
          <w:sz w:val="24"/>
          <w:szCs w:val="24"/>
          <w:shd w:val="clear" w:color="auto" w:fill="FFFFFF"/>
          <w:lang w:eastAsia="es-PE"/>
        </w:rPr>
      </w:pPr>
      <w:r w:rsidRPr="0051711B">
        <w:rPr>
          <w:rFonts w:ascii="Arial" w:eastAsia="Times New Roman" w:hAnsi="Arial" w:cs="Arial"/>
          <w:b/>
          <w:bCs/>
          <w:color w:val="000000"/>
          <w:sz w:val="24"/>
          <w:szCs w:val="24"/>
          <w:shd w:val="clear" w:color="auto" w:fill="FFFFFF"/>
          <w:lang w:eastAsia="es-PE"/>
        </w:rPr>
        <w:t>RN10:</w:t>
      </w:r>
      <w:r w:rsidRPr="0051711B">
        <w:rPr>
          <w:rFonts w:ascii="Arial" w:eastAsia="Times New Roman" w:hAnsi="Arial" w:cs="Arial"/>
          <w:color w:val="000000"/>
          <w:sz w:val="24"/>
          <w:szCs w:val="24"/>
          <w:shd w:val="clear" w:color="auto" w:fill="FFFFFF"/>
          <w:lang w:eastAsia="es-PE"/>
        </w:rPr>
        <w:t xml:space="preserve"> No se podrá generar un reporte a menos que el usuario haya guardado un paquete.</w:t>
      </w:r>
    </w:p>
    <w:p w:rsidR="0051711B" w:rsidRDefault="0051711B" w:rsidP="0051711B">
      <w:pPr>
        <w:spacing w:after="60" w:line="360" w:lineRule="auto"/>
        <w:ind w:left="1440"/>
        <w:jc w:val="both"/>
        <w:rPr>
          <w:rFonts w:ascii="Arial" w:eastAsia="Times New Roman" w:hAnsi="Arial" w:cs="Arial"/>
          <w:color w:val="000000"/>
          <w:sz w:val="24"/>
          <w:szCs w:val="24"/>
          <w:shd w:val="clear" w:color="auto" w:fill="FFFFFF"/>
          <w:lang w:eastAsia="es-PE"/>
        </w:rPr>
      </w:pPr>
    </w:p>
    <w:p w:rsidR="0051711B" w:rsidRDefault="0051711B" w:rsidP="0051711B">
      <w:pPr>
        <w:spacing w:after="60" w:line="360" w:lineRule="auto"/>
        <w:ind w:left="1440"/>
        <w:jc w:val="both"/>
        <w:rPr>
          <w:rFonts w:ascii="Arial" w:eastAsia="Times New Roman" w:hAnsi="Arial" w:cs="Arial"/>
          <w:color w:val="000000"/>
          <w:sz w:val="24"/>
          <w:szCs w:val="24"/>
          <w:shd w:val="clear" w:color="auto" w:fill="FFFFFF"/>
          <w:lang w:eastAsia="es-PE"/>
        </w:rPr>
      </w:pPr>
    </w:p>
    <w:p w:rsidR="0051711B" w:rsidRDefault="0051711B" w:rsidP="0051711B">
      <w:pPr>
        <w:spacing w:after="60" w:line="360" w:lineRule="auto"/>
        <w:ind w:left="1440"/>
        <w:jc w:val="both"/>
        <w:rPr>
          <w:rFonts w:ascii="Arial" w:eastAsia="Times New Roman" w:hAnsi="Arial" w:cs="Arial"/>
          <w:color w:val="000000"/>
          <w:sz w:val="24"/>
          <w:szCs w:val="24"/>
          <w:shd w:val="clear" w:color="auto" w:fill="FFFFFF"/>
          <w:lang w:eastAsia="es-PE"/>
        </w:rPr>
      </w:pPr>
    </w:p>
    <w:p w:rsidR="0051711B" w:rsidRDefault="0051711B" w:rsidP="0051711B">
      <w:pPr>
        <w:spacing w:after="60" w:line="360" w:lineRule="auto"/>
        <w:ind w:left="1440"/>
        <w:jc w:val="both"/>
        <w:rPr>
          <w:rFonts w:ascii="Arial" w:eastAsia="Times New Roman" w:hAnsi="Arial" w:cs="Arial"/>
          <w:color w:val="000000"/>
          <w:sz w:val="24"/>
          <w:szCs w:val="24"/>
          <w:shd w:val="clear" w:color="auto" w:fill="FFFFFF"/>
          <w:lang w:eastAsia="es-PE"/>
        </w:rPr>
      </w:pPr>
    </w:p>
    <w:p w:rsidR="0051711B" w:rsidRDefault="0051711B" w:rsidP="0051711B">
      <w:pPr>
        <w:spacing w:after="60" w:line="360" w:lineRule="auto"/>
        <w:ind w:left="1440"/>
        <w:jc w:val="both"/>
        <w:rPr>
          <w:rFonts w:ascii="Arial" w:eastAsia="Times New Roman" w:hAnsi="Arial" w:cs="Arial"/>
          <w:color w:val="000000"/>
          <w:sz w:val="24"/>
          <w:szCs w:val="24"/>
          <w:shd w:val="clear" w:color="auto" w:fill="FFFFFF"/>
          <w:lang w:eastAsia="es-PE"/>
        </w:rPr>
      </w:pPr>
    </w:p>
    <w:p w:rsidR="0051711B" w:rsidRDefault="0051711B" w:rsidP="0051711B">
      <w:pPr>
        <w:spacing w:after="60" w:line="360" w:lineRule="auto"/>
        <w:ind w:left="1440"/>
        <w:jc w:val="both"/>
        <w:rPr>
          <w:rFonts w:ascii="Arial" w:eastAsia="Times New Roman" w:hAnsi="Arial" w:cs="Arial"/>
          <w:color w:val="000000"/>
          <w:sz w:val="24"/>
          <w:szCs w:val="24"/>
          <w:shd w:val="clear" w:color="auto" w:fill="FFFFFF"/>
          <w:lang w:eastAsia="es-PE"/>
        </w:rPr>
      </w:pPr>
    </w:p>
    <w:p w:rsidR="0051711B" w:rsidRDefault="0051711B" w:rsidP="0051711B">
      <w:pPr>
        <w:spacing w:after="60" w:line="360" w:lineRule="auto"/>
        <w:ind w:left="1440"/>
        <w:jc w:val="both"/>
        <w:rPr>
          <w:rFonts w:ascii="Arial" w:eastAsia="Times New Roman" w:hAnsi="Arial" w:cs="Arial"/>
          <w:color w:val="000000"/>
          <w:sz w:val="24"/>
          <w:szCs w:val="24"/>
          <w:shd w:val="clear" w:color="auto" w:fill="FFFFFF"/>
          <w:lang w:eastAsia="es-PE"/>
        </w:rPr>
      </w:pPr>
    </w:p>
    <w:p w:rsidR="0051711B" w:rsidRDefault="0051711B" w:rsidP="0051711B">
      <w:pPr>
        <w:spacing w:after="60" w:line="360" w:lineRule="auto"/>
        <w:ind w:left="1440"/>
        <w:jc w:val="both"/>
        <w:rPr>
          <w:rFonts w:ascii="Arial" w:eastAsia="Times New Roman" w:hAnsi="Arial" w:cs="Arial"/>
          <w:color w:val="000000"/>
          <w:sz w:val="24"/>
          <w:szCs w:val="24"/>
          <w:shd w:val="clear" w:color="auto" w:fill="FFFFFF"/>
          <w:lang w:eastAsia="es-PE"/>
        </w:rPr>
      </w:pPr>
    </w:p>
    <w:p w:rsidR="0051711B" w:rsidRDefault="0051711B" w:rsidP="0051711B">
      <w:pPr>
        <w:spacing w:after="60" w:line="360" w:lineRule="auto"/>
        <w:ind w:left="1440"/>
        <w:jc w:val="both"/>
        <w:rPr>
          <w:rFonts w:ascii="Arial" w:eastAsia="Times New Roman" w:hAnsi="Arial" w:cs="Arial"/>
          <w:color w:val="000000"/>
          <w:sz w:val="24"/>
          <w:szCs w:val="24"/>
          <w:shd w:val="clear" w:color="auto" w:fill="FFFFFF"/>
          <w:lang w:eastAsia="es-PE"/>
        </w:rPr>
      </w:pPr>
    </w:p>
    <w:p w:rsidR="0051711B" w:rsidRDefault="0051711B" w:rsidP="0051711B">
      <w:pPr>
        <w:spacing w:after="60" w:line="360" w:lineRule="auto"/>
        <w:ind w:left="1440"/>
        <w:jc w:val="both"/>
        <w:rPr>
          <w:rFonts w:ascii="Arial" w:eastAsia="Times New Roman" w:hAnsi="Arial" w:cs="Arial"/>
          <w:color w:val="000000"/>
          <w:sz w:val="24"/>
          <w:szCs w:val="24"/>
          <w:shd w:val="clear" w:color="auto" w:fill="FFFFFF"/>
          <w:lang w:eastAsia="es-PE"/>
        </w:rPr>
      </w:pPr>
    </w:p>
    <w:p w:rsidR="0051711B" w:rsidRDefault="0051711B" w:rsidP="0051711B">
      <w:pPr>
        <w:spacing w:after="60" w:line="360" w:lineRule="auto"/>
        <w:ind w:left="1440"/>
        <w:jc w:val="both"/>
        <w:rPr>
          <w:rFonts w:ascii="Arial" w:eastAsia="Times New Roman" w:hAnsi="Arial" w:cs="Arial"/>
          <w:color w:val="000000"/>
          <w:sz w:val="24"/>
          <w:szCs w:val="24"/>
          <w:shd w:val="clear" w:color="auto" w:fill="FFFFFF"/>
          <w:lang w:eastAsia="es-PE"/>
        </w:rPr>
      </w:pPr>
    </w:p>
    <w:p w:rsidR="0051711B" w:rsidRDefault="0051711B" w:rsidP="0051711B">
      <w:pPr>
        <w:spacing w:after="60" w:line="360" w:lineRule="auto"/>
        <w:ind w:left="1440"/>
        <w:jc w:val="both"/>
        <w:rPr>
          <w:rFonts w:ascii="Arial" w:eastAsia="Times New Roman" w:hAnsi="Arial" w:cs="Arial"/>
          <w:color w:val="000000"/>
          <w:sz w:val="24"/>
          <w:szCs w:val="24"/>
          <w:shd w:val="clear" w:color="auto" w:fill="FFFFFF"/>
          <w:lang w:eastAsia="es-PE"/>
        </w:rPr>
      </w:pPr>
    </w:p>
    <w:p w:rsidR="0051711B" w:rsidRPr="00821C1B" w:rsidRDefault="0051711B" w:rsidP="0051711B">
      <w:pPr>
        <w:pStyle w:val="Prrafodelista"/>
        <w:numPr>
          <w:ilvl w:val="0"/>
          <w:numId w:val="2"/>
        </w:numPr>
        <w:spacing w:after="60" w:line="360" w:lineRule="auto"/>
        <w:jc w:val="both"/>
        <w:rPr>
          <w:rFonts w:ascii="Arial" w:eastAsia="Times New Roman" w:hAnsi="Arial" w:cs="Arial"/>
          <w:b/>
          <w:color w:val="000000"/>
          <w:sz w:val="24"/>
          <w:szCs w:val="24"/>
          <w:shd w:val="clear" w:color="auto" w:fill="FFFFFF"/>
          <w:lang w:eastAsia="es-PE"/>
        </w:rPr>
      </w:pPr>
      <w:r w:rsidRPr="00821C1B">
        <w:rPr>
          <w:rFonts w:ascii="Arial" w:eastAsia="Times New Roman" w:hAnsi="Arial" w:cs="Arial"/>
          <w:b/>
          <w:color w:val="000000"/>
          <w:sz w:val="24"/>
          <w:szCs w:val="24"/>
          <w:shd w:val="clear" w:color="auto" w:fill="FFFFFF"/>
          <w:lang w:eastAsia="es-PE"/>
        </w:rPr>
        <w:lastRenderedPageBreak/>
        <w:t>Diagramas de caso de uso de negocio:</w:t>
      </w:r>
    </w:p>
    <w:p w:rsidR="0051711B" w:rsidRDefault="0051711B" w:rsidP="0051711B">
      <w:pPr>
        <w:pStyle w:val="Prrafodelista"/>
        <w:spacing w:after="60" w:line="360" w:lineRule="auto"/>
        <w:jc w:val="both"/>
        <w:rPr>
          <w:rFonts w:ascii="Arial" w:eastAsia="Times New Roman" w:hAnsi="Arial" w:cs="Arial"/>
          <w:color w:val="000000"/>
          <w:sz w:val="24"/>
          <w:szCs w:val="24"/>
          <w:shd w:val="clear" w:color="auto" w:fill="FFFFFF"/>
          <w:lang w:eastAsia="es-PE"/>
        </w:rPr>
      </w:pPr>
    </w:p>
    <w:p w:rsidR="0051711B" w:rsidRPr="00821C1B" w:rsidRDefault="0051711B" w:rsidP="0051711B">
      <w:pPr>
        <w:pStyle w:val="Prrafodelista"/>
        <w:numPr>
          <w:ilvl w:val="1"/>
          <w:numId w:val="2"/>
        </w:numPr>
        <w:spacing w:after="60" w:line="360" w:lineRule="auto"/>
        <w:jc w:val="both"/>
        <w:rPr>
          <w:rFonts w:ascii="Arial" w:eastAsia="Times New Roman" w:hAnsi="Arial" w:cs="Arial"/>
          <w:b/>
          <w:color w:val="000000"/>
          <w:sz w:val="24"/>
          <w:szCs w:val="24"/>
          <w:shd w:val="clear" w:color="auto" w:fill="FFFFFF"/>
          <w:lang w:eastAsia="es-PE"/>
        </w:rPr>
      </w:pPr>
      <w:r w:rsidRPr="00821C1B">
        <w:rPr>
          <w:rFonts w:ascii="Arial" w:eastAsia="Times New Roman" w:hAnsi="Arial" w:cs="Arial"/>
          <w:b/>
          <w:color w:val="000000"/>
          <w:sz w:val="24"/>
          <w:szCs w:val="24"/>
          <w:shd w:val="clear" w:color="auto" w:fill="FFFFFF"/>
          <w:lang w:eastAsia="es-PE"/>
        </w:rPr>
        <w:t>Diagrama de análisis de negocio:</w:t>
      </w:r>
    </w:p>
    <w:p w:rsidR="0051711B" w:rsidRDefault="0051711B" w:rsidP="0051711B">
      <w:pPr>
        <w:spacing w:after="0" w:line="360" w:lineRule="auto"/>
        <w:jc w:val="center"/>
        <w:rPr>
          <w:rFonts w:ascii="Arial" w:eastAsia="Times New Roman" w:hAnsi="Arial" w:cs="Arial"/>
          <w:sz w:val="24"/>
          <w:szCs w:val="24"/>
          <w:lang w:eastAsia="es-PE"/>
        </w:rPr>
      </w:pPr>
      <w:r w:rsidRPr="0051711B">
        <w:rPr>
          <w:rFonts w:ascii="Arial" w:eastAsia="Times New Roman" w:hAnsi="Arial" w:cs="Arial"/>
          <w:b/>
          <w:bCs/>
          <w:noProof/>
          <w:color w:val="000000"/>
          <w:sz w:val="24"/>
          <w:szCs w:val="24"/>
          <w:shd w:val="clear" w:color="auto" w:fill="FFFF00"/>
          <w:lang w:eastAsia="es-PE"/>
        </w:rPr>
        <w:drawing>
          <wp:inline distT="0" distB="0" distL="0" distR="0">
            <wp:extent cx="3886200" cy="7419975"/>
            <wp:effectExtent l="0" t="0" r="0" b="9525"/>
            <wp:docPr id="11" name="Imagen 11" descr="https://lh4.googleusercontent.com/QROG7WVBYfd-JsDkg1fAhcCUPGQPKxw-oAd_tZobCcoXECmeNN9318avw8eIOlmxVRq4u9XHyOYiCBREGFGstJJfL3X70bRfzYNqw2mThh3petIa7w_aAqTKmcJwhNYTh4L52P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QROG7WVBYfd-JsDkg1fAhcCUPGQPKxw-oAd_tZobCcoXECmeNN9318avw8eIOlmxVRq4u9XHyOYiCBREGFGstJJfL3X70bRfzYNqw2mThh3petIa7w_aAqTKmcJwhNYTh4L52Pk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86200" cy="7419975"/>
                    </a:xfrm>
                    <a:prstGeom prst="rect">
                      <a:avLst/>
                    </a:prstGeom>
                    <a:noFill/>
                    <a:ln>
                      <a:noFill/>
                    </a:ln>
                  </pic:spPr>
                </pic:pic>
              </a:graphicData>
            </a:graphic>
          </wp:inline>
        </w:drawing>
      </w:r>
    </w:p>
    <w:p w:rsidR="0051711B" w:rsidRDefault="0051711B" w:rsidP="0051711B">
      <w:pPr>
        <w:spacing w:after="0" w:line="360" w:lineRule="auto"/>
        <w:jc w:val="center"/>
        <w:rPr>
          <w:rFonts w:ascii="Arial" w:eastAsia="Times New Roman" w:hAnsi="Arial" w:cs="Arial"/>
          <w:sz w:val="24"/>
          <w:szCs w:val="24"/>
          <w:lang w:eastAsia="es-PE"/>
        </w:rPr>
      </w:pPr>
    </w:p>
    <w:p w:rsidR="0051711B" w:rsidRDefault="0051711B" w:rsidP="0051711B">
      <w:pPr>
        <w:spacing w:after="0" w:line="360" w:lineRule="auto"/>
        <w:jc w:val="center"/>
        <w:rPr>
          <w:rFonts w:ascii="Arial" w:eastAsia="Times New Roman" w:hAnsi="Arial" w:cs="Arial"/>
          <w:sz w:val="24"/>
          <w:szCs w:val="24"/>
          <w:lang w:eastAsia="es-PE"/>
        </w:rPr>
      </w:pPr>
    </w:p>
    <w:p w:rsidR="0051711B" w:rsidRPr="00821C1B" w:rsidRDefault="0051711B" w:rsidP="0051711B">
      <w:pPr>
        <w:pStyle w:val="Prrafodelista"/>
        <w:numPr>
          <w:ilvl w:val="1"/>
          <w:numId w:val="2"/>
        </w:numPr>
        <w:spacing w:after="0" w:line="360" w:lineRule="auto"/>
        <w:jc w:val="both"/>
        <w:rPr>
          <w:rFonts w:ascii="Arial" w:eastAsia="Times New Roman" w:hAnsi="Arial" w:cs="Arial"/>
          <w:b/>
          <w:sz w:val="24"/>
          <w:szCs w:val="24"/>
          <w:lang w:eastAsia="es-PE"/>
        </w:rPr>
      </w:pPr>
      <w:r w:rsidRPr="00821C1B">
        <w:rPr>
          <w:rFonts w:ascii="Arial" w:eastAsia="Times New Roman" w:hAnsi="Arial" w:cs="Arial"/>
          <w:b/>
          <w:sz w:val="24"/>
          <w:szCs w:val="24"/>
          <w:lang w:eastAsia="es-PE"/>
        </w:rPr>
        <w:lastRenderedPageBreak/>
        <w:t xml:space="preserve">Proceso de Negocio (BPMN) tipo </w:t>
      </w:r>
      <w:proofErr w:type="spellStart"/>
      <w:r w:rsidRPr="00821C1B">
        <w:rPr>
          <w:rFonts w:ascii="Arial" w:eastAsia="Times New Roman" w:hAnsi="Arial" w:cs="Arial"/>
          <w:b/>
          <w:sz w:val="24"/>
          <w:szCs w:val="24"/>
          <w:lang w:eastAsia="es-PE"/>
        </w:rPr>
        <w:t>bizagi</w:t>
      </w:r>
      <w:proofErr w:type="spellEnd"/>
      <w:r w:rsidRPr="00821C1B">
        <w:rPr>
          <w:rFonts w:ascii="Arial" w:eastAsia="Times New Roman" w:hAnsi="Arial" w:cs="Arial"/>
          <w:b/>
          <w:sz w:val="24"/>
          <w:szCs w:val="24"/>
          <w:lang w:eastAsia="es-PE"/>
        </w:rPr>
        <w:t>:</w:t>
      </w:r>
    </w:p>
    <w:p w:rsidR="0051711B" w:rsidRPr="0051711B" w:rsidRDefault="0051711B" w:rsidP="0051711B">
      <w:pPr>
        <w:spacing w:after="0" w:line="360" w:lineRule="auto"/>
        <w:jc w:val="center"/>
        <w:rPr>
          <w:rFonts w:ascii="Arial" w:eastAsia="Times New Roman" w:hAnsi="Arial" w:cs="Arial"/>
          <w:sz w:val="24"/>
          <w:szCs w:val="24"/>
          <w:lang w:eastAsia="es-PE"/>
        </w:rPr>
      </w:pPr>
    </w:p>
    <w:p w:rsidR="0051711B" w:rsidRDefault="0051711B" w:rsidP="0051711B">
      <w:pPr>
        <w:spacing w:after="240" w:line="360" w:lineRule="auto"/>
        <w:jc w:val="center"/>
        <w:rPr>
          <w:rFonts w:ascii="Arial" w:eastAsia="Times New Roman" w:hAnsi="Arial" w:cs="Arial"/>
          <w:sz w:val="24"/>
          <w:szCs w:val="24"/>
          <w:lang w:eastAsia="es-PE"/>
        </w:rPr>
      </w:pPr>
      <w:r w:rsidRPr="0051711B">
        <w:rPr>
          <w:rFonts w:ascii="Arial" w:eastAsia="Times New Roman" w:hAnsi="Arial" w:cs="Arial"/>
          <w:noProof/>
          <w:sz w:val="24"/>
          <w:szCs w:val="24"/>
          <w:lang w:eastAsia="es-PE"/>
        </w:rPr>
        <w:drawing>
          <wp:inline distT="0" distB="0" distL="0" distR="0">
            <wp:extent cx="5657850" cy="4800257"/>
            <wp:effectExtent l="0" t="0" r="0" b="635"/>
            <wp:docPr id="10" name="Imagen 10" descr="https://lh5.googleusercontent.com/1HxHYSpigbq45YN3ZQHFhwo_mFL9u3JoLFuJ0S72qfIpNJy7AMwnUy9YX2-y53TOv_rggelWgBohgiWarqRI1RTvxRGMM06tXTe_5lqqqGxccXMjXQnhtN6n-OPYPB5SNFlXX8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1HxHYSpigbq45YN3ZQHFhwo_mFL9u3JoLFuJ0S72qfIpNJy7AMwnUy9YX2-y53TOv_rggelWgBohgiWarqRI1RTvxRGMM06tXTe_5lqqqGxccXMjXQnhtN6n-OPYPB5SNFlXX8d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62987" cy="4804615"/>
                    </a:xfrm>
                    <a:prstGeom prst="rect">
                      <a:avLst/>
                    </a:prstGeom>
                    <a:noFill/>
                    <a:ln>
                      <a:noFill/>
                    </a:ln>
                  </pic:spPr>
                </pic:pic>
              </a:graphicData>
            </a:graphic>
          </wp:inline>
        </w:drawing>
      </w:r>
    </w:p>
    <w:p w:rsidR="0051711B" w:rsidRDefault="0051711B" w:rsidP="0051711B">
      <w:pPr>
        <w:spacing w:after="240" w:line="360" w:lineRule="auto"/>
        <w:rPr>
          <w:rFonts w:ascii="Arial" w:eastAsia="Times New Roman" w:hAnsi="Arial" w:cs="Arial"/>
          <w:b/>
          <w:sz w:val="24"/>
          <w:szCs w:val="24"/>
          <w:lang w:eastAsia="es-PE"/>
        </w:rPr>
      </w:pPr>
    </w:p>
    <w:p w:rsidR="00821C1B" w:rsidRDefault="00821C1B" w:rsidP="0051711B">
      <w:pPr>
        <w:spacing w:after="240" w:line="360" w:lineRule="auto"/>
        <w:rPr>
          <w:rFonts w:ascii="Arial" w:eastAsia="Times New Roman" w:hAnsi="Arial" w:cs="Arial"/>
          <w:b/>
          <w:sz w:val="24"/>
          <w:szCs w:val="24"/>
          <w:lang w:eastAsia="es-PE"/>
        </w:rPr>
      </w:pPr>
    </w:p>
    <w:p w:rsidR="00821C1B" w:rsidRDefault="00821C1B" w:rsidP="0051711B">
      <w:pPr>
        <w:spacing w:after="240" w:line="360" w:lineRule="auto"/>
        <w:rPr>
          <w:rFonts w:ascii="Arial" w:eastAsia="Times New Roman" w:hAnsi="Arial" w:cs="Arial"/>
          <w:b/>
          <w:sz w:val="24"/>
          <w:szCs w:val="24"/>
          <w:lang w:eastAsia="es-PE"/>
        </w:rPr>
      </w:pPr>
    </w:p>
    <w:p w:rsidR="00821C1B" w:rsidRDefault="00821C1B" w:rsidP="0051711B">
      <w:pPr>
        <w:spacing w:after="240" w:line="360" w:lineRule="auto"/>
        <w:rPr>
          <w:rFonts w:ascii="Arial" w:eastAsia="Times New Roman" w:hAnsi="Arial" w:cs="Arial"/>
          <w:b/>
          <w:sz w:val="24"/>
          <w:szCs w:val="24"/>
          <w:lang w:eastAsia="es-PE"/>
        </w:rPr>
      </w:pPr>
    </w:p>
    <w:p w:rsidR="00821C1B" w:rsidRDefault="00821C1B" w:rsidP="0051711B">
      <w:pPr>
        <w:spacing w:after="240" w:line="360" w:lineRule="auto"/>
        <w:rPr>
          <w:rFonts w:ascii="Arial" w:eastAsia="Times New Roman" w:hAnsi="Arial" w:cs="Arial"/>
          <w:b/>
          <w:sz w:val="24"/>
          <w:szCs w:val="24"/>
          <w:lang w:eastAsia="es-PE"/>
        </w:rPr>
      </w:pPr>
    </w:p>
    <w:p w:rsidR="00821C1B" w:rsidRDefault="00821C1B" w:rsidP="0051711B">
      <w:pPr>
        <w:spacing w:after="240" w:line="360" w:lineRule="auto"/>
        <w:rPr>
          <w:rFonts w:ascii="Arial" w:eastAsia="Times New Roman" w:hAnsi="Arial" w:cs="Arial"/>
          <w:b/>
          <w:sz w:val="24"/>
          <w:szCs w:val="24"/>
          <w:lang w:eastAsia="es-PE"/>
        </w:rPr>
      </w:pPr>
    </w:p>
    <w:p w:rsidR="00821C1B" w:rsidRDefault="00821C1B" w:rsidP="0051711B">
      <w:pPr>
        <w:spacing w:after="240" w:line="360" w:lineRule="auto"/>
        <w:rPr>
          <w:rFonts w:ascii="Arial" w:eastAsia="Times New Roman" w:hAnsi="Arial" w:cs="Arial"/>
          <w:b/>
          <w:sz w:val="24"/>
          <w:szCs w:val="24"/>
          <w:lang w:eastAsia="es-PE"/>
        </w:rPr>
      </w:pPr>
    </w:p>
    <w:p w:rsidR="00821C1B" w:rsidRPr="00821C1B" w:rsidRDefault="00821C1B" w:rsidP="0051711B">
      <w:pPr>
        <w:spacing w:after="240" w:line="360" w:lineRule="auto"/>
        <w:rPr>
          <w:rFonts w:ascii="Arial" w:eastAsia="Times New Roman" w:hAnsi="Arial" w:cs="Arial"/>
          <w:b/>
          <w:sz w:val="24"/>
          <w:szCs w:val="24"/>
          <w:lang w:eastAsia="es-PE"/>
        </w:rPr>
      </w:pPr>
    </w:p>
    <w:p w:rsidR="0051711B" w:rsidRPr="00821C1B" w:rsidRDefault="0051711B" w:rsidP="0051711B">
      <w:pPr>
        <w:pStyle w:val="Prrafodelista"/>
        <w:numPr>
          <w:ilvl w:val="0"/>
          <w:numId w:val="2"/>
        </w:numPr>
        <w:spacing w:after="240" w:line="360" w:lineRule="auto"/>
        <w:rPr>
          <w:rFonts w:ascii="Arial" w:eastAsia="Times New Roman" w:hAnsi="Arial" w:cs="Arial"/>
          <w:b/>
          <w:sz w:val="24"/>
          <w:szCs w:val="24"/>
          <w:lang w:eastAsia="es-PE"/>
        </w:rPr>
      </w:pPr>
      <w:r w:rsidRPr="00821C1B">
        <w:rPr>
          <w:rFonts w:ascii="Arial" w:eastAsia="Times New Roman" w:hAnsi="Arial" w:cs="Arial"/>
          <w:b/>
          <w:sz w:val="24"/>
          <w:szCs w:val="24"/>
          <w:lang w:eastAsia="es-PE"/>
        </w:rPr>
        <w:lastRenderedPageBreak/>
        <w:t>Requisitos:</w:t>
      </w:r>
    </w:p>
    <w:p w:rsidR="0051711B" w:rsidRPr="00821C1B" w:rsidRDefault="0051711B" w:rsidP="00821C1B">
      <w:pPr>
        <w:pStyle w:val="Prrafodelista"/>
        <w:numPr>
          <w:ilvl w:val="1"/>
          <w:numId w:val="2"/>
        </w:numPr>
        <w:spacing w:after="240" w:line="360" w:lineRule="auto"/>
        <w:rPr>
          <w:rFonts w:ascii="Arial" w:eastAsia="Times New Roman" w:hAnsi="Arial" w:cs="Arial"/>
          <w:b/>
          <w:sz w:val="24"/>
          <w:szCs w:val="24"/>
          <w:lang w:eastAsia="es-PE"/>
        </w:rPr>
      </w:pPr>
      <w:r w:rsidRPr="00821C1B">
        <w:rPr>
          <w:rFonts w:ascii="Arial" w:eastAsia="Times New Roman" w:hAnsi="Arial" w:cs="Arial"/>
          <w:b/>
          <w:sz w:val="24"/>
          <w:szCs w:val="24"/>
          <w:lang w:eastAsia="es-PE"/>
        </w:rPr>
        <w:t>Diagramas de casos de uso:</w:t>
      </w:r>
    </w:p>
    <w:p w:rsidR="0051711B" w:rsidRDefault="0051711B" w:rsidP="0051711B">
      <w:pPr>
        <w:spacing w:after="240" w:line="360" w:lineRule="auto"/>
        <w:rPr>
          <w:rFonts w:ascii="Arial" w:eastAsia="Times New Roman" w:hAnsi="Arial" w:cs="Arial"/>
          <w:sz w:val="24"/>
          <w:szCs w:val="24"/>
          <w:lang w:eastAsia="es-PE"/>
        </w:rPr>
      </w:pPr>
    </w:p>
    <w:p w:rsidR="00821C1B" w:rsidRDefault="0051711B" w:rsidP="0051711B">
      <w:pPr>
        <w:spacing w:after="0" w:line="360" w:lineRule="auto"/>
        <w:rPr>
          <w:rFonts w:ascii="Arial" w:eastAsia="Times New Roman" w:hAnsi="Arial" w:cs="Arial"/>
          <w:sz w:val="24"/>
          <w:szCs w:val="24"/>
          <w:lang w:eastAsia="es-PE"/>
        </w:rPr>
      </w:pPr>
      <w:r w:rsidRPr="0051711B">
        <w:rPr>
          <w:rFonts w:ascii="Arial" w:eastAsia="Times New Roman" w:hAnsi="Arial" w:cs="Arial"/>
          <w:noProof/>
          <w:color w:val="000000"/>
          <w:sz w:val="24"/>
          <w:szCs w:val="24"/>
          <w:shd w:val="clear" w:color="auto" w:fill="FFFF00"/>
          <w:lang w:eastAsia="es-PE"/>
        </w:rPr>
        <w:drawing>
          <wp:inline distT="0" distB="0" distL="0" distR="0">
            <wp:extent cx="5647802" cy="3676650"/>
            <wp:effectExtent l="0" t="0" r="0" b="0"/>
            <wp:docPr id="9" name="Imagen 9" descr="https://lh3.googleusercontent.com/Ab9UOVwETvs0OlGMbQz_jMrAuSosu_dQKUuxyHIdymiTlEbBB7LpyRiZa3Dqwyqp5mUyiPnqx-F5kBkLTDXbv3ChF4eOlBZSt2voRGnVfWfUOuB9vErCvUpGzVQizxzuWfVzl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Ab9UOVwETvs0OlGMbQz_jMrAuSosu_dQKUuxyHIdymiTlEbBB7LpyRiZa3Dqwyqp5mUyiPnqx-F5kBkLTDXbv3ChF4eOlBZSt2voRGnVfWfUOuB9vErCvUpGzVQizxzuWfVzlP-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47973" cy="3676761"/>
                    </a:xfrm>
                    <a:prstGeom prst="rect">
                      <a:avLst/>
                    </a:prstGeom>
                    <a:noFill/>
                    <a:ln>
                      <a:noFill/>
                    </a:ln>
                  </pic:spPr>
                </pic:pic>
              </a:graphicData>
            </a:graphic>
          </wp:inline>
        </w:drawing>
      </w:r>
    </w:p>
    <w:p w:rsidR="00821C1B" w:rsidRDefault="00821C1B" w:rsidP="0051711B">
      <w:pPr>
        <w:spacing w:after="0" w:line="360" w:lineRule="auto"/>
        <w:rPr>
          <w:rFonts w:ascii="Arial" w:eastAsia="Times New Roman" w:hAnsi="Arial" w:cs="Arial"/>
          <w:sz w:val="24"/>
          <w:szCs w:val="24"/>
          <w:lang w:eastAsia="es-PE"/>
        </w:rPr>
      </w:pPr>
    </w:p>
    <w:p w:rsidR="00821C1B" w:rsidRPr="00821C1B" w:rsidRDefault="00821C1B" w:rsidP="00821C1B">
      <w:pPr>
        <w:pStyle w:val="Prrafodelista"/>
        <w:numPr>
          <w:ilvl w:val="1"/>
          <w:numId w:val="2"/>
        </w:numPr>
        <w:spacing w:after="0" w:line="360" w:lineRule="auto"/>
        <w:rPr>
          <w:rFonts w:ascii="Arial" w:eastAsia="Times New Roman" w:hAnsi="Arial" w:cs="Arial"/>
          <w:b/>
          <w:sz w:val="24"/>
          <w:szCs w:val="24"/>
          <w:lang w:eastAsia="es-PE"/>
        </w:rPr>
      </w:pPr>
      <w:r w:rsidRPr="00821C1B">
        <w:rPr>
          <w:rFonts w:ascii="Arial" w:eastAsia="Times New Roman" w:hAnsi="Arial" w:cs="Arial"/>
          <w:b/>
          <w:sz w:val="24"/>
          <w:szCs w:val="24"/>
          <w:lang w:eastAsia="es-PE"/>
        </w:rPr>
        <w:t>Especificación Casos de Uso</w:t>
      </w:r>
      <w:r>
        <w:rPr>
          <w:rFonts w:ascii="Arial" w:eastAsia="Times New Roman" w:hAnsi="Arial" w:cs="Arial"/>
          <w:b/>
          <w:sz w:val="24"/>
          <w:szCs w:val="24"/>
          <w:lang w:eastAsia="es-PE"/>
        </w:rPr>
        <w:t>:</w:t>
      </w:r>
    </w:p>
    <w:p w:rsidR="00821C1B" w:rsidRDefault="00821C1B" w:rsidP="0051711B">
      <w:pPr>
        <w:spacing w:after="0" w:line="360" w:lineRule="auto"/>
        <w:rPr>
          <w:rFonts w:ascii="Arial" w:eastAsia="Times New Roman" w:hAnsi="Arial" w:cs="Arial"/>
          <w:sz w:val="24"/>
          <w:szCs w:val="24"/>
          <w:lang w:eastAsia="es-PE"/>
        </w:rPr>
      </w:pPr>
    </w:p>
    <w:p w:rsidR="0051711B" w:rsidRPr="0051711B" w:rsidRDefault="0051711B" w:rsidP="0051711B">
      <w:pPr>
        <w:spacing w:after="0" w:line="360" w:lineRule="auto"/>
        <w:rPr>
          <w:rFonts w:ascii="Arial" w:eastAsia="Times New Roman" w:hAnsi="Arial" w:cs="Arial"/>
          <w:sz w:val="24"/>
          <w:szCs w:val="24"/>
          <w:lang w:eastAsia="es-PE"/>
        </w:rPr>
      </w:pPr>
    </w:p>
    <w:tbl>
      <w:tblPr>
        <w:tblW w:w="0" w:type="auto"/>
        <w:tblCellMar>
          <w:top w:w="15" w:type="dxa"/>
          <w:left w:w="15" w:type="dxa"/>
          <w:bottom w:w="15" w:type="dxa"/>
          <w:right w:w="15" w:type="dxa"/>
        </w:tblCellMar>
        <w:tblLook w:val="04A0" w:firstRow="1" w:lastRow="0" w:firstColumn="1" w:lastColumn="0" w:noHBand="0" w:noVBand="1"/>
      </w:tblPr>
      <w:tblGrid>
        <w:gridCol w:w="1937"/>
        <w:gridCol w:w="6547"/>
      </w:tblGrid>
      <w:tr w:rsidR="0051711B" w:rsidRPr="0051711B" w:rsidTr="0051711B">
        <w:trPr>
          <w:trHeight w:val="6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Nombre del 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b/>
                <w:sz w:val="24"/>
                <w:szCs w:val="24"/>
                <w:lang w:eastAsia="es-PE"/>
              </w:rPr>
            </w:pPr>
            <w:r w:rsidRPr="0051711B">
              <w:rPr>
                <w:rFonts w:ascii="Arial" w:eastAsia="Times New Roman" w:hAnsi="Arial" w:cs="Arial"/>
                <w:b/>
                <w:color w:val="000000"/>
                <w:sz w:val="24"/>
                <w:szCs w:val="24"/>
                <w:lang w:eastAsia="es-PE"/>
              </w:rPr>
              <w:t>Registrar Usuario</w:t>
            </w:r>
          </w:p>
        </w:tc>
      </w:tr>
      <w:tr w:rsidR="0051711B" w:rsidRPr="0051711B" w:rsidTr="0051711B">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Propósito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Este caso de uso permite registrar al sistema los datos de un nuevo usuario.</w:t>
            </w:r>
          </w:p>
        </w:tc>
      </w:tr>
      <w:tr w:rsidR="0051711B" w:rsidRPr="0051711B" w:rsidTr="0051711B">
        <w:trPr>
          <w:trHeight w:val="7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Breve 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El caso de uso comienza cuando el usuario accede por primera vez al sitio web mediante un navegador, el usuario registra sus datos. El caso de uso concluye con una confirmación al sistema verificando las credenciales del usuario.</w:t>
            </w:r>
          </w:p>
        </w:tc>
      </w:tr>
      <w:tr w:rsidR="0051711B" w:rsidRPr="0051711B" w:rsidTr="0051711B">
        <w:trPr>
          <w:trHeight w:val="8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lastRenderedPageBreak/>
              <w:t>Actor Principal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b/>
                <w:sz w:val="24"/>
                <w:szCs w:val="24"/>
                <w:lang w:eastAsia="es-PE"/>
              </w:rPr>
            </w:pPr>
            <w:r w:rsidRPr="0051711B">
              <w:rPr>
                <w:rFonts w:ascii="Arial" w:eastAsia="Times New Roman" w:hAnsi="Arial" w:cs="Arial"/>
                <w:b/>
                <w:color w:val="000000"/>
                <w:sz w:val="24"/>
                <w:szCs w:val="24"/>
                <w:lang w:eastAsia="es-PE"/>
              </w:rPr>
              <w:t>Usuario del sitio</w:t>
            </w:r>
          </w:p>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 xml:space="preserve"> </w:t>
            </w:r>
          </w:p>
        </w:tc>
      </w:tr>
      <w:tr w:rsidR="0051711B" w:rsidRPr="0051711B" w:rsidTr="0051711B">
        <w:trPr>
          <w:trHeight w:val="40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Flujo básico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821C1B">
            <w:pPr>
              <w:spacing w:after="0" w:line="360" w:lineRule="auto"/>
              <w:ind w:left="100" w:right="100"/>
              <w:jc w:val="both"/>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1.  Inicio del caso de uso</w:t>
            </w:r>
          </w:p>
          <w:p w:rsidR="0051711B" w:rsidRPr="0051711B" w:rsidRDefault="0051711B" w:rsidP="00821C1B">
            <w:pPr>
              <w:spacing w:after="0" w:line="360" w:lineRule="auto"/>
              <w:ind w:left="1180" w:right="100" w:hanging="360"/>
              <w:jc w:val="both"/>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 xml:space="preserve">·        El usuario ingresa los datos de </w:t>
            </w:r>
            <w:proofErr w:type="spellStart"/>
            <w:r w:rsidR="00821C1B">
              <w:rPr>
                <w:rFonts w:ascii="Arial" w:eastAsia="Times New Roman" w:hAnsi="Arial" w:cs="Arial"/>
                <w:color w:val="000000"/>
                <w:sz w:val="24"/>
                <w:szCs w:val="24"/>
                <w:lang w:eastAsia="es-PE"/>
              </w:rPr>
              <w:t>S</w:t>
            </w:r>
            <w:r w:rsidRPr="0051711B">
              <w:rPr>
                <w:rFonts w:ascii="Arial" w:eastAsia="Times New Roman" w:hAnsi="Arial" w:cs="Arial"/>
                <w:color w:val="000000"/>
                <w:sz w:val="24"/>
                <w:szCs w:val="24"/>
                <w:lang w:eastAsia="es-PE"/>
              </w:rPr>
              <w:t>ign</w:t>
            </w:r>
            <w:proofErr w:type="spellEnd"/>
            <w:r w:rsidRPr="0051711B">
              <w:rPr>
                <w:rFonts w:ascii="Arial" w:eastAsia="Times New Roman" w:hAnsi="Arial" w:cs="Arial"/>
                <w:color w:val="000000"/>
                <w:sz w:val="24"/>
                <w:szCs w:val="24"/>
                <w:lang w:eastAsia="es-PE"/>
              </w:rPr>
              <w:t xml:space="preserve"> </w:t>
            </w:r>
            <w:r w:rsidR="00821C1B">
              <w:rPr>
                <w:rFonts w:ascii="Arial" w:eastAsia="Times New Roman" w:hAnsi="Arial" w:cs="Arial"/>
                <w:color w:val="000000"/>
                <w:sz w:val="24"/>
                <w:szCs w:val="24"/>
                <w:lang w:eastAsia="es-PE"/>
              </w:rPr>
              <w:t>I</w:t>
            </w:r>
            <w:r w:rsidRPr="0051711B">
              <w:rPr>
                <w:rFonts w:ascii="Arial" w:eastAsia="Times New Roman" w:hAnsi="Arial" w:cs="Arial"/>
                <w:color w:val="000000"/>
                <w:sz w:val="24"/>
                <w:szCs w:val="24"/>
                <w:lang w:eastAsia="es-PE"/>
              </w:rPr>
              <w:t>n(registrarse):</w:t>
            </w:r>
          </w:p>
          <w:p w:rsidR="0051711B" w:rsidRPr="0051711B" w:rsidRDefault="0051711B" w:rsidP="00821C1B">
            <w:pPr>
              <w:spacing w:after="0" w:line="360" w:lineRule="auto"/>
              <w:ind w:left="820" w:right="100"/>
              <w:jc w:val="both"/>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 xml:space="preserve">          </w:t>
            </w:r>
            <w:r w:rsidRPr="0051711B">
              <w:rPr>
                <w:rFonts w:ascii="Arial" w:eastAsia="Times New Roman" w:hAnsi="Arial" w:cs="Arial"/>
                <w:color w:val="000000"/>
                <w:sz w:val="24"/>
                <w:szCs w:val="24"/>
                <w:lang w:eastAsia="es-PE"/>
              </w:rPr>
              <w:tab/>
              <w:t>-  correo</w:t>
            </w:r>
          </w:p>
          <w:p w:rsidR="0051711B" w:rsidRPr="0051711B" w:rsidRDefault="0051711B" w:rsidP="00821C1B">
            <w:pPr>
              <w:spacing w:after="0" w:line="360" w:lineRule="auto"/>
              <w:ind w:left="820" w:right="100"/>
              <w:jc w:val="both"/>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 xml:space="preserve">          </w:t>
            </w:r>
            <w:r w:rsidRPr="0051711B">
              <w:rPr>
                <w:rFonts w:ascii="Arial" w:eastAsia="Times New Roman" w:hAnsi="Arial" w:cs="Arial"/>
                <w:color w:val="000000"/>
                <w:sz w:val="24"/>
                <w:szCs w:val="24"/>
                <w:lang w:eastAsia="es-PE"/>
              </w:rPr>
              <w:tab/>
              <w:t>-  contraseña</w:t>
            </w:r>
          </w:p>
          <w:p w:rsidR="0051711B" w:rsidRPr="0051711B" w:rsidRDefault="0051711B" w:rsidP="00821C1B">
            <w:pPr>
              <w:spacing w:after="0" w:line="360" w:lineRule="auto"/>
              <w:ind w:left="100" w:right="100"/>
              <w:jc w:val="both"/>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2. Ingreso de la solicitud de registro</w:t>
            </w:r>
          </w:p>
          <w:p w:rsidR="0051711B" w:rsidRPr="0051711B" w:rsidRDefault="0051711B" w:rsidP="00821C1B">
            <w:pPr>
              <w:spacing w:after="0" w:line="360" w:lineRule="auto"/>
              <w:ind w:left="1180" w:right="100" w:hanging="360"/>
              <w:jc w:val="both"/>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        El usuario indica el sistema “Registrarse”</w:t>
            </w:r>
          </w:p>
          <w:p w:rsidR="0051711B" w:rsidRPr="0051711B" w:rsidRDefault="0051711B" w:rsidP="00821C1B">
            <w:pPr>
              <w:spacing w:after="0" w:line="360" w:lineRule="auto"/>
              <w:ind w:right="100"/>
              <w:jc w:val="both"/>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 xml:space="preserve">  3. Confirmación de cuenta</w:t>
            </w:r>
          </w:p>
          <w:p w:rsidR="0051711B" w:rsidRPr="0051711B" w:rsidRDefault="0051711B" w:rsidP="00821C1B">
            <w:pPr>
              <w:spacing w:after="0" w:line="360" w:lineRule="auto"/>
              <w:ind w:left="1180" w:right="100" w:hanging="360"/>
              <w:jc w:val="both"/>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        El sistema envía un correo de autentificación al correo registrado del nuevo usuario</w:t>
            </w:r>
          </w:p>
          <w:p w:rsidR="0051711B" w:rsidRPr="0051711B" w:rsidRDefault="0051711B" w:rsidP="00821C1B">
            <w:pPr>
              <w:spacing w:after="0" w:line="360" w:lineRule="auto"/>
              <w:ind w:left="1180" w:right="100" w:hanging="360"/>
              <w:jc w:val="both"/>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 xml:space="preserve">·        El nuevo usuario confirma la autentificación en su correo    registrado </w:t>
            </w:r>
          </w:p>
          <w:p w:rsidR="0051711B" w:rsidRPr="0051711B" w:rsidRDefault="0051711B" w:rsidP="00821C1B">
            <w:pPr>
              <w:spacing w:after="0" w:line="360" w:lineRule="auto"/>
              <w:ind w:right="100"/>
              <w:jc w:val="both"/>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 xml:space="preserve">  4. Fin del caso de uso</w:t>
            </w:r>
          </w:p>
          <w:p w:rsidR="0051711B" w:rsidRPr="0051711B" w:rsidRDefault="0051711B" w:rsidP="00821C1B">
            <w:pPr>
              <w:spacing w:after="0" w:line="360" w:lineRule="auto"/>
              <w:ind w:left="1180" w:right="100" w:hanging="360"/>
              <w:jc w:val="both"/>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        El sistema autentica los datos del nuevo usuario</w:t>
            </w:r>
          </w:p>
          <w:p w:rsidR="0051711B" w:rsidRPr="0051711B" w:rsidRDefault="0051711B" w:rsidP="00821C1B">
            <w:pPr>
              <w:spacing w:after="0" w:line="360" w:lineRule="auto"/>
              <w:ind w:left="1180" w:right="100" w:hanging="360"/>
              <w:jc w:val="both"/>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        El sistema permite el ingreso al usuario y el caso de uso termina.</w:t>
            </w:r>
          </w:p>
          <w:p w:rsidR="0051711B" w:rsidRPr="0051711B" w:rsidRDefault="0051711B" w:rsidP="0051711B">
            <w:pPr>
              <w:spacing w:after="0" w:line="360" w:lineRule="auto"/>
              <w:rPr>
                <w:rFonts w:ascii="Arial" w:eastAsia="Times New Roman" w:hAnsi="Arial" w:cs="Arial"/>
                <w:sz w:val="24"/>
                <w:szCs w:val="24"/>
                <w:lang w:eastAsia="es-PE"/>
              </w:rPr>
            </w:pPr>
          </w:p>
        </w:tc>
      </w:tr>
      <w:tr w:rsidR="0051711B" w:rsidRPr="0051711B" w:rsidTr="0051711B">
        <w:trPr>
          <w:trHeight w:val="16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Flujos alternativos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Los datos registrados ya existen en el sitio.</w:t>
            </w:r>
          </w:p>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Si en 2, el sistema determina que el correo y/o la contraseña del usuario está registrado, el sistema muestra un mensaje comunicando la situación y permite que el usuario pueda ingresar nuevamente otra solicitud para registrarse con otros datos.</w:t>
            </w:r>
          </w:p>
        </w:tc>
      </w:tr>
      <w:tr w:rsidR="0051711B" w:rsidRPr="0051711B" w:rsidTr="0051711B">
        <w:trPr>
          <w:trHeight w:val="13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Reglas de negocio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[RN02] Autenticación de usuario</w:t>
            </w:r>
          </w:p>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El usuario debe contar con una cuenta para poder acceder al sitio web. (si está bien para crear una REGLA DE NEGOCIO DE ESO que diga que solo puede haber un usuario con una contraseña y correo diferentes a los otros)</w:t>
            </w:r>
          </w:p>
          <w:p w:rsidR="0051711B" w:rsidRPr="0051711B" w:rsidRDefault="0051711B" w:rsidP="0051711B">
            <w:pPr>
              <w:spacing w:after="0" w:line="360" w:lineRule="auto"/>
              <w:rPr>
                <w:rFonts w:ascii="Arial" w:eastAsia="Times New Roman" w:hAnsi="Arial" w:cs="Arial"/>
                <w:sz w:val="24"/>
                <w:szCs w:val="24"/>
                <w:lang w:eastAsia="es-PE"/>
              </w:rPr>
            </w:pPr>
          </w:p>
        </w:tc>
      </w:tr>
    </w:tbl>
    <w:p w:rsidR="0051711B" w:rsidRPr="0051711B" w:rsidRDefault="0051711B" w:rsidP="0051711B">
      <w:pPr>
        <w:spacing w:after="0" w:line="360" w:lineRule="auto"/>
        <w:rPr>
          <w:rFonts w:ascii="Arial" w:eastAsia="Times New Roman" w:hAnsi="Arial" w:cs="Arial"/>
          <w:sz w:val="24"/>
          <w:szCs w:val="24"/>
          <w:lang w:eastAsia="es-PE"/>
        </w:rPr>
      </w:pPr>
    </w:p>
    <w:tbl>
      <w:tblPr>
        <w:tblW w:w="0" w:type="auto"/>
        <w:tblCellMar>
          <w:top w:w="15" w:type="dxa"/>
          <w:left w:w="15" w:type="dxa"/>
          <w:bottom w:w="15" w:type="dxa"/>
          <w:right w:w="15" w:type="dxa"/>
        </w:tblCellMar>
        <w:tblLook w:val="04A0" w:firstRow="1" w:lastRow="0" w:firstColumn="1" w:lastColumn="0" w:noHBand="0" w:noVBand="1"/>
      </w:tblPr>
      <w:tblGrid>
        <w:gridCol w:w="1953"/>
        <w:gridCol w:w="6531"/>
      </w:tblGrid>
      <w:tr w:rsidR="0051711B" w:rsidRPr="0051711B" w:rsidTr="0051711B">
        <w:trPr>
          <w:trHeight w:val="6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Nombre del 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b/>
                <w:sz w:val="24"/>
                <w:szCs w:val="24"/>
                <w:lang w:eastAsia="es-PE"/>
              </w:rPr>
            </w:pPr>
            <w:r w:rsidRPr="0051711B">
              <w:rPr>
                <w:rFonts w:ascii="Arial" w:eastAsia="Times New Roman" w:hAnsi="Arial" w:cs="Arial"/>
                <w:b/>
                <w:color w:val="000000"/>
                <w:sz w:val="24"/>
                <w:szCs w:val="24"/>
                <w:lang w:eastAsia="es-PE"/>
              </w:rPr>
              <w:t>Iniciar Sesión</w:t>
            </w:r>
          </w:p>
        </w:tc>
      </w:tr>
      <w:tr w:rsidR="0051711B" w:rsidRPr="0051711B" w:rsidTr="0051711B">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Propósito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Este caso de uso permite ingresar al sistema verificando las credenciales del usuario.</w:t>
            </w:r>
          </w:p>
        </w:tc>
      </w:tr>
      <w:tr w:rsidR="0051711B" w:rsidRPr="0051711B" w:rsidTr="0051711B">
        <w:trPr>
          <w:trHeight w:val="7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Breve 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El caso de uso comienza cuando el usuario accede al sitio web mediante un navegador, el usuario ingresará su correo y contraseña. El caso de uso concluye ingresando al sitio web.</w:t>
            </w:r>
          </w:p>
        </w:tc>
      </w:tr>
      <w:tr w:rsidR="0051711B" w:rsidRPr="0051711B" w:rsidTr="0051711B">
        <w:trPr>
          <w:trHeight w:val="8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Actor Principal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b/>
                <w:sz w:val="24"/>
                <w:szCs w:val="24"/>
                <w:lang w:eastAsia="es-PE"/>
              </w:rPr>
            </w:pPr>
            <w:r w:rsidRPr="0051711B">
              <w:rPr>
                <w:rFonts w:ascii="Arial" w:eastAsia="Times New Roman" w:hAnsi="Arial" w:cs="Arial"/>
                <w:b/>
                <w:color w:val="000000"/>
                <w:sz w:val="24"/>
                <w:szCs w:val="24"/>
                <w:lang w:eastAsia="es-PE"/>
              </w:rPr>
              <w:t>Usuario del sitio</w:t>
            </w:r>
          </w:p>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 xml:space="preserve"> </w:t>
            </w:r>
          </w:p>
        </w:tc>
      </w:tr>
      <w:tr w:rsidR="0051711B" w:rsidRPr="0051711B" w:rsidTr="0051711B">
        <w:trPr>
          <w:trHeight w:val="40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Flujo básico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1.  Inicio del caso de uso</w:t>
            </w:r>
          </w:p>
          <w:p w:rsidR="0051711B" w:rsidRPr="0051711B" w:rsidRDefault="0051711B" w:rsidP="0051711B">
            <w:pPr>
              <w:spacing w:after="0" w:line="360" w:lineRule="auto"/>
              <w:ind w:left="1180" w:right="100" w:hanging="36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 xml:space="preserve">·        El usuario ingresa los datos de log </w:t>
            </w:r>
            <w:r w:rsidR="00821C1B" w:rsidRPr="0051711B">
              <w:rPr>
                <w:rFonts w:ascii="Arial" w:eastAsia="Times New Roman" w:hAnsi="Arial" w:cs="Arial"/>
                <w:color w:val="000000"/>
                <w:sz w:val="24"/>
                <w:szCs w:val="24"/>
                <w:lang w:eastAsia="es-PE"/>
              </w:rPr>
              <w:t>in (</w:t>
            </w:r>
            <w:r w:rsidRPr="0051711B">
              <w:rPr>
                <w:rFonts w:ascii="Arial" w:eastAsia="Times New Roman" w:hAnsi="Arial" w:cs="Arial"/>
                <w:color w:val="000000"/>
                <w:sz w:val="24"/>
                <w:szCs w:val="24"/>
                <w:lang w:eastAsia="es-PE"/>
              </w:rPr>
              <w:t>iniciar sesión):</w:t>
            </w:r>
          </w:p>
          <w:p w:rsidR="0051711B" w:rsidRPr="0051711B" w:rsidRDefault="0051711B" w:rsidP="0051711B">
            <w:pPr>
              <w:spacing w:after="0" w:line="360" w:lineRule="auto"/>
              <w:ind w:left="82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 xml:space="preserve">          </w:t>
            </w:r>
            <w:r w:rsidRPr="0051711B">
              <w:rPr>
                <w:rFonts w:ascii="Arial" w:eastAsia="Times New Roman" w:hAnsi="Arial" w:cs="Arial"/>
                <w:color w:val="000000"/>
                <w:sz w:val="24"/>
                <w:szCs w:val="24"/>
                <w:lang w:eastAsia="es-PE"/>
              </w:rPr>
              <w:tab/>
              <w:t>-  correo</w:t>
            </w:r>
          </w:p>
          <w:p w:rsidR="0051711B" w:rsidRPr="0051711B" w:rsidRDefault="0051711B" w:rsidP="0051711B">
            <w:pPr>
              <w:spacing w:after="0" w:line="360" w:lineRule="auto"/>
              <w:ind w:left="82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 xml:space="preserve">          </w:t>
            </w:r>
            <w:r w:rsidRPr="0051711B">
              <w:rPr>
                <w:rFonts w:ascii="Arial" w:eastAsia="Times New Roman" w:hAnsi="Arial" w:cs="Arial"/>
                <w:color w:val="000000"/>
                <w:sz w:val="24"/>
                <w:szCs w:val="24"/>
                <w:lang w:eastAsia="es-PE"/>
              </w:rPr>
              <w:tab/>
              <w:t>-  contraseña</w:t>
            </w:r>
          </w:p>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2. Ingreso de la solicitud de inicio de sesión</w:t>
            </w:r>
          </w:p>
          <w:p w:rsidR="0051711B" w:rsidRPr="0051711B" w:rsidRDefault="0051711B" w:rsidP="0051711B">
            <w:pPr>
              <w:spacing w:after="0" w:line="360" w:lineRule="auto"/>
              <w:ind w:left="1180" w:right="100" w:hanging="36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        El usuario indica el sistema “Iniciar sesión”</w:t>
            </w:r>
          </w:p>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3. Fin del caso de uso</w:t>
            </w:r>
          </w:p>
          <w:p w:rsidR="0051711B" w:rsidRPr="0051711B" w:rsidRDefault="0051711B" w:rsidP="0051711B">
            <w:pPr>
              <w:spacing w:after="0" w:line="360" w:lineRule="auto"/>
              <w:ind w:left="1180" w:right="100" w:hanging="36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        El sistema autentica al usuario</w:t>
            </w:r>
          </w:p>
          <w:p w:rsidR="0051711B" w:rsidRPr="0051711B" w:rsidRDefault="0051711B" w:rsidP="0051711B">
            <w:pPr>
              <w:spacing w:after="0" w:line="360" w:lineRule="auto"/>
              <w:ind w:left="1180" w:right="100" w:hanging="36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        El sistema permite el ingreso al usuario y el caso de uso termina.</w:t>
            </w:r>
          </w:p>
        </w:tc>
      </w:tr>
      <w:tr w:rsidR="0051711B" w:rsidRPr="0051711B" w:rsidTr="0051711B">
        <w:trPr>
          <w:trHeight w:val="16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Flujos alternativos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El usuario no está registrado en el sitio.</w:t>
            </w:r>
          </w:p>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Si en 2, el sistema determina que el usuario no está registrado aún, el sistema muestra un mensaje comunicando el motivo y permite que el usuario pueda ingresar nuevamente otra solicitud para iniciar sesión o le permita registrarse en el sistema.</w:t>
            </w:r>
          </w:p>
        </w:tc>
      </w:tr>
      <w:tr w:rsidR="0051711B" w:rsidRPr="0051711B" w:rsidTr="0051711B">
        <w:trPr>
          <w:trHeight w:val="13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lastRenderedPageBreak/>
              <w:t>Reglas de negocio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[RN02] Autenticación de usuario</w:t>
            </w:r>
          </w:p>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El usuario debe contar con una cuenta para poder acceder al sitio web.</w:t>
            </w:r>
          </w:p>
        </w:tc>
      </w:tr>
    </w:tbl>
    <w:p w:rsidR="0051711B" w:rsidRPr="0051711B" w:rsidRDefault="0051711B" w:rsidP="0051711B">
      <w:pPr>
        <w:spacing w:after="0" w:line="360" w:lineRule="auto"/>
        <w:rPr>
          <w:rFonts w:ascii="Arial" w:eastAsia="Times New Roman" w:hAnsi="Arial" w:cs="Arial"/>
          <w:sz w:val="24"/>
          <w:szCs w:val="24"/>
          <w:lang w:eastAsia="es-PE"/>
        </w:rPr>
      </w:pPr>
    </w:p>
    <w:tbl>
      <w:tblPr>
        <w:tblW w:w="0" w:type="auto"/>
        <w:tblCellMar>
          <w:top w:w="15" w:type="dxa"/>
          <w:left w:w="15" w:type="dxa"/>
          <w:bottom w:w="15" w:type="dxa"/>
          <w:right w:w="15" w:type="dxa"/>
        </w:tblCellMar>
        <w:tblLook w:val="04A0" w:firstRow="1" w:lastRow="0" w:firstColumn="1" w:lastColumn="0" w:noHBand="0" w:noVBand="1"/>
      </w:tblPr>
      <w:tblGrid>
        <w:gridCol w:w="2021"/>
        <w:gridCol w:w="6463"/>
      </w:tblGrid>
      <w:tr w:rsidR="0051711B" w:rsidRPr="0051711B" w:rsidTr="0051711B">
        <w:trPr>
          <w:trHeight w:val="6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Nombre del 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b/>
                <w:sz w:val="24"/>
                <w:szCs w:val="24"/>
                <w:lang w:eastAsia="es-PE"/>
              </w:rPr>
            </w:pPr>
            <w:r w:rsidRPr="0051711B">
              <w:rPr>
                <w:rFonts w:ascii="Arial" w:eastAsia="Times New Roman" w:hAnsi="Arial" w:cs="Arial"/>
                <w:b/>
                <w:color w:val="000000"/>
                <w:sz w:val="24"/>
                <w:szCs w:val="24"/>
                <w:lang w:eastAsia="es-PE"/>
              </w:rPr>
              <w:t>Abrir Proyecto</w:t>
            </w:r>
          </w:p>
        </w:tc>
      </w:tr>
      <w:tr w:rsidR="0051711B" w:rsidRPr="0051711B" w:rsidTr="0051711B">
        <w:trPr>
          <w:trHeight w:val="6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Propósito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 xml:space="preserve">Este caso de uso permite al usuario de nuestro sitio web abrir un proyecto para trabajar en </w:t>
            </w:r>
            <w:r w:rsidR="00821C1B" w:rsidRPr="0051711B">
              <w:rPr>
                <w:rFonts w:ascii="Arial" w:eastAsia="Times New Roman" w:hAnsi="Arial" w:cs="Arial"/>
                <w:color w:val="000000"/>
                <w:sz w:val="24"/>
                <w:szCs w:val="24"/>
                <w:lang w:eastAsia="es-PE"/>
              </w:rPr>
              <w:t>él</w:t>
            </w:r>
            <w:r w:rsidRPr="0051711B">
              <w:rPr>
                <w:rFonts w:ascii="Arial" w:eastAsia="Times New Roman" w:hAnsi="Arial" w:cs="Arial"/>
                <w:color w:val="000000"/>
                <w:sz w:val="24"/>
                <w:szCs w:val="24"/>
                <w:lang w:eastAsia="es-PE"/>
              </w:rPr>
              <w:t>.</w:t>
            </w:r>
          </w:p>
        </w:tc>
      </w:tr>
      <w:tr w:rsidR="0051711B" w:rsidRPr="0051711B" w:rsidTr="0051711B">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Breve 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El caso de uso comienza cuando el usuario llega al menú de selección de proyectos. Este menú le muestra los proyectos disponibles. El caso de uso concluye mostrando proyecto abierto con las características que el usuario seleccionó.</w:t>
            </w:r>
          </w:p>
        </w:tc>
      </w:tr>
      <w:tr w:rsidR="0051711B" w:rsidRPr="0051711B" w:rsidTr="0051711B">
        <w:trPr>
          <w:trHeight w:val="8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Actor Principal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b/>
                <w:sz w:val="24"/>
                <w:szCs w:val="24"/>
                <w:lang w:eastAsia="es-PE"/>
              </w:rPr>
            </w:pPr>
            <w:r w:rsidRPr="0051711B">
              <w:rPr>
                <w:rFonts w:ascii="Arial" w:eastAsia="Times New Roman" w:hAnsi="Arial" w:cs="Arial"/>
                <w:b/>
                <w:color w:val="000000"/>
                <w:sz w:val="24"/>
                <w:szCs w:val="24"/>
                <w:lang w:eastAsia="es-PE"/>
              </w:rPr>
              <w:t>Usuario del sitio</w:t>
            </w:r>
          </w:p>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 xml:space="preserve"> </w:t>
            </w:r>
          </w:p>
        </w:tc>
      </w:tr>
      <w:tr w:rsidR="0051711B" w:rsidRPr="0051711B" w:rsidTr="0051711B">
        <w:trPr>
          <w:trHeight w:val="1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Flujo básico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1.  Inicio del caso de uso</w:t>
            </w:r>
          </w:p>
          <w:p w:rsidR="0051711B" w:rsidRPr="0051711B" w:rsidRDefault="0051711B" w:rsidP="0051711B">
            <w:pPr>
              <w:spacing w:after="0" w:line="360" w:lineRule="auto"/>
              <w:ind w:left="100" w:right="100" w:hanging="36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 xml:space="preserve">·     El usuario llega a la selección de </w:t>
            </w:r>
            <w:r w:rsidR="00821C1B" w:rsidRPr="0051711B">
              <w:rPr>
                <w:rFonts w:ascii="Arial" w:eastAsia="Times New Roman" w:hAnsi="Arial" w:cs="Arial"/>
                <w:color w:val="000000"/>
                <w:sz w:val="24"/>
                <w:szCs w:val="24"/>
                <w:lang w:eastAsia="es-PE"/>
              </w:rPr>
              <w:t>proyectos.</w:t>
            </w:r>
          </w:p>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2</w:t>
            </w:r>
            <w:r w:rsidR="00821C1B">
              <w:rPr>
                <w:rFonts w:ascii="Arial" w:eastAsia="Times New Roman" w:hAnsi="Arial" w:cs="Arial"/>
                <w:b/>
                <w:bCs/>
                <w:color w:val="000000"/>
                <w:sz w:val="24"/>
                <w:szCs w:val="24"/>
                <w:lang w:eastAsia="es-PE"/>
              </w:rPr>
              <w:t>.</w:t>
            </w:r>
            <w:r w:rsidRPr="0051711B">
              <w:rPr>
                <w:rFonts w:ascii="Arial" w:eastAsia="Times New Roman" w:hAnsi="Arial" w:cs="Arial"/>
                <w:color w:val="000000"/>
                <w:sz w:val="24"/>
                <w:szCs w:val="24"/>
                <w:lang w:eastAsia="es-PE"/>
              </w:rPr>
              <w:t xml:space="preserve">   </w:t>
            </w:r>
            <w:r w:rsidR="00821C1B" w:rsidRPr="00821C1B">
              <w:rPr>
                <w:rFonts w:ascii="Arial" w:eastAsia="Times New Roman" w:hAnsi="Arial" w:cs="Arial"/>
                <w:b/>
                <w:color w:val="000000"/>
                <w:sz w:val="24"/>
                <w:szCs w:val="24"/>
                <w:lang w:eastAsia="es-PE"/>
              </w:rPr>
              <w:t>L</w:t>
            </w:r>
            <w:r w:rsidR="00821C1B" w:rsidRPr="00821C1B">
              <w:rPr>
                <w:rFonts w:ascii="Arial" w:eastAsia="Times New Roman" w:hAnsi="Arial" w:cs="Arial"/>
                <w:b/>
                <w:bCs/>
                <w:color w:val="000000"/>
                <w:sz w:val="24"/>
                <w:szCs w:val="24"/>
                <w:lang w:eastAsia="es-PE"/>
              </w:rPr>
              <w:t>istar</w:t>
            </w:r>
            <w:r w:rsidRPr="0051711B">
              <w:rPr>
                <w:rFonts w:ascii="Arial" w:eastAsia="Times New Roman" w:hAnsi="Arial" w:cs="Arial"/>
                <w:b/>
                <w:bCs/>
                <w:color w:val="000000"/>
                <w:sz w:val="24"/>
                <w:szCs w:val="24"/>
                <w:lang w:eastAsia="es-PE"/>
              </w:rPr>
              <w:t xml:space="preserve"> proyectos</w:t>
            </w:r>
          </w:p>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     El sistema muestra los proyectos disponibles en los cuales trabajar.</w:t>
            </w:r>
          </w:p>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color w:val="000000"/>
                <w:sz w:val="24"/>
                <w:szCs w:val="24"/>
                <w:lang w:eastAsia="es-PE"/>
              </w:rPr>
              <w:t>3.</w:t>
            </w:r>
            <w:r w:rsidRPr="0051711B">
              <w:rPr>
                <w:rFonts w:ascii="Arial" w:eastAsia="Times New Roman" w:hAnsi="Arial" w:cs="Arial"/>
                <w:color w:val="000000"/>
                <w:sz w:val="24"/>
                <w:szCs w:val="24"/>
                <w:lang w:eastAsia="es-PE"/>
              </w:rPr>
              <w:t xml:space="preserve"> </w:t>
            </w:r>
            <w:r w:rsidRPr="0051711B">
              <w:rPr>
                <w:rFonts w:ascii="Arial" w:eastAsia="Times New Roman" w:hAnsi="Arial" w:cs="Arial"/>
                <w:b/>
                <w:bCs/>
                <w:color w:val="000000"/>
                <w:sz w:val="24"/>
                <w:szCs w:val="24"/>
                <w:lang w:eastAsia="es-PE"/>
              </w:rPr>
              <w:t>Selección del proyecto a usar</w:t>
            </w:r>
          </w:p>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     El usuario selecciona el proyecto a trabajar.</w:t>
            </w:r>
          </w:p>
          <w:p w:rsidR="0051711B" w:rsidRPr="0051711B" w:rsidRDefault="0051711B" w:rsidP="0051711B">
            <w:pPr>
              <w:spacing w:after="0" w:line="360" w:lineRule="auto"/>
              <w:ind w:left="100" w:right="100"/>
              <w:rPr>
                <w:rFonts w:ascii="Arial" w:eastAsia="Times New Roman" w:hAnsi="Arial" w:cs="Arial"/>
                <w:b/>
                <w:sz w:val="24"/>
                <w:szCs w:val="24"/>
                <w:lang w:eastAsia="es-PE"/>
              </w:rPr>
            </w:pPr>
            <w:r w:rsidRPr="0051711B">
              <w:rPr>
                <w:rFonts w:ascii="Arial" w:eastAsia="Times New Roman" w:hAnsi="Arial" w:cs="Arial"/>
                <w:b/>
                <w:color w:val="000000"/>
                <w:sz w:val="24"/>
                <w:szCs w:val="24"/>
                <w:lang w:eastAsia="es-PE"/>
              </w:rPr>
              <w:t xml:space="preserve">4. </w:t>
            </w:r>
            <w:r w:rsidRPr="0051711B">
              <w:rPr>
                <w:rFonts w:ascii="Arial" w:eastAsia="Times New Roman" w:hAnsi="Arial" w:cs="Arial"/>
                <w:b/>
                <w:bCs/>
                <w:color w:val="000000"/>
                <w:sz w:val="24"/>
                <w:szCs w:val="24"/>
                <w:lang w:eastAsia="es-PE"/>
              </w:rPr>
              <w:t>Fin del caso de uso</w:t>
            </w:r>
          </w:p>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     El sistema abre el proyecto y concluye el caso de uso.</w:t>
            </w:r>
          </w:p>
        </w:tc>
      </w:tr>
      <w:tr w:rsidR="0051711B" w:rsidRPr="0051711B" w:rsidTr="0051711B">
        <w:trPr>
          <w:trHeight w:val="16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Flujos alternativos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No existen proyectos guardados.</w:t>
            </w:r>
          </w:p>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Si el sistema detecta que no hay proyectos anteriores guardados, le mostrará únicamente la opción de crear un nuevo proyecto.</w:t>
            </w:r>
          </w:p>
        </w:tc>
      </w:tr>
      <w:tr w:rsidR="0051711B" w:rsidRPr="0051711B" w:rsidTr="0051711B">
        <w:trPr>
          <w:trHeight w:val="7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lastRenderedPageBreak/>
              <w:t>Reglas de negocio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 xml:space="preserve"> [RN03]</w:t>
            </w:r>
          </w:p>
          <w:p w:rsidR="0051711B" w:rsidRPr="0051711B" w:rsidRDefault="0051711B" w:rsidP="0051711B">
            <w:pPr>
              <w:spacing w:after="60" w:line="360" w:lineRule="auto"/>
              <w:jc w:val="both"/>
              <w:rPr>
                <w:rFonts w:ascii="Arial" w:eastAsia="Times New Roman" w:hAnsi="Arial" w:cs="Arial"/>
                <w:sz w:val="24"/>
                <w:szCs w:val="24"/>
                <w:lang w:eastAsia="es-PE"/>
              </w:rPr>
            </w:pPr>
            <w:r w:rsidRPr="0051711B">
              <w:rPr>
                <w:rFonts w:ascii="Arial" w:eastAsia="Times New Roman" w:hAnsi="Arial" w:cs="Arial"/>
                <w:color w:val="000000"/>
                <w:sz w:val="24"/>
                <w:szCs w:val="24"/>
                <w:shd w:val="clear" w:color="auto" w:fill="FFFFFF"/>
                <w:lang w:eastAsia="es-PE"/>
              </w:rPr>
              <w:t xml:space="preserve">  El sistema solo permite trabajar un proyecto a la vez.</w:t>
            </w:r>
          </w:p>
        </w:tc>
      </w:tr>
    </w:tbl>
    <w:p w:rsidR="0051711B" w:rsidRPr="0051711B" w:rsidRDefault="0051711B" w:rsidP="0051711B">
      <w:pPr>
        <w:spacing w:after="60" w:line="360" w:lineRule="auto"/>
        <w:ind w:left="1080"/>
        <w:jc w:val="both"/>
        <w:rPr>
          <w:rFonts w:ascii="Arial" w:eastAsia="Times New Roman" w:hAnsi="Arial" w:cs="Arial"/>
          <w:sz w:val="24"/>
          <w:szCs w:val="24"/>
          <w:lang w:eastAsia="es-PE"/>
        </w:rPr>
      </w:pPr>
      <w:r w:rsidRPr="0051711B">
        <w:rPr>
          <w:rFonts w:ascii="Arial" w:eastAsia="Times New Roman" w:hAnsi="Arial" w:cs="Arial"/>
          <w:color w:val="000000"/>
          <w:sz w:val="24"/>
          <w:szCs w:val="24"/>
          <w:shd w:val="clear" w:color="auto" w:fill="FFFFFF"/>
          <w:lang w:eastAsia="es-PE"/>
        </w:rPr>
        <w:t xml:space="preserve"> </w:t>
      </w:r>
    </w:p>
    <w:p w:rsidR="0051711B" w:rsidRPr="0051711B" w:rsidRDefault="0051711B" w:rsidP="0051711B">
      <w:pPr>
        <w:spacing w:after="60" w:line="360" w:lineRule="auto"/>
        <w:ind w:left="1440"/>
        <w:jc w:val="both"/>
        <w:rPr>
          <w:rFonts w:ascii="Arial" w:eastAsia="Times New Roman" w:hAnsi="Arial" w:cs="Arial"/>
          <w:sz w:val="24"/>
          <w:szCs w:val="24"/>
          <w:lang w:eastAsia="es-PE"/>
        </w:rPr>
      </w:pPr>
      <w:r w:rsidRPr="0051711B">
        <w:rPr>
          <w:rFonts w:ascii="Arial" w:eastAsia="Times New Roman" w:hAnsi="Arial" w:cs="Arial"/>
          <w:color w:val="000000"/>
          <w:sz w:val="24"/>
          <w:szCs w:val="24"/>
          <w:shd w:val="clear" w:color="auto" w:fill="FFFFFF"/>
          <w:lang w:eastAsia="es-PE"/>
        </w:rPr>
        <w:t xml:space="preserve"> </w:t>
      </w:r>
    </w:p>
    <w:p w:rsidR="0051711B" w:rsidRPr="0051711B" w:rsidRDefault="0051711B" w:rsidP="0051711B">
      <w:pPr>
        <w:spacing w:after="60" w:line="360" w:lineRule="auto"/>
        <w:ind w:left="1440"/>
        <w:jc w:val="both"/>
        <w:rPr>
          <w:rFonts w:ascii="Arial" w:eastAsia="Times New Roman" w:hAnsi="Arial" w:cs="Arial"/>
          <w:sz w:val="24"/>
          <w:szCs w:val="24"/>
          <w:lang w:eastAsia="es-PE"/>
        </w:rPr>
      </w:pPr>
      <w:r w:rsidRPr="0051711B">
        <w:rPr>
          <w:rFonts w:ascii="Arial" w:eastAsia="Times New Roman" w:hAnsi="Arial" w:cs="Arial"/>
          <w:color w:val="000000"/>
          <w:sz w:val="24"/>
          <w:szCs w:val="24"/>
          <w:shd w:val="clear" w:color="auto" w:fill="FFFFFF"/>
          <w:lang w:eastAsia="es-PE"/>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136"/>
        <w:gridCol w:w="6348"/>
      </w:tblGrid>
      <w:tr w:rsidR="0051711B" w:rsidRPr="0051711B" w:rsidTr="0051711B">
        <w:trPr>
          <w:trHeight w:val="6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Nombre del 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821C1B" w:rsidP="0051711B">
            <w:pPr>
              <w:spacing w:after="0" w:line="360" w:lineRule="auto"/>
              <w:ind w:left="100" w:right="100"/>
              <w:rPr>
                <w:rFonts w:ascii="Arial" w:eastAsia="Times New Roman" w:hAnsi="Arial" w:cs="Arial"/>
                <w:b/>
                <w:sz w:val="24"/>
                <w:szCs w:val="24"/>
                <w:lang w:eastAsia="es-PE"/>
              </w:rPr>
            </w:pPr>
            <w:r w:rsidRPr="00727D19">
              <w:rPr>
                <w:rFonts w:ascii="Arial" w:eastAsia="Times New Roman" w:hAnsi="Arial" w:cs="Arial"/>
                <w:b/>
                <w:color w:val="000000"/>
                <w:sz w:val="24"/>
                <w:szCs w:val="24"/>
                <w:lang w:eastAsia="es-PE"/>
              </w:rPr>
              <w:t>Elegir plantilla</w:t>
            </w:r>
          </w:p>
        </w:tc>
      </w:tr>
      <w:tr w:rsidR="0051711B" w:rsidRPr="0051711B" w:rsidTr="0051711B">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Propósito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El usuario podrá elegir la plantilla que más se parezca a su habitación.</w:t>
            </w:r>
          </w:p>
        </w:tc>
      </w:tr>
      <w:tr w:rsidR="0051711B" w:rsidRPr="0051711B" w:rsidTr="0051711B">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Breve 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El caso de uso comienza cuando el usuario desea seleccionar una plantilla para poder agregar los productos en ella. El caso de uso termina cuando inserta la plantilla.</w:t>
            </w:r>
          </w:p>
        </w:tc>
      </w:tr>
      <w:tr w:rsidR="0051711B" w:rsidRPr="0051711B" w:rsidTr="0051711B">
        <w:trPr>
          <w:trHeight w:val="8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Actor Principal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Usuario del sitio</w:t>
            </w:r>
          </w:p>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 xml:space="preserve"> </w:t>
            </w:r>
          </w:p>
        </w:tc>
      </w:tr>
      <w:tr w:rsidR="0051711B" w:rsidRPr="0051711B" w:rsidTr="0051711B">
        <w:trPr>
          <w:trHeight w:val="27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Flujo básico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1.  Inicio del caso de uso</w:t>
            </w:r>
          </w:p>
          <w:p w:rsidR="0051711B" w:rsidRPr="0051711B" w:rsidRDefault="0051711B" w:rsidP="0051711B">
            <w:pPr>
              <w:spacing w:after="0" w:line="360" w:lineRule="auto"/>
              <w:ind w:left="100" w:right="100" w:hanging="36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        El caso de uso comienza cuando el usuario desea seleccionar una plantilla</w:t>
            </w:r>
          </w:p>
          <w:p w:rsidR="0051711B" w:rsidRPr="0051711B" w:rsidRDefault="0051711B" w:rsidP="0051711B">
            <w:pPr>
              <w:spacing w:after="0" w:line="360" w:lineRule="auto"/>
              <w:ind w:left="460" w:right="100" w:hanging="36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2.</w:t>
            </w:r>
            <w:r w:rsidRPr="0051711B">
              <w:rPr>
                <w:rFonts w:ascii="Arial" w:eastAsia="Times New Roman" w:hAnsi="Arial" w:cs="Arial"/>
                <w:color w:val="000000"/>
                <w:sz w:val="24"/>
                <w:szCs w:val="24"/>
                <w:lang w:eastAsia="es-PE"/>
              </w:rPr>
              <w:t xml:space="preserve">      </w:t>
            </w:r>
            <w:r w:rsidRPr="0051711B">
              <w:rPr>
                <w:rFonts w:ascii="Arial" w:eastAsia="Times New Roman" w:hAnsi="Arial" w:cs="Arial"/>
                <w:b/>
                <w:bCs/>
                <w:color w:val="000000"/>
                <w:sz w:val="24"/>
                <w:szCs w:val="24"/>
                <w:lang w:eastAsia="es-PE"/>
              </w:rPr>
              <w:t>Elegir Plantilla</w:t>
            </w:r>
          </w:p>
          <w:p w:rsidR="0051711B" w:rsidRPr="0051711B" w:rsidRDefault="0051711B" w:rsidP="0051711B">
            <w:pPr>
              <w:spacing w:after="0" w:line="360" w:lineRule="auto"/>
              <w:ind w:left="100" w:right="100" w:hanging="36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        El usuario selecciona la plantilla que más se adecue a su habitación</w:t>
            </w:r>
          </w:p>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3. Fin del caso de uso</w:t>
            </w:r>
          </w:p>
          <w:p w:rsidR="0051711B" w:rsidRPr="0051711B" w:rsidRDefault="0051711B" w:rsidP="0051711B">
            <w:pPr>
              <w:spacing w:after="0" w:line="360" w:lineRule="auto"/>
              <w:ind w:left="100" w:right="100" w:hanging="36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        El sistema inserta la plantilla seleccionada confirmando su selección con el botón de continuar.</w:t>
            </w:r>
          </w:p>
        </w:tc>
      </w:tr>
      <w:tr w:rsidR="0051711B" w:rsidRPr="0051711B" w:rsidTr="0051711B">
        <w:trPr>
          <w:trHeight w:val="1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Flujos alternativos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El usuario no ha seleccionado ninguna plantilla</w:t>
            </w:r>
          </w:p>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 xml:space="preserve"> </w:t>
            </w:r>
          </w:p>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Si en 2, el sistema determina que el usuario no ha seleccionado ninguna plantilla, el sistema regresa al inicio del caso de uso.</w:t>
            </w:r>
          </w:p>
        </w:tc>
      </w:tr>
      <w:tr w:rsidR="0051711B" w:rsidRPr="0051711B" w:rsidTr="0051711B">
        <w:trPr>
          <w:trHeight w:val="7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lastRenderedPageBreak/>
              <w:t>Reglas de negocio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60" w:line="360" w:lineRule="auto"/>
              <w:jc w:val="both"/>
              <w:rPr>
                <w:rFonts w:ascii="Arial" w:eastAsia="Times New Roman" w:hAnsi="Arial" w:cs="Arial"/>
                <w:sz w:val="24"/>
                <w:szCs w:val="24"/>
                <w:lang w:eastAsia="es-PE"/>
              </w:rPr>
            </w:pPr>
            <w:r w:rsidRPr="0051711B">
              <w:rPr>
                <w:rFonts w:ascii="Arial" w:eastAsia="Times New Roman" w:hAnsi="Arial" w:cs="Arial"/>
                <w:b/>
                <w:bCs/>
                <w:color w:val="000000"/>
                <w:sz w:val="24"/>
                <w:szCs w:val="24"/>
                <w:shd w:val="clear" w:color="auto" w:fill="FFFFFF"/>
                <w:lang w:eastAsia="es-PE"/>
              </w:rPr>
              <w:t>[RN04</w:t>
            </w:r>
            <w:r w:rsidRPr="0051711B">
              <w:rPr>
                <w:rFonts w:ascii="Arial" w:eastAsia="Times New Roman" w:hAnsi="Arial" w:cs="Arial"/>
                <w:color w:val="000000"/>
                <w:sz w:val="24"/>
                <w:szCs w:val="24"/>
                <w:shd w:val="clear" w:color="auto" w:fill="FFFFFF"/>
                <w:lang w:eastAsia="es-PE"/>
              </w:rPr>
              <w:t>] Solo se puede usar una plantilla por proyecto.</w:t>
            </w:r>
          </w:p>
          <w:p w:rsidR="0051711B" w:rsidRPr="0051711B" w:rsidRDefault="0051711B" w:rsidP="0051711B">
            <w:pPr>
              <w:spacing w:after="0" w:line="360" w:lineRule="auto"/>
              <w:rPr>
                <w:rFonts w:ascii="Arial" w:eastAsia="Times New Roman" w:hAnsi="Arial" w:cs="Arial"/>
                <w:sz w:val="24"/>
                <w:szCs w:val="24"/>
                <w:lang w:eastAsia="es-PE"/>
              </w:rPr>
            </w:pPr>
          </w:p>
        </w:tc>
      </w:tr>
    </w:tbl>
    <w:p w:rsidR="0051711B" w:rsidRPr="0051711B" w:rsidRDefault="0051711B" w:rsidP="0051711B">
      <w:pPr>
        <w:spacing w:after="0" w:line="360" w:lineRule="auto"/>
        <w:rPr>
          <w:rFonts w:ascii="Arial" w:eastAsia="Times New Roman" w:hAnsi="Arial" w:cs="Arial"/>
          <w:sz w:val="24"/>
          <w:szCs w:val="24"/>
          <w:lang w:eastAsia="es-PE"/>
        </w:rPr>
      </w:pPr>
    </w:p>
    <w:tbl>
      <w:tblPr>
        <w:tblW w:w="0" w:type="auto"/>
        <w:tblCellMar>
          <w:top w:w="15" w:type="dxa"/>
          <w:left w:w="15" w:type="dxa"/>
          <w:bottom w:w="15" w:type="dxa"/>
          <w:right w:w="15" w:type="dxa"/>
        </w:tblCellMar>
        <w:tblLook w:val="04A0" w:firstRow="1" w:lastRow="0" w:firstColumn="1" w:lastColumn="0" w:noHBand="0" w:noVBand="1"/>
      </w:tblPr>
      <w:tblGrid>
        <w:gridCol w:w="2117"/>
        <w:gridCol w:w="6367"/>
      </w:tblGrid>
      <w:tr w:rsidR="0051711B" w:rsidRPr="0051711B" w:rsidTr="00FB70B5">
        <w:trPr>
          <w:trHeight w:val="68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right="100" w:hanging="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Nombre del caso de uso</w:t>
            </w:r>
          </w:p>
        </w:tc>
        <w:tc>
          <w:tcPr>
            <w:tcW w:w="63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821C1B" w:rsidP="0051711B">
            <w:pPr>
              <w:spacing w:after="0" w:line="360" w:lineRule="auto"/>
              <w:ind w:right="100" w:hanging="100"/>
              <w:rPr>
                <w:rFonts w:ascii="Arial" w:eastAsia="Times New Roman" w:hAnsi="Arial" w:cs="Arial"/>
                <w:b/>
                <w:sz w:val="24"/>
                <w:szCs w:val="24"/>
                <w:lang w:eastAsia="es-PE"/>
              </w:rPr>
            </w:pPr>
            <w:r>
              <w:rPr>
                <w:rFonts w:ascii="Arial" w:eastAsia="Times New Roman" w:hAnsi="Arial" w:cs="Arial"/>
                <w:color w:val="000000"/>
                <w:sz w:val="24"/>
                <w:szCs w:val="24"/>
                <w:lang w:eastAsia="es-PE"/>
              </w:rPr>
              <w:t xml:space="preserve">   </w:t>
            </w:r>
            <w:r w:rsidRPr="00727D19">
              <w:rPr>
                <w:rFonts w:ascii="Arial" w:eastAsia="Times New Roman" w:hAnsi="Arial" w:cs="Arial"/>
                <w:b/>
                <w:color w:val="000000"/>
                <w:sz w:val="24"/>
                <w:szCs w:val="24"/>
                <w:lang w:eastAsia="es-PE"/>
              </w:rPr>
              <w:t>El</w:t>
            </w:r>
            <w:r w:rsidR="0051711B" w:rsidRPr="0051711B">
              <w:rPr>
                <w:rFonts w:ascii="Arial" w:eastAsia="Times New Roman" w:hAnsi="Arial" w:cs="Arial"/>
                <w:b/>
                <w:color w:val="000000"/>
                <w:sz w:val="24"/>
                <w:szCs w:val="24"/>
                <w:lang w:eastAsia="es-PE"/>
              </w:rPr>
              <w:t>egir Muebles</w:t>
            </w:r>
          </w:p>
        </w:tc>
      </w:tr>
      <w:tr w:rsidR="0051711B" w:rsidRPr="0051711B" w:rsidTr="00FB70B5">
        <w:trPr>
          <w:trHeight w:val="44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right="100" w:hanging="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Propósito</w:t>
            </w:r>
          </w:p>
        </w:tc>
        <w:tc>
          <w:tcPr>
            <w:tcW w:w="63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right="100" w:hanging="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El usuario podrá elegir qué mueble insertar en el plano 2d del catálogo.</w:t>
            </w:r>
          </w:p>
        </w:tc>
      </w:tr>
      <w:tr w:rsidR="0051711B" w:rsidRPr="0051711B" w:rsidTr="00FB70B5">
        <w:trPr>
          <w:trHeight w:val="82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right="100" w:hanging="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Breve descripción</w:t>
            </w:r>
          </w:p>
        </w:tc>
        <w:tc>
          <w:tcPr>
            <w:tcW w:w="63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right="100" w:hanging="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El caso de uso comienza cuando el usuario ingresa al catálogo de muebles para insertar uno al plano.</w:t>
            </w:r>
          </w:p>
        </w:tc>
      </w:tr>
      <w:tr w:rsidR="0051711B" w:rsidRPr="0051711B" w:rsidTr="00FB70B5">
        <w:trPr>
          <w:trHeight w:val="88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right="100" w:hanging="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Actor Principal</w:t>
            </w:r>
          </w:p>
        </w:tc>
        <w:tc>
          <w:tcPr>
            <w:tcW w:w="63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right="100" w:hanging="100"/>
              <w:rPr>
                <w:rFonts w:ascii="Arial" w:eastAsia="Times New Roman" w:hAnsi="Arial" w:cs="Arial"/>
                <w:b/>
                <w:sz w:val="24"/>
                <w:szCs w:val="24"/>
                <w:lang w:eastAsia="es-PE"/>
              </w:rPr>
            </w:pPr>
            <w:r w:rsidRPr="0051711B">
              <w:rPr>
                <w:rFonts w:ascii="Arial" w:eastAsia="Times New Roman" w:hAnsi="Arial" w:cs="Arial"/>
                <w:b/>
                <w:color w:val="000000"/>
                <w:sz w:val="24"/>
                <w:szCs w:val="24"/>
                <w:lang w:eastAsia="es-PE"/>
              </w:rPr>
              <w:t>Usuario del sitio</w:t>
            </w:r>
          </w:p>
          <w:p w:rsidR="0051711B" w:rsidRPr="0051711B" w:rsidRDefault="0051711B" w:rsidP="0051711B">
            <w:pPr>
              <w:spacing w:after="0" w:line="360" w:lineRule="auto"/>
              <w:ind w:right="100" w:hanging="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 xml:space="preserve"> </w:t>
            </w:r>
          </w:p>
        </w:tc>
      </w:tr>
      <w:tr w:rsidR="0051711B" w:rsidRPr="0051711B" w:rsidTr="00FB70B5">
        <w:trPr>
          <w:trHeight w:val="270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right="100" w:hanging="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Flujo básico</w:t>
            </w:r>
          </w:p>
        </w:tc>
        <w:tc>
          <w:tcPr>
            <w:tcW w:w="63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right="100" w:hanging="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1.  Inicio del caso de uso</w:t>
            </w:r>
          </w:p>
          <w:p w:rsidR="0051711B" w:rsidRPr="0051711B" w:rsidRDefault="0051711B" w:rsidP="0051711B">
            <w:pPr>
              <w:spacing w:after="0" w:line="360" w:lineRule="auto"/>
              <w:ind w:left="-260" w:right="100" w:hanging="36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 xml:space="preserve">·        El caso de uso comienza cuando el usuario ingresa al </w:t>
            </w:r>
            <w:r w:rsidR="00FB70B5">
              <w:rPr>
                <w:rFonts w:ascii="Arial" w:eastAsia="Times New Roman" w:hAnsi="Arial" w:cs="Arial"/>
                <w:color w:val="000000"/>
                <w:sz w:val="24"/>
                <w:szCs w:val="24"/>
                <w:lang w:eastAsia="es-PE"/>
              </w:rPr>
              <w:t xml:space="preserve">  </w:t>
            </w:r>
            <w:r w:rsidRPr="0051711B">
              <w:rPr>
                <w:rFonts w:ascii="Arial" w:eastAsia="Times New Roman" w:hAnsi="Arial" w:cs="Arial"/>
                <w:color w:val="000000"/>
                <w:sz w:val="24"/>
                <w:szCs w:val="24"/>
                <w:lang w:eastAsia="es-PE"/>
              </w:rPr>
              <w:t>catálogo de muebles para insertar uno al plano.</w:t>
            </w:r>
          </w:p>
          <w:p w:rsidR="0051711B" w:rsidRPr="0051711B" w:rsidRDefault="0051711B" w:rsidP="0051711B">
            <w:pPr>
              <w:spacing w:after="0" w:line="360" w:lineRule="auto"/>
              <w:rPr>
                <w:rFonts w:ascii="Arial" w:eastAsia="Times New Roman" w:hAnsi="Arial" w:cs="Arial"/>
                <w:sz w:val="24"/>
                <w:szCs w:val="24"/>
                <w:lang w:eastAsia="es-PE"/>
              </w:rPr>
            </w:pPr>
          </w:p>
          <w:p w:rsidR="0051711B" w:rsidRPr="0051711B" w:rsidRDefault="0051711B" w:rsidP="0051711B">
            <w:pPr>
              <w:spacing w:after="0" w:line="360" w:lineRule="auto"/>
              <w:ind w:left="100" w:right="100" w:hanging="36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2.</w:t>
            </w:r>
            <w:r w:rsidRPr="0051711B">
              <w:rPr>
                <w:rFonts w:ascii="Arial" w:eastAsia="Times New Roman" w:hAnsi="Arial" w:cs="Arial"/>
                <w:color w:val="000000"/>
                <w:sz w:val="24"/>
                <w:szCs w:val="24"/>
                <w:lang w:eastAsia="es-PE"/>
              </w:rPr>
              <w:t xml:space="preserve">      </w:t>
            </w:r>
            <w:r w:rsidRPr="0051711B">
              <w:rPr>
                <w:rFonts w:ascii="Arial" w:eastAsia="Times New Roman" w:hAnsi="Arial" w:cs="Arial"/>
                <w:b/>
                <w:bCs/>
                <w:color w:val="000000"/>
                <w:sz w:val="24"/>
                <w:szCs w:val="24"/>
                <w:lang w:eastAsia="es-PE"/>
              </w:rPr>
              <w:t>Elegir Mueble</w:t>
            </w:r>
          </w:p>
          <w:p w:rsidR="0051711B" w:rsidRPr="0051711B" w:rsidRDefault="0051711B" w:rsidP="0051711B">
            <w:pPr>
              <w:spacing w:after="0" w:line="360" w:lineRule="auto"/>
              <w:ind w:left="-260" w:right="100" w:hanging="36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        El usuario selecciona el mueble que más le agrade para su habitación</w:t>
            </w:r>
          </w:p>
          <w:p w:rsidR="0051711B" w:rsidRPr="0051711B" w:rsidRDefault="0051711B" w:rsidP="0051711B">
            <w:pPr>
              <w:spacing w:after="0" w:line="360" w:lineRule="auto"/>
              <w:ind w:right="100" w:hanging="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3. Fin del caso de uso</w:t>
            </w:r>
          </w:p>
          <w:p w:rsidR="0051711B" w:rsidRPr="0051711B" w:rsidRDefault="0051711B" w:rsidP="0051711B">
            <w:pPr>
              <w:spacing w:after="0" w:line="360" w:lineRule="auto"/>
              <w:ind w:left="-260" w:right="100" w:hanging="36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        El sistema inserta el mueble seleccionado confirmando su selección con el botón de insertar.</w:t>
            </w:r>
          </w:p>
        </w:tc>
      </w:tr>
      <w:tr w:rsidR="0051711B" w:rsidRPr="0051711B" w:rsidTr="00FB70B5">
        <w:trPr>
          <w:trHeight w:val="150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right="100" w:hanging="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Flujos alternativos</w:t>
            </w:r>
          </w:p>
        </w:tc>
        <w:tc>
          <w:tcPr>
            <w:tcW w:w="63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right="100" w:hanging="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El usuario ha seleccionado más de un mueble</w:t>
            </w:r>
          </w:p>
          <w:p w:rsidR="0051711B" w:rsidRPr="0051711B" w:rsidRDefault="0051711B" w:rsidP="0051711B">
            <w:pPr>
              <w:spacing w:after="0" w:line="360" w:lineRule="auto"/>
              <w:ind w:right="100" w:hanging="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 xml:space="preserve"> </w:t>
            </w:r>
          </w:p>
          <w:p w:rsidR="0051711B" w:rsidRPr="0051711B" w:rsidRDefault="0051711B" w:rsidP="0051711B">
            <w:pPr>
              <w:spacing w:after="0" w:line="360" w:lineRule="auto"/>
              <w:ind w:right="100" w:hanging="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Si en 2, el sistema determina que el usuario ha seleccionado más de un mueble, el sistema regresa al inicio del caso de uso.</w:t>
            </w:r>
          </w:p>
        </w:tc>
      </w:tr>
      <w:tr w:rsidR="0051711B" w:rsidRPr="0051711B" w:rsidTr="00FB70B5">
        <w:trPr>
          <w:trHeight w:val="76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right="100" w:hanging="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Reglas de negocio</w:t>
            </w:r>
          </w:p>
        </w:tc>
        <w:tc>
          <w:tcPr>
            <w:tcW w:w="63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right="100" w:hanging="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[RN06]</w:t>
            </w:r>
            <w:r w:rsidRPr="0051711B">
              <w:rPr>
                <w:rFonts w:ascii="Arial" w:eastAsia="Times New Roman" w:hAnsi="Arial" w:cs="Arial"/>
                <w:color w:val="000000"/>
                <w:sz w:val="24"/>
                <w:szCs w:val="24"/>
                <w:lang w:eastAsia="es-PE"/>
              </w:rPr>
              <w:t xml:space="preserve"> El usuario podrá insertar un solo mueble a la vez en el plano.</w:t>
            </w:r>
          </w:p>
          <w:p w:rsidR="0051711B" w:rsidRPr="0051711B" w:rsidRDefault="0051711B" w:rsidP="0051711B">
            <w:pPr>
              <w:spacing w:after="240" w:line="360" w:lineRule="auto"/>
              <w:rPr>
                <w:rFonts w:ascii="Arial" w:eastAsia="Times New Roman" w:hAnsi="Arial" w:cs="Arial"/>
                <w:sz w:val="24"/>
                <w:szCs w:val="24"/>
                <w:lang w:eastAsia="es-PE"/>
              </w:rPr>
            </w:pPr>
          </w:p>
        </w:tc>
      </w:tr>
    </w:tbl>
    <w:p w:rsidR="0051711B" w:rsidRPr="0051711B" w:rsidRDefault="0051711B" w:rsidP="0051711B">
      <w:pPr>
        <w:spacing w:after="60" w:line="360" w:lineRule="auto"/>
        <w:ind w:left="1440"/>
        <w:jc w:val="both"/>
        <w:rPr>
          <w:rFonts w:ascii="Arial" w:eastAsia="Times New Roman" w:hAnsi="Arial" w:cs="Arial"/>
          <w:sz w:val="24"/>
          <w:szCs w:val="24"/>
          <w:lang w:eastAsia="es-PE"/>
        </w:rPr>
      </w:pPr>
      <w:r w:rsidRPr="0051711B">
        <w:rPr>
          <w:rFonts w:ascii="Arial" w:eastAsia="Times New Roman" w:hAnsi="Arial" w:cs="Arial"/>
          <w:color w:val="000000"/>
          <w:sz w:val="24"/>
          <w:szCs w:val="24"/>
          <w:shd w:val="clear" w:color="auto" w:fill="FFFFFF"/>
          <w:lang w:eastAsia="es-PE"/>
        </w:rPr>
        <w:t xml:space="preserve"> </w:t>
      </w:r>
    </w:p>
    <w:p w:rsidR="0051711B" w:rsidRPr="0051711B" w:rsidRDefault="0051711B" w:rsidP="0051711B">
      <w:pPr>
        <w:spacing w:after="60" w:line="360" w:lineRule="auto"/>
        <w:ind w:left="1440"/>
        <w:jc w:val="both"/>
        <w:rPr>
          <w:rFonts w:ascii="Arial" w:eastAsia="Times New Roman" w:hAnsi="Arial" w:cs="Arial"/>
          <w:sz w:val="24"/>
          <w:szCs w:val="24"/>
          <w:lang w:eastAsia="es-PE"/>
        </w:rPr>
      </w:pPr>
      <w:r w:rsidRPr="0051711B">
        <w:rPr>
          <w:rFonts w:ascii="Arial" w:eastAsia="Times New Roman" w:hAnsi="Arial" w:cs="Arial"/>
          <w:color w:val="000000"/>
          <w:sz w:val="24"/>
          <w:szCs w:val="24"/>
          <w:shd w:val="clear" w:color="auto" w:fill="FFFFFF"/>
          <w:lang w:eastAsia="es-PE"/>
        </w:rPr>
        <w:lastRenderedPageBreak/>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086"/>
        <w:gridCol w:w="6398"/>
      </w:tblGrid>
      <w:tr w:rsidR="0051711B" w:rsidRPr="0051711B" w:rsidTr="0051711B">
        <w:trPr>
          <w:trHeight w:val="6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Nombre del 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b/>
                <w:sz w:val="24"/>
                <w:szCs w:val="24"/>
                <w:lang w:eastAsia="es-PE"/>
              </w:rPr>
            </w:pPr>
            <w:r w:rsidRPr="0051711B">
              <w:rPr>
                <w:rFonts w:ascii="Arial" w:eastAsia="Times New Roman" w:hAnsi="Arial" w:cs="Arial"/>
                <w:b/>
                <w:color w:val="000000"/>
                <w:sz w:val="24"/>
                <w:szCs w:val="24"/>
                <w:lang w:eastAsia="es-PE"/>
              </w:rPr>
              <w:t>Mostrar mueble</w:t>
            </w:r>
          </w:p>
        </w:tc>
      </w:tr>
      <w:tr w:rsidR="0051711B" w:rsidRPr="0051711B" w:rsidTr="0051711B">
        <w:trPr>
          <w:trHeight w:val="6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Propósito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Este caso de uso permite a los usuarios del sitio ver en detalle un tipo de mueble que se haya elegido</w:t>
            </w:r>
          </w:p>
        </w:tc>
      </w:tr>
      <w:tr w:rsidR="0051711B" w:rsidRPr="0051711B" w:rsidTr="0051711B">
        <w:trPr>
          <w:trHeight w:val="7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Breve 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El caso de uso comienza cuando el usuario indica al sistema que se muestre un mueble en detalle, y concluye cuando se muestra en pantalla un panel con los detalles del mueble seleccionado.</w:t>
            </w:r>
          </w:p>
        </w:tc>
      </w:tr>
      <w:tr w:rsidR="0051711B" w:rsidRPr="0051711B" w:rsidTr="0051711B">
        <w:trPr>
          <w:trHeight w:val="8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Actor Principal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Usuario del sitio</w:t>
            </w:r>
          </w:p>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 xml:space="preserve"> </w:t>
            </w:r>
          </w:p>
        </w:tc>
      </w:tr>
      <w:tr w:rsidR="0051711B" w:rsidRPr="0051711B" w:rsidTr="0051711B">
        <w:trPr>
          <w:trHeight w:val="1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Flujo básico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1.  Inicio del caso de uso</w:t>
            </w:r>
          </w:p>
          <w:p w:rsidR="0051711B" w:rsidRPr="0051711B" w:rsidRDefault="0051711B" w:rsidP="0051711B">
            <w:pPr>
              <w:spacing w:after="0" w:line="360" w:lineRule="auto"/>
              <w:ind w:left="100" w:right="100" w:hanging="36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        El caso de uso comienza cuando el usuario selecciona el mueble que le interesó</w:t>
            </w:r>
          </w:p>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2. Fin del caso de uso</w:t>
            </w:r>
          </w:p>
          <w:p w:rsidR="0051711B" w:rsidRPr="0051711B" w:rsidRDefault="0051711B" w:rsidP="0051711B">
            <w:pPr>
              <w:spacing w:after="0" w:line="360" w:lineRule="auto"/>
              <w:ind w:left="100" w:right="100" w:hanging="36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        El sistema muestra un panel con los detalles del mueble seleccionado.</w:t>
            </w:r>
          </w:p>
        </w:tc>
      </w:tr>
      <w:tr w:rsidR="0051711B" w:rsidRPr="0051711B" w:rsidTr="0051711B">
        <w:trPr>
          <w:trHeight w:val="15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Flujos alternativos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Ingresa por el editor 2d</w:t>
            </w:r>
          </w:p>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Cuando el usuario selecciona el mueble, podrá ingresar a un menú de opciones del mueble, y ahí seleccionará el símbolo “i” para poder ver sus detalles.</w:t>
            </w:r>
          </w:p>
        </w:tc>
      </w:tr>
      <w:tr w:rsidR="0051711B" w:rsidRPr="0051711B" w:rsidTr="0051711B">
        <w:trPr>
          <w:trHeight w:val="15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Reglas de negocio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w:t>
            </w:r>
            <w:r w:rsidRPr="0051711B">
              <w:rPr>
                <w:rFonts w:ascii="Arial" w:eastAsia="Times New Roman" w:hAnsi="Arial" w:cs="Arial"/>
                <w:b/>
                <w:bCs/>
                <w:color w:val="000000"/>
                <w:sz w:val="24"/>
                <w:szCs w:val="24"/>
                <w:shd w:val="clear" w:color="auto" w:fill="FFFFFF"/>
                <w:lang w:eastAsia="es-PE"/>
              </w:rPr>
              <w:t xml:space="preserve">RN08] </w:t>
            </w:r>
            <w:r w:rsidRPr="0051711B">
              <w:rPr>
                <w:rFonts w:ascii="Arial" w:eastAsia="Times New Roman" w:hAnsi="Arial" w:cs="Arial"/>
                <w:color w:val="000000"/>
                <w:sz w:val="24"/>
                <w:szCs w:val="24"/>
                <w:shd w:val="clear" w:color="auto" w:fill="FFFFFF"/>
                <w:lang w:eastAsia="es-PE"/>
              </w:rPr>
              <w:t>El sistema siempre mostrará muebles que presenten stock.</w:t>
            </w:r>
          </w:p>
        </w:tc>
      </w:tr>
    </w:tbl>
    <w:p w:rsidR="0051711B" w:rsidRPr="0051711B" w:rsidRDefault="0051711B" w:rsidP="0051711B">
      <w:pPr>
        <w:spacing w:after="60" w:line="360" w:lineRule="auto"/>
        <w:jc w:val="both"/>
        <w:rPr>
          <w:rFonts w:ascii="Arial" w:eastAsia="Times New Roman" w:hAnsi="Arial" w:cs="Arial"/>
          <w:sz w:val="24"/>
          <w:szCs w:val="24"/>
          <w:lang w:eastAsia="es-PE"/>
        </w:rPr>
      </w:pPr>
      <w:r w:rsidRPr="0051711B">
        <w:rPr>
          <w:rFonts w:ascii="Arial" w:eastAsia="Times New Roman" w:hAnsi="Arial" w:cs="Arial"/>
          <w:color w:val="000000"/>
          <w:sz w:val="24"/>
          <w:szCs w:val="24"/>
          <w:shd w:val="clear" w:color="auto" w:fill="FFFFFF"/>
          <w:lang w:eastAsia="es-PE"/>
        </w:rPr>
        <w:t xml:space="preserve"> </w:t>
      </w:r>
    </w:p>
    <w:p w:rsidR="0051711B" w:rsidRPr="0051711B" w:rsidRDefault="0051711B" w:rsidP="0051711B">
      <w:pPr>
        <w:spacing w:after="60" w:line="360" w:lineRule="auto"/>
        <w:ind w:left="1440"/>
        <w:jc w:val="both"/>
        <w:rPr>
          <w:rFonts w:ascii="Arial" w:eastAsia="Times New Roman" w:hAnsi="Arial" w:cs="Arial"/>
          <w:sz w:val="24"/>
          <w:szCs w:val="24"/>
          <w:lang w:eastAsia="es-PE"/>
        </w:rPr>
      </w:pPr>
      <w:r w:rsidRPr="0051711B">
        <w:rPr>
          <w:rFonts w:ascii="Arial" w:eastAsia="Times New Roman" w:hAnsi="Arial" w:cs="Arial"/>
          <w:color w:val="000000"/>
          <w:sz w:val="24"/>
          <w:szCs w:val="24"/>
          <w:shd w:val="clear" w:color="auto" w:fill="FFFFFF"/>
          <w:lang w:eastAsia="es-PE"/>
        </w:rPr>
        <w:t xml:space="preserve"> </w:t>
      </w:r>
    </w:p>
    <w:p w:rsidR="0051711B" w:rsidRPr="0051711B" w:rsidRDefault="0051711B" w:rsidP="0051711B">
      <w:pPr>
        <w:spacing w:after="60" w:line="360" w:lineRule="auto"/>
        <w:ind w:left="1440"/>
        <w:jc w:val="both"/>
        <w:rPr>
          <w:rFonts w:ascii="Arial" w:eastAsia="Times New Roman" w:hAnsi="Arial" w:cs="Arial"/>
          <w:sz w:val="24"/>
          <w:szCs w:val="24"/>
          <w:lang w:eastAsia="es-PE"/>
        </w:rPr>
      </w:pPr>
      <w:r w:rsidRPr="0051711B">
        <w:rPr>
          <w:rFonts w:ascii="Arial" w:eastAsia="Times New Roman" w:hAnsi="Arial" w:cs="Arial"/>
          <w:color w:val="000000"/>
          <w:sz w:val="24"/>
          <w:szCs w:val="24"/>
          <w:shd w:val="clear" w:color="auto" w:fill="FFFFFF"/>
          <w:lang w:eastAsia="es-PE"/>
        </w:rPr>
        <w:t xml:space="preserve"> </w:t>
      </w:r>
    </w:p>
    <w:p w:rsidR="0051711B" w:rsidRPr="0051711B" w:rsidRDefault="0051711B" w:rsidP="0051711B">
      <w:pPr>
        <w:spacing w:after="60" w:line="360" w:lineRule="auto"/>
        <w:ind w:left="1440"/>
        <w:jc w:val="both"/>
        <w:rPr>
          <w:rFonts w:ascii="Arial" w:eastAsia="Times New Roman" w:hAnsi="Arial" w:cs="Arial"/>
          <w:sz w:val="24"/>
          <w:szCs w:val="24"/>
          <w:lang w:eastAsia="es-PE"/>
        </w:rPr>
      </w:pPr>
      <w:r w:rsidRPr="0051711B">
        <w:rPr>
          <w:rFonts w:ascii="Arial" w:eastAsia="Times New Roman" w:hAnsi="Arial" w:cs="Arial"/>
          <w:color w:val="000000"/>
          <w:sz w:val="24"/>
          <w:szCs w:val="24"/>
          <w:shd w:val="clear" w:color="auto" w:fill="FFFFFF"/>
          <w:lang w:eastAsia="es-PE"/>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062"/>
        <w:gridCol w:w="6422"/>
      </w:tblGrid>
      <w:tr w:rsidR="0051711B" w:rsidRPr="0051711B" w:rsidTr="0051711B">
        <w:trPr>
          <w:trHeight w:val="6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lastRenderedPageBreak/>
              <w:t>Nombre del 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b/>
                <w:sz w:val="24"/>
                <w:szCs w:val="24"/>
                <w:lang w:eastAsia="es-PE"/>
              </w:rPr>
            </w:pPr>
            <w:r w:rsidRPr="0051711B">
              <w:rPr>
                <w:rFonts w:ascii="Arial" w:eastAsia="Times New Roman" w:hAnsi="Arial" w:cs="Arial"/>
                <w:b/>
                <w:color w:val="000000"/>
                <w:sz w:val="24"/>
                <w:szCs w:val="24"/>
                <w:lang w:eastAsia="es-PE"/>
              </w:rPr>
              <w:t>Recomendar Muebles</w:t>
            </w:r>
          </w:p>
        </w:tc>
      </w:tr>
      <w:tr w:rsidR="0051711B" w:rsidRPr="0051711B" w:rsidTr="0051711B">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Propósito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Este caso de uso permite a los usuarios ver una lista de productos parecidos a los que haya agregado al plano.</w:t>
            </w:r>
          </w:p>
        </w:tc>
      </w:tr>
      <w:tr w:rsidR="0051711B" w:rsidRPr="0051711B" w:rsidTr="0051711B">
        <w:trPr>
          <w:trHeight w:val="7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Breve 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 xml:space="preserve">El caso de uso comienza cuando sistema detecta un patrón predominante en el plano 2d según los muebles insertados. El sistema le </w:t>
            </w:r>
            <w:r w:rsidR="00821C1B" w:rsidRPr="0051711B">
              <w:rPr>
                <w:rFonts w:ascii="Arial" w:eastAsia="Times New Roman" w:hAnsi="Arial" w:cs="Arial"/>
                <w:color w:val="000000"/>
                <w:sz w:val="24"/>
                <w:szCs w:val="24"/>
                <w:lang w:eastAsia="es-PE"/>
              </w:rPr>
              <w:t>mostrará muebles</w:t>
            </w:r>
            <w:r w:rsidRPr="0051711B">
              <w:rPr>
                <w:rFonts w:ascii="Arial" w:eastAsia="Times New Roman" w:hAnsi="Arial" w:cs="Arial"/>
                <w:color w:val="000000"/>
                <w:sz w:val="24"/>
                <w:szCs w:val="24"/>
                <w:lang w:eastAsia="es-PE"/>
              </w:rPr>
              <w:t xml:space="preserve"> parecidos si así lo decide el usuario.</w:t>
            </w:r>
          </w:p>
        </w:tc>
      </w:tr>
      <w:tr w:rsidR="0051711B" w:rsidRPr="0051711B" w:rsidTr="0051711B">
        <w:trPr>
          <w:trHeight w:val="8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Actor Principal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Usuario del sitio</w:t>
            </w:r>
          </w:p>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 xml:space="preserve"> </w:t>
            </w:r>
          </w:p>
        </w:tc>
      </w:tr>
      <w:tr w:rsidR="0051711B" w:rsidRPr="0051711B" w:rsidTr="0051711B">
        <w:trPr>
          <w:trHeight w:val="1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Flujo básico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1.  Inicio del caso de uso</w:t>
            </w:r>
          </w:p>
          <w:p w:rsidR="0051711B" w:rsidRPr="0051711B" w:rsidRDefault="0051711B" w:rsidP="0051711B">
            <w:pPr>
              <w:spacing w:after="0" w:line="360" w:lineRule="auto"/>
              <w:ind w:left="100" w:right="100" w:hanging="36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 xml:space="preserve">·        El caso de uso comienza cuando el sistema detecta un patrón predominante en el plano 2d </w:t>
            </w:r>
          </w:p>
          <w:p w:rsidR="0051711B" w:rsidRPr="0051711B" w:rsidRDefault="0051711B" w:rsidP="0051711B">
            <w:pPr>
              <w:spacing w:after="0" w:line="360" w:lineRule="auto"/>
              <w:ind w:left="100" w:right="100" w:hanging="36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2. Selección de muebles</w:t>
            </w:r>
          </w:p>
          <w:p w:rsidR="0051711B" w:rsidRPr="0051711B" w:rsidRDefault="0051711B" w:rsidP="0051711B">
            <w:pPr>
              <w:spacing w:after="0" w:line="360" w:lineRule="auto"/>
              <w:ind w:left="100" w:right="100" w:hanging="36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 xml:space="preserve">  El sistema busca muebles con características similares al patrón predominante</w:t>
            </w:r>
          </w:p>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3. Fin del caso de uso</w:t>
            </w:r>
          </w:p>
          <w:p w:rsidR="0051711B" w:rsidRPr="0051711B" w:rsidRDefault="0051711B" w:rsidP="0051711B">
            <w:pPr>
              <w:spacing w:after="0" w:line="360" w:lineRule="auto"/>
              <w:ind w:left="100" w:right="100" w:hanging="36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 xml:space="preserve">·        El sistema le </w:t>
            </w:r>
            <w:r w:rsidR="00821C1B" w:rsidRPr="0051711B">
              <w:rPr>
                <w:rFonts w:ascii="Arial" w:eastAsia="Times New Roman" w:hAnsi="Arial" w:cs="Arial"/>
                <w:color w:val="000000"/>
                <w:sz w:val="24"/>
                <w:szCs w:val="24"/>
                <w:lang w:eastAsia="es-PE"/>
              </w:rPr>
              <w:t>mostrará muebles</w:t>
            </w:r>
            <w:r w:rsidRPr="0051711B">
              <w:rPr>
                <w:rFonts w:ascii="Arial" w:eastAsia="Times New Roman" w:hAnsi="Arial" w:cs="Arial"/>
                <w:color w:val="000000"/>
                <w:sz w:val="24"/>
                <w:szCs w:val="24"/>
                <w:lang w:eastAsia="es-PE"/>
              </w:rPr>
              <w:t xml:space="preserve"> parecidos si así lo decide el usuario.</w:t>
            </w:r>
          </w:p>
          <w:p w:rsidR="0051711B" w:rsidRPr="0051711B" w:rsidRDefault="0051711B" w:rsidP="0051711B">
            <w:pPr>
              <w:spacing w:after="0" w:line="360" w:lineRule="auto"/>
              <w:rPr>
                <w:rFonts w:ascii="Arial" w:eastAsia="Times New Roman" w:hAnsi="Arial" w:cs="Arial"/>
                <w:sz w:val="24"/>
                <w:szCs w:val="24"/>
                <w:lang w:eastAsia="es-PE"/>
              </w:rPr>
            </w:pPr>
          </w:p>
        </w:tc>
      </w:tr>
      <w:tr w:rsidR="0051711B" w:rsidRPr="0051711B" w:rsidTr="0051711B">
        <w:trPr>
          <w:trHeight w:val="15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Flujos alternativos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 xml:space="preserve"> El usuario no desea ver recomendaciones</w:t>
            </w:r>
          </w:p>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El usuario no permite que el sistema muestre recomendaciones de mueble. El sistema muestra los muebles en un orden predeterminado.</w:t>
            </w:r>
          </w:p>
        </w:tc>
      </w:tr>
      <w:tr w:rsidR="0051711B" w:rsidRPr="0051711B" w:rsidTr="0051711B">
        <w:trPr>
          <w:trHeight w:val="15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Reglas de negocio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 xml:space="preserve"> [</w:t>
            </w:r>
            <w:r w:rsidRPr="0051711B">
              <w:rPr>
                <w:rFonts w:ascii="Arial" w:eastAsia="Times New Roman" w:hAnsi="Arial" w:cs="Arial"/>
                <w:b/>
                <w:bCs/>
                <w:color w:val="000000"/>
                <w:sz w:val="24"/>
                <w:szCs w:val="24"/>
                <w:shd w:val="clear" w:color="auto" w:fill="FFFFFF"/>
                <w:lang w:eastAsia="es-PE"/>
              </w:rPr>
              <w:t>RN09]</w:t>
            </w:r>
            <w:r w:rsidRPr="0051711B">
              <w:rPr>
                <w:rFonts w:ascii="Arial" w:eastAsia="Times New Roman" w:hAnsi="Arial" w:cs="Arial"/>
                <w:color w:val="000000"/>
                <w:sz w:val="24"/>
                <w:szCs w:val="24"/>
                <w:shd w:val="clear" w:color="auto" w:fill="FFFFFF"/>
                <w:lang w:eastAsia="es-PE"/>
              </w:rPr>
              <w:t xml:space="preserve"> El sistema recomendará muebles con características predominantes en la mayoría de los muebles que haya agregado.</w:t>
            </w:r>
          </w:p>
        </w:tc>
      </w:tr>
    </w:tbl>
    <w:p w:rsidR="0051711B" w:rsidRPr="0051711B" w:rsidRDefault="0051711B" w:rsidP="0051711B">
      <w:pPr>
        <w:spacing w:after="60" w:line="360" w:lineRule="auto"/>
        <w:ind w:left="1440"/>
        <w:jc w:val="both"/>
        <w:rPr>
          <w:rFonts w:ascii="Arial" w:eastAsia="Times New Roman" w:hAnsi="Arial" w:cs="Arial"/>
          <w:sz w:val="24"/>
          <w:szCs w:val="24"/>
          <w:lang w:eastAsia="es-PE"/>
        </w:rPr>
      </w:pPr>
      <w:r w:rsidRPr="0051711B">
        <w:rPr>
          <w:rFonts w:ascii="Arial" w:eastAsia="Times New Roman" w:hAnsi="Arial" w:cs="Arial"/>
          <w:color w:val="000000"/>
          <w:sz w:val="24"/>
          <w:szCs w:val="24"/>
          <w:shd w:val="clear" w:color="auto" w:fill="FFFFFF"/>
          <w:lang w:eastAsia="es-PE"/>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958"/>
        <w:gridCol w:w="6526"/>
      </w:tblGrid>
      <w:tr w:rsidR="0051711B" w:rsidRPr="0051711B" w:rsidTr="0051711B">
        <w:trPr>
          <w:trHeight w:val="6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lastRenderedPageBreak/>
              <w:t>Nombre del 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Confirmar Paquete</w:t>
            </w:r>
          </w:p>
        </w:tc>
      </w:tr>
      <w:tr w:rsidR="0051711B" w:rsidRPr="0051711B" w:rsidTr="0051711B">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Propósito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El caso de uso permite al usuario confirmar su selección de muebles y el sistema genera un reporte con la información de los productos.</w:t>
            </w:r>
          </w:p>
        </w:tc>
      </w:tr>
      <w:tr w:rsidR="0051711B" w:rsidRPr="0051711B" w:rsidTr="0051711B">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Breve 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 xml:space="preserve">El caso de uso comienza cuando el usuario confirma la selección de los muebles en el paquete donde estaba trabajando. Esto causa que el sistema genere un reporte donde muestra un enlace hacia las tiendas virtuales donde se pueden comprar los </w:t>
            </w:r>
            <w:r w:rsidR="00821C1B" w:rsidRPr="0051711B">
              <w:rPr>
                <w:rFonts w:ascii="Arial" w:eastAsia="Times New Roman" w:hAnsi="Arial" w:cs="Arial"/>
                <w:color w:val="000000"/>
                <w:sz w:val="24"/>
                <w:szCs w:val="24"/>
                <w:lang w:eastAsia="es-PE"/>
              </w:rPr>
              <w:t>productos.</w:t>
            </w:r>
            <w:r w:rsidRPr="0051711B">
              <w:rPr>
                <w:rFonts w:ascii="Arial" w:eastAsia="Times New Roman" w:hAnsi="Arial" w:cs="Arial"/>
                <w:color w:val="000000"/>
                <w:sz w:val="24"/>
                <w:szCs w:val="24"/>
                <w:lang w:eastAsia="es-PE"/>
              </w:rPr>
              <w:t xml:space="preserve"> El caso de uso concluye cuando el usuario recibe el reporte generado.</w:t>
            </w:r>
          </w:p>
        </w:tc>
      </w:tr>
      <w:tr w:rsidR="0051711B" w:rsidRPr="0051711B" w:rsidTr="0051711B">
        <w:trPr>
          <w:trHeight w:val="7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Actor Principal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Usuario del sitio web</w:t>
            </w:r>
          </w:p>
        </w:tc>
      </w:tr>
      <w:tr w:rsidR="0051711B" w:rsidRPr="0051711B" w:rsidTr="0051711B">
        <w:trPr>
          <w:trHeight w:val="45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Flujo básico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460" w:right="100" w:hanging="36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1.</w:t>
            </w:r>
            <w:r w:rsidRPr="0051711B">
              <w:rPr>
                <w:rFonts w:ascii="Arial" w:eastAsia="Times New Roman" w:hAnsi="Arial" w:cs="Arial"/>
                <w:color w:val="000000"/>
                <w:sz w:val="24"/>
                <w:szCs w:val="24"/>
                <w:lang w:eastAsia="es-PE"/>
              </w:rPr>
              <w:t xml:space="preserve">      </w:t>
            </w:r>
            <w:r w:rsidRPr="0051711B">
              <w:rPr>
                <w:rFonts w:ascii="Arial" w:eastAsia="Times New Roman" w:hAnsi="Arial" w:cs="Arial"/>
                <w:b/>
                <w:bCs/>
                <w:color w:val="000000"/>
                <w:sz w:val="24"/>
                <w:szCs w:val="24"/>
                <w:lang w:eastAsia="es-PE"/>
              </w:rPr>
              <w:t>Inicio del caso de uso</w:t>
            </w:r>
          </w:p>
          <w:p w:rsidR="0051711B" w:rsidRPr="0051711B" w:rsidRDefault="0051711B" w:rsidP="0051711B">
            <w:pPr>
              <w:spacing w:after="0" w:line="360" w:lineRule="auto"/>
              <w:ind w:left="85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El usuario confirma la selección de los muebles en el paquete.</w:t>
            </w:r>
          </w:p>
          <w:p w:rsidR="0051711B" w:rsidRPr="0051711B" w:rsidRDefault="0051711B" w:rsidP="0051711B">
            <w:pPr>
              <w:spacing w:after="0" w:line="360" w:lineRule="auto"/>
              <w:ind w:left="460" w:right="100" w:hanging="36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2.</w:t>
            </w:r>
            <w:r w:rsidRPr="0051711B">
              <w:rPr>
                <w:rFonts w:ascii="Arial" w:eastAsia="Times New Roman" w:hAnsi="Arial" w:cs="Arial"/>
                <w:color w:val="000000"/>
                <w:sz w:val="24"/>
                <w:szCs w:val="24"/>
                <w:lang w:eastAsia="es-PE"/>
              </w:rPr>
              <w:t xml:space="preserve">    </w:t>
            </w:r>
            <w:r w:rsidRPr="0051711B">
              <w:rPr>
                <w:rFonts w:ascii="Arial" w:eastAsia="Times New Roman" w:hAnsi="Arial" w:cs="Arial"/>
                <w:b/>
                <w:bCs/>
                <w:color w:val="000000"/>
                <w:sz w:val="24"/>
                <w:szCs w:val="24"/>
                <w:lang w:eastAsia="es-PE"/>
              </w:rPr>
              <w:t xml:space="preserve">Generación del reporte </w:t>
            </w:r>
          </w:p>
          <w:p w:rsidR="0051711B" w:rsidRPr="0051711B" w:rsidRDefault="0051711B" w:rsidP="0051711B">
            <w:pPr>
              <w:spacing w:after="0" w:line="360" w:lineRule="auto"/>
              <w:ind w:left="460" w:right="100" w:hanging="36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 xml:space="preserve">       El sistema genera un reporte separando los diferentes muebles por tienda virtual.</w:t>
            </w:r>
          </w:p>
          <w:p w:rsidR="0051711B" w:rsidRPr="0051711B" w:rsidRDefault="0051711B" w:rsidP="0051711B">
            <w:pPr>
              <w:spacing w:after="0" w:line="360" w:lineRule="auto"/>
              <w:ind w:left="460" w:right="100" w:hanging="36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3.    Decidir si desea el reporte en su correo o no</w:t>
            </w:r>
          </w:p>
          <w:p w:rsidR="0051711B" w:rsidRPr="0051711B" w:rsidRDefault="0051711B" w:rsidP="0051711B">
            <w:pPr>
              <w:spacing w:after="0" w:line="360" w:lineRule="auto"/>
              <w:ind w:left="85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El usuario decide si desea que este reporte sea enviado a su correo o que solo se genere en la pantalla.</w:t>
            </w:r>
          </w:p>
          <w:p w:rsidR="0051711B" w:rsidRPr="0051711B" w:rsidRDefault="0051711B" w:rsidP="0051711B">
            <w:pPr>
              <w:spacing w:after="0" w:line="360" w:lineRule="auto"/>
              <w:ind w:left="460" w:right="100" w:hanging="36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4.</w:t>
            </w:r>
            <w:r w:rsidRPr="0051711B">
              <w:rPr>
                <w:rFonts w:ascii="Arial" w:eastAsia="Times New Roman" w:hAnsi="Arial" w:cs="Arial"/>
                <w:color w:val="000000"/>
                <w:sz w:val="24"/>
                <w:szCs w:val="24"/>
                <w:lang w:eastAsia="es-PE"/>
              </w:rPr>
              <w:t xml:space="preserve">    </w:t>
            </w:r>
            <w:r w:rsidRPr="0051711B">
              <w:rPr>
                <w:rFonts w:ascii="Arial" w:eastAsia="Times New Roman" w:hAnsi="Arial" w:cs="Arial"/>
                <w:b/>
                <w:bCs/>
                <w:color w:val="000000"/>
                <w:sz w:val="24"/>
                <w:szCs w:val="24"/>
                <w:lang w:eastAsia="es-PE"/>
              </w:rPr>
              <w:t>Fin del caso de uso</w:t>
            </w:r>
          </w:p>
          <w:p w:rsidR="0051711B" w:rsidRPr="0051711B" w:rsidRDefault="0051711B" w:rsidP="0051711B">
            <w:pPr>
              <w:spacing w:after="0" w:line="360" w:lineRule="auto"/>
              <w:ind w:left="85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El usuario recibe el reporte junto con los enlaces para que ingrese a la tienda virtual.</w:t>
            </w:r>
          </w:p>
        </w:tc>
      </w:tr>
      <w:tr w:rsidR="0051711B" w:rsidRPr="0051711B" w:rsidTr="0051711B">
        <w:trPr>
          <w:trHeight w:val="16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Flujos alternativos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El usuario decide no enviar el reporte a su correo.</w:t>
            </w:r>
          </w:p>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En caso de que el usuario decida no recibir el reporte en su correo, podrá descargar un archivo de texto con el reporte.</w:t>
            </w:r>
          </w:p>
        </w:tc>
      </w:tr>
      <w:tr w:rsidR="0051711B" w:rsidRPr="0051711B" w:rsidTr="0051711B">
        <w:trPr>
          <w:trHeight w:val="7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lastRenderedPageBreak/>
              <w:t>Reglas de negocio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right="100"/>
              <w:rPr>
                <w:rFonts w:ascii="Arial" w:eastAsia="Times New Roman" w:hAnsi="Arial" w:cs="Arial"/>
                <w:sz w:val="24"/>
                <w:szCs w:val="24"/>
                <w:lang w:eastAsia="es-PE"/>
              </w:rPr>
            </w:pPr>
            <w:r w:rsidRPr="0051711B">
              <w:rPr>
                <w:rFonts w:ascii="Arial" w:eastAsia="Times New Roman" w:hAnsi="Arial" w:cs="Arial"/>
                <w:b/>
                <w:bCs/>
                <w:color w:val="000000"/>
                <w:sz w:val="24"/>
                <w:szCs w:val="24"/>
                <w:shd w:val="clear" w:color="auto" w:fill="FFFFFF"/>
                <w:lang w:eastAsia="es-PE"/>
              </w:rPr>
              <w:t>[RN07]</w:t>
            </w:r>
            <w:r w:rsidRPr="0051711B">
              <w:rPr>
                <w:rFonts w:ascii="Arial" w:eastAsia="Times New Roman" w:hAnsi="Arial" w:cs="Arial"/>
                <w:color w:val="000000"/>
                <w:sz w:val="24"/>
                <w:szCs w:val="24"/>
                <w:shd w:val="clear" w:color="auto" w:fill="FFFFFF"/>
                <w:lang w:eastAsia="es-PE"/>
              </w:rPr>
              <w:t xml:space="preserve"> El usuario solo podrá confirmar el paquete si ha agregado por lo menos un producto.</w:t>
            </w:r>
          </w:p>
          <w:p w:rsidR="0051711B" w:rsidRPr="0051711B" w:rsidRDefault="0051711B" w:rsidP="0051711B">
            <w:pPr>
              <w:spacing w:after="60" w:line="360" w:lineRule="auto"/>
              <w:jc w:val="both"/>
              <w:rPr>
                <w:rFonts w:ascii="Arial" w:eastAsia="Times New Roman" w:hAnsi="Arial" w:cs="Arial"/>
                <w:sz w:val="24"/>
                <w:szCs w:val="24"/>
                <w:lang w:eastAsia="es-PE"/>
              </w:rPr>
            </w:pPr>
            <w:r w:rsidRPr="0051711B">
              <w:rPr>
                <w:rFonts w:ascii="Arial" w:eastAsia="Times New Roman" w:hAnsi="Arial" w:cs="Arial"/>
                <w:b/>
                <w:bCs/>
                <w:color w:val="000000"/>
                <w:sz w:val="24"/>
                <w:szCs w:val="24"/>
                <w:shd w:val="clear" w:color="auto" w:fill="FFFFFF"/>
                <w:lang w:eastAsia="es-PE"/>
              </w:rPr>
              <w:t>[RN10]</w:t>
            </w:r>
            <w:r w:rsidRPr="0051711B">
              <w:rPr>
                <w:rFonts w:ascii="Arial" w:eastAsia="Times New Roman" w:hAnsi="Arial" w:cs="Arial"/>
                <w:color w:val="000000"/>
                <w:sz w:val="24"/>
                <w:szCs w:val="24"/>
                <w:shd w:val="clear" w:color="auto" w:fill="FFFFFF"/>
                <w:lang w:eastAsia="es-PE"/>
              </w:rPr>
              <w:t xml:space="preserve"> No se podrá generar un reporte a menos que el usuario haya guardado un paquete.</w:t>
            </w:r>
          </w:p>
        </w:tc>
      </w:tr>
    </w:tbl>
    <w:p w:rsidR="0051711B" w:rsidRPr="0051711B" w:rsidRDefault="0051711B" w:rsidP="0051711B">
      <w:pPr>
        <w:spacing w:after="60" w:line="360" w:lineRule="auto"/>
        <w:jc w:val="both"/>
        <w:rPr>
          <w:rFonts w:ascii="Arial" w:eastAsia="Times New Roman" w:hAnsi="Arial" w:cs="Arial"/>
          <w:sz w:val="24"/>
          <w:szCs w:val="24"/>
          <w:lang w:eastAsia="es-PE"/>
        </w:rPr>
      </w:pPr>
      <w:r w:rsidRPr="0051711B">
        <w:rPr>
          <w:rFonts w:ascii="Arial" w:eastAsia="Times New Roman" w:hAnsi="Arial" w:cs="Arial"/>
          <w:color w:val="000000"/>
          <w:sz w:val="24"/>
          <w:szCs w:val="24"/>
          <w:shd w:val="clear" w:color="auto" w:fill="FFFFFF"/>
          <w:lang w:eastAsia="es-PE"/>
        </w:rPr>
        <w:t xml:space="preserve"> </w:t>
      </w:r>
    </w:p>
    <w:p w:rsidR="0051711B" w:rsidRPr="0051711B" w:rsidRDefault="0051711B" w:rsidP="0051711B">
      <w:pPr>
        <w:spacing w:after="0" w:line="360" w:lineRule="auto"/>
        <w:rPr>
          <w:rFonts w:ascii="Arial" w:eastAsia="Times New Roman" w:hAnsi="Arial" w:cs="Arial"/>
          <w:sz w:val="24"/>
          <w:szCs w:val="24"/>
          <w:lang w:eastAsia="es-PE"/>
        </w:rPr>
      </w:pPr>
    </w:p>
    <w:tbl>
      <w:tblPr>
        <w:tblW w:w="0" w:type="auto"/>
        <w:tblCellMar>
          <w:top w:w="15" w:type="dxa"/>
          <w:left w:w="15" w:type="dxa"/>
          <w:bottom w:w="15" w:type="dxa"/>
          <w:right w:w="15" w:type="dxa"/>
        </w:tblCellMar>
        <w:tblLook w:val="04A0" w:firstRow="1" w:lastRow="0" w:firstColumn="1" w:lastColumn="0" w:noHBand="0" w:noVBand="1"/>
      </w:tblPr>
      <w:tblGrid>
        <w:gridCol w:w="1966"/>
        <w:gridCol w:w="6518"/>
      </w:tblGrid>
      <w:tr w:rsidR="0051711B" w:rsidRPr="0051711B" w:rsidTr="0051711B">
        <w:trPr>
          <w:trHeight w:val="6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Nombre del 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b/>
                <w:sz w:val="24"/>
                <w:szCs w:val="24"/>
                <w:lang w:eastAsia="es-PE"/>
              </w:rPr>
            </w:pPr>
            <w:r w:rsidRPr="0051711B">
              <w:rPr>
                <w:rFonts w:ascii="Arial" w:eastAsia="Times New Roman" w:hAnsi="Arial" w:cs="Arial"/>
                <w:b/>
                <w:color w:val="000000"/>
                <w:sz w:val="24"/>
                <w:szCs w:val="24"/>
                <w:lang w:eastAsia="es-PE"/>
              </w:rPr>
              <w:t xml:space="preserve">Diseñar </w:t>
            </w:r>
            <w:r w:rsidRPr="0051711B">
              <w:rPr>
                <w:rFonts w:ascii="Arial" w:eastAsia="Times New Roman" w:hAnsi="Arial" w:cs="Arial"/>
                <w:b/>
                <w:color w:val="000000"/>
                <w:sz w:val="24"/>
                <w:szCs w:val="24"/>
                <w:shd w:val="clear" w:color="auto" w:fill="FFFFFF"/>
                <w:lang w:eastAsia="es-PE"/>
              </w:rPr>
              <w:t>Habitaci</w:t>
            </w:r>
            <w:r w:rsidR="00821C1B" w:rsidRPr="00727D19">
              <w:rPr>
                <w:rFonts w:ascii="Arial" w:eastAsia="Times New Roman" w:hAnsi="Arial" w:cs="Arial"/>
                <w:b/>
                <w:color w:val="000000"/>
                <w:sz w:val="24"/>
                <w:szCs w:val="24"/>
                <w:shd w:val="clear" w:color="auto" w:fill="FFFFFF"/>
                <w:lang w:eastAsia="es-PE"/>
              </w:rPr>
              <w:t>ón</w:t>
            </w:r>
          </w:p>
        </w:tc>
      </w:tr>
      <w:tr w:rsidR="0051711B" w:rsidRPr="0051711B" w:rsidTr="0051711B">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Propósito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 xml:space="preserve">Este caso de uso al usuario diseña la habitación seleccionada de la plantilla </w:t>
            </w:r>
            <w:r w:rsidR="00821C1B" w:rsidRPr="0051711B">
              <w:rPr>
                <w:rFonts w:ascii="Arial" w:eastAsia="Times New Roman" w:hAnsi="Arial" w:cs="Arial"/>
                <w:color w:val="000000"/>
                <w:sz w:val="24"/>
                <w:szCs w:val="24"/>
                <w:lang w:eastAsia="es-PE"/>
              </w:rPr>
              <w:t>de acuerdo con</w:t>
            </w:r>
            <w:r w:rsidRPr="0051711B">
              <w:rPr>
                <w:rFonts w:ascii="Arial" w:eastAsia="Times New Roman" w:hAnsi="Arial" w:cs="Arial"/>
                <w:color w:val="000000"/>
                <w:sz w:val="24"/>
                <w:szCs w:val="24"/>
                <w:lang w:eastAsia="es-PE"/>
              </w:rPr>
              <w:t xml:space="preserve"> su gusto.</w:t>
            </w:r>
          </w:p>
        </w:tc>
      </w:tr>
      <w:tr w:rsidR="0051711B" w:rsidRPr="0051711B" w:rsidTr="0051711B">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Breve 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El caso de uso comienza cuando el usuario accede al menú de un proyecto para elegir cómo va a ser el diseño de su plantilla.</w:t>
            </w:r>
          </w:p>
        </w:tc>
      </w:tr>
      <w:tr w:rsidR="0051711B" w:rsidRPr="0051711B" w:rsidTr="0051711B">
        <w:trPr>
          <w:trHeight w:val="7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Actor Principal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Usuario del sitio web</w:t>
            </w:r>
          </w:p>
        </w:tc>
      </w:tr>
      <w:tr w:rsidR="0051711B" w:rsidRPr="0051711B" w:rsidTr="0051711B">
        <w:trPr>
          <w:trHeight w:val="45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Flujo básico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460" w:right="100" w:hanging="36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1.</w:t>
            </w:r>
            <w:r w:rsidRPr="0051711B">
              <w:rPr>
                <w:rFonts w:ascii="Arial" w:eastAsia="Times New Roman" w:hAnsi="Arial" w:cs="Arial"/>
                <w:color w:val="000000"/>
                <w:sz w:val="24"/>
                <w:szCs w:val="24"/>
                <w:lang w:eastAsia="es-PE"/>
              </w:rPr>
              <w:t xml:space="preserve">     </w:t>
            </w:r>
            <w:r w:rsidRPr="0051711B">
              <w:rPr>
                <w:rFonts w:ascii="Arial" w:eastAsia="Times New Roman" w:hAnsi="Arial" w:cs="Arial"/>
                <w:b/>
                <w:bCs/>
                <w:color w:val="000000"/>
                <w:sz w:val="24"/>
                <w:szCs w:val="24"/>
                <w:lang w:eastAsia="es-PE"/>
              </w:rPr>
              <w:t>Inicio del caso de uso</w:t>
            </w:r>
          </w:p>
          <w:p w:rsidR="0051711B" w:rsidRPr="0051711B" w:rsidRDefault="0051711B" w:rsidP="0051711B">
            <w:pPr>
              <w:spacing w:after="0" w:line="360" w:lineRule="auto"/>
              <w:ind w:left="85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El usuario confirma la selección del proyecto que va a trabajar.</w:t>
            </w:r>
          </w:p>
          <w:p w:rsidR="0051711B" w:rsidRPr="0051711B" w:rsidRDefault="0051711B" w:rsidP="0051711B">
            <w:pPr>
              <w:spacing w:after="0" w:line="360" w:lineRule="auto"/>
              <w:ind w:left="460" w:right="100" w:hanging="36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2.</w:t>
            </w:r>
            <w:r w:rsidRPr="0051711B">
              <w:rPr>
                <w:rFonts w:ascii="Arial" w:eastAsia="Times New Roman" w:hAnsi="Arial" w:cs="Arial"/>
                <w:color w:val="000000"/>
                <w:sz w:val="24"/>
                <w:szCs w:val="24"/>
                <w:lang w:eastAsia="es-PE"/>
              </w:rPr>
              <w:t xml:space="preserve">    </w:t>
            </w:r>
            <w:r w:rsidRPr="0051711B">
              <w:rPr>
                <w:rFonts w:ascii="Arial" w:eastAsia="Times New Roman" w:hAnsi="Arial" w:cs="Arial"/>
                <w:b/>
                <w:bCs/>
                <w:color w:val="000000"/>
                <w:sz w:val="24"/>
                <w:szCs w:val="24"/>
                <w:lang w:eastAsia="es-PE"/>
              </w:rPr>
              <w:t xml:space="preserve">Diseño de la plantilla </w:t>
            </w:r>
          </w:p>
          <w:p w:rsidR="0051711B" w:rsidRPr="0051711B" w:rsidRDefault="0051711B" w:rsidP="0051711B">
            <w:pPr>
              <w:spacing w:after="0" w:line="360" w:lineRule="auto"/>
              <w:ind w:left="460" w:right="100" w:hanging="36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 xml:space="preserve">       El usuario entra a la plantilla para el diseño de su habitación.</w:t>
            </w:r>
          </w:p>
          <w:p w:rsidR="0051711B" w:rsidRPr="0051711B" w:rsidRDefault="0051711B" w:rsidP="0051711B">
            <w:pPr>
              <w:spacing w:after="0" w:line="360" w:lineRule="auto"/>
              <w:ind w:left="460" w:right="100" w:hanging="36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 xml:space="preserve">       El sistema le mostrará la plantilla que previamente el usuario modificó con el caso de uso [</w:t>
            </w:r>
            <w:r w:rsidR="00821C1B" w:rsidRPr="0051711B">
              <w:rPr>
                <w:rFonts w:ascii="Arial" w:eastAsia="Times New Roman" w:hAnsi="Arial" w:cs="Arial"/>
                <w:color w:val="000000"/>
                <w:sz w:val="24"/>
                <w:szCs w:val="24"/>
                <w:lang w:eastAsia="es-PE"/>
              </w:rPr>
              <w:t>Elegir plantilla</w:t>
            </w:r>
            <w:r w:rsidRPr="0051711B">
              <w:rPr>
                <w:rFonts w:ascii="Arial" w:eastAsia="Times New Roman" w:hAnsi="Arial" w:cs="Arial"/>
                <w:color w:val="000000"/>
                <w:sz w:val="24"/>
                <w:szCs w:val="24"/>
                <w:lang w:eastAsia="es-PE"/>
              </w:rPr>
              <w:t>] al momento mostrar plantilla.</w:t>
            </w:r>
          </w:p>
          <w:p w:rsidR="0051711B" w:rsidRPr="0051711B" w:rsidRDefault="0051711B" w:rsidP="0051711B">
            <w:pPr>
              <w:spacing w:after="0" w:line="360" w:lineRule="auto"/>
              <w:ind w:left="460" w:right="100" w:hanging="36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 xml:space="preserve">3.    Movimiento de los </w:t>
            </w:r>
            <w:r w:rsidR="00821C1B" w:rsidRPr="0051711B">
              <w:rPr>
                <w:rFonts w:ascii="Arial" w:eastAsia="Times New Roman" w:hAnsi="Arial" w:cs="Arial"/>
                <w:b/>
                <w:bCs/>
                <w:color w:val="000000"/>
                <w:sz w:val="24"/>
                <w:szCs w:val="24"/>
                <w:lang w:eastAsia="es-PE"/>
              </w:rPr>
              <w:t>muebles</w:t>
            </w:r>
          </w:p>
          <w:p w:rsidR="0051711B" w:rsidRPr="0051711B" w:rsidRDefault="0051711B" w:rsidP="0051711B">
            <w:pPr>
              <w:spacing w:after="0" w:line="360" w:lineRule="auto"/>
              <w:ind w:left="85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El usuario decide la posición y rotación de los muebles que previamente había ingresado a la plantilla con el caso de uso [Elegir muebles].</w:t>
            </w:r>
          </w:p>
          <w:p w:rsidR="0051711B" w:rsidRPr="0051711B" w:rsidRDefault="0051711B" w:rsidP="0051711B">
            <w:pPr>
              <w:spacing w:after="0" w:line="360" w:lineRule="auto"/>
              <w:ind w:left="85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El usuario decide guardar el diseño de la plantilla seleccionando el botón Importar plano.</w:t>
            </w:r>
          </w:p>
          <w:p w:rsidR="0051711B" w:rsidRPr="0051711B" w:rsidRDefault="0051711B" w:rsidP="0051711B">
            <w:pPr>
              <w:spacing w:after="0" w:line="360" w:lineRule="auto"/>
              <w:ind w:left="460" w:right="100" w:hanging="36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lastRenderedPageBreak/>
              <w:t>4.</w:t>
            </w:r>
            <w:r w:rsidRPr="0051711B">
              <w:rPr>
                <w:rFonts w:ascii="Arial" w:eastAsia="Times New Roman" w:hAnsi="Arial" w:cs="Arial"/>
                <w:color w:val="000000"/>
                <w:sz w:val="24"/>
                <w:szCs w:val="24"/>
                <w:lang w:eastAsia="es-PE"/>
              </w:rPr>
              <w:t xml:space="preserve">    </w:t>
            </w:r>
            <w:r w:rsidRPr="0051711B">
              <w:rPr>
                <w:rFonts w:ascii="Arial" w:eastAsia="Times New Roman" w:hAnsi="Arial" w:cs="Arial"/>
                <w:b/>
                <w:bCs/>
                <w:color w:val="000000"/>
                <w:sz w:val="24"/>
                <w:szCs w:val="24"/>
                <w:lang w:eastAsia="es-PE"/>
              </w:rPr>
              <w:t>Fin del caso de uso</w:t>
            </w:r>
          </w:p>
          <w:p w:rsidR="0051711B" w:rsidRPr="0051711B" w:rsidRDefault="0051711B" w:rsidP="0051711B">
            <w:pPr>
              <w:spacing w:after="0" w:line="360" w:lineRule="auto"/>
              <w:ind w:left="85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El sistema muestra la plantilla seleccionada confirmando su guardado con una notificación.</w:t>
            </w:r>
          </w:p>
        </w:tc>
      </w:tr>
      <w:tr w:rsidR="0051711B" w:rsidRPr="0051711B" w:rsidTr="0051711B">
        <w:trPr>
          <w:trHeight w:val="16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lastRenderedPageBreak/>
              <w:t>Flujos alternativos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El usuario decide eliminar su diseño.</w:t>
            </w:r>
          </w:p>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 xml:space="preserve">En caso de que el usuario decida eliminar su plantilla con el diseño modificado por este se mostrará un mensaje de </w:t>
            </w:r>
            <w:r w:rsidR="00821C1B" w:rsidRPr="0051711B">
              <w:rPr>
                <w:rFonts w:ascii="Arial" w:eastAsia="Times New Roman" w:hAnsi="Arial" w:cs="Arial"/>
                <w:color w:val="000000"/>
                <w:sz w:val="24"/>
                <w:szCs w:val="24"/>
                <w:lang w:eastAsia="es-PE"/>
              </w:rPr>
              <w:t>confirmación.</w:t>
            </w:r>
            <w:r w:rsidRPr="0051711B">
              <w:rPr>
                <w:rFonts w:ascii="Arial" w:eastAsia="Times New Roman" w:hAnsi="Arial" w:cs="Arial"/>
                <w:color w:val="000000"/>
                <w:sz w:val="24"/>
                <w:szCs w:val="24"/>
                <w:lang w:eastAsia="es-PE"/>
              </w:rPr>
              <w:t xml:space="preserve"> Si selecciona “SI” se elimina la plantilla junto con el proyecto, caso contrario “NO”, no se mostrará ningún cambio en la plantilla.</w:t>
            </w:r>
          </w:p>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Eliminar mueble en la plantilla</w:t>
            </w:r>
          </w:p>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Cuando el usuario selecciona el mueble, podrá ingresar a un menú de opciones del mueble, y ahí seleccionará el símbolo “X” para poder eliminarlo de la plantilla.</w:t>
            </w:r>
          </w:p>
        </w:tc>
      </w:tr>
      <w:tr w:rsidR="0051711B" w:rsidRPr="0051711B" w:rsidTr="0051711B">
        <w:trPr>
          <w:trHeight w:val="7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Reglas de negocio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[RN01]</w:t>
            </w:r>
            <w:r w:rsidRPr="0051711B">
              <w:rPr>
                <w:rFonts w:ascii="Arial" w:eastAsia="Times New Roman" w:hAnsi="Arial" w:cs="Arial"/>
                <w:color w:val="000000"/>
                <w:sz w:val="24"/>
                <w:szCs w:val="24"/>
                <w:lang w:eastAsia="es-PE"/>
              </w:rPr>
              <w:t xml:space="preserve"> En caso de que el usuario no muestre ninguna actividad en el modelo 2d por más de 30 minutos, se le cerrará la sesión.</w:t>
            </w:r>
          </w:p>
          <w:p w:rsidR="0051711B" w:rsidRPr="0051711B" w:rsidRDefault="0051711B" w:rsidP="0051711B">
            <w:pPr>
              <w:spacing w:after="0" w:line="360" w:lineRule="auto"/>
              <w:ind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[RN03]</w:t>
            </w:r>
            <w:r w:rsidRPr="0051711B">
              <w:rPr>
                <w:rFonts w:ascii="Arial" w:eastAsia="Times New Roman" w:hAnsi="Arial" w:cs="Arial"/>
                <w:color w:val="000000"/>
                <w:sz w:val="24"/>
                <w:szCs w:val="24"/>
                <w:shd w:val="clear" w:color="auto" w:fill="FFFFFF"/>
                <w:lang w:eastAsia="es-PE"/>
              </w:rPr>
              <w:t xml:space="preserve"> El sistema solo permite trabajar un proyecto a la vez.</w:t>
            </w:r>
          </w:p>
          <w:p w:rsidR="0051711B" w:rsidRPr="0051711B" w:rsidRDefault="0051711B" w:rsidP="0051711B">
            <w:pPr>
              <w:spacing w:after="0" w:line="360" w:lineRule="auto"/>
              <w:ind w:right="100"/>
              <w:rPr>
                <w:rFonts w:ascii="Arial" w:eastAsia="Times New Roman" w:hAnsi="Arial" w:cs="Arial"/>
                <w:sz w:val="24"/>
                <w:szCs w:val="24"/>
                <w:lang w:eastAsia="es-PE"/>
              </w:rPr>
            </w:pPr>
            <w:r w:rsidRPr="0051711B">
              <w:rPr>
                <w:rFonts w:ascii="Arial" w:eastAsia="Times New Roman" w:hAnsi="Arial" w:cs="Arial"/>
                <w:b/>
                <w:bCs/>
                <w:color w:val="000000"/>
                <w:sz w:val="24"/>
                <w:szCs w:val="24"/>
                <w:shd w:val="clear" w:color="auto" w:fill="FFFFFF"/>
                <w:lang w:eastAsia="es-PE"/>
              </w:rPr>
              <w:t>[RN05]</w:t>
            </w:r>
            <w:r w:rsidRPr="0051711B">
              <w:rPr>
                <w:rFonts w:ascii="Arial" w:eastAsia="Times New Roman" w:hAnsi="Arial" w:cs="Arial"/>
                <w:color w:val="000000"/>
                <w:sz w:val="24"/>
                <w:szCs w:val="24"/>
                <w:shd w:val="clear" w:color="auto" w:fill="FFFFFF"/>
                <w:lang w:eastAsia="es-PE"/>
              </w:rPr>
              <w:t xml:space="preserve"> Las plantillas que usarán en cada proyecto son modificables.</w:t>
            </w:r>
          </w:p>
          <w:p w:rsidR="0051711B" w:rsidRPr="0051711B" w:rsidRDefault="0051711B" w:rsidP="0051711B">
            <w:pPr>
              <w:spacing w:after="0" w:line="360" w:lineRule="auto"/>
              <w:ind w:right="100"/>
              <w:rPr>
                <w:rFonts w:ascii="Arial" w:eastAsia="Times New Roman" w:hAnsi="Arial" w:cs="Arial"/>
                <w:sz w:val="24"/>
                <w:szCs w:val="24"/>
                <w:lang w:eastAsia="es-PE"/>
              </w:rPr>
            </w:pPr>
            <w:r w:rsidRPr="0051711B">
              <w:rPr>
                <w:rFonts w:ascii="Arial" w:eastAsia="Times New Roman" w:hAnsi="Arial" w:cs="Arial"/>
                <w:b/>
                <w:bCs/>
                <w:color w:val="000000"/>
                <w:sz w:val="24"/>
                <w:szCs w:val="24"/>
                <w:shd w:val="clear" w:color="auto" w:fill="FFFFFF"/>
                <w:lang w:eastAsia="es-PE"/>
              </w:rPr>
              <w:t>[RN07]</w:t>
            </w:r>
            <w:r w:rsidRPr="0051711B">
              <w:rPr>
                <w:rFonts w:ascii="Arial" w:eastAsia="Times New Roman" w:hAnsi="Arial" w:cs="Arial"/>
                <w:color w:val="000000"/>
                <w:sz w:val="24"/>
                <w:szCs w:val="24"/>
                <w:shd w:val="clear" w:color="auto" w:fill="FFFFFF"/>
                <w:lang w:eastAsia="es-PE"/>
              </w:rPr>
              <w:t xml:space="preserve"> El usuario solo podrá confirmar el paquete si ha agregado por lo menos un producto.</w:t>
            </w:r>
          </w:p>
        </w:tc>
      </w:tr>
    </w:tbl>
    <w:p w:rsidR="0051711B" w:rsidRPr="0051711B" w:rsidRDefault="0051711B" w:rsidP="0051711B">
      <w:pPr>
        <w:spacing w:after="60" w:line="360" w:lineRule="auto"/>
        <w:jc w:val="both"/>
        <w:rPr>
          <w:rFonts w:ascii="Arial" w:eastAsia="Times New Roman" w:hAnsi="Arial" w:cs="Arial"/>
          <w:sz w:val="24"/>
          <w:szCs w:val="24"/>
          <w:lang w:eastAsia="es-PE"/>
        </w:rPr>
      </w:pPr>
      <w:r w:rsidRPr="0051711B">
        <w:rPr>
          <w:rFonts w:ascii="Arial" w:eastAsia="Times New Roman" w:hAnsi="Arial" w:cs="Arial"/>
          <w:color w:val="000000"/>
          <w:sz w:val="24"/>
          <w:szCs w:val="24"/>
          <w:shd w:val="clear" w:color="auto" w:fill="FFFFFF"/>
          <w:lang w:eastAsia="es-PE"/>
        </w:rPr>
        <w:t xml:space="preserve"> </w:t>
      </w:r>
    </w:p>
    <w:p w:rsidR="0051711B" w:rsidRDefault="0051711B" w:rsidP="0051711B">
      <w:pPr>
        <w:spacing w:after="0" w:line="360" w:lineRule="auto"/>
        <w:jc w:val="both"/>
        <w:outlineLvl w:val="0"/>
        <w:rPr>
          <w:rFonts w:ascii="Arial" w:eastAsia="Times New Roman" w:hAnsi="Arial" w:cs="Arial"/>
          <w:b/>
          <w:bCs/>
          <w:color w:val="000000"/>
          <w:kern w:val="36"/>
          <w:sz w:val="24"/>
          <w:szCs w:val="24"/>
          <w:lang w:eastAsia="es-PE"/>
        </w:rPr>
      </w:pPr>
    </w:p>
    <w:p w:rsidR="00821C1B" w:rsidRDefault="00821C1B" w:rsidP="00821C1B">
      <w:pPr>
        <w:pStyle w:val="Prrafodelista"/>
        <w:numPr>
          <w:ilvl w:val="0"/>
          <w:numId w:val="2"/>
        </w:numPr>
        <w:spacing w:after="0" w:line="360" w:lineRule="auto"/>
        <w:jc w:val="both"/>
        <w:outlineLvl w:val="0"/>
        <w:rPr>
          <w:rFonts w:ascii="Arial" w:eastAsia="Times New Roman" w:hAnsi="Arial" w:cs="Arial"/>
          <w:b/>
          <w:bCs/>
          <w:kern w:val="36"/>
          <w:sz w:val="24"/>
          <w:szCs w:val="24"/>
          <w:lang w:eastAsia="es-PE"/>
        </w:rPr>
      </w:pPr>
      <w:r>
        <w:rPr>
          <w:rFonts w:ascii="Arial" w:eastAsia="Times New Roman" w:hAnsi="Arial" w:cs="Arial"/>
          <w:b/>
          <w:bCs/>
          <w:kern w:val="36"/>
          <w:sz w:val="24"/>
          <w:szCs w:val="24"/>
          <w:lang w:eastAsia="es-PE"/>
        </w:rPr>
        <w:lastRenderedPageBreak/>
        <w:t>Análisis – Diseño</w:t>
      </w:r>
    </w:p>
    <w:p w:rsidR="00821C1B" w:rsidRDefault="00821C1B" w:rsidP="00821C1B">
      <w:pPr>
        <w:pStyle w:val="Prrafodelista"/>
        <w:spacing w:after="0" w:line="360" w:lineRule="auto"/>
        <w:jc w:val="both"/>
        <w:outlineLvl w:val="0"/>
        <w:rPr>
          <w:rFonts w:ascii="Arial" w:eastAsia="Times New Roman" w:hAnsi="Arial" w:cs="Arial"/>
          <w:b/>
          <w:bCs/>
          <w:kern w:val="36"/>
          <w:sz w:val="24"/>
          <w:szCs w:val="24"/>
          <w:lang w:eastAsia="es-PE"/>
        </w:rPr>
      </w:pPr>
    </w:p>
    <w:p w:rsidR="00821C1B" w:rsidRPr="00821C1B" w:rsidRDefault="00821C1B" w:rsidP="00821C1B">
      <w:pPr>
        <w:pStyle w:val="Prrafodelista"/>
        <w:numPr>
          <w:ilvl w:val="1"/>
          <w:numId w:val="2"/>
        </w:numPr>
        <w:spacing w:after="0" w:line="360" w:lineRule="auto"/>
        <w:jc w:val="both"/>
        <w:outlineLvl w:val="0"/>
        <w:rPr>
          <w:rFonts w:ascii="Arial" w:eastAsia="Times New Roman" w:hAnsi="Arial" w:cs="Arial"/>
          <w:b/>
          <w:bCs/>
          <w:kern w:val="36"/>
          <w:sz w:val="24"/>
          <w:szCs w:val="24"/>
          <w:lang w:eastAsia="es-PE"/>
        </w:rPr>
      </w:pPr>
      <w:r>
        <w:rPr>
          <w:rFonts w:ascii="Arial" w:eastAsia="Times New Roman" w:hAnsi="Arial" w:cs="Arial"/>
          <w:b/>
          <w:bCs/>
          <w:kern w:val="36"/>
          <w:sz w:val="24"/>
          <w:szCs w:val="24"/>
          <w:lang w:eastAsia="es-PE"/>
        </w:rPr>
        <w:t>Diagrama de Clases</w:t>
      </w:r>
    </w:p>
    <w:p w:rsidR="0051711B" w:rsidRDefault="0051711B" w:rsidP="0051711B">
      <w:pPr>
        <w:spacing w:after="0" w:line="360" w:lineRule="auto"/>
        <w:rPr>
          <w:rFonts w:ascii="Arial" w:eastAsia="Times New Roman" w:hAnsi="Arial" w:cs="Arial"/>
          <w:sz w:val="24"/>
          <w:szCs w:val="24"/>
          <w:lang w:eastAsia="es-PE"/>
        </w:rPr>
      </w:pPr>
      <w:r w:rsidRPr="0051711B">
        <w:rPr>
          <w:rFonts w:ascii="Arial" w:eastAsia="Times New Roman" w:hAnsi="Arial" w:cs="Arial"/>
          <w:noProof/>
          <w:color w:val="000000"/>
          <w:sz w:val="24"/>
          <w:szCs w:val="24"/>
          <w:shd w:val="clear" w:color="auto" w:fill="FFFFFF"/>
          <w:lang w:eastAsia="es-PE"/>
        </w:rPr>
        <w:drawing>
          <wp:inline distT="0" distB="0" distL="0" distR="0">
            <wp:extent cx="5922077" cy="4876800"/>
            <wp:effectExtent l="0" t="0" r="2540" b="0"/>
            <wp:docPr id="8" name="Imagen 8" descr="https://lh3.googleusercontent.com/BIhGledli9cZ4rhVfz7JXiF_QvTxNF64KuNTeC11kP6TOTcWZ1FxAWn3JN16YScRLwHYXupNxe7BT41htS3gleWJfB3xuT0k3MdQttOD8j7pnX1WRAkplqymcB62ZIuTImM24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BIhGledli9cZ4rhVfz7JXiF_QvTxNF64KuNTeC11kP6TOTcWZ1FxAWn3JN16YScRLwHYXupNxe7BT41htS3gleWJfB3xuT0k3MdQttOD8j7pnX1WRAkplqymcB62ZIuTImM24RG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6047" cy="4880069"/>
                    </a:xfrm>
                    <a:prstGeom prst="rect">
                      <a:avLst/>
                    </a:prstGeom>
                    <a:noFill/>
                    <a:ln>
                      <a:noFill/>
                    </a:ln>
                  </pic:spPr>
                </pic:pic>
              </a:graphicData>
            </a:graphic>
          </wp:inline>
        </w:drawing>
      </w:r>
    </w:p>
    <w:p w:rsidR="00727D19" w:rsidRDefault="00727D19" w:rsidP="0051711B">
      <w:pPr>
        <w:spacing w:after="0" w:line="360" w:lineRule="auto"/>
        <w:rPr>
          <w:rFonts w:ascii="Arial" w:eastAsia="Times New Roman" w:hAnsi="Arial" w:cs="Arial"/>
          <w:sz w:val="24"/>
          <w:szCs w:val="24"/>
          <w:lang w:eastAsia="es-PE"/>
        </w:rPr>
      </w:pPr>
    </w:p>
    <w:p w:rsidR="00727D19" w:rsidRDefault="00727D19" w:rsidP="0051711B">
      <w:pPr>
        <w:spacing w:after="0" w:line="360" w:lineRule="auto"/>
        <w:rPr>
          <w:rFonts w:ascii="Arial" w:eastAsia="Times New Roman" w:hAnsi="Arial" w:cs="Arial"/>
          <w:sz w:val="24"/>
          <w:szCs w:val="24"/>
          <w:lang w:eastAsia="es-PE"/>
        </w:rPr>
      </w:pPr>
    </w:p>
    <w:p w:rsidR="00727D19" w:rsidRDefault="00727D19" w:rsidP="0051711B">
      <w:pPr>
        <w:spacing w:after="0" w:line="360" w:lineRule="auto"/>
        <w:rPr>
          <w:rFonts w:ascii="Arial" w:eastAsia="Times New Roman" w:hAnsi="Arial" w:cs="Arial"/>
          <w:sz w:val="24"/>
          <w:szCs w:val="24"/>
          <w:lang w:eastAsia="es-PE"/>
        </w:rPr>
      </w:pPr>
    </w:p>
    <w:p w:rsidR="00727D19" w:rsidRDefault="00727D19" w:rsidP="0051711B">
      <w:pPr>
        <w:spacing w:after="0" w:line="360" w:lineRule="auto"/>
        <w:rPr>
          <w:rFonts w:ascii="Arial" w:eastAsia="Times New Roman" w:hAnsi="Arial" w:cs="Arial"/>
          <w:sz w:val="24"/>
          <w:szCs w:val="24"/>
          <w:lang w:eastAsia="es-PE"/>
        </w:rPr>
      </w:pPr>
    </w:p>
    <w:p w:rsidR="00727D19" w:rsidRDefault="00727D19" w:rsidP="0051711B">
      <w:pPr>
        <w:spacing w:after="0" w:line="360" w:lineRule="auto"/>
        <w:rPr>
          <w:rFonts w:ascii="Arial" w:eastAsia="Times New Roman" w:hAnsi="Arial" w:cs="Arial"/>
          <w:sz w:val="24"/>
          <w:szCs w:val="24"/>
          <w:lang w:eastAsia="es-PE"/>
        </w:rPr>
      </w:pPr>
    </w:p>
    <w:p w:rsidR="00727D19" w:rsidRDefault="00727D19" w:rsidP="0051711B">
      <w:pPr>
        <w:spacing w:after="0" w:line="360" w:lineRule="auto"/>
        <w:rPr>
          <w:rFonts w:ascii="Arial" w:eastAsia="Times New Roman" w:hAnsi="Arial" w:cs="Arial"/>
          <w:sz w:val="24"/>
          <w:szCs w:val="24"/>
          <w:lang w:eastAsia="es-PE"/>
        </w:rPr>
      </w:pPr>
    </w:p>
    <w:p w:rsidR="00727D19" w:rsidRDefault="00727D19" w:rsidP="0051711B">
      <w:pPr>
        <w:spacing w:after="0" w:line="360" w:lineRule="auto"/>
        <w:rPr>
          <w:rFonts w:ascii="Arial" w:eastAsia="Times New Roman" w:hAnsi="Arial" w:cs="Arial"/>
          <w:sz w:val="24"/>
          <w:szCs w:val="24"/>
          <w:lang w:eastAsia="es-PE"/>
        </w:rPr>
      </w:pPr>
    </w:p>
    <w:p w:rsidR="00727D19" w:rsidRDefault="00727D19" w:rsidP="0051711B">
      <w:pPr>
        <w:spacing w:after="0" w:line="360" w:lineRule="auto"/>
        <w:rPr>
          <w:rFonts w:ascii="Arial" w:eastAsia="Times New Roman" w:hAnsi="Arial" w:cs="Arial"/>
          <w:sz w:val="24"/>
          <w:szCs w:val="24"/>
          <w:lang w:eastAsia="es-PE"/>
        </w:rPr>
      </w:pPr>
    </w:p>
    <w:p w:rsidR="00727D19" w:rsidRDefault="00727D19" w:rsidP="0051711B">
      <w:pPr>
        <w:spacing w:after="0" w:line="360" w:lineRule="auto"/>
        <w:rPr>
          <w:rFonts w:ascii="Arial" w:eastAsia="Times New Roman" w:hAnsi="Arial" w:cs="Arial"/>
          <w:sz w:val="24"/>
          <w:szCs w:val="24"/>
          <w:lang w:eastAsia="es-PE"/>
        </w:rPr>
      </w:pPr>
    </w:p>
    <w:p w:rsidR="00727D19" w:rsidRPr="0051711B" w:rsidRDefault="00727D19" w:rsidP="0051711B">
      <w:pPr>
        <w:spacing w:after="0" w:line="360" w:lineRule="auto"/>
        <w:rPr>
          <w:rFonts w:ascii="Arial" w:eastAsia="Times New Roman" w:hAnsi="Arial" w:cs="Arial"/>
          <w:sz w:val="24"/>
          <w:szCs w:val="24"/>
          <w:lang w:eastAsia="es-PE"/>
        </w:rPr>
      </w:pPr>
    </w:p>
    <w:p w:rsidR="00821C1B" w:rsidRDefault="0051711B" w:rsidP="00821C1B">
      <w:pPr>
        <w:spacing w:after="0" w:line="360" w:lineRule="auto"/>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 xml:space="preserve"> </w:t>
      </w:r>
    </w:p>
    <w:p w:rsidR="0051711B" w:rsidRPr="00727D19" w:rsidRDefault="00821C1B" w:rsidP="00821C1B">
      <w:pPr>
        <w:pStyle w:val="Prrafodelista"/>
        <w:numPr>
          <w:ilvl w:val="1"/>
          <w:numId w:val="2"/>
        </w:numPr>
        <w:spacing w:after="0" w:line="360" w:lineRule="auto"/>
        <w:rPr>
          <w:rFonts w:ascii="Arial" w:eastAsia="Times New Roman" w:hAnsi="Arial" w:cs="Arial"/>
          <w:b/>
          <w:sz w:val="24"/>
          <w:szCs w:val="24"/>
          <w:lang w:eastAsia="es-PE"/>
        </w:rPr>
      </w:pPr>
      <w:r w:rsidRPr="00727D19">
        <w:rPr>
          <w:rFonts w:ascii="Arial" w:eastAsia="Times New Roman" w:hAnsi="Arial" w:cs="Arial"/>
          <w:b/>
          <w:sz w:val="24"/>
          <w:szCs w:val="24"/>
          <w:lang w:eastAsia="es-PE"/>
        </w:rPr>
        <w:lastRenderedPageBreak/>
        <w:t>Diagrama de Entidad - Relación</w:t>
      </w:r>
      <w:r w:rsidR="0051711B" w:rsidRPr="00727D19">
        <w:rPr>
          <w:rFonts w:ascii="Arial" w:eastAsia="Times New Roman" w:hAnsi="Arial" w:cs="Arial"/>
          <w:b/>
          <w:sz w:val="24"/>
          <w:szCs w:val="24"/>
          <w:lang w:eastAsia="es-PE"/>
        </w:rPr>
        <w:br/>
      </w:r>
    </w:p>
    <w:p w:rsidR="0051711B" w:rsidRPr="0051711B" w:rsidRDefault="0051711B" w:rsidP="0051711B">
      <w:pPr>
        <w:spacing w:before="360" w:after="80" w:line="360" w:lineRule="auto"/>
        <w:outlineLvl w:val="1"/>
        <w:rPr>
          <w:rFonts w:ascii="Arial" w:eastAsia="Times New Roman" w:hAnsi="Arial" w:cs="Arial"/>
          <w:b/>
          <w:bCs/>
          <w:sz w:val="24"/>
          <w:szCs w:val="24"/>
          <w:lang w:eastAsia="es-PE"/>
        </w:rPr>
      </w:pPr>
      <w:r w:rsidRPr="0051711B">
        <w:rPr>
          <w:rFonts w:ascii="Arial" w:eastAsia="Times New Roman" w:hAnsi="Arial" w:cs="Arial"/>
          <w:b/>
          <w:bCs/>
          <w:color w:val="000000"/>
          <w:sz w:val="24"/>
          <w:szCs w:val="24"/>
          <w:lang w:eastAsia="es-PE"/>
        </w:rPr>
        <w:t xml:space="preserve"> </w:t>
      </w:r>
    </w:p>
    <w:p w:rsidR="0051711B" w:rsidRDefault="0051711B" w:rsidP="00821C1B">
      <w:pPr>
        <w:spacing w:after="0" w:line="360" w:lineRule="auto"/>
        <w:jc w:val="center"/>
        <w:rPr>
          <w:rFonts w:ascii="Arial" w:eastAsia="Times New Roman" w:hAnsi="Arial" w:cs="Arial"/>
          <w:sz w:val="24"/>
          <w:szCs w:val="24"/>
          <w:lang w:eastAsia="es-PE"/>
        </w:rPr>
      </w:pPr>
      <w:r w:rsidRPr="0051711B">
        <w:rPr>
          <w:rFonts w:ascii="Arial" w:eastAsia="Times New Roman" w:hAnsi="Arial" w:cs="Arial"/>
          <w:noProof/>
          <w:color w:val="000000"/>
          <w:sz w:val="24"/>
          <w:szCs w:val="24"/>
          <w:shd w:val="clear" w:color="auto" w:fill="FFFFFF"/>
          <w:lang w:eastAsia="es-PE"/>
        </w:rPr>
        <w:drawing>
          <wp:inline distT="0" distB="0" distL="0" distR="0">
            <wp:extent cx="6120752" cy="2933700"/>
            <wp:effectExtent l="0" t="0" r="0" b="0"/>
            <wp:docPr id="7" name="Imagen 7" descr="https://lh5.googleusercontent.com/MY6tWVCNIJ_To2e-u4x5x_Plr14Wiq9206yxHB_-6QU6zhvb7CrHmi9CVBRA-EtxKzzsCzBD52oVEFkKkydcA3nPLbv1EXS-1ShBeGVRGLjEcDS-z66BWHHC_GipvFAaR7ntPp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MY6tWVCNIJ_To2e-u4x5x_Plr14Wiq9206yxHB_-6QU6zhvb7CrHmi9CVBRA-EtxKzzsCzBD52oVEFkKkydcA3nPLbv1EXS-1ShBeGVRGLjEcDS-z66BWHHC_GipvFAaR7ntPp0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44063" cy="2944873"/>
                    </a:xfrm>
                    <a:prstGeom prst="rect">
                      <a:avLst/>
                    </a:prstGeom>
                    <a:noFill/>
                    <a:ln>
                      <a:noFill/>
                    </a:ln>
                  </pic:spPr>
                </pic:pic>
              </a:graphicData>
            </a:graphic>
          </wp:inline>
        </w:drawing>
      </w:r>
    </w:p>
    <w:p w:rsidR="00727D19" w:rsidRDefault="00727D19" w:rsidP="00821C1B">
      <w:pPr>
        <w:spacing w:after="0" w:line="360" w:lineRule="auto"/>
        <w:jc w:val="center"/>
        <w:rPr>
          <w:rFonts w:ascii="Arial" w:eastAsia="Times New Roman" w:hAnsi="Arial" w:cs="Arial"/>
          <w:sz w:val="24"/>
          <w:szCs w:val="24"/>
          <w:lang w:eastAsia="es-PE"/>
        </w:rPr>
      </w:pPr>
    </w:p>
    <w:p w:rsidR="00727D19" w:rsidRDefault="00727D19" w:rsidP="00821C1B">
      <w:pPr>
        <w:spacing w:after="0" w:line="360" w:lineRule="auto"/>
        <w:jc w:val="center"/>
        <w:rPr>
          <w:rFonts w:ascii="Arial" w:eastAsia="Times New Roman" w:hAnsi="Arial" w:cs="Arial"/>
          <w:sz w:val="24"/>
          <w:szCs w:val="24"/>
          <w:lang w:eastAsia="es-PE"/>
        </w:rPr>
      </w:pPr>
    </w:p>
    <w:p w:rsidR="00727D19" w:rsidRDefault="00727D19" w:rsidP="00821C1B">
      <w:pPr>
        <w:spacing w:after="0" w:line="360" w:lineRule="auto"/>
        <w:jc w:val="center"/>
        <w:rPr>
          <w:rFonts w:ascii="Arial" w:eastAsia="Times New Roman" w:hAnsi="Arial" w:cs="Arial"/>
          <w:sz w:val="24"/>
          <w:szCs w:val="24"/>
          <w:lang w:eastAsia="es-PE"/>
        </w:rPr>
      </w:pPr>
    </w:p>
    <w:p w:rsidR="00727D19" w:rsidRDefault="00727D19" w:rsidP="00821C1B">
      <w:pPr>
        <w:spacing w:after="0" w:line="360" w:lineRule="auto"/>
        <w:jc w:val="center"/>
        <w:rPr>
          <w:rFonts w:ascii="Arial" w:eastAsia="Times New Roman" w:hAnsi="Arial" w:cs="Arial"/>
          <w:sz w:val="24"/>
          <w:szCs w:val="24"/>
          <w:lang w:eastAsia="es-PE"/>
        </w:rPr>
      </w:pPr>
    </w:p>
    <w:p w:rsidR="00727D19" w:rsidRDefault="00727D19" w:rsidP="00821C1B">
      <w:pPr>
        <w:spacing w:after="0" w:line="360" w:lineRule="auto"/>
        <w:jc w:val="center"/>
        <w:rPr>
          <w:rFonts w:ascii="Arial" w:eastAsia="Times New Roman" w:hAnsi="Arial" w:cs="Arial"/>
          <w:sz w:val="24"/>
          <w:szCs w:val="24"/>
          <w:lang w:eastAsia="es-PE"/>
        </w:rPr>
      </w:pPr>
    </w:p>
    <w:p w:rsidR="00727D19" w:rsidRDefault="00727D19" w:rsidP="00821C1B">
      <w:pPr>
        <w:spacing w:after="0" w:line="360" w:lineRule="auto"/>
        <w:jc w:val="center"/>
        <w:rPr>
          <w:rFonts w:ascii="Arial" w:eastAsia="Times New Roman" w:hAnsi="Arial" w:cs="Arial"/>
          <w:sz w:val="24"/>
          <w:szCs w:val="24"/>
          <w:lang w:eastAsia="es-PE"/>
        </w:rPr>
      </w:pPr>
    </w:p>
    <w:p w:rsidR="00727D19" w:rsidRDefault="00727D19" w:rsidP="00821C1B">
      <w:pPr>
        <w:spacing w:after="0" w:line="360" w:lineRule="auto"/>
        <w:jc w:val="center"/>
        <w:rPr>
          <w:rFonts w:ascii="Arial" w:eastAsia="Times New Roman" w:hAnsi="Arial" w:cs="Arial"/>
          <w:sz w:val="24"/>
          <w:szCs w:val="24"/>
          <w:lang w:eastAsia="es-PE"/>
        </w:rPr>
      </w:pPr>
    </w:p>
    <w:p w:rsidR="00727D19" w:rsidRDefault="00727D19" w:rsidP="00821C1B">
      <w:pPr>
        <w:spacing w:after="0" w:line="360" w:lineRule="auto"/>
        <w:jc w:val="center"/>
        <w:rPr>
          <w:rFonts w:ascii="Arial" w:eastAsia="Times New Roman" w:hAnsi="Arial" w:cs="Arial"/>
          <w:sz w:val="24"/>
          <w:szCs w:val="24"/>
          <w:lang w:eastAsia="es-PE"/>
        </w:rPr>
      </w:pPr>
    </w:p>
    <w:p w:rsidR="00727D19" w:rsidRDefault="00727D19" w:rsidP="00821C1B">
      <w:pPr>
        <w:spacing w:after="0" w:line="360" w:lineRule="auto"/>
        <w:jc w:val="center"/>
        <w:rPr>
          <w:rFonts w:ascii="Arial" w:eastAsia="Times New Roman" w:hAnsi="Arial" w:cs="Arial"/>
          <w:sz w:val="24"/>
          <w:szCs w:val="24"/>
          <w:lang w:eastAsia="es-PE"/>
        </w:rPr>
      </w:pPr>
    </w:p>
    <w:p w:rsidR="00727D19" w:rsidRDefault="00727D19" w:rsidP="00821C1B">
      <w:pPr>
        <w:spacing w:after="0" w:line="360" w:lineRule="auto"/>
        <w:jc w:val="center"/>
        <w:rPr>
          <w:rFonts w:ascii="Arial" w:eastAsia="Times New Roman" w:hAnsi="Arial" w:cs="Arial"/>
          <w:sz w:val="24"/>
          <w:szCs w:val="24"/>
          <w:lang w:eastAsia="es-PE"/>
        </w:rPr>
      </w:pPr>
    </w:p>
    <w:p w:rsidR="00727D19" w:rsidRDefault="00727D19" w:rsidP="00821C1B">
      <w:pPr>
        <w:spacing w:after="0" w:line="360" w:lineRule="auto"/>
        <w:jc w:val="center"/>
        <w:rPr>
          <w:rFonts w:ascii="Arial" w:eastAsia="Times New Roman" w:hAnsi="Arial" w:cs="Arial"/>
          <w:sz w:val="24"/>
          <w:szCs w:val="24"/>
          <w:lang w:eastAsia="es-PE"/>
        </w:rPr>
      </w:pPr>
    </w:p>
    <w:p w:rsidR="00727D19" w:rsidRDefault="00727D19" w:rsidP="00821C1B">
      <w:pPr>
        <w:spacing w:after="0" w:line="360" w:lineRule="auto"/>
        <w:jc w:val="center"/>
        <w:rPr>
          <w:rFonts w:ascii="Arial" w:eastAsia="Times New Roman" w:hAnsi="Arial" w:cs="Arial"/>
          <w:sz w:val="24"/>
          <w:szCs w:val="24"/>
          <w:lang w:eastAsia="es-PE"/>
        </w:rPr>
      </w:pPr>
    </w:p>
    <w:p w:rsidR="00727D19" w:rsidRDefault="00727D19" w:rsidP="00821C1B">
      <w:pPr>
        <w:spacing w:after="0" w:line="360" w:lineRule="auto"/>
        <w:jc w:val="center"/>
        <w:rPr>
          <w:rFonts w:ascii="Arial" w:eastAsia="Times New Roman" w:hAnsi="Arial" w:cs="Arial"/>
          <w:sz w:val="24"/>
          <w:szCs w:val="24"/>
          <w:lang w:eastAsia="es-PE"/>
        </w:rPr>
      </w:pPr>
    </w:p>
    <w:p w:rsidR="00727D19" w:rsidRDefault="00727D19" w:rsidP="00821C1B">
      <w:pPr>
        <w:spacing w:after="0" w:line="360" w:lineRule="auto"/>
        <w:jc w:val="center"/>
        <w:rPr>
          <w:rFonts w:ascii="Arial" w:eastAsia="Times New Roman" w:hAnsi="Arial" w:cs="Arial"/>
          <w:sz w:val="24"/>
          <w:szCs w:val="24"/>
          <w:lang w:eastAsia="es-PE"/>
        </w:rPr>
      </w:pPr>
    </w:p>
    <w:p w:rsidR="00727D19" w:rsidRDefault="00727D19" w:rsidP="00821C1B">
      <w:pPr>
        <w:spacing w:after="0" w:line="360" w:lineRule="auto"/>
        <w:jc w:val="center"/>
        <w:rPr>
          <w:rFonts w:ascii="Arial" w:eastAsia="Times New Roman" w:hAnsi="Arial" w:cs="Arial"/>
          <w:sz w:val="24"/>
          <w:szCs w:val="24"/>
          <w:lang w:eastAsia="es-PE"/>
        </w:rPr>
      </w:pPr>
    </w:p>
    <w:p w:rsidR="00727D19" w:rsidRPr="0051711B" w:rsidRDefault="00727D19" w:rsidP="00821C1B">
      <w:pPr>
        <w:spacing w:after="0" w:line="360" w:lineRule="auto"/>
        <w:jc w:val="center"/>
        <w:rPr>
          <w:rFonts w:ascii="Arial" w:eastAsia="Times New Roman" w:hAnsi="Arial" w:cs="Arial"/>
          <w:sz w:val="24"/>
          <w:szCs w:val="24"/>
          <w:lang w:eastAsia="es-PE"/>
        </w:rPr>
      </w:pPr>
    </w:p>
    <w:p w:rsidR="0051711B" w:rsidRPr="0051711B" w:rsidRDefault="0051711B" w:rsidP="0051711B">
      <w:pPr>
        <w:spacing w:after="0" w:line="360" w:lineRule="auto"/>
        <w:rPr>
          <w:rFonts w:ascii="Arial" w:eastAsia="Times New Roman" w:hAnsi="Arial" w:cs="Arial"/>
          <w:sz w:val="24"/>
          <w:szCs w:val="24"/>
          <w:lang w:eastAsia="es-PE"/>
        </w:rPr>
      </w:pPr>
    </w:p>
    <w:p w:rsidR="0051711B" w:rsidRPr="0051711B" w:rsidRDefault="0051711B" w:rsidP="00727D19">
      <w:pPr>
        <w:spacing w:before="360" w:after="80" w:line="360" w:lineRule="auto"/>
        <w:outlineLvl w:val="1"/>
        <w:rPr>
          <w:rFonts w:ascii="Arial" w:eastAsia="Times New Roman" w:hAnsi="Arial" w:cs="Arial"/>
          <w:b/>
          <w:bCs/>
          <w:sz w:val="24"/>
          <w:szCs w:val="24"/>
          <w:lang w:eastAsia="es-PE"/>
        </w:rPr>
      </w:pPr>
      <w:r w:rsidRPr="0051711B">
        <w:rPr>
          <w:rFonts w:ascii="Arial" w:eastAsia="Times New Roman" w:hAnsi="Arial" w:cs="Arial"/>
          <w:b/>
          <w:bCs/>
          <w:color w:val="000000"/>
          <w:sz w:val="24"/>
          <w:szCs w:val="24"/>
          <w:lang w:eastAsia="es-PE"/>
        </w:rPr>
        <w:lastRenderedPageBreak/>
        <w:t>7.3.  Mockups</w:t>
      </w:r>
    </w:p>
    <w:p w:rsidR="0051711B" w:rsidRPr="0051711B" w:rsidRDefault="0051711B" w:rsidP="0051711B">
      <w:pPr>
        <w:spacing w:after="0" w:line="360" w:lineRule="auto"/>
        <w:rPr>
          <w:rFonts w:ascii="Arial" w:eastAsia="Times New Roman" w:hAnsi="Arial" w:cs="Arial"/>
          <w:sz w:val="24"/>
          <w:szCs w:val="24"/>
          <w:lang w:eastAsia="es-PE"/>
        </w:rPr>
      </w:pPr>
      <w:r w:rsidRPr="0051711B">
        <w:rPr>
          <w:rFonts w:ascii="Arial" w:eastAsia="Times New Roman" w:hAnsi="Arial" w:cs="Arial"/>
          <w:noProof/>
          <w:color w:val="000000"/>
          <w:sz w:val="24"/>
          <w:szCs w:val="24"/>
          <w:shd w:val="clear" w:color="auto" w:fill="FFFF00"/>
          <w:lang w:eastAsia="es-PE"/>
        </w:rPr>
        <w:drawing>
          <wp:inline distT="0" distB="0" distL="0" distR="0">
            <wp:extent cx="7054849" cy="3438525"/>
            <wp:effectExtent l="0" t="0" r="0" b="0"/>
            <wp:docPr id="6" name="Imagen 6" descr="https://lh6.googleusercontent.com/25w3Di_7EJka7Yyu-S7r7ae7SswZSJl6COS5kmZt3IgR2BKXC1qGPRnJHHqxGywu_WZ-BI51YKBXETzOHe5ihhYk3exMF4WZixiJc6dPvbR62NehR5OvHOryDRFxf-BFCMLGxs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25w3Di_7EJka7Yyu-S7r7ae7SswZSJl6COS5kmZt3IgR2BKXC1qGPRnJHHqxGywu_WZ-BI51YKBXETzOHe5ihhYk3exMF4WZixiJc6dPvbR62NehR5OvHOryDRFxf-BFCMLGxs_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078242" cy="3449927"/>
                    </a:xfrm>
                    <a:prstGeom prst="rect">
                      <a:avLst/>
                    </a:prstGeom>
                    <a:noFill/>
                    <a:ln>
                      <a:noFill/>
                    </a:ln>
                  </pic:spPr>
                </pic:pic>
              </a:graphicData>
            </a:graphic>
          </wp:inline>
        </w:drawing>
      </w:r>
    </w:p>
    <w:p w:rsidR="0051711B" w:rsidRPr="0051711B" w:rsidRDefault="0051711B" w:rsidP="00821C1B">
      <w:pPr>
        <w:spacing w:after="0" w:line="360" w:lineRule="auto"/>
        <w:jc w:val="center"/>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Aquí el usuario seleccionará la plantilla predefinida que más se parezca a su habitación, además le podrá colocar valores de ancho, largo y alto.</w:t>
      </w:r>
    </w:p>
    <w:p w:rsidR="0051711B" w:rsidRPr="0051711B" w:rsidRDefault="0051711B" w:rsidP="0051711B">
      <w:pPr>
        <w:spacing w:after="240" w:line="360" w:lineRule="auto"/>
        <w:rPr>
          <w:rFonts w:ascii="Arial" w:eastAsia="Times New Roman" w:hAnsi="Arial" w:cs="Arial"/>
          <w:sz w:val="24"/>
          <w:szCs w:val="24"/>
          <w:lang w:eastAsia="es-PE"/>
        </w:rPr>
      </w:pPr>
    </w:p>
    <w:p w:rsidR="0051711B" w:rsidRPr="0051711B" w:rsidRDefault="0051711B" w:rsidP="0051711B">
      <w:pPr>
        <w:spacing w:after="0" w:line="360" w:lineRule="auto"/>
        <w:rPr>
          <w:rFonts w:ascii="Arial" w:eastAsia="Times New Roman" w:hAnsi="Arial" w:cs="Arial"/>
          <w:sz w:val="24"/>
          <w:szCs w:val="24"/>
          <w:lang w:eastAsia="es-PE"/>
        </w:rPr>
      </w:pPr>
      <w:r w:rsidRPr="0051711B">
        <w:rPr>
          <w:rFonts w:ascii="Arial" w:eastAsia="Times New Roman" w:hAnsi="Arial" w:cs="Arial"/>
          <w:noProof/>
          <w:color w:val="000000"/>
          <w:sz w:val="24"/>
          <w:szCs w:val="24"/>
          <w:shd w:val="clear" w:color="auto" w:fill="FFFF00"/>
          <w:lang w:eastAsia="es-PE"/>
        </w:rPr>
        <w:drawing>
          <wp:inline distT="0" distB="0" distL="0" distR="0">
            <wp:extent cx="6715760" cy="3133725"/>
            <wp:effectExtent l="0" t="0" r="8890" b="9525"/>
            <wp:docPr id="5" name="Imagen 5" descr="https://lh4.googleusercontent.com/nfJnHm4fd7GbUGMegHAPdeptGsGtHrU54Ygy0FRJu25eFfXBJTeqS8Oyw5jf5KtGleiB0o8fvXUFMKM3m2qwEjAplkWTWdJbI_S21Z0NZZB1LR1XoGbWFc-lwQMjWMNHOVClyK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nfJnHm4fd7GbUGMegHAPdeptGsGtHrU54Ygy0FRJu25eFfXBJTeqS8Oyw5jf5KtGleiB0o8fvXUFMKM3m2qwEjAplkWTWdJbI_S21Z0NZZB1LR1XoGbWFc-lwQMjWMNHOVClyK7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721905" cy="3136592"/>
                    </a:xfrm>
                    <a:prstGeom prst="rect">
                      <a:avLst/>
                    </a:prstGeom>
                    <a:noFill/>
                    <a:ln>
                      <a:noFill/>
                    </a:ln>
                  </pic:spPr>
                </pic:pic>
              </a:graphicData>
            </a:graphic>
          </wp:inline>
        </w:drawing>
      </w:r>
    </w:p>
    <w:p w:rsidR="0051711B" w:rsidRDefault="0051711B" w:rsidP="00821C1B">
      <w:pPr>
        <w:spacing w:after="0" w:line="360" w:lineRule="auto"/>
        <w:jc w:val="center"/>
        <w:rPr>
          <w:rFonts w:ascii="Arial" w:eastAsia="Times New Roman" w:hAnsi="Arial" w:cs="Arial"/>
          <w:color w:val="000000"/>
          <w:sz w:val="24"/>
          <w:szCs w:val="24"/>
          <w:lang w:eastAsia="es-PE"/>
        </w:rPr>
      </w:pPr>
      <w:r w:rsidRPr="0051711B">
        <w:rPr>
          <w:rFonts w:ascii="Arial" w:eastAsia="Times New Roman" w:hAnsi="Arial" w:cs="Arial"/>
          <w:color w:val="000000"/>
          <w:sz w:val="24"/>
          <w:szCs w:val="24"/>
          <w:lang w:eastAsia="es-PE"/>
        </w:rPr>
        <w:t>Aquí el usuario podrá seleccionar por categorías el catálogo de muebles que desee.</w:t>
      </w:r>
    </w:p>
    <w:p w:rsidR="00821C1B" w:rsidRPr="0051711B" w:rsidRDefault="00821C1B" w:rsidP="0051711B">
      <w:pPr>
        <w:spacing w:after="0" w:line="360" w:lineRule="auto"/>
        <w:rPr>
          <w:rFonts w:ascii="Arial" w:eastAsia="Times New Roman" w:hAnsi="Arial" w:cs="Arial"/>
          <w:sz w:val="24"/>
          <w:szCs w:val="24"/>
          <w:lang w:eastAsia="es-PE"/>
        </w:rPr>
      </w:pPr>
    </w:p>
    <w:p w:rsidR="0051711B" w:rsidRPr="0051711B" w:rsidRDefault="0051711B" w:rsidP="0051711B">
      <w:pPr>
        <w:spacing w:after="0" w:line="360" w:lineRule="auto"/>
        <w:rPr>
          <w:rFonts w:ascii="Arial" w:eastAsia="Times New Roman" w:hAnsi="Arial" w:cs="Arial"/>
          <w:sz w:val="24"/>
          <w:szCs w:val="24"/>
          <w:lang w:eastAsia="es-PE"/>
        </w:rPr>
      </w:pPr>
      <w:r w:rsidRPr="0051711B">
        <w:rPr>
          <w:rFonts w:ascii="Arial" w:eastAsia="Times New Roman" w:hAnsi="Arial" w:cs="Arial"/>
          <w:noProof/>
          <w:color w:val="000000"/>
          <w:sz w:val="24"/>
          <w:szCs w:val="24"/>
          <w:shd w:val="clear" w:color="auto" w:fill="FFFF00"/>
          <w:lang w:eastAsia="es-PE"/>
        </w:rPr>
        <w:lastRenderedPageBreak/>
        <w:drawing>
          <wp:inline distT="0" distB="0" distL="0" distR="0">
            <wp:extent cx="5804661" cy="3133725"/>
            <wp:effectExtent l="0" t="0" r="5715" b="0"/>
            <wp:docPr id="4" name="Imagen 4" descr="https://lh6.googleusercontent.com/llXs29NsiYDMkws0pcRWoWE97LkcexpJRfyQRCyvI5hU4G4QXTP5AalD4w9QwTvzzZp0asH_SP8b_HxIZOfvwusVoDr6VcGDjCXXGisg2MR7qzE0TL0TORd4tG65HEC1kVEea_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llXs29NsiYDMkws0pcRWoWE97LkcexpJRfyQRCyvI5hU4G4QXTP5AalD4w9QwTvzzZp0asH_SP8b_HxIZOfvwusVoDr6VcGDjCXXGisg2MR7qzE0TL0TORd4tG65HEC1kVEea_b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11064" cy="3137182"/>
                    </a:xfrm>
                    <a:prstGeom prst="rect">
                      <a:avLst/>
                    </a:prstGeom>
                    <a:noFill/>
                    <a:ln>
                      <a:noFill/>
                    </a:ln>
                  </pic:spPr>
                </pic:pic>
              </a:graphicData>
            </a:graphic>
          </wp:inline>
        </w:drawing>
      </w:r>
    </w:p>
    <w:p w:rsidR="0051711B" w:rsidRDefault="0051711B" w:rsidP="00821C1B">
      <w:pPr>
        <w:spacing w:after="0" w:line="360" w:lineRule="auto"/>
        <w:jc w:val="center"/>
        <w:rPr>
          <w:rFonts w:ascii="Arial" w:eastAsia="Times New Roman" w:hAnsi="Arial" w:cs="Arial"/>
          <w:color w:val="000000"/>
          <w:sz w:val="24"/>
          <w:szCs w:val="24"/>
          <w:lang w:eastAsia="es-PE"/>
        </w:rPr>
      </w:pPr>
      <w:r w:rsidRPr="0051711B">
        <w:rPr>
          <w:rFonts w:ascii="Arial" w:eastAsia="Times New Roman" w:hAnsi="Arial" w:cs="Arial"/>
          <w:color w:val="000000"/>
          <w:sz w:val="24"/>
          <w:szCs w:val="24"/>
          <w:lang w:eastAsia="es-PE"/>
        </w:rPr>
        <w:t>El usuario podrá ver el catálogo de muebles</w:t>
      </w:r>
    </w:p>
    <w:p w:rsidR="00727D19" w:rsidRPr="0051711B" w:rsidRDefault="00727D19" w:rsidP="00821C1B">
      <w:pPr>
        <w:spacing w:after="0" w:line="360" w:lineRule="auto"/>
        <w:jc w:val="center"/>
        <w:rPr>
          <w:rFonts w:ascii="Arial" w:eastAsia="Times New Roman" w:hAnsi="Arial" w:cs="Arial"/>
          <w:sz w:val="24"/>
          <w:szCs w:val="24"/>
          <w:lang w:eastAsia="es-PE"/>
        </w:rPr>
      </w:pPr>
    </w:p>
    <w:p w:rsidR="0051711B" w:rsidRPr="0051711B" w:rsidRDefault="0051711B" w:rsidP="00821C1B">
      <w:pPr>
        <w:spacing w:after="0" w:line="360" w:lineRule="auto"/>
        <w:rPr>
          <w:rFonts w:ascii="Arial" w:eastAsia="Times New Roman" w:hAnsi="Arial" w:cs="Arial"/>
          <w:sz w:val="24"/>
          <w:szCs w:val="24"/>
          <w:lang w:eastAsia="es-PE"/>
        </w:rPr>
      </w:pPr>
      <w:r w:rsidRPr="0051711B">
        <w:rPr>
          <w:rFonts w:ascii="Arial" w:eastAsia="Times New Roman" w:hAnsi="Arial" w:cs="Arial"/>
          <w:noProof/>
          <w:color w:val="000000"/>
          <w:sz w:val="24"/>
          <w:szCs w:val="24"/>
          <w:shd w:val="clear" w:color="auto" w:fill="FFFF00"/>
          <w:lang w:eastAsia="es-PE"/>
        </w:rPr>
        <w:drawing>
          <wp:inline distT="0" distB="0" distL="0" distR="0">
            <wp:extent cx="6501481" cy="3467100"/>
            <wp:effectExtent l="0" t="0" r="0" b="0"/>
            <wp:docPr id="3" name="Imagen 3" descr="https://lh4.googleusercontent.com/ROIdMcSnKJRYIVz_o7Jf8AsRrvGYdEno2Gv0gB2FySIpYE3MYmi-OX-WHtgMCKGjxubP04FLfaN5yZBlQcGBD4BuLo7YaM9CJ3oY8T37ExJoaOWlMnWcXnotEkd-q8feLpDCQJ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ROIdMcSnKJRYIVz_o7Jf8AsRrvGYdEno2Gv0gB2FySIpYE3MYmi-OX-WHtgMCKGjxubP04FLfaN5yZBlQcGBD4BuLo7YaM9CJ3oY8T37ExJoaOWlMnWcXnotEkd-q8feLpDCQJai"/>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06547" cy="3469802"/>
                    </a:xfrm>
                    <a:prstGeom prst="rect">
                      <a:avLst/>
                    </a:prstGeom>
                    <a:noFill/>
                    <a:ln>
                      <a:noFill/>
                    </a:ln>
                  </pic:spPr>
                </pic:pic>
              </a:graphicData>
            </a:graphic>
          </wp:inline>
        </w:drawing>
      </w:r>
    </w:p>
    <w:p w:rsidR="0051711B" w:rsidRDefault="0051711B" w:rsidP="00821C1B">
      <w:pPr>
        <w:spacing w:after="0" w:line="360" w:lineRule="auto"/>
        <w:jc w:val="center"/>
        <w:rPr>
          <w:rFonts w:ascii="Arial" w:eastAsia="Times New Roman" w:hAnsi="Arial" w:cs="Arial"/>
          <w:color w:val="000000"/>
          <w:sz w:val="24"/>
          <w:szCs w:val="24"/>
          <w:lang w:eastAsia="es-PE"/>
        </w:rPr>
      </w:pPr>
      <w:r w:rsidRPr="0051711B">
        <w:rPr>
          <w:rFonts w:ascii="Arial" w:eastAsia="Times New Roman" w:hAnsi="Arial" w:cs="Arial"/>
          <w:color w:val="000000"/>
          <w:sz w:val="24"/>
          <w:szCs w:val="24"/>
          <w:lang w:eastAsia="es-PE"/>
        </w:rPr>
        <w:t>El usuario podrá ver la información del mueble.</w:t>
      </w:r>
    </w:p>
    <w:p w:rsidR="00821C1B" w:rsidRDefault="00821C1B" w:rsidP="0051711B">
      <w:pPr>
        <w:spacing w:after="0" w:line="360" w:lineRule="auto"/>
        <w:rPr>
          <w:rFonts w:ascii="Arial" w:eastAsia="Times New Roman" w:hAnsi="Arial" w:cs="Arial"/>
          <w:color w:val="000000"/>
          <w:sz w:val="24"/>
          <w:szCs w:val="24"/>
          <w:lang w:eastAsia="es-PE"/>
        </w:rPr>
      </w:pPr>
    </w:p>
    <w:p w:rsidR="00821C1B" w:rsidRPr="0051711B" w:rsidRDefault="00821C1B" w:rsidP="0051711B">
      <w:pPr>
        <w:spacing w:after="0" w:line="360" w:lineRule="auto"/>
        <w:rPr>
          <w:rFonts w:ascii="Arial" w:eastAsia="Times New Roman" w:hAnsi="Arial" w:cs="Arial"/>
          <w:sz w:val="24"/>
          <w:szCs w:val="24"/>
          <w:lang w:eastAsia="es-PE"/>
        </w:rPr>
      </w:pPr>
    </w:p>
    <w:p w:rsidR="0051711B" w:rsidRPr="0051711B" w:rsidRDefault="0051711B" w:rsidP="00821C1B">
      <w:pPr>
        <w:spacing w:after="0" w:line="360" w:lineRule="auto"/>
        <w:rPr>
          <w:rFonts w:ascii="Arial" w:eastAsia="Times New Roman" w:hAnsi="Arial" w:cs="Arial"/>
          <w:sz w:val="24"/>
          <w:szCs w:val="24"/>
          <w:lang w:eastAsia="es-PE"/>
        </w:rPr>
      </w:pPr>
      <w:r w:rsidRPr="0051711B">
        <w:rPr>
          <w:rFonts w:ascii="Arial" w:eastAsia="Times New Roman" w:hAnsi="Arial" w:cs="Arial"/>
          <w:noProof/>
          <w:color w:val="000000"/>
          <w:sz w:val="24"/>
          <w:szCs w:val="24"/>
          <w:shd w:val="clear" w:color="auto" w:fill="FFFF00"/>
          <w:lang w:eastAsia="es-PE"/>
        </w:rPr>
        <w:lastRenderedPageBreak/>
        <w:drawing>
          <wp:inline distT="0" distB="0" distL="0" distR="0">
            <wp:extent cx="6127115" cy="3216303"/>
            <wp:effectExtent l="0" t="0" r="6985" b="3175"/>
            <wp:docPr id="2" name="Imagen 2" descr="https://lh6.googleusercontent.com/Ju6_Ll2K91U9SdMpsvD5ojpv7q39yOtzlC4gg6rLhTqA6Uffvhcoz5lnjs9QClklzRfLU1FP2zYBRsREzuvpXxDJj6Zxs983j2hk3w73XElgsovGuNs22kEKtrsnmoXCov0cvw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Ju6_Ll2K91U9SdMpsvD5ojpv7q39yOtzlC4gg6rLhTqA6Uffvhcoz5lnjs9QClklzRfLU1FP2zYBRsREzuvpXxDJj6Zxs983j2hk3w73XElgsovGuNs22kEKtrsnmoXCov0cvw2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39027" cy="3222556"/>
                    </a:xfrm>
                    <a:prstGeom prst="rect">
                      <a:avLst/>
                    </a:prstGeom>
                    <a:noFill/>
                    <a:ln>
                      <a:noFill/>
                    </a:ln>
                  </pic:spPr>
                </pic:pic>
              </a:graphicData>
            </a:graphic>
          </wp:inline>
        </w:drawing>
      </w:r>
    </w:p>
    <w:p w:rsidR="0051711B" w:rsidRDefault="0051711B" w:rsidP="00821C1B">
      <w:pPr>
        <w:spacing w:after="0" w:line="360" w:lineRule="auto"/>
        <w:jc w:val="center"/>
        <w:rPr>
          <w:rFonts w:ascii="Arial" w:eastAsia="Times New Roman" w:hAnsi="Arial" w:cs="Arial"/>
          <w:color w:val="000000"/>
          <w:sz w:val="24"/>
          <w:szCs w:val="24"/>
          <w:lang w:eastAsia="es-PE"/>
        </w:rPr>
      </w:pPr>
      <w:r w:rsidRPr="0051711B">
        <w:rPr>
          <w:rFonts w:ascii="Arial" w:eastAsia="Times New Roman" w:hAnsi="Arial" w:cs="Arial"/>
          <w:color w:val="000000"/>
          <w:sz w:val="24"/>
          <w:szCs w:val="24"/>
          <w:lang w:eastAsia="es-PE"/>
        </w:rPr>
        <w:t>Aquí se podrá ver la plantilla en el plano, además se podrá cambiar de posición el mueble.</w:t>
      </w:r>
    </w:p>
    <w:p w:rsidR="00727D19" w:rsidRPr="0051711B" w:rsidRDefault="00727D19" w:rsidP="00821C1B">
      <w:pPr>
        <w:spacing w:after="0" w:line="360" w:lineRule="auto"/>
        <w:jc w:val="center"/>
        <w:rPr>
          <w:rFonts w:ascii="Arial" w:eastAsia="Times New Roman" w:hAnsi="Arial" w:cs="Arial"/>
          <w:sz w:val="24"/>
          <w:szCs w:val="24"/>
          <w:lang w:eastAsia="es-PE"/>
        </w:rPr>
      </w:pPr>
    </w:p>
    <w:p w:rsidR="0051711B" w:rsidRPr="0051711B" w:rsidRDefault="0051711B" w:rsidP="00821C1B">
      <w:pPr>
        <w:spacing w:after="0" w:line="360" w:lineRule="auto"/>
        <w:rPr>
          <w:rFonts w:ascii="Arial" w:eastAsia="Times New Roman" w:hAnsi="Arial" w:cs="Arial"/>
          <w:sz w:val="24"/>
          <w:szCs w:val="24"/>
          <w:lang w:eastAsia="es-PE"/>
        </w:rPr>
      </w:pPr>
      <w:r w:rsidRPr="0051711B">
        <w:rPr>
          <w:rFonts w:ascii="Arial" w:eastAsia="Times New Roman" w:hAnsi="Arial" w:cs="Arial"/>
          <w:noProof/>
          <w:color w:val="000000"/>
          <w:sz w:val="24"/>
          <w:szCs w:val="24"/>
          <w:shd w:val="clear" w:color="auto" w:fill="FFFF00"/>
          <w:lang w:eastAsia="es-PE"/>
        </w:rPr>
        <w:drawing>
          <wp:inline distT="0" distB="0" distL="0" distR="0">
            <wp:extent cx="7239973" cy="3800475"/>
            <wp:effectExtent l="0" t="0" r="0" b="0"/>
            <wp:docPr id="1" name="Imagen 1" descr="https://lh3.googleusercontent.com/sJyyfj1MDI7lWZt0anSOQRd0GJuthstmiL3hoz1V9FM_PGFFy1BkFmKC7QdZqWBNC1H6N8mKZSYNtAp2lGg4JoxnU5596cgZhgTdUwzB7Orfsr6aHsSb3BchGrAGHMZyZ8cwOV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sJyyfj1MDI7lWZt0anSOQRd0GJuthstmiL3hoz1V9FM_PGFFy1BkFmKC7QdZqWBNC1H6N8mKZSYNtAp2lGg4JoxnU5596cgZhgTdUwzB7Orfsr6aHsSb3BchGrAGHMZyZ8cwOVJ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245247" cy="3803244"/>
                    </a:xfrm>
                    <a:prstGeom prst="rect">
                      <a:avLst/>
                    </a:prstGeom>
                    <a:noFill/>
                    <a:ln>
                      <a:noFill/>
                    </a:ln>
                  </pic:spPr>
                </pic:pic>
              </a:graphicData>
            </a:graphic>
          </wp:inline>
        </w:drawing>
      </w:r>
    </w:p>
    <w:p w:rsidR="0051711B" w:rsidRPr="0051711B" w:rsidRDefault="0051711B" w:rsidP="00821C1B">
      <w:pPr>
        <w:spacing w:after="0" w:line="360" w:lineRule="auto"/>
        <w:jc w:val="center"/>
        <w:rPr>
          <w:rFonts w:ascii="Arial" w:eastAsia="Times New Roman" w:hAnsi="Arial" w:cs="Arial"/>
          <w:sz w:val="24"/>
          <w:szCs w:val="24"/>
          <w:lang w:eastAsia="es-PE"/>
        </w:rPr>
      </w:pPr>
      <w:r w:rsidRPr="0051711B">
        <w:rPr>
          <w:rFonts w:ascii="Arial" w:eastAsia="Times New Roman" w:hAnsi="Arial" w:cs="Arial"/>
          <w:color w:val="000000"/>
          <w:sz w:val="24"/>
          <w:szCs w:val="24"/>
          <w:shd w:val="clear" w:color="auto" w:fill="FFFFFF"/>
          <w:lang w:eastAsia="es-PE"/>
        </w:rPr>
        <w:t>Aquí se podrá ver el reporte de la lista de los muebles con los que haya trabajado</w:t>
      </w:r>
    </w:p>
    <w:p w:rsidR="00E551D4" w:rsidRPr="0051711B" w:rsidRDefault="00E551D4">
      <w:pPr>
        <w:rPr>
          <w:rFonts w:ascii="Arial" w:hAnsi="Arial" w:cs="Arial"/>
        </w:rPr>
      </w:pPr>
    </w:p>
    <w:sectPr w:rsidR="00E551D4" w:rsidRPr="0051711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301D97"/>
    <w:multiLevelType w:val="hybridMultilevel"/>
    <w:tmpl w:val="50FADBA6"/>
    <w:lvl w:ilvl="0" w:tplc="3C36391C">
      <w:start w:val="1"/>
      <w:numFmt w:val="decimal"/>
      <w:lvlText w:val="%1."/>
      <w:lvlJc w:val="left"/>
      <w:pPr>
        <w:ind w:left="-360" w:hanging="360"/>
      </w:pPr>
      <w:rPr>
        <w:rFonts w:hint="default"/>
        <w:color w:val="000000"/>
      </w:rPr>
    </w:lvl>
    <w:lvl w:ilvl="1" w:tplc="280A0019" w:tentative="1">
      <w:start w:val="1"/>
      <w:numFmt w:val="lowerLetter"/>
      <w:lvlText w:val="%2."/>
      <w:lvlJc w:val="left"/>
      <w:pPr>
        <w:ind w:left="360" w:hanging="360"/>
      </w:pPr>
    </w:lvl>
    <w:lvl w:ilvl="2" w:tplc="280A001B" w:tentative="1">
      <w:start w:val="1"/>
      <w:numFmt w:val="lowerRoman"/>
      <w:lvlText w:val="%3."/>
      <w:lvlJc w:val="right"/>
      <w:pPr>
        <w:ind w:left="1080" w:hanging="180"/>
      </w:pPr>
    </w:lvl>
    <w:lvl w:ilvl="3" w:tplc="280A000F" w:tentative="1">
      <w:start w:val="1"/>
      <w:numFmt w:val="decimal"/>
      <w:lvlText w:val="%4."/>
      <w:lvlJc w:val="left"/>
      <w:pPr>
        <w:ind w:left="1800" w:hanging="360"/>
      </w:pPr>
    </w:lvl>
    <w:lvl w:ilvl="4" w:tplc="280A0019" w:tentative="1">
      <w:start w:val="1"/>
      <w:numFmt w:val="lowerLetter"/>
      <w:lvlText w:val="%5."/>
      <w:lvlJc w:val="left"/>
      <w:pPr>
        <w:ind w:left="2520" w:hanging="360"/>
      </w:pPr>
    </w:lvl>
    <w:lvl w:ilvl="5" w:tplc="280A001B" w:tentative="1">
      <w:start w:val="1"/>
      <w:numFmt w:val="lowerRoman"/>
      <w:lvlText w:val="%6."/>
      <w:lvlJc w:val="right"/>
      <w:pPr>
        <w:ind w:left="3240" w:hanging="180"/>
      </w:pPr>
    </w:lvl>
    <w:lvl w:ilvl="6" w:tplc="280A000F" w:tentative="1">
      <w:start w:val="1"/>
      <w:numFmt w:val="decimal"/>
      <w:lvlText w:val="%7."/>
      <w:lvlJc w:val="left"/>
      <w:pPr>
        <w:ind w:left="3960" w:hanging="360"/>
      </w:pPr>
    </w:lvl>
    <w:lvl w:ilvl="7" w:tplc="280A0019" w:tentative="1">
      <w:start w:val="1"/>
      <w:numFmt w:val="lowerLetter"/>
      <w:lvlText w:val="%8."/>
      <w:lvlJc w:val="left"/>
      <w:pPr>
        <w:ind w:left="4680" w:hanging="360"/>
      </w:pPr>
    </w:lvl>
    <w:lvl w:ilvl="8" w:tplc="280A001B" w:tentative="1">
      <w:start w:val="1"/>
      <w:numFmt w:val="lowerRoman"/>
      <w:lvlText w:val="%9."/>
      <w:lvlJc w:val="right"/>
      <w:pPr>
        <w:ind w:left="5400" w:hanging="180"/>
      </w:pPr>
    </w:lvl>
  </w:abstractNum>
  <w:abstractNum w:abstractNumId="1" w15:restartNumberingAfterBreak="0">
    <w:nsid w:val="56EC58B8"/>
    <w:multiLevelType w:val="multilevel"/>
    <w:tmpl w:val="E2A680B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11B"/>
    <w:rsid w:val="00195AB3"/>
    <w:rsid w:val="0051711B"/>
    <w:rsid w:val="00727D19"/>
    <w:rsid w:val="00821C1B"/>
    <w:rsid w:val="00E551D4"/>
    <w:rsid w:val="00FB70B5"/>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431AD"/>
  <w15:chartTrackingRefBased/>
  <w15:docId w15:val="{5375296B-DC84-4A6E-9FA7-FB0D29B2FF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51711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PE"/>
    </w:rPr>
  </w:style>
  <w:style w:type="paragraph" w:styleId="Ttulo2">
    <w:name w:val="heading 2"/>
    <w:basedOn w:val="Normal"/>
    <w:link w:val="Ttulo2Car"/>
    <w:uiPriority w:val="9"/>
    <w:qFormat/>
    <w:rsid w:val="0051711B"/>
    <w:pPr>
      <w:spacing w:before="100" w:beforeAutospacing="1" w:after="100" w:afterAutospacing="1" w:line="240" w:lineRule="auto"/>
      <w:outlineLvl w:val="1"/>
    </w:pPr>
    <w:rPr>
      <w:rFonts w:ascii="Times New Roman" w:eastAsia="Times New Roman" w:hAnsi="Times New Roman" w:cs="Times New Roman"/>
      <w:b/>
      <w:bCs/>
      <w:sz w:val="36"/>
      <w:szCs w:val="36"/>
      <w:lang w:eastAsia="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1711B"/>
    <w:rPr>
      <w:rFonts w:ascii="Times New Roman" w:eastAsia="Times New Roman" w:hAnsi="Times New Roman" w:cs="Times New Roman"/>
      <w:b/>
      <w:bCs/>
      <w:kern w:val="36"/>
      <w:sz w:val="48"/>
      <w:szCs w:val="48"/>
      <w:lang w:eastAsia="es-PE"/>
    </w:rPr>
  </w:style>
  <w:style w:type="character" w:customStyle="1" w:styleId="Ttulo2Car">
    <w:name w:val="Título 2 Car"/>
    <w:basedOn w:val="Fuentedeprrafopredeter"/>
    <w:link w:val="Ttulo2"/>
    <w:uiPriority w:val="9"/>
    <w:rsid w:val="0051711B"/>
    <w:rPr>
      <w:rFonts w:ascii="Times New Roman" w:eastAsia="Times New Roman" w:hAnsi="Times New Roman" w:cs="Times New Roman"/>
      <w:b/>
      <w:bCs/>
      <w:sz w:val="36"/>
      <w:szCs w:val="36"/>
      <w:lang w:eastAsia="es-PE"/>
    </w:rPr>
  </w:style>
  <w:style w:type="paragraph" w:styleId="NormalWeb">
    <w:name w:val="Normal (Web)"/>
    <w:basedOn w:val="Normal"/>
    <w:uiPriority w:val="99"/>
    <w:semiHidden/>
    <w:unhideWhenUsed/>
    <w:rsid w:val="0051711B"/>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styleId="Hipervnculo">
    <w:name w:val="Hyperlink"/>
    <w:basedOn w:val="Fuentedeprrafopredeter"/>
    <w:uiPriority w:val="99"/>
    <w:semiHidden/>
    <w:unhideWhenUsed/>
    <w:rsid w:val="0051711B"/>
    <w:rPr>
      <w:color w:val="0000FF"/>
      <w:u w:val="single"/>
    </w:rPr>
  </w:style>
  <w:style w:type="character" w:customStyle="1" w:styleId="apple-tab-span">
    <w:name w:val="apple-tab-span"/>
    <w:basedOn w:val="Fuentedeprrafopredeter"/>
    <w:rsid w:val="0051711B"/>
  </w:style>
  <w:style w:type="paragraph" w:styleId="Prrafodelista">
    <w:name w:val="List Paragraph"/>
    <w:basedOn w:val="Normal"/>
    <w:uiPriority w:val="34"/>
    <w:qFormat/>
    <w:rsid w:val="0051711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6836660">
      <w:bodyDiv w:val="1"/>
      <w:marLeft w:val="0"/>
      <w:marRight w:val="0"/>
      <w:marTop w:val="0"/>
      <w:marBottom w:val="0"/>
      <w:divBdr>
        <w:top w:val="none" w:sz="0" w:space="0" w:color="auto"/>
        <w:left w:val="none" w:sz="0" w:space="0" w:color="auto"/>
        <w:bottom w:val="none" w:sz="0" w:space="0" w:color="auto"/>
        <w:right w:val="none" w:sz="0" w:space="0" w:color="auto"/>
      </w:divBdr>
      <w:divsChild>
        <w:div w:id="592512811">
          <w:marLeft w:val="0"/>
          <w:marRight w:val="0"/>
          <w:marTop w:val="0"/>
          <w:marBottom w:val="0"/>
          <w:divBdr>
            <w:top w:val="none" w:sz="0" w:space="0" w:color="auto"/>
            <w:left w:val="none" w:sz="0" w:space="0" w:color="auto"/>
            <w:bottom w:val="none" w:sz="0" w:space="0" w:color="auto"/>
            <w:right w:val="none" w:sz="0" w:space="0" w:color="auto"/>
          </w:divBdr>
        </w:div>
        <w:div w:id="431125883">
          <w:marLeft w:val="0"/>
          <w:marRight w:val="0"/>
          <w:marTop w:val="0"/>
          <w:marBottom w:val="0"/>
          <w:divBdr>
            <w:top w:val="none" w:sz="0" w:space="0" w:color="auto"/>
            <w:left w:val="none" w:sz="0" w:space="0" w:color="auto"/>
            <w:bottom w:val="none" w:sz="0" w:space="0" w:color="auto"/>
            <w:right w:val="none" w:sz="0" w:space="0" w:color="auto"/>
          </w:divBdr>
        </w:div>
        <w:div w:id="673873349">
          <w:marLeft w:val="0"/>
          <w:marRight w:val="0"/>
          <w:marTop w:val="0"/>
          <w:marBottom w:val="0"/>
          <w:divBdr>
            <w:top w:val="none" w:sz="0" w:space="0" w:color="auto"/>
            <w:left w:val="none" w:sz="0" w:space="0" w:color="auto"/>
            <w:bottom w:val="none" w:sz="0" w:space="0" w:color="auto"/>
            <w:right w:val="none" w:sz="0" w:space="0" w:color="auto"/>
          </w:divBdr>
        </w:div>
        <w:div w:id="450128868">
          <w:marLeft w:val="0"/>
          <w:marRight w:val="0"/>
          <w:marTop w:val="0"/>
          <w:marBottom w:val="0"/>
          <w:divBdr>
            <w:top w:val="none" w:sz="0" w:space="0" w:color="auto"/>
            <w:left w:val="none" w:sz="0" w:space="0" w:color="auto"/>
            <w:bottom w:val="none" w:sz="0" w:space="0" w:color="auto"/>
            <w:right w:val="none" w:sz="0" w:space="0" w:color="auto"/>
          </w:divBdr>
        </w:div>
        <w:div w:id="1942060426">
          <w:marLeft w:val="-100"/>
          <w:marRight w:val="0"/>
          <w:marTop w:val="0"/>
          <w:marBottom w:val="0"/>
          <w:divBdr>
            <w:top w:val="none" w:sz="0" w:space="0" w:color="auto"/>
            <w:left w:val="none" w:sz="0" w:space="0" w:color="auto"/>
            <w:bottom w:val="none" w:sz="0" w:space="0" w:color="auto"/>
            <w:right w:val="none" w:sz="0" w:space="0" w:color="auto"/>
          </w:divBdr>
        </w:div>
        <w:div w:id="257257938">
          <w:marLeft w:val="0"/>
          <w:marRight w:val="0"/>
          <w:marTop w:val="0"/>
          <w:marBottom w:val="0"/>
          <w:divBdr>
            <w:top w:val="none" w:sz="0" w:space="0" w:color="auto"/>
            <w:left w:val="none" w:sz="0" w:space="0" w:color="auto"/>
            <w:bottom w:val="none" w:sz="0" w:space="0" w:color="auto"/>
            <w:right w:val="none" w:sz="0" w:space="0" w:color="auto"/>
          </w:divBdr>
        </w:div>
        <w:div w:id="1145125682">
          <w:marLeft w:val="0"/>
          <w:marRight w:val="0"/>
          <w:marTop w:val="0"/>
          <w:marBottom w:val="0"/>
          <w:divBdr>
            <w:top w:val="none" w:sz="0" w:space="0" w:color="auto"/>
            <w:left w:val="none" w:sz="0" w:space="0" w:color="auto"/>
            <w:bottom w:val="none" w:sz="0" w:space="0" w:color="auto"/>
            <w:right w:val="none" w:sz="0" w:space="0" w:color="auto"/>
          </w:divBdr>
        </w:div>
        <w:div w:id="2044943446">
          <w:marLeft w:val="0"/>
          <w:marRight w:val="0"/>
          <w:marTop w:val="0"/>
          <w:marBottom w:val="0"/>
          <w:divBdr>
            <w:top w:val="none" w:sz="0" w:space="0" w:color="auto"/>
            <w:left w:val="none" w:sz="0" w:space="0" w:color="auto"/>
            <w:bottom w:val="none" w:sz="0" w:space="0" w:color="auto"/>
            <w:right w:val="none" w:sz="0" w:space="0" w:color="auto"/>
          </w:divBdr>
        </w:div>
        <w:div w:id="3908836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9EEF1D-96E3-45C5-8F23-DDC016FA00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22</Pages>
  <Words>2510</Words>
  <Characters>13810</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Angel Oré Quintana</dc:creator>
  <cp:keywords/>
  <dc:description/>
  <cp:lastModifiedBy>Miguel Angel Oré Quintana</cp:lastModifiedBy>
  <cp:revision>3</cp:revision>
  <dcterms:created xsi:type="dcterms:W3CDTF">2019-05-05T23:55:00Z</dcterms:created>
  <dcterms:modified xsi:type="dcterms:W3CDTF">2019-05-06T00:29:00Z</dcterms:modified>
</cp:coreProperties>
</file>