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80" w:before="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nm1bjt9017x1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S06.s1 - Clases abstractas. Creación y ampliación de clases abstractas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9zj181soke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¿Qué es una clase abstracta en Java y cuál es su propósito principal?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clase abstracta</w:t>
      </w:r>
      <w:r w:rsidDel="00000000" w:rsidR="00000000" w:rsidRPr="00000000">
        <w:rPr>
          <w:rtl w:val="0"/>
        </w:rPr>
        <w:t xml:space="preserve"> es una clase que </w:t>
      </w:r>
      <w:r w:rsidDel="00000000" w:rsidR="00000000" w:rsidRPr="00000000">
        <w:rPr>
          <w:b w:val="1"/>
          <w:rtl w:val="0"/>
        </w:rPr>
        <w:t xml:space="preserve">no puede instanciarse directamente</w:t>
      </w:r>
      <w:r w:rsidDel="00000000" w:rsidR="00000000" w:rsidRPr="00000000">
        <w:rPr>
          <w:rtl w:val="0"/>
        </w:rPr>
        <w:t xml:space="preserve"> (no se pueden crear objetos de ella).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utiliza como una </w:t>
      </w:r>
      <w:r w:rsidDel="00000000" w:rsidR="00000000" w:rsidRPr="00000000">
        <w:rPr>
          <w:b w:val="1"/>
          <w:rtl w:val="0"/>
        </w:rPr>
        <w:t xml:space="preserve">plantilla o modelo</w:t>
      </w:r>
      <w:r w:rsidDel="00000000" w:rsidR="00000000" w:rsidRPr="00000000">
        <w:rPr>
          <w:rtl w:val="0"/>
        </w:rPr>
        <w:t xml:space="preserve"> para que otras clases la hereden.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 contener: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Métodos abstractos</w:t>
      </w:r>
      <w:r w:rsidDel="00000000" w:rsidR="00000000" w:rsidRPr="00000000">
        <w:rPr>
          <w:rtl w:val="0"/>
        </w:rPr>
        <w:t xml:space="preserve"> (declarados, pero sin implementación).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Métodos regulares</w:t>
      </w:r>
      <w:r w:rsidDel="00000000" w:rsidR="00000000" w:rsidRPr="00000000">
        <w:rPr>
          <w:rtl w:val="0"/>
        </w:rPr>
        <w:t xml:space="preserve"> (con implementación).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 y constructores.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Propósito principal</w:t>
      </w:r>
      <w:r w:rsidDel="00000000" w:rsidR="00000000" w:rsidRPr="00000000">
        <w:rPr>
          <w:rtl w:val="0"/>
        </w:rPr>
        <w:t xml:space="preserve">: Definir una estructura común para un conjunto de clases relacionadas, obligando a las subclases a implementar ciertos comportamientos.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nh32t0eu4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¿Cómo se crea una subclase que extiende una clase abstracta en Java?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utiliza la palabra clave </w:t>
      </w:r>
      <w:r w:rsidDel="00000000" w:rsidR="00000000" w:rsidRPr="00000000">
        <w:rPr>
          <w:b w:val="1"/>
          <w:rtl w:val="0"/>
        </w:rPr>
        <w:t xml:space="preserve">extends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subclase </w:t>
      </w:r>
      <w:r w:rsidDel="00000000" w:rsidR="00000000" w:rsidRPr="00000000">
        <w:rPr>
          <w:b w:val="1"/>
          <w:rtl w:val="0"/>
        </w:rPr>
        <w:t xml:space="preserve">debe implementar todos los métodos abstractos</w:t>
      </w:r>
      <w:r w:rsidDel="00000000" w:rsidR="00000000" w:rsidRPr="00000000">
        <w:rPr>
          <w:rtl w:val="0"/>
        </w:rPr>
        <w:t xml:space="preserve"> de la clase padre, salvo que también sea abstracta.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fwa5g1ie7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¿Qué es un método abstracto y cómo se diferencia de un método regular en una clase abstracta?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método abstracto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declara con la palabra clave </w:t>
      </w:r>
      <w:r w:rsidDel="00000000" w:rsidR="00000000" w:rsidRPr="00000000">
        <w:rPr>
          <w:b w:val="1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tiene cuerpo</w:t>
      </w:r>
      <w:r w:rsidDel="00000000" w:rsidR="00000000" w:rsidRPr="00000000">
        <w:rPr>
          <w:rtl w:val="0"/>
        </w:rPr>
        <w:t xml:space="preserve"> (solo la firma).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Obliga a que las subclases lo implementen.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clase abstracta</w:t>
      </w:r>
      <w:r w:rsidDel="00000000" w:rsidR="00000000" w:rsidRPr="00000000">
        <w:rPr>
          <w:rtl w:val="0"/>
        </w:rPr>
        <w:t xml:space="preserve"> en Java es una clase que </w:t>
      </w:r>
      <w:r w:rsidDel="00000000" w:rsidR="00000000" w:rsidRPr="00000000">
        <w:rPr>
          <w:b w:val="1"/>
          <w:rtl w:val="0"/>
        </w:rPr>
        <w:t xml:space="preserve">no se puede instanciar directamente</w:t>
      </w:r>
      <w:r w:rsidDel="00000000" w:rsidR="00000000" w:rsidRPr="00000000">
        <w:rPr>
          <w:rtl w:val="0"/>
        </w:rPr>
        <w:t xml:space="preserve">, es decir, </w:t>
      </w:r>
      <w:r w:rsidDel="00000000" w:rsidR="00000000" w:rsidRPr="00000000">
        <w:rPr>
          <w:b w:val="1"/>
          <w:rtl w:val="0"/>
        </w:rPr>
        <w:t xml:space="preserve">no puedes crear objetos a partir de ella</w:t>
      </w:r>
      <w:r w:rsidDel="00000000" w:rsidR="00000000" w:rsidRPr="00000000">
        <w:rPr>
          <w:rtl w:val="0"/>
        </w:rPr>
        <w:t xml:space="preserve">.</w:t>
        <w:br w:type="textWrapping"/>
        <w:t xml:space="preserve"> Su propósito es servir como </w:t>
      </w:r>
      <w:r w:rsidDel="00000000" w:rsidR="00000000" w:rsidRPr="00000000">
        <w:rPr>
          <w:b w:val="1"/>
          <w:rtl w:val="0"/>
        </w:rPr>
        <w:t xml:space="preserve">plantilla o modelo</w:t>
      </w:r>
      <w:r w:rsidDel="00000000" w:rsidR="00000000" w:rsidRPr="00000000">
        <w:rPr>
          <w:rtl w:val="0"/>
        </w:rPr>
        <w:t xml:space="preserve"> para que otras clases la extiendan (</w:t>
      </w:r>
      <w:r w:rsidDel="00000000" w:rsidR="00000000" w:rsidRPr="00000000">
        <w:rPr>
          <w:b w:val="1"/>
          <w:rtl w:val="0"/>
        </w:rPr>
        <w:t xml:space="preserve">hereden</w:t>
      </w:r>
      <w:r w:rsidDel="00000000" w:rsidR="00000000" w:rsidRPr="00000000">
        <w:rPr>
          <w:rtl w:val="0"/>
        </w:rPr>
        <w:t xml:space="preserve">) y completen su comportamiento.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qo2gthans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Características principales: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 declara con la palabra clave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 class Figura {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abstract double area(); // método abstracto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Puede contener: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Métodos abstractos</w:t>
      </w:r>
      <w:r w:rsidDel="00000000" w:rsidR="00000000" w:rsidRPr="00000000">
        <w:rPr>
          <w:rtl w:val="0"/>
        </w:rPr>
        <w:t xml:space="preserve"> (sin cuerpo, solo la firma).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Métodos normales (concretos)</w:t>
      </w:r>
      <w:r w:rsidDel="00000000" w:rsidR="00000000" w:rsidRPr="00000000">
        <w:rPr>
          <w:rtl w:val="0"/>
        </w:rPr>
        <w:t xml:space="preserve"> ya implementados.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Atributos y constructores.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subclases concretas</w:t>
      </w:r>
      <w:r w:rsidDel="00000000" w:rsidR="00000000" w:rsidRPr="00000000">
        <w:rPr>
          <w:rtl w:val="0"/>
        </w:rPr>
        <w:t xml:space="preserve"> que la heredan están obligadas a implementar sus métodos abstractos.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usa para representar conceptos generales que luego se especializan.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gzdjifdpnr1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¿Cuál es su propósito?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Evitar código duplicado, centralizando lo común en la clase abstracta.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Forzar a que las subclases implementen ciertos métodos (garantizando que todas cumplan con un contrato mínimo).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</w:t>
      </w:r>
      <w:r w:rsidDel="00000000" w:rsidR="00000000" w:rsidRPr="00000000">
        <w:rPr>
          <w:b w:val="1"/>
          <w:rtl w:val="0"/>
        </w:rPr>
        <w:t xml:space="preserve">herencia y el polimorfismo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