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11DCD" w14:textId="77777777" w:rsidR="00760F1E" w:rsidRPr="00760F1E" w:rsidRDefault="00760F1E" w:rsidP="00760F1E">
      <w:pPr>
        <w:rPr>
          <w:b/>
          <w:bCs/>
        </w:rPr>
      </w:pPr>
      <w:r w:rsidRPr="00760F1E">
        <w:rPr>
          <w:b/>
          <w:bCs/>
        </w:rPr>
        <w:t xml:space="preserve">Manual de Operación – Flujos de Paciente en </w:t>
      </w:r>
      <w:proofErr w:type="spellStart"/>
      <w:r w:rsidRPr="00760F1E">
        <w:rPr>
          <w:b/>
          <w:bCs/>
        </w:rPr>
        <w:t>OpticSave</w:t>
      </w:r>
      <w:proofErr w:type="spellEnd"/>
    </w:p>
    <w:p w14:paraId="06412DAC" w14:textId="77777777" w:rsidR="00760F1E" w:rsidRPr="00760F1E" w:rsidRDefault="00760F1E" w:rsidP="00760F1E">
      <w:r w:rsidRPr="00760F1E">
        <w:t xml:space="preserve">Este documento describe el funcionamiento general del flujo de pacientes dentro de </w:t>
      </w:r>
      <w:proofErr w:type="spellStart"/>
      <w:r w:rsidRPr="00760F1E">
        <w:t>OpticSave</w:t>
      </w:r>
      <w:proofErr w:type="spellEnd"/>
      <w:r w:rsidRPr="00760F1E">
        <w:t>, así como las normas y restricciones derivadas de los distintos estados que puede tener una cita. El objetivo es garantizar un proceso ordenado, seguro y consistente para la gestión clínica y administrativa.</w:t>
      </w:r>
    </w:p>
    <w:p w14:paraId="0D81DE0E" w14:textId="77777777" w:rsidR="00760F1E" w:rsidRPr="00760F1E" w:rsidRDefault="00760F1E" w:rsidP="00760F1E">
      <w:r w:rsidRPr="00760F1E">
        <w:pict w14:anchorId="295A67B8">
          <v:rect id="_x0000_i1073" style="width:0;height:1.5pt" o:hralign="center" o:hrstd="t" o:hr="t" fillcolor="#a0a0a0" stroked="f"/>
        </w:pict>
      </w:r>
    </w:p>
    <w:p w14:paraId="4A3065E6" w14:textId="77777777" w:rsidR="00760F1E" w:rsidRPr="00760F1E" w:rsidRDefault="00760F1E" w:rsidP="00760F1E">
      <w:pPr>
        <w:rPr>
          <w:b/>
          <w:bCs/>
        </w:rPr>
      </w:pPr>
      <w:r w:rsidRPr="00760F1E">
        <w:rPr>
          <w:b/>
          <w:bCs/>
        </w:rPr>
        <w:t>1. Ingreso del Usuario</w:t>
      </w:r>
    </w:p>
    <w:p w14:paraId="3DC205D7" w14:textId="77777777" w:rsidR="00760F1E" w:rsidRPr="00760F1E" w:rsidRDefault="00760F1E" w:rsidP="00760F1E">
      <w:pPr>
        <w:numPr>
          <w:ilvl w:val="0"/>
          <w:numId w:val="1"/>
        </w:numPr>
      </w:pPr>
      <w:r w:rsidRPr="00760F1E">
        <w:t>El usuario inicia sesión en la aplicación.</w:t>
      </w:r>
    </w:p>
    <w:p w14:paraId="5766E86A" w14:textId="77777777" w:rsidR="00760F1E" w:rsidRPr="00760F1E" w:rsidRDefault="00760F1E" w:rsidP="00760F1E">
      <w:pPr>
        <w:numPr>
          <w:ilvl w:val="0"/>
          <w:numId w:val="1"/>
        </w:numPr>
      </w:pPr>
      <w:r w:rsidRPr="00760F1E">
        <w:t xml:space="preserve">Una vez autenticado, accede al </w:t>
      </w:r>
      <w:r w:rsidRPr="00760F1E">
        <w:rPr>
          <w:b/>
          <w:bCs/>
        </w:rPr>
        <w:t>Panel principal</w:t>
      </w:r>
      <w:r w:rsidRPr="00760F1E">
        <w:t>, desde donde puede gestionar pacientes, citas, órdenes y diagnósticos.</w:t>
      </w:r>
    </w:p>
    <w:p w14:paraId="21EF0626" w14:textId="77777777" w:rsidR="00760F1E" w:rsidRPr="00760F1E" w:rsidRDefault="00760F1E" w:rsidP="00760F1E">
      <w:r w:rsidRPr="00760F1E">
        <w:pict w14:anchorId="0C49CD59">
          <v:rect id="_x0000_i1074" style="width:0;height:1.5pt" o:hralign="center" o:hrstd="t" o:hr="t" fillcolor="#a0a0a0" stroked="f"/>
        </w:pict>
      </w:r>
    </w:p>
    <w:p w14:paraId="69CB98E6" w14:textId="77777777" w:rsidR="00760F1E" w:rsidRPr="00760F1E" w:rsidRDefault="00760F1E" w:rsidP="00760F1E">
      <w:pPr>
        <w:rPr>
          <w:b/>
          <w:bCs/>
        </w:rPr>
      </w:pPr>
      <w:r w:rsidRPr="00760F1E">
        <w:rPr>
          <w:b/>
          <w:bCs/>
        </w:rPr>
        <w:t>2. Registro de Paciente</w:t>
      </w:r>
    </w:p>
    <w:p w14:paraId="42B59921" w14:textId="77777777" w:rsidR="00760F1E" w:rsidRPr="00760F1E" w:rsidRDefault="00760F1E" w:rsidP="00760F1E">
      <w:r w:rsidRPr="00760F1E">
        <w:t xml:space="preserve">Existen </w:t>
      </w:r>
      <w:r w:rsidRPr="00760F1E">
        <w:rPr>
          <w:b/>
          <w:bCs/>
        </w:rPr>
        <w:t>dos métodos</w:t>
      </w:r>
      <w:r w:rsidRPr="00760F1E">
        <w:t xml:space="preserve"> para registrar un paciente:</w:t>
      </w:r>
    </w:p>
    <w:p w14:paraId="4BC05E34" w14:textId="77777777" w:rsidR="00760F1E" w:rsidRPr="00760F1E" w:rsidRDefault="00760F1E" w:rsidP="00760F1E">
      <w:pPr>
        <w:rPr>
          <w:b/>
          <w:bCs/>
        </w:rPr>
      </w:pPr>
      <w:r w:rsidRPr="00760F1E">
        <w:rPr>
          <w:b/>
          <w:bCs/>
        </w:rPr>
        <w:t>a) Registro por el usuario</w:t>
      </w:r>
    </w:p>
    <w:p w14:paraId="2DEADB37" w14:textId="77777777" w:rsidR="00760F1E" w:rsidRPr="00760F1E" w:rsidRDefault="00760F1E" w:rsidP="00760F1E">
      <w:r w:rsidRPr="00760F1E">
        <w:t>El usuario captura manualmente la información del paciente dentro de la aplicación.</w:t>
      </w:r>
    </w:p>
    <w:p w14:paraId="25E89D28" w14:textId="77777777" w:rsidR="00760F1E" w:rsidRPr="00760F1E" w:rsidRDefault="00760F1E" w:rsidP="00760F1E">
      <w:pPr>
        <w:rPr>
          <w:b/>
          <w:bCs/>
        </w:rPr>
      </w:pPr>
      <w:r w:rsidRPr="00760F1E">
        <w:rPr>
          <w:b/>
          <w:bCs/>
        </w:rPr>
        <w:t>b) Registro mediante QR seguro</w:t>
      </w:r>
    </w:p>
    <w:p w14:paraId="67E1C8A4" w14:textId="77777777" w:rsidR="00760F1E" w:rsidRPr="00760F1E" w:rsidRDefault="00760F1E" w:rsidP="00760F1E">
      <w:r w:rsidRPr="00760F1E">
        <w:t xml:space="preserve">El paciente completa su información a través de un formulario accesible desde un </w:t>
      </w:r>
      <w:r w:rsidRPr="00760F1E">
        <w:rPr>
          <w:b/>
          <w:bCs/>
        </w:rPr>
        <w:t xml:space="preserve">QR seguro generado por la </w:t>
      </w:r>
      <w:proofErr w:type="gramStart"/>
      <w:r w:rsidRPr="00760F1E">
        <w:rPr>
          <w:b/>
          <w:bCs/>
        </w:rPr>
        <w:t>app</w:t>
      </w:r>
      <w:proofErr w:type="gramEnd"/>
      <w:r w:rsidRPr="00760F1E">
        <w:t>.</w:t>
      </w:r>
    </w:p>
    <w:p w14:paraId="5BDB35DC" w14:textId="77777777" w:rsidR="00760F1E" w:rsidRPr="00760F1E" w:rsidRDefault="00760F1E" w:rsidP="00760F1E">
      <w:r w:rsidRPr="00760F1E">
        <w:t>Los pacientes registrados mediante QR aceptan los términos de privacidad.</w:t>
      </w:r>
    </w:p>
    <w:p w14:paraId="03AE238D" w14:textId="77777777" w:rsidR="00760F1E" w:rsidRPr="00760F1E" w:rsidRDefault="00760F1E" w:rsidP="00760F1E">
      <w:r w:rsidRPr="00760F1E">
        <w:t xml:space="preserve">Al completar la información y validarla, los datos quedan guardados en </w:t>
      </w:r>
      <w:proofErr w:type="spellStart"/>
      <w:r w:rsidRPr="00760F1E">
        <w:t>OpticSave</w:t>
      </w:r>
      <w:proofErr w:type="spellEnd"/>
      <w:r w:rsidRPr="00760F1E">
        <w:t>.</w:t>
      </w:r>
    </w:p>
    <w:p w14:paraId="4A96778B" w14:textId="77777777" w:rsidR="00760F1E" w:rsidRPr="00760F1E" w:rsidRDefault="00760F1E" w:rsidP="00760F1E">
      <w:r w:rsidRPr="00760F1E">
        <w:pict w14:anchorId="06577819">
          <v:rect id="_x0000_i1075" style="width:0;height:1.5pt" o:hralign="center" o:hrstd="t" o:hr="t" fillcolor="#a0a0a0" stroked="f"/>
        </w:pict>
      </w:r>
    </w:p>
    <w:p w14:paraId="0974E67E" w14:textId="77777777" w:rsidR="00760F1E" w:rsidRPr="00760F1E" w:rsidRDefault="00760F1E" w:rsidP="00760F1E">
      <w:pPr>
        <w:rPr>
          <w:b/>
          <w:bCs/>
        </w:rPr>
      </w:pPr>
      <w:r w:rsidRPr="00760F1E">
        <w:rPr>
          <w:b/>
          <w:bCs/>
        </w:rPr>
        <w:t>3. Operación Offline</w:t>
      </w:r>
    </w:p>
    <w:p w14:paraId="64BB1ED4" w14:textId="77777777" w:rsidR="00760F1E" w:rsidRPr="00760F1E" w:rsidRDefault="00760F1E" w:rsidP="00760F1E">
      <w:r w:rsidRPr="00760F1E">
        <w:t>La aplicación permite trabajar sin conexión.</w:t>
      </w:r>
      <w:r w:rsidRPr="00760F1E">
        <w:br/>
        <w:t xml:space="preserve">Sin embargo, para sincronizar la información con los servidores de </w:t>
      </w:r>
      <w:proofErr w:type="spellStart"/>
      <w:r w:rsidRPr="00760F1E">
        <w:t>OpticSave</w:t>
      </w:r>
      <w:proofErr w:type="spellEnd"/>
      <w:r w:rsidRPr="00760F1E">
        <w:t xml:space="preserve"> es necesaria una conexión de internet estable.</w:t>
      </w:r>
    </w:p>
    <w:p w14:paraId="799A878D" w14:textId="77777777" w:rsidR="00760F1E" w:rsidRPr="00760F1E" w:rsidRDefault="00760F1E" w:rsidP="00760F1E">
      <w:r w:rsidRPr="00760F1E">
        <w:pict w14:anchorId="64A7035D">
          <v:rect id="_x0000_i1076" style="width:0;height:1.5pt" o:hralign="center" o:hrstd="t" o:hr="t" fillcolor="#a0a0a0" stroked="f"/>
        </w:pict>
      </w:r>
    </w:p>
    <w:p w14:paraId="384F1293" w14:textId="77777777" w:rsidR="00760F1E" w:rsidRPr="00760F1E" w:rsidRDefault="00760F1E" w:rsidP="00760F1E">
      <w:pPr>
        <w:rPr>
          <w:b/>
          <w:bCs/>
        </w:rPr>
      </w:pPr>
      <w:r w:rsidRPr="00760F1E">
        <w:rPr>
          <w:b/>
          <w:bCs/>
        </w:rPr>
        <w:t>4. Detección Automática de Citas del Día</w:t>
      </w:r>
    </w:p>
    <w:p w14:paraId="4C887009" w14:textId="77777777" w:rsidR="00760F1E" w:rsidRPr="00760F1E" w:rsidRDefault="00760F1E" w:rsidP="00760F1E">
      <w:r w:rsidRPr="00760F1E">
        <w:t xml:space="preserve">Cuando un usuario registra un paciente desde la </w:t>
      </w:r>
      <w:proofErr w:type="gramStart"/>
      <w:r w:rsidRPr="00760F1E">
        <w:t>app</w:t>
      </w:r>
      <w:proofErr w:type="gramEnd"/>
      <w:r w:rsidRPr="00760F1E">
        <w:t xml:space="preserve"> (no desde QR), la plataforma detecta si la fecha de la cita corresponde al día actual:</w:t>
      </w:r>
    </w:p>
    <w:p w14:paraId="293EF2EC" w14:textId="77777777" w:rsidR="00760F1E" w:rsidRPr="00760F1E" w:rsidRDefault="00760F1E" w:rsidP="00760F1E">
      <w:pPr>
        <w:numPr>
          <w:ilvl w:val="0"/>
          <w:numId w:val="2"/>
        </w:numPr>
      </w:pPr>
      <w:r w:rsidRPr="00760F1E">
        <w:lastRenderedPageBreak/>
        <w:t xml:space="preserve">Si la cita es </w:t>
      </w:r>
      <w:r w:rsidRPr="00760F1E">
        <w:rPr>
          <w:b/>
          <w:bCs/>
        </w:rPr>
        <w:t>hoy</w:t>
      </w:r>
      <w:r w:rsidRPr="00760F1E">
        <w:t xml:space="preserve">, el sistema redirige automáticamente al </w:t>
      </w:r>
      <w:r w:rsidRPr="00760F1E">
        <w:rPr>
          <w:b/>
          <w:bCs/>
        </w:rPr>
        <w:t>Historial Clínico</w:t>
      </w:r>
      <w:r w:rsidRPr="00760F1E">
        <w:t xml:space="preserve"> del paciente.</w:t>
      </w:r>
    </w:p>
    <w:p w14:paraId="6EF9FF8E" w14:textId="77777777" w:rsidR="00760F1E" w:rsidRPr="00760F1E" w:rsidRDefault="00760F1E" w:rsidP="00760F1E">
      <w:r w:rsidRPr="00760F1E">
        <w:pict w14:anchorId="7638EE09">
          <v:rect id="_x0000_i1077" style="width:0;height:1.5pt" o:hralign="center" o:hrstd="t" o:hr="t" fillcolor="#a0a0a0" stroked="f"/>
        </w:pict>
      </w:r>
    </w:p>
    <w:p w14:paraId="07CDD0CB" w14:textId="77777777" w:rsidR="00760F1E" w:rsidRPr="00760F1E" w:rsidRDefault="00760F1E" w:rsidP="00760F1E">
      <w:pPr>
        <w:rPr>
          <w:b/>
          <w:bCs/>
        </w:rPr>
      </w:pPr>
      <w:r w:rsidRPr="00760F1E">
        <w:rPr>
          <w:b/>
          <w:bCs/>
        </w:rPr>
        <w:t>5. Historial Clínico</w:t>
      </w:r>
    </w:p>
    <w:p w14:paraId="7DCFA5ED" w14:textId="77777777" w:rsidR="00760F1E" w:rsidRPr="00760F1E" w:rsidRDefault="00760F1E" w:rsidP="00760F1E">
      <w:r w:rsidRPr="00760F1E">
        <w:t>El historial muestra la información capturada por el usuario o bien la que el paciente registró mediante QR.</w:t>
      </w:r>
    </w:p>
    <w:p w14:paraId="221D7F6B" w14:textId="77777777" w:rsidR="00760F1E" w:rsidRPr="00760F1E" w:rsidRDefault="00760F1E" w:rsidP="00760F1E">
      <w:r w:rsidRPr="00760F1E">
        <w:t xml:space="preserve">Dentro del historial se determina automáticamente el </w:t>
      </w:r>
      <w:r w:rsidRPr="00760F1E">
        <w:rPr>
          <w:b/>
          <w:bCs/>
        </w:rPr>
        <w:t>estado actual</w:t>
      </w:r>
      <w:r w:rsidRPr="00760F1E">
        <w:t xml:space="preserve"> de la cita, conforme a la siguiente lógica:</w:t>
      </w:r>
    </w:p>
    <w:p w14:paraId="60ADEB55" w14:textId="77777777" w:rsidR="00760F1E" w:rsidRPr="00760F1E" w:rsidRDefault="00760F1E" w:rsidP="00760F1E">
      <w:r w:rsidRPr="00760F1E">
        <w:pict w14:anchorId="0110B4A7">
          <v:rect id="_x0000_i1078" style="width:0;height:1.5pt" o:hralign="center" o:hrstd="t" o:hr="t" fillcolor="#a0a0a0" stroked="f"/>
        </w:pict>
      </w:r>
    </w:p>
    <w:p w14:paraId="0B2A1651" w14:textId="77777777" w:rsidR="00760F1E" w:rsidRPr="00760F1E" w:rsidRDefault="00760F1E" w:rsidP="00760F1E">
      <w:pPr>
        <w:rPr>
          <w:b/>
          <w:bCs/>
        </w:rPr>
      </w:pPr>
      <w:r w:rsidRPr="00760F1E">
        <w:rPr>
          <w:b/>
          <w:bCs/>
        </w:rPr>
        <w:t>6. Estados del Paciente y la Cita</w:t>
      </w:r>
    </w:p>
    <w:p w14:paraId="68A6CD42" w14:textId="77777777" w:rsidR="00760F1E" w:rsidRPr="00760F1E" w:rsidRDefault="00760F1E" w:rsidP="00760F1E">
      <w:r w:rsidRPr="00760F1E">
        <w:t>Cada cita tiene un ciclo de vida definido por cuatro posibles estados:</w:t>
      </w:r>
    </w:p>
    <w:p w14:paraId="621D40C7" w14:textId="77777777" w:rsidR="00760F1E" w:rsidRPr="00760F1E" w:rsidRDefault="00760F1E" w:rsidP="00760F1E">
      <w:pPr>
        <w:rPr>
          <w:b/>
          <w:bCs/>
        </w:rPr>
      </w:pPr>
      <w:r w:rsidRPr="00760F1E">
        <w:rPr>
          <w:b/>
          <w:bCs/>
        </w:rPr>
        <w:t>1. Programado</w:t>
      </w:r>
    </w:p>
    <w:p w14:paraId="174B1066" w14:textId="77777777" w:rsidR="00760F1E" w:rsidRPr="00760F1E" w:rsidRDefault="00760F1E" w:rsidP="00760F1E">
      <w:pPr>
        <w:numPr>
          <w:ilvl w:val="0"/>
          <w:numId w:val="3"/>
        </w:numPr>
      </w:pPr>
      <w:r w:rsidRPr="00760F1E">
        <w:t>La fecha de la cita está en el futuro.</w:t>
      </w:r>
    </w:p>
    <w:p w14:paraId="35C0E76E" w14:textId="77777777" w:rsidR="00760F1E" w:rsidRPr="00760F1E" w:rsidRDefault="00760F1E" w:rsidP="00760F1E">
      <w:pPr>
        <w:numPr>
          <w:ilvl w:val="0"/>
          <w:numId w:val="3"/>
        </w:numPr>
      </w:pPr>
      <w:r w:rsidRPr="00760F1E">
        <w:t>Es editable y puede eliminarse.</w:t>
      </w:r>
    </w:p>
    <w:p w14:paraId="447B40A6" w14:textId="77777777" w:rsidR="00760F1E" w:rsidRPr="00760F1E" w:rsidRDefault="00760F1E" w:rsidP="00760F1E">
      <w:pPr>
        <w:numPr>
          <w:ilvl w:val="0"/>
          <w:numId w:val="3"/>
        </w:numPr>
      </w:pPr>
      <w:r w:rsidRPr="00760F1E">
        <w:t>No se pueden generar recetas ni agregar próximas visitas mientras esté en este estado.</w:t>
      </w:r>
    </w:p>
    <w:p w14:paraId="476C0A67" w14:textId="77777777" w:rsidR="00760F1E" w:rsidRPr="00760F1E" w:rsidRDefault="00760F1E" w:rsidP="00760F1E">
      <w:pPr>
        <w:rPr>
          <w:b/>
          <w:bCs/>
        </w:rPr>
      </w:pPr>
      <w:r w:rsidRPr="00760F1E">
        <w:rPr>
          <w:b/>
          <w:bCs/>
        </w:rPr>
        <w:t>2. Pendiente</w:t>
      </w:r>
    </w:p>
    <w:p w14:paraId="16D7F30D" w14:textId="77777777" w:rsidR="00760F1E" w:rsidRPr="00760F1E" w:rsidRDefault="00760F1E" w:rsidP="00760F1E">
      <w:pPr>
        <w:numPr>
          <w:ilvl w:val="0"/>
          <w:numId w:val="4"/>
        </w:numPr>
      </w:pPr>
      <w:r w:rsidRPr="00760F1E">
        <w:t>La cita corresponde al día actual.</w:t>
      </w:r>
    </w:p>
    <w:p w14:paraId="75940732" w14:textId="77777777" w:rsidR="00760F1E" w:rsidRPr="00760F1E" w:rsidRDefault="00760F1E" w:rsidP="00760F1E">
      <w:pPr>
        <w:numPr>
          <w:ilvl w:val="0"/>
          <w:numId w:val="4"/>
        </w:numPr>
      </w:pPr>
      <w:r w:rsidRPr="00760F1E">
        <w:t xml:space="preserve">Permite generar recetas, las cuales inician con la letra </w:t>
      </w:r>
      <w:r w:rsidRPr="00760F1E">
        <w:rPr>
          <w:b/>
          <w:bCs/>
        </w:rPr>
        <w:t>“N”</w:t>
      </w:r>
      <w:r w:rsidRPr="00760F1E">
        <w:t xml:space="preserve"> y contemplan ambos ojos (4 entradas por receta).</w:t>
      </w:r>
    </w:p>
    <w:p w14:paraId="4AE50253" w14:textId="77777777" w:rsidR="00760F1E" w:rsidRPr="00760F1E" w:rsidRDefault="00760F1E" w:rsidP="00760F1E">
      <w:pPr>
        <w:numPr>
          <w:ilvl w:val="0"/>
          <w:numId w:val="4"/>
        </w:numPr>
      </w:pPr>
      <w:r w:rsidRPr="00760F1E">
        <w:t>Se permite editar la información o reagendar si el paciente cambia de opinión.</w:t>
      </w:r>
    </w:p>
    <w:p w14:paraId="4E96F90D" w14:textId="77777777" w:rsidR="00760F1E" w:rsidRPr="00760F1E" w:rsidRDefault="00760F1E" w:rsidP="00760F1E">
      <w:pPr>
        <w:rPr>
          <w:b/>
          <w:bCs/>
        </w:rPr>
      </w:pPr>
      <w:r w:rsidRPr="00760F1E">
        <w:rPr>
          <w:b/>
          <w:bCs/>
        </w:rPr>
        <w:t>3. Expirado</w:t>
      </w:r>
    </w:p>
    <w:p w14:paraId="10DD4BD4" w14:textId="77777777" w:rsidR="00760F1E" w:rsidRPr="00760F1E" w:rsidRDefault="00760F1E" w:rsidP="00760F1E">
      <w:pPr>
        <w:numPr>
          <w:ilvl w:val="0"/>
          <w:numId w:val="5"/>
        </w:numPr>
      </w:pPr>
      <w:r w:rsidRPr="00760F1E">
        <w:t xml:space="preserve">La fecha de la cita ya pasó </w:t>
      </w:r>
      <w:r w:rsidRPr="00760F1E">
        <w:rPr>
          <w:b/>
          <w:bCs/>
        </w:rPr>
        <w:t>sin cambios en el expediente</w:t>
      </w:r>
      <w:r w:rsidRPr="00760F1E">
        <w:t>.</w:t>
      </w:r>
    </w:p>
    <w:p w14:paraId="14B2D145" w14:textId="77777777" w:rsidR="00760F1E" w:rsidRPr="00760F1E" w:rsidRDefault="00760F1E" w:rsidP="00760F1E">
      <w:pPr>
        <w:numPr>
          <w:ilvl w:val="0"/>
          <w:numId w:val="5"/>
        </w:numPr>
      </w:pPr>
      <w:r w:rsidRPr="00760F1E">
        <w:t>El sistema notifica al usuario los pacientes expirados.</w:t>
      </w:r>
    </w:p>
    <w:p w14:paraId="2B1301F5" w14:textId="77777777" w:rsidR="00760F1E" w:rsidRPr="00760F1E" w:rsidRDefault="00760F1E" w:rsidP="00760F1E">
      <w:pPr>
        <w:numPr>
          <w:ilvl w:val="0"/>
          <w:numId w:val="5"/>
        </w:numPr>
      </w:pPr>
      <w:r w:rsidRPr="00760F1E">
        <w:t xml:space="preserve">Puede editarse, eliminarse o </w:t>
      </w:r>
      <w:proofErr w:type="spellStart"/>
      <w:r w:rsidRPr="00760F1E">
        <w:t>reagendarse</w:t>
      </w:r>
      <w:proofErr w:type="spellEnd"/>
      <w:r w:rsidRPr="00760F1E">
        <w:t>.</w:t>
      </w:r>
    </w:p>
    <w:p w14:paraId="133EEF32" w14:textId="77777777" w:rsidR="00760F1E" w:rsidRPr="00760F1E" w:rsidRDefault="00760F1E" w:rsidP="00760F1E">
      <w:pPr>
        <w:numPr>
          <w:ilvl w:val="0"/>
          <w:numId w:val="5"/>
        </w:numPr>
      </w:pPr>
      <w:r w:rsidRPr="00760F1E">
        <w:t>También es válido no tomar ninguna acción.</w:t>
      </w:r>
    </w:p>
    <w:p w14:paraId="706B06CF" w14:textId="77777777" w:rsidR="00760F1E" w:rsidRPr="00760F1E" w:rsidRDefault="00760F1E" w:rsidP="00760F1E">
      <w:pPr>
        <w:rPr>
          <w:b/>
          <w:bCs/>
        </w:rPr>
      </w:pPr>
      <w:r w:rsidRPr="00760F1E">
        <w:rPr>
          <w:b/>
          <w:bCs/>
        </w:rPr>
        <w:t>4. Completado</w:t>
      </w:r>
    </w:p>
    <w:p w14:paraId="54F13580" w14:textId="77777777" w:rsidR="00760F1E" w:rsidRPr="00760F1E" w:rsidRDefault="00760F1E" w:rsidP="00760F1E">
      <w:r w:rsidRPr="00760F1E">
        <w:t>Se asigna de manera automática cuando el flujo clínico está completo:</w:t>
      </w:r>
    </w:p>
    <w:p w14:paraId="449E448B" w14:textId="77777777" w:rsidR="00760F1E" w:rsidRPr="00760F1E" w:rsidRDefault="00760F1E" w:rsidP="00760F1E">
      <w:pPr>
        <w:numPr>
          <w:ilvl w:val="0"/>
          <w:numId w:val="6"/>
        </w:numPr>
      </w:pPr>
      <w:r w:rsidRPr="00760F1E">
        <w:lastRenderedPageBreak/>
        <w:t xml:space="preserve">El paciente cuenta con su </w:t>
      </w:r>
      <w:r w:rsidRPr="00760F1E">
        <w:rPr>
          <w:b/>
          <w:bCs/>
        </w:rPr>
        <w:t>diagnóstico</w:t>
      </w:r>
      <w:r w:rsidRPr="00760F1E">
        <w:t>,</w:t>
      </w:r>
    </w:p>
    <w:p w14:paraId="06B8688F" w14:textId="77777777" w:rsidR="00760F1E" w:rsidRPr="00760F1E" w:rsidRDefault="00760F1E" w:rsidP="00760F1E">
      <w:pPr>
        <w:numPr>
          <w:ilvl w:val="0"/>
          <w:numId w:val="6"/>
        </w:numPr>
      </w:pPr>
      <w:r w:rsidRPr="00760F1E">
        <w:t xml:space="preserve">Se emitieron </w:t>
      </w:r>
      <w:r w:rsidRPr="00760F1E">
        <w:rPr>
          <w:b/>
          <w:bCs/>
        </w:rPr>
        <w:t>recetas</w:t>
      </w:r>
      <w:r w:rsidRPr="00760F1E">
        <w:t>, y</w:t>
      </w:r>
    </w:p>
    <w:p w14:paraId="6B8FE42D" w14:textId="77777777" w:rsidR="00760F1E" w:rsidRPr="00760F1E" w:rsidRDefault="00760F1E" w:rsidP="00760F1E">
      <w:pPr>
        <w:numPr>
          <w:ilvl w:val="0"/>
          <w:numId w:val="6"/>
        </w:numPr>
      </w:pPr>
      <w:r w:rsidRPr="00760F1E">
        <w:t xml:space="preserve">El usuario generó una </w:t>
      </w:r>
      <w:r w:rsidRPr="00760F1E">
        <w:rPr>
          <w:b/>
          <w:bCs/>
        </w:rPr>
        <w:t>Orden RX</w:t>
      </w:r>
      <w:r w:rsidRPr="00760F1E">
        <w:t>.</w:t>
      </w:r>
    </w:p>
    <w:p w14:paraId="0A319553" w14:textId="77777777" w:rsidR="00760F1E" w:rsidRPr="00760F1E" w:rsidRDefault="00760F1E" w:rsidP="00760F1E">
      <w:r w:rsidRPr="00760F1E">
        <w:t xml:space="preserve">El estado </w:t>
      </w:r>
      <w:r w:rsidRPr="00760F1E">
        <w:rPr>
          <w:i/>
          <w:iCs/>
        </w:rPr>
        <w:t>Completado</w:t>
      </w:r>
      <w:r w:rsidRPr="00760F1E">
        <w:t xml:space="preserve"> se aplica de forma retroactiva al día anterior.</w:t>
      </w:r>
    </w:p>
    <w:p w14:paraId="2B3A581C" w14:textId="77777777" w:rsidR="00760F1E" w:rsidRPr="00760F1E" w:rsidRDefault="00760F1E" w:rsidP="00760F1E">
      <w:r w:rsidRPr="00760F1E">
        <w:t xml:space="preserve">En este estado solo es posible </w:t>
      </w:r>
      <w:r w:rsidRPr="00760F1E">
        <w:rPr>
          <w:b/>
          <w:bCs/>
        </w:rPr>
        <w:t>agendar una nueva cita</w:t>
      </w:r>
      <w:r w:rsidRPr="00760F1E">
        <w:t>, no modificar la anterior.</w:t>
      </w:r>
    </w:p>
    <w:p w14:paraId="78530488" w14:textId="77777777" w:rsidR="00760F1E" w:rsidRPr="00760F1E" w:rsidRDefault="00760F1E" w:rsidP="00760F1E">
      <w:r w:rsidRPr="00760F1E">
        <w:pict w14:anchorId="78EF1500">
          <v:rect id="_x0000_i1079" style="width:0;height:1.5pt" o:hralign="center" o:hrstd="t" o:hr="t" fillcolor="#a0a0a0" stroked="f"/>
        </w:pict>
      </w:r>
    </w:p>
    <w:p w14:paraId="23E1D7DC" w14:textId="77777777" w:rsidR="00760F1E" w:rsidRPr="00760F1E" w:rsidRDefault="00760F1E" w:rsidP="00760F1E">
      <w:pPr>
        <w:rPr>
          <w:b/>
          <w:bCs/>
        </w:rPr>
      </w:pPr>
      <w:r w:rsidRPr="00760F1E">
        <w:rPr>
          <w:b/>
          <w:bCs/>
        </w:rPr>
        <w:t>7. Registros y Restricciones Asociadas</w:t>
      </w:r>
    </w:p>
    <w:p w14:paraId="2A22CF8A" w14:textId="77777777" w:rsidR="00760F1E" w:rsidRPr="00760F1E" w:rsidRDefault="00760F1E" w:rsidP="00760F1E">
      <w:pPr>
        <w:rPr>
          <w:b/>
          <w:bCs/>
        </w:rPr>
      </w:pPr>
      <w:r w:rsidRPr="00760F1E">
        <w:rPr>
          <w:b/>
          <w:bCs/>
        </w:rPr>
        <w:t>Clave única</w:t>
      </w:r>
    </w:p>
    <w:p w14:paraId="1480B8F4" w14:textId="77777777" w:rsidR="00760F1E" w:rsidRPr="00760F1E" w:rsidRDefault="00760F1E" w:rsidP="00760F1E">
      <w:r w:rsidRPr="00760F1E">
        <w:t xml:space="preserve">Cada paciente obtiene un </w:t>
      </w:r>
      <w:r w:rsidRPr="00760F1E">
        <w:rPr>
          <w:b/>
          <w:bCs/>
        </w:rPr>
        <w:t>identificador único</w:t>
      </w:r>
      <w:r w:rsidRPr="00760F1E">
        <w:t>, útil para clientes frecuentes.</w:t>
      </w:r>
    </w:p>
    <w:p w14:paraId="2944179F" w14:textId="77777777" w:rsidR="00760F1E" w:rsidRPr="00760F1E" w:rsidRDefault="00760F1E" w:rsidP="00760F1E">
      <w:pPr>
        <w:rPr>
          <w:b/>
          <w:bCs/>
        </w:rPr>
      </w:pPr>
      <w:r w:rsidRPr="00760F1E">
        <w:rPr>
          <w:b/>
          <w:bCs/>
        </w:rPr>
        <w:t>Diagnóstico y facturación</w:t>
      </w:r>
    </w:p>
    <w:p w14:paraId="344B0455" w14:textId="77777777" w:rsidR="00760F1E" w:rsidRPr="00760F1E" w:rsidRDefault="00760F1E" w:rsidP="00760F1E">
      <w:r w:rsidRPr="00760F1E">
        <w:t>Cada cita incluye un diagnóstico y un precio configurado previamente en la aplicación.</w:t>
      </w:r>
      <w:r w:rsidRPr="00760F1E">
        <w:br/>
        <w:t>Esta información se considera parte del registro facturable.</w:t>
      </w:r>
    </w:p>
    <w:p w14:paraId="3CF1F4FD" w14:textId="77777777" w:rsidR="00760F1E" w:rsidRPr="00760F1E" w:rsidRDefault="00760F1E" w:rsidP="00760F1E">
      <w:pPr>
        <w:rPr>
          <w:b/>
          <w:bCs/>
        </w:rPr>
      </w:pPr>
      <w:r w:rsidRPr="00760F1E">
        <w:rPr>
          <w:b/>
          <w:bCs/>
        </w:rPr>
        <w:t>Orden RX</w:t>
      </w:r>
    </w:p>
    <w:p w14:paraId="29506C06" w14:textId="77777777" w:rsidR="00760F1E" w:rsidRPr="00760F1E" w:rsidRDefault="00760F1E" w:rsidP="00760F1E">
      <w:pPr>
        <w:numPr>
          <w:ilvl w:val="0"/>
          <w:numId w:val="7"/>
        </w:numPr>
      </w:pPr>
      <w:r w:rsidRPr="00760F1E">
        <w:t xml:space="preserve">Cada cita genera una </w:t>
      </w:r>
      <w:r w:rsidRPr="00760F1E">
        <w:rPr>
          <w:b/>
          <w:bCs/>
        </w:rPr>
        <w:t>única Orden RX</w:t>
      </w:r>
      <w:r w:rsidRPr="00760F1E">
        <w:t>.</w:t>
      </w:r>
    </w:p>
    <w:p w14:paraId="0D4CDB0E" w14:textId="77777777" w:rsidR="00760F1E" w:rsidRPr="00760F1E" w:rsidRDefault="00760F1E" w:rsidP="00760F1E">
      <w:pPr>
        <w:numPr>
          <w:ilvl w:val="0"/>
          <w:numId w:val="7"/>
        </w:numPr>
      </w:pPr>
      <w:r w:rsidRPr="00760F1E">
        <w:t xml:space="preserve">La aplicación </w:t>
      </w:r>
      <w:r w:rsidRPr="00760F1E">
        <w:rPr>
          <w:b/>
          <w:bCs/>
        </w:rPr>
        <w:t>impide crear más de una orden</w:t>
      </w:r>
      <w:r w:rsidRPr="00760F1E">
        <w:t xml:space="preserve"> el mismo día para el mismo paciente.</w:t>
      </w:r>
    </w:p>
    <w:p w14:paraId="587C5664" w14:textId="77777777" w:rsidR="00760F1E" w:rsidRPr="00760F1E" w:rsidRDefault="00760F1E" w:rsidP="00760F1E">
      <w:pPr>
        <w:numPr>
          <w:ilvl w:val="0"/>
          <w:numId w:val="7"/>
        </w:numPr>
      </w:pPr>
      <w:r w:rsidRPr="00760F1E">
        <w:t xml:space="preserve">Las Órdenes RX </w:t>
      </w:r>
      <w:r w:rsidRPr="00760F1E">
        <w:rPr>
          <w:b/>
          <w:bCs/>
        </w:rPr>
        <w:t>no pueden editarse ni eliminarse</w:t>
      </w:r>
      <w:r w:rsidRPr="00760F1E">
        <w:t>, con el fin de proteger la integridad del historial clínico.</w:t>
      </w:r>
    </w:p>
    <w:p w14:paraId="350B1DE9" w14:textId="77777777" w:rsidR="00760F1E" w:rsidRPr="00760F1E" w:rsidRDefault="00760F1E" w:rsidP="00760F1E">
      <w:r w:rsidRPr="00760F1E">
        <w:pict w14:anchorId="070592E5">
          <v:rect id="_x0000_i1080" style="width:0;height:1.5pt" o:hralign="center" o:hrstd="t" o:hr="t" fillcolor="#a0a0a0" stroked="f"/>
        </w:pict>
      </w:r>
    </w:p>
    <w:p w14:paraId="0687367C" w14:textId="77777777" w:rsidR="00760F1E" w:rsidRPr="00760F1E" w:rsidRDefault="00760F1E" w:rsidP="00760F1E">
      <w:pPr>
        <w:rPr>
          <w:b/>
          <w:bCs/>
        </w:rPr>
      </w:pPr>
      <w:r w:rsidRPr="00760F1E">
        <w:rPr>
          <w:b/>
          <w:bCs/>
        </w:rPr>
        <w:t>8. Notas Sobre Edición</w:t>
      </w:r>
    </w:p>
    <w:p w14:paraId="0C41E76D" w14:textId="77777777" w:rsidR="00760F1E" w:rsidRPr="00760F1E" w:rsidRDefault="00760F1E" w:rsidP="00760F1E">
      <w:r w:rsidRPr="00760F1E">
        <w:t>“</w:t>
      </w:r>
      <w:r w:rsidRPr="00760F1E">
        <w:rPr>
          <w:b/>
          <w:bCs/>
        </w:rPr>
        <w:t>Editar</w:t>
      </w:r>
      <w:r w:rsidRPr="00760F1E">
        <w:t xml:space="preserve">” se refiere únicamente a los </w:t>
      </w:r>
      <w:r w:rsidRPr="00760F1E">
        <w:rPr>
          <w:b/>
          <w:bCs/>
        </w:rPr>
        <w:t>datos principales del paciente</w:t>
      </w:r>
      <w:r w:rsidRPr="00760F1E">
        <w:t>, no incluye:</w:t>
      </w:r>
    </w:p>
    <w:p w14:paraId="5757F2CC" w14:textId="77777777" w:rsidR="00760F1E" w:rsidRPr="00760F1E" w:rsidRDefault="00760F1E" w:rsidP="00760F1E">
      <w:pPr>
        <w:numPr>
          <w:ilvl w:val="0"/>
          <w:numId w:val="8"/>
        </w:numPr>
      </w:pPr>
      <w:r w:rsidRPr="00760F1E">
        <w:t>Hora de la cita</w:t>
      </w:r>
    </w:p>
    <w:p w14:paraId="640A70C5" w14:textId="77777777" w:rsidR="00760F1E" w:rsidRPr="00760F1E" w:rsidRDefault="00760F1E" w:rsidP="00760F1E">
      <w:pPr>
        <w:numPr>
          <w:ilvl w:val="0"/>
          <w:numId w:val="8"/>
        </w:numPr>
      </w:pPr>
      <w:r w:rsidRPr="00760F1E">
        <w:t>Fecha de nacimiento</w:t>
      </w:r>
    </w:p>
    <w:p w14:paraId="7F952EA6" w14:textId="77777777" w:rsidR="00760F1E" w:rsidRPr="00760F1E" w:rsidRDefault="00760F1E" w:rsidP="00760F1E">
      <w:pPr>
        <w:numPr>
          <w:ilvl w:val="0"/>
          <w:numId w:val="8"/>
        </w:numPr>
      </w:pPr>
      <w:r w:rsidRPr="00760F1E">
        <w:t>Datos sensibles adicionales que comprometan la integridad clínica</w:t>
      </w:r>
    </w:p>
    <w:p w14:paraId="20FA5F20" w14:textId="77777777" w:rsidR="00760F1E" w:rsidRPr="00760F1E" w:rsidRDefault="00760F1E" w:rsidP="00760F1E"/>
    <w:sectPr w:rsidR="00760F1E" w:rsidRPr="00760F1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E60A8"/>
    <w:multiLevelType w:val="multilevel"/>
    <w:tmpl w:val="B09E3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506BC9"/>
    <w:multiLevelType w:val="multilevel"/>
    <w:tmpl w:val="AF62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80043B"/>
    <w:multiLevelType w:val="multilevel"/>
    <w:tmpl w:val="E496D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366155"/>
    <w:multiLevelType w:val="multilevel"/>
    <w:tmpl w:val="74648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931544"/>
    <w:multiLevelType w:val="multilevel"/>
    <w:tmpl w:val="EC5C0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791EBA"/>
    <w:multiLevelType w:val="multilevel"/>
    <w:tmpl w:val="FED86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4B18D6"/>
    <w:multiLevelType w:val="multilevel"/>
    <w:tmpl w:val="E5B8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0E1CD7"/>
    <w:multiLevelType w:val="multilevel"/>
    <w:tmpl w:val="2B4C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7067926">
    <w:abstractNumId w:val="0"/>
  </w:num>
  <w:num w:numId="2" w16cid:durableId="1512255888">
    <w:abstractNumId w:val="6"/>
  </w:num>
  <w:num w:numId="3" w16cid:durableId="624699228">
    <w:abstractNumId w:val="1"/>
  </w:num>
  <w:num w:numId="4" w16cid:durableId="706222393">
    <w:abstractNumId w:val="2"/>
  </w:num>
  <w:num w:numId="5" w16cid:durableId="395661673">
    <w:abstractNumId w:val="3"/>
  </w:num>
  <w:num w:numId="6" w16cid:durableId="1098793580">
    <w:abstractNumId w:val="5"/>
  </w:num>
  <w:num w:numId="7" w16cid:durableId="1218396493">
    <w:abstractNumId w:val="7"/>
  </w:num>
  <w:num w:numId="8" w16cid:durableId="19186640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F1E"/>
    <w:rsid w:val="003B2312"/>
    <w:rsid w:val="00760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D31C2"/>
  <w15:chartTrackingRefBased/>
  <w15:docId w15:val="{BCD6A096-3DEC-4ED9-B228-CAB725533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0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0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0F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0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0F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0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0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0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0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0F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0F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0F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0F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0F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0F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0F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0F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0F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0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0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0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0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0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0F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0F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0F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0F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0F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0F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544</Words>
  <Characters>2993</Characters>
  <Application>Microsoft Office Word</Application>
  <DocSecurity>0</DocSecurity>
  <Lines>24</Lines>
  <Paragraphs>7</Paragraphs>
  <ScaleCrop>false</ScaleCrop>
  <Company/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2025-11-14T21:46:00Z</dcterms:created>
  <dcterms:modified xsi:type="dcterms:W3CDTF">2025-11-14T21:47:00Z</dcterms:modified>
</cp:coreProperties>
</file>