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BB2A" w14:textId="77777777" w:rsidR="00A75AD2" w:rsidRDefault="00A75AD2" w:rsidP="00A75AD2">
      <w:pPr>
        <w:jc w:val="center"/>
      </w:pPr>
    </w:p>
    <w:p w14:paraId="61EBB6D3" w14:textId="194A27B3" w:rsidR="00A75AD2" w:rsidRPr="00430927" w:rsidRDefault="00A75AD2" w:rsidP="00A75AD2">
      <w:pPr>
        <w:pStyle w:val="ListParagraph"/>
        <w:numPr>
          <w:ilvl w:val="0"/>
          <w:numId w:val="1"/>
        </w:numPr>
        <w:jc w:val="both"/>
        <w:rPr>
          <w:b/>
          <w:bCs/>
          <w:lang w:val="es-ES"/>
        </w:rPr>
      </w:pPr>
      <w:r w:rsidRPr="00430927">
        <w:rPr>
          <w:b/>
          <w:bCs/>
          <w:lang w:val="es-ES"/>
        </w:rPr>
        <w:t>Diagrama Entidad Relación</w:t>
      </w:r>
    </w:p>
    <w:p w14:paraId="0B51DD4B" w14:textId="77777777" w:rsidR="00A75AD2" w:rsidRPr="00A75AD2" w:rsidRDefault="00A75AD2" w:rsidP="00A75AD2">
      <w:pPr>
        <w:pStyle w:val="ListParagraph"/>
        <w:jc w:val="both"/>
        <w:rPr>
          <w:lang w:val="es-ES"/>
        </w:rPr>
      </w:pPr>
    </w:p>
    <w:p w14:paraId="3C0136E5" w14:textId="634B0241" w:rsidR="0069352C" w:rsidRDefault="00B03300" w:rsidP="00A75AD2">
      <w:pPr>
        <w:jc w:val="center"/>
      </w:pPr>
      <w:r w:rsidRPr="00B03300">
        <w:drawing>
          <wp:inline distT="0" distB="0" distL="0" distR="0" wp14:anchorId="4FA26EC0" wp14:editId="14D003F2">
            <wp:extent cx="5778500" cy="6384749"/>
            <wp:effectExtent l="0" t="0" r="0" b="3810"/>
            <wp:docPr id="1189444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443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993" cy="639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E910" w14:textId="77777777" w:rsidR="00430927" w:rsidRDefault="00430927" w:rsidP="00430927"/>
    <w:p w14:paraId="6B7601ED" w14:textId="3DFA0407" w:rsidR="00430927" w:rsidRDefault="00430927" w:rsidP="003639B5">
      <w:pPr>
        <w:tabs>
          <w:tab w:val="left" w:pos="1880"/>
        </w:tabs>
        <w:jc w:val="both"/>
        <w:rPr>
          <w:lang w:val="es-ES"/>
        </w:rPr>
      </w:pPr>
      <w:r>
        <w:rPr>
          <w:lang w:val="es-ES"/>
        </w:rPr>
        <w:t xml:space="preserve">El anterior modelo de base de datos está diseñado para almacenar la información de los diferentes </w:t>
      </w:r>
      <w:proofErr w:type="spellStart"/>
      <w:r>
        <w:rPr>
          <w:lang w:val="es-ES"/>
        </w:rPr>
        <w:t>bootcamps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Keepcoding</w:t>
      </w:r>
      <w:proofErr w:type="spellEnd"/>
      <w:r>
        <w:rPr>
          <w:lang w:val="es-ES"/>
        </w:rPr>
        <w:t xml:space="preserve">. El propósito principal consiste en guardar la información más relevante de los estudiantes, los </w:t>
      </w:r>
      <w:proofErr w:type="spellStart"/>
      <w:r>
        <w:rPr>
          <w:lang w:val="es-ES"/>
        </w:rPr>
        <w:t>bootcamps</w:t>
      </w:r>
      <w:proofErr w:type="spellEnd"/>
      <w:r w:rsidR="003639B5">
        <w:rPr>
          <w:lang w:val="es-ES"/>
        </w:rPr>
        <w:t xml:space="preserve">, </w:t>
      </w:r>
      <w:r>
        <w:rPr>
          <w:lang w:val="es-ES"/>
        </w:rPr>
        <w:t xml:space="preserve">los respectivos </w:t>
      </w:r>
      <w:r w:rsidR="003639B5">
        <w:rPr>
          <w:lang w:val="es-ES"/>
        </w:rPr>
        <w:t>atributos</w:t>
      </w:r>
      <w:r>
        <w:rPr>
          <w:lang w:val="es-ES"/>
        </w:rPr>
        <w:t xml:space="preserve"> de cada módulo y los profesores que imparten cada módulo</w:t>
      </w:r>
      <w:r w:rsidR="00B03300">
        <w:rPr>
          <w:lang w:val="es-ES"/>
        </w:rPr>
        <w:t xml:space="preserve">. Por otro lado, otro de los objetivos consiste en conocer que módulos ha completado el estudiante, la fecha y cual modulo </w:t>
      </w:r>
      <w:r w:rsidR="003639B5">
        <w:rPr>
          <w:lang w:val="es-ES"/>
        </w:rPr>
        <w:t>está</w:t>
      </w:r>
      <w:r w:rsidR="00B03300">
        <w:rPr>
          <w:lang w:val="es-ES"/>
        </w:rPr>
        <w:t xml:space="preserve"> cursando actualmente.</w:t>
      </w:r>
    </w:p>
    <w:p w14:paraId="523996D0" w14:textId="77777777" w:rsidR="00430927" w:rsidRDefault="00430927" w:rsidP="00430927">
      <w:pPr>
        <w:tabs>
          <w:tab w:val="left" w:pos="1880"/>
        </w:tabs>
        <w:rPr>
          <w:lang w:val="es-ES"/>
        </w:rPr>
      </w:pPr>
    </w:p>
    <w:p w14:paraId="7FD577B3" w14:textId="79DE3F4D" w:rsidR="00430927" w:rsidRDefault="00430927" w:rsidP="00430927">
      <w:pPr>
        <w:tabs>
          <w:tab w:val="left" w:pos="1880"/>
        </w:tabs>
        <w:rPr>
          <w:lang w:val="es-ES"/>
        </w:rPr>
      </w:pPr>
      <w:r>
        <w:rPr>
          <w:lang w:val="es-ES"/>
        </w:rPr>
        <w:t xml:space="preserve">Las tablas que se tuvieron en consideración son las siguientes: </w:t>
      </w:r>
    </w:p>
    <w:p w14:paraId="5A937F14" w14:textId="77777777" w:rsidR="00430927" w:rsidRDefault="00430927" w:rsidP="00430927">
      <w:pPr>
        <w:tabs>
          <w:tab w:val="left" w:pos="1880"/>
        </w:tabs>
        <w:rPr>
          <w:lang w:val="es-ES"/>
        </w:rPr>
      </w:pPr>
    </w:p>
    <w:p w14:paraId="76EBE545" w14:textId="26EE9F3E" w:rsidR="00430927" w:rsidRPr="00B03300" w:rsidRDefault="00430927" w:rsidP="003639B5">
      <w:pPr>
        <w:pStyle w:val="ListParagraph"/>
        <w:numPr>
          <w:ilvl w:val="0"/>
          <w:numId w:val="2"/>
        </w:numPr>
        <w:tabs>
          <w:tab w:val="left" w:pos="1880"/>
        </w:tabs>
        <w:jc w:val="both"/>
        <w:rPr>
          <w:lang w:val="es-ES"/>
        </w:rPr>
      </w:pPr>
      <w:r w:rsidRPr="00B03300">
        <w:rPr>
          <w:b/>
          <w:bCs/>
          <w:lang w:val="es-ES"/>
        </w:rPr>
        <w:t>Students:</w:t>
      </w:r>
      <w:r w:rsidRPr="00B03300">
        <w:rPr>
          <w:lang w:val="es-ES"/>
        </w:rPr>
        <w:t xml:space="preserve"> Almacena información sobre los estudiantes, incluyendo su ID, nombre, apellido, correo electrónico, teléfono, dirección y fecha de inscripción.</w:t>
      </w:r>
    </w:p>
    <w:p w14:paraId="52C77EFA" w14:textId="3AD628EE" w:rsidR="00430927" w:rsidRDefault="00430927" w:rsidP="003639B5">
      <w:pPr>
        <w:pStyle w:val="ListParagraph"/>
        <w:numPr>
          <w:ilvl w:val="0"/>
          <w:numId w:val="2"/>
        </w:numPr>
        <w:tabs>
          <w:tab w:val="left" w:pos="1880"/>
        </w:tabs>
        <w:jc w:val="both"/>
        <w:rPr>
          <w:lang w:val="es-ES"/>
        </w:rPr>
      </w:pPr>
      <w:proofErr w:type="spellStart"/>
      <w:r w:rsidRPr="00B03300">
        <w:rPr>
          <w:b/>
          <w:bCs/>
          <w:lang w:val="es-ES"/>
        </w:rPr>
        <w:lastRenderedPageBreak/>
        <w:t>Bootcamps</w:t>
      </w:r>
      <w:proofErr w:type="spellEnd"/>
      <w:r w:rsidRPr="00B03300">
        <w:rPr>
          <w:b/>
          <w:bCs/>
          <w:lang w:val="es-ES"/>
        </w:rPr>
        <w:t>:</w:t>
      </w:r>
      <w:r w:rsidRPr="00B03300">
        <w:rPr>
          <w:lang w:val="es-ES"/>
        </w:rPr>
        <w:t xml:space="preserve"> Almacena información sobre los </w:t>
      </w:r>
      <w:proofErr w:type="spellStart"/>
      <w:r w:rsidRPr="00B03300">
        <w:rPr>
          <w:lang w:val="es-ES"/>
        </w:rPr>
        <w:t>bootcamps</w:t>
      </w:r>
      <w:proofErr w:type="spellEnd"/>
      <w:r w:rsidRPr="00B03300">
        <w:rPr>
          <w:lang w:val="es-ES"/>
        </w:rPr>
        <w:t>, incluyendo su ID, título, fechas de inicio y fin, descripción, precio y ubicación.</w:t>
      </w:r>
    </w:p>
    <w:p w14:paraId="038D7148" w14:textId="77777777" w:rsidR="00B03300" w:rsidRDefault="00B03300" w:rsidP="003639B5">
      <w:pPr>
        <w:pStyle w:val="ListParagraph"/>
        <w:tabs>
          <w:tab w:val="left" w:pos="1880"/>
        </w:tabs>
        <w:jc w:val="both"/>
        <w:rPr>
          <w:lang w:val="es-ES"/>
        </w:rPr>
      </w:pPr>
    </w:p>
    <w:p w14:paraId="4A5F20D9" w14:textId="1BAC2310" w:rsidR="00430927" w:rsidRDefault="00430927" w:rsidP="003639B5">
      <w:pPr>
        <w:pStyle w:val="ListParagraph"/>
        <w:numPr>
          <w:ilvl w:val="0"/>
          <w:numId w:val="2"/>
        </w:numPr>
        <w:tabs>
          <w:tab w:val="left" w:pos="1880"/>
        </w:tabs>
        <w:jc w:val="both"/>
        <w:rPr>
          <w:lang w:val="es-ES"/>
        </w:rPr>
      </w:pPr>
      <w:r w:rsidRPr="00B03300">
        <w:rPr>
          <w:b/>
          <w:bCs/>
          <w:lang w:val="es-ES"/>
        </w:rPr>
        <w:t>Modules:</w:t>
      </w:r>
      <w:r w:rsidRPr="00B03300">
        <w:rPr>
          <w:lang w:val="es-ES"/>
        </w:rPr>
        <w:t xml:space="preserve"> Almacena información sobre los módulos de los </w:t>
      </w:r>
      <w:proofErr w:type="spellStart"/>
      <w:r w:rsidRPr="00B03300">
        <w:rPr>
          <w:lang w:val="es-ES"/>
        </w:rPr>
        <w:t>bootcamps</w:t>
      </w:r>
      <w:proofErr w:type="spellEnd"/>
      <w:r w:rsidRPr="00B03300">
        <w:rPr>
          <w:lang w:val="es-ES"/>
        </w:rPr>
        <w:t xml:space="preserve">, incluyendo su ID, nombre, descripción, duración y el ID del </w:t>
      </w:r>
      <w:proofErr w:type="spellStart"/>
      <w:r w:rsidRPr="00B03300">
        <w:rPr>
          <w:lang w:val="es-ES"/>
        </w:rPr>
        <w:t>bootcamp</w:t>
      </w:r>
      <w:proofErr w:type="spellEnd"/>
      <w:r w:rsidRPr="00B03300">
        <w:rPr>
          <w:lang w:val="es-ES"/>
        </w:rPr>
        <w:t xml:space="preserve"> al que pertenecen.</w:t>
      </w:r>
    </w:p>
    <w:p w14:paraId="009FC3A0" w14:textId="77777777" w:rsidR="00B03300" w:rsidRPr="00B03300" w:rsidRDefault="00B03300" w:rsidP="003639B5">
      <w:pPr>
        <w:pStyle w:val="ListParagraph"/>
        <w:jc w:val="both"/>
        <w:rPr>
          <w:lang w:val="es-ES"/>
        </w:rPr>
      </w:pPr>
    </w:p>
    <w:p w14:paraId="3E7C117A" w14:textId="6F0885A4" w:rsidR="00430927" w:rsidRDefault="00430927" w:rsidP="003639B5">
      <w:pPr>
        <w:pStyle w:val="ListParagraph"/>
        <w:numPr>
          <w:ilvl w:val="0"/>
          <w:numId w:val="2"/>
        </w:numPr>
        <w:tabs>
          <w:tab w:val="left" w:pos="1880"/>
        </w:tabs>
        <w:jc w:val="both"/>
        <w:rPr>
          <w:lang w:val="es-ES"/>
        </w:rPr>
      </w:pPr>
      <w:proofErr w:type="spellStart"/>
      <w:r w:rsidRPr="00B03300">
        <w:rPr>
          <w:b/>
          <w:bCs/>
          <w:lang w:val="es-ES"/>
        </w:rPr>
        <w:t>Teachers</w:t>
      </w:r>
      <w:proofErr w:type="spellEnd"/>
      <w:r w:rsidRPr="00B03300">
        <w:rPr>
          <w:b/>
          <w:bCs/>
          <w:lang w:val="es-ES"/>
        </w:rPr>
        <w:t>:</w:t>
      </w:r>
      <w:r w:rsidRPr="00B03300">
        <w:rPr>
          <w:lang w:val="es-ES"/>
        </w:rPr>
        <w:t xml:space="preserve"> Almacena información sobre los profesores, incluyendo su ID, nombre, apellido, correo electrónico, teléfono y área de especialización.</w:t>
      </w:r>
    </w:p>
    <w:p w14:paraId="61B2CCA8" w14:textId="77777777" w:rsidR="00B03300" w:rsidRPr="00B03300" w:rsidRDefault="00B03300" w:rsidP="003639B5">
      <w:pPr>
        <w:pStyle w:val="ListParagraph"/>
        <w:jc w:val="both"/>
        <w:rPr>
          <w:lang w:val="es-ES"/>
        </w:rPr>
      </w:pPr>
    </w:p>
    <w:p w14:paraId="38B75DB2" w14:textId="6B577BA8" w:rsidR="00430927" w:rsidRDefault="00430927" w:rsidP="003639B5">
      <w:pPr>
        <w:pStyle w:val="ListParagraph"/>
        <w:numPr>
          <w:ilvl w:val="0"/>
          <w:numId w:val="2"/>
        </w:numPr>
        <w:tabs>
          <w:tab w:val="left" w:pos="1880"/>
        </w:tabs>
        <w:jc w:val="both"/>
        <w:rPr>
          <w:lang w:val="es-ES"/>
        </w:rPr>
      </w:pPr>
      <w:proofErr w:type="spellStart"/>
      <w:r w:rsidRPr="00B03300">
        <w:rPr>
          <w:b/>
          <w:bCs/>
          <w:lang w:val="es-ES"/>
        </w:rPr>
        <w:t>Student</w:t>
      </w:r>
      <w:r w:rsidR="00B03300" w:rsidRPr="00B03300">
        <w:rPr>
          <w:b/>
          <w:bCs/>
          <w:lang w:val="es-ES"/>
        </w:rPr>
        <w:t>_b</w:t>
      </w:r>
      <w:r w:rsidRPr="00B03300">
        <w:rPr>
          <w:b/>
          <w:bCs/>
          <w:lang w:val="es-ES"/>
        </w:rPr>
        <w:t>ootcamp</w:t>
      </w:r>
      <w:r w:rsidR="00B03300" w:rsidRPr="00B03300">
        <w:rPr>
          <w:b/>
          <w:bCs/>
          <w:lang w:val="es-ES"/>
        </w:rPr>
        <w:t>_e</w:t>
      </w:r>
      <w:r w:rsidRPr="00B03300">
        <w:rPr>
          <w:b/>
          <w:bCs/>
          <w:lang w:val="es-ES"/>
        </w:rPr>
        <w:t>nrollment</w:t>
      </w:r>
      <w:proofErr w:type="spellEnd"/>
      <w:r w:rsidRPr="00B03300">
        <w:rPr>
          <w:b/>
          <w:bCs/>
          <w:lang w:val="es-ES"/>
        </w:rPr>
        <w:t>:</w:t>
      </w:r>
      <w:r w:rsidRPr="00B03300">
        <w:rPr>
          <w:lang w:val="es-ES"/>
        </w:rPr>
        <w:t xml:space="preserve"> Almacena información sobre las inscripciones de los estudiantes a los </w:t>
      </w:r>
      <w:proofErr w:type="spellStart"/>
      <w:r w:rsidRPr="00B03300">
        <w:rPr>
          <w:lang w:val="es-ES"/>
        </w:rPr>
        <w:t>bootcamps</w:t>
      </w:r>
      <w:proofErr w:type="spellEnd"/>
      <w:r w:rsidRPr="00B03300">
        <w:rPr>
          <w:lang w:val="es-ES"/>
        </w:rPr>
        <w:t xml:space="preserve">, incluyendo un ID de inscripción, el ID del estudiante, el ID del </w:t>
      </w:r>
      <w:proofErr w:type="spellStart"/>
      <w:r w:rsidRPr="00B03300">
        <w:rPr>
          <w:lang w:val="es-ES"/>
        </w:rPr>
        <w:t>bootcamp</w:t>
      </w:r>
      <w:proofErr w:type="spellEnd"/>
      <w:r w:rsidRPr="00B03300">
        <w:rPr>
          <w:lang w:val="es-ES"/>
        </w:rPr>
        <w:t xml:space="preserve"> y la fecha de inscripción.</w:t>
      </w:r>
    </w:p>
    <w:p w14:paraId="0803D406" w14:textId="77777777" w:rsidR="00B03300" w:rsidRPr="00B03300" w:rsidRDefault="00B03300" w:rsidP="003639B5">
      <w:pPr>
        <w:pStyle w:val="ListParagraph"/>
        <w:jc w:val="both"/>
        <w:rPr>
          <w:lang w:val="es-ES"/>
        </w:rPr>
      </w:pPr>
    </w:p>
    <w:p w14:paraId="7A3F1492" w14:textId="39B31507" w:rsidR="00430927" w:rsidRDefault="00430927" w:rsidP="003639B5">
      <w:pPr>
        <w:pStyle w:val="ListParagraph"/>
        <w:numPr>
          <w:ilvl w:val="0"/>
          <w:numId w:val="2"/>
        </w:numPr>
        <w:tabs>
          <w:tab w:val="left" w:pos="1880"/>
        </w:tabs>
        <w:jc w:val="both"/>
        <w:rPr>
          <w:lang w:val="es-ES"/>
        </w:rPr>
      </w:pPr>
      <w:proofErr w:type="spellStart"/>
      <w:r w:rsidRPr="00B03300">
        <w:rPr>
          <w:b/>
          <w:bCs/>
          <w:lang w:val="es-ES"/>
        </w:rPr>
        <w:t>Teacher</w:t>
      </w:r>
      <w:r w:rsidR="00B03300" w:rsidRPr="00B03300">
        <w:rPr>
          <w:b/>
          <w:bCs/>
          <w:lang w:val="es-ES"/>
        </w:rPr>
        <w:t>_m</w:t>
      </w:r>
      <w:r w:rsidRPr="00B03300">
        <w:rPr>
          <w:b/>
          <w:bCs/>
          <w:lang w:val="es-ES"/>
        </w:rPr>
        <w:t>odule</w:t>
      </w:r>
      <w:proofErr w:type="spellEnd"/>
      <w:r w:rsidRPr="00B03300">
        <w:rPr>
          <w:lang w:val="es-ES"/>
        </w:rPr>
        <w:t>: Almacena información sobre qué profesor está asignado a qué módulo, incluyendo un ID de asignación, el ID del profesor y el ID del módulo.</w:t>
      </w:r>
    </w:p>
    <w:p w14:paraId="21FB197E" w14:textId="77777777" w:rsidR="00B03300" w:rsidRPr="00B03300" w:rsidRDefault="00B03300" w:rsidP="003639B5">
      <w:pPr>
        <w:pStyle w:val="ListParagraph"/>
        <w:jc w:val="both"/>
        <w:rPr>
          <w:lang w:val="es-ES"/>
        </w:rPr>
      </w:pPr>
    </w:p>
    <w:p w14:paraId="1DCBA957" w14:textId="02D36535" w:rsidR="00430927" w:rsidRPr="003639B5" w:rsidRDefault="00B03300" w:rsidP="003639B5">
      <w:pPr>
        <w:pStyle w:val="ListParagraph"/>
        <w:numPr>
          <w:ilvl w:val="0"/>
          <w:numId w:val="2"/>
        </w:numPr>
        <w:tabs>
          <w:tab w:val="left" w:pos="1880"/>
        </w:tabs>
        <w:jc w:val="both"/>
        <w:rPr>
          <w:rFonts w:cstheme="minorHAnsi"/>
          <w:lang w:val="es-ES"/>
        </w:rPr>
      </w:pPr>
      <w:proofErr w:type="spellStart"/>
      <w:r w:rsidRPr="003639B5">
        <w:rPr>
          <w:rFonts w:cstheme="minorHAnsi"/>
          <w:b/>
          <w:bCs/>
          <w:lang w:val="es-ES"/>
        </w:rPr>
        <w:t>Student_module_</w:t>
      </w:r>
      <w:r w:rsidR="003639B5" w:rsidRPr="003639B5">
        <w:rPr>
          <w:rFonts w:cstheme="minorHAnsi"/>
          <w:b/>
          <w:bCs/>
          <w:lang w:val="es-ES"/>
        </w:rPr>
        <w:t>progress</w:t>
      </w:r>
      <w:proofErr w:type="spellEnd"/>
      <w:r w:rsidR="003639B5" w:rsidRPr="003639B5">
        <w:rPr>
          <w:rFonts w:eastAsia="Times New Roman" w:cstheme="minorHAnsi"/>
          <w:color w:val="111111"/>
          <w:kern w:val="0"/>
          <w:lang w:val="es-ES"/>
          <w14:ligatures w14:val="none"/>
        </w:rPr>
        <w:t>:</w:t>
      </w:r>
      <w:r w:rsidR="003639B5" w:rsidRPr="003639B5">
        <w:rPr>
          <w:rFonts w:cstheme="minorHAnsi"/>
          <w:color w:val="111111"/>
          <w:lang w:val="es-ES"/>
        </w:rPr>
        <w:t xml:space="preserve"> rastrea</w:t>
      </w:r>
      <w:r w:rsidR="003639B5" w:rsidRPr="003639B5">
        <w:rPr>
          <w:rFonts w:cstheme="minorHAnsi"/>
          <w:color w:val="111111"/>
        </w:rPr>
        <w:t xml:space="preserve"> qué módulos ha completado un estudiante y en cuál está inscrito actualmente.</w:t>
      </w:r>
    </w:p>
    <w:sectPr w:rsidR="00430927" w:rsidRPr="003639B5" w:rsidSect="00B333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0F68"/>
    <w:multiLevelType w:val="hybridMultilevel"/>
    <w:tmpl w:val="CCC43080"/>
    <w:lvl w:ilvl="0" w:tplc="466402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04305"/>
    <w:multiLevelType w:val="hybridMultilevel"/>
    <w:tmpl w:val="2F682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332076">
    <w:abstractNumId w:val="1"/>
  </w:num>
  <w:num w:numId="2" w16cid:durableId="106348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D2"/>
    <w:rsid w:val="003639B5"/>
    <w:rsid w:val="00430927"/>
    <w:rsid w:val="0069352C"/>
    <w:rsid w:val="00A75AD2"/>
    <w:rsid w:val="00B03300"/>
    <w:rsid w:val="00B3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D41ED1"/>
  <w15:chartTrackingRefBased/>
  <w15:docId w15:val="{6830B26B-AA03-B743-85F3-526D6EFD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A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3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33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Leonardo Arevalo Parra</dc:creator>
  <cp:keywords/>
  <dc:description/>
  <cp:lastModifiedBy>Andres Leonardo Arevalo Parra</cp:lastModifiedBy>
  <cp:revision>1</cp:revision>
  <dcterms:created xsi:type="dcterms:W3CDTF">2024-01-10T04:25:00Z</dcterms:created>
  <dcterms:modified xsi:type="dcterms:W3CDTF">2024-01-10T05:03:00Z</dcterms:modified>
</cp:coreProperties>
</file>