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1"/>
        <w:keepLines w:val="1"/>
        <w:widowControl w:val="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Clase 4 - laboratorio 3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oiu1pevnfvyk" w:id="1"/>
      <w:bookmarkEnd w:id="1"/>
      <w:r w:rsidDel="00000000" w:rsidR="00000000" w:rsidRPr="00000000">
        <w:rPr>
          <w:rtl w:val="0"/>
        </w:rPr>
        <w:t xml:space="preserve">Área de impresión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Abrir el archivo: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C4-Laboratorio3 Excel Fundamentos Vacío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Cambiar el </w:t>
      </w:r>
      <w:r w:rsidDel="00000000" w:rsidR="00000000" w:rsidRPr="00000000">
        <w:rPr>
          <w:b w:val="1"/>
          <w:rtl w:val="0"/>
        </w:rPr>
        <w:t xml:space="preserve">tema </w:t>
      </w:r>
      <w:r w:rsidDel="00000000" w:rsidR="00000000" w:rsidRPr="00000000">
        <w:rPr>
          <w:rtl w:val="0"/>
        </w:rPr>
        <w:t xml:space="preserve">del libro por: “</w:t>
      </w:r>
      <w:r w:rsidDel="00000000" w:rsidR="00000000" w:rsidRPr="00000000">
        <w:rPr>
          <w:b w:val="1"/>
          <w:rtl w:val="0"/>
        </w:rPr>
        <w:t xml:space="preserve">Berlín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Hacer una vista preliminar de la hoja desde Archivo-&gt;Imprimir y verificar dónde sería el corte de cada página.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Modificar el </w:t>
      </w:r>
      <w:r w:rsidDel="00000000" w:rsidR="00000000" w:rsidRPr="00000000">
        <w:rPr>
          <w:b w:val="1"/>
          <w:rtl w:val="0"/>
        </w:rPr>
        <w:t xml:space="preserve">área de impresión </w:t>
      </w:r>
      <w:r w:rsidDel="00000000" w:rsidR="00000000" w:rsidRPr="00000000">
        <w:rPr>
          <w:rtl w:val="0"/>
        </w:rPr>
        <w:t xml:space="preserve">para que la misma ocupe </w:t>
      </w:r>
      <w:r w:rsidDel="00000000" w:rsidR="00000000" w:rsidRPr="00000000">
        <w:rPr>
          <w:b w:val="1"/>
          <w:rtl w:val="0"/>
        </w:rPr>
        <w:t xml:space="preserve">2 páginas en total a lo ancho x 1 de alto</w:t>
      </w:r>
      <w:r w:rsidDel="00000000" w:rsidR="00000000" w:rsidRPr="00000000">
        <w:rPr>
          <w:rtl w:val="0"/>
        </w:rPr>
        <w:t xml:space="preserve">, cuya división sea desde la columna </w:t>
      </w:r>
      <w:r w:rsidDel="00000000" w:rsidR="00000000" w:rsidRPr="00000000">
        <w:rPr>
          <w:b w:val="1"/>
          <w:rtl w:val="0"/>
        </w:rPr>
        <w:t xml:space="preserve">A hasta la I</w:t>
      </w:r>
      <w:r w:rsidDel="00000000" w:rsidR="00000000" w:rsidRPr="00000000">
        <w:rPr>
          <w:rtl w:val="0"/>
        </w:rPr>
        <w:t xml:space="preserve"> inclusive y la siguiente desde la </w:t>
      </w:r>
      <w:r w:rsidDel="00000000" w:rsidR="00000000" w:rsidRPr="00000000">
        <w:rPr>
          <w:b w:val="1"/>
          <w:rtl w:val="0"/>
        </w:rPr>
        <w:t xml:space="preserve">J hasta la O</w:t>
      </w:r>
      <w:r w:rsidDel="00000000" w:rsidR="00000000" w:rsidRPr="00000000">
        <w:rPr>
          <w:rtl w:val="0"/>
        </w:rPr>
        <w:t xml:space="preserve"> inclusive.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Agregar un </w:t>
      </w:r>
      <w:r w:rsidDel="00000000" w:rsidR="00000000" w:rsidRPr="00000000">
        <w:rPr>
          <w:b w:val="1"/>
          <w:rtl w:val="0"/>
        </w:rPr>
        <w:t xml:space="preserve">encabezado y pié de página</w:t>
      </w:r>
      <w:r w:rsidDel="00000000" w:rsidR="00000000" w:rsidRPr="00000000">
        <w:rPr>
          <w:rtl w:val="0"/>
        </w:rPr>
        <w:t xml:space="preserve"> con las siguientes características: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el </w:t>
      </w:r>
      <w:r w:rsidDel="00000000" w:rsidR="00000000" w:rsidRPr="00000000">
        <w:rPr>
          <w:b w:val="1"/>
          <w:rtl w:val="0"/>
        </w:rPr>
        <w:t xml:space="preserve">centro </w:t>
      </w:r>
      <w:r w:rsidDel="00000000" w:rsidR="00000000" w:rsidRPr="00000000">
        <w:rPr>
          <w:rtl w:val="0"/>
        </w:rPr>
        <w:t xml:space="preserve">del </w:t>
      </w: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, deberá figurar</w:t>
      </w:r>
      <w:r w:rsidDel="00000000" w:rsidR="00000000" w:rsidRPr="00000000">
        <w:rPr>
          <w:b w:val="1"/>
          <w:rtl w:val="0"/>
        </w:rPr>
        <w:t xml:space="preserve"> tu nombre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el </w:t>
      </w:r>
      <w:r w:rsidDel="00000000" w:rsidR="00000000" w:rsidRPr="00000000">
        <w:rPr>
          <w:b w:val="1"/>
          <w:rtl w:val="0"/>
        </w:rPr>
        <w:t xml:space="preserve">centro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pié de página</w:t>
      </w:r>
      <w:r w:rsidDel="00000000" w:rsidR="00000000" w:rsidRPr="00000000">
        <w:rPr>
          <w:rtl w:val="0"/>
        </w:rPr>
        <w:t xml:space="preserve">, deberá figurar el </w:t>
      </w:r>
      <w:r w:rsidDel="00000000" w:rsidR="00000000" w:rsidRPr="00000000">
        <w:rPr>
          <w:b w:val="1"/>
          <w:rtl w:val="0"/>
        </w:rPr>
        <w:t xml:space="preserve">número de página actual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Trebuchet MS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18"/>
        <w:szCs w:val="18"/>
        <w:lang w:val="en"/>
      </w:rPr>
    </w:rPrDefault>
    <w:pPrDefault>
      <w:pPr>
        <w:widowControl w:val="0"/>
        <w:spacing w:after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0" w:line="276" w:lineRule="auto"/>
      <w:jc w:val="both"/>
    </w:pPr>
    <w:rPr>
      <w:rFonts w:ascii="Trebuchet MS" w:cs="Trebuchet MS" w:eastAsia="Trebuchet MS" w:hAnsi="Trebuchet MS"/>
      <w:color w:val="0714ab"/>
      <w:sz w:val="48"/>
      <w:szCs w:val="48"/>
    </w:rPr>
  </w:style>
  <w:style w:type="paragraph" w:styleId="Heading2">
    <w:name w:val="heading 2"/>
    <w:basedOn w:val="Normal"/>
    <w:next w:val="Normal"/>
    <w:pPr>
      <w:spacing w:after="0" w:line="276" w:lineRule="auto"/>
    </w:pPr>
    <w:rPr>
      <w:rFonts w:ascii="Trebuchet MS" w:cs="Trebuchet MS" w:eastAsia="Trebuchet MS" w:hAnsi="Trebuchet MS"/>
      <w:color w:val="0080c0"/>
      <w:sz w:val="40"/>
      <w:szCs w:val="40"/>
    </w:rPr>
  </w:style>
  <w:style w:type="paragraph" w:styleId="Heading3">
    <w:name w:val="heading 3"/>
    <w:basedOn w:val="Normal"/>
    <w:next w:val="Normal"/>
    <w:pPr>
      <w:spacing w:line="276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/>
    <w:rPr>
      <w:rFonts w:ascii="Oswald" w:cs="Oswald" w:eastAsia="Oswald" w:hAnsi="Oswal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b45f06"/>
      <w:sz w:val="84"/>
      <w:szCs w:val="84"/>
    </w:rPr>
  </w:style>
  <w:style w:type="paragraph" w:styleId="Subtitle">
    <w:name w:val="Subtitle"/>
    <w:basedOn w:val="Normal"/>
    <w:next w:val="Normal"/>
    <w:pPr>
      <w:spacing w:before="120" w:lineRule="auto"/>
      <w:jc w:val="center"/>
    </w:pPr>
    <w:rPr>
      <w:i w:val="1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Pjek5AufD3lmROTVJsE4TA3XfsHAEcdB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