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45B7" w14:textId="77777777" w:rsidR="00107FDF" w:rsidRDefault="00107FDF" w:rsidP="00107FDF">
      <w:r>
        <w:t>1.a Implementar el siguiente diagrama de clases en el eclipse:</w:t>
      </w:r>
    </w:p>
    <w:p w14:paraId="442F8D7B" w14:textId="697BBA73" w:rsidR="00B54E3A" w:rsidRDefault="00B54E3A"/>
    <w:p w14:paraId="4AACC450" w14:textId="5EE8757A" w:rsidR="00107FDF" w:rsidRDefault="00107FDF">
      <w:r>
        <w:rPr>
          <w:noProof/>
        </w:rPr>
        <w:drawing>
          <wp:inline distT="0" distB="0" distL="114300" distR="114300" wp14:anchorId="0F5E3A0E" wp14:editId="600141D5">
            <wp:extent cx="5400040" cy="334149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FACC1" w14:textId="66A9B166" w:rsidR="00107FDF" w:rsidRDefault="00107FDF"/>
    <w:p w14:paraId="18785B06" w14:textId="77777777" w:rsidR="00107FDF" w:rsidRDefault="00107FDF" w:rsidP="00107FDF">
      <w:pPr>
        <w:jc w:val="both"/>
      </w:pPr>
      <w:r>
        <w:t xml:space="preserve">1.b. Implementar correctamente los constructores en la clase base y teniendo en cuenta la sobrecarga a ser implementada en las subclases. Los valores por defecto para los atributos son </w:t>
      </w:r>
      <w:proofErr w:type="gramStart"/>
      <w:r>
        <w:t>vacío</w:t>
      </w:r>
      <w:proofErr w:type="gramEnd"/>
      <w:r>
        <w:t xml:space="preserve"> para propietario, vacío para marca, 2009 para modelo, 4 para cantidad de puertas, y 1800 para cilindradas. Para Auto son falso para descapotable y 5 para </w:t>
      </w:r>
      <w:proofErr w:type="spellStart"/>
      <w:r>
        <w:t>pasasjeros</w:t>
      </w:r>
      <w:proofErr w:type="spellEnd"/>
      <w:r>
        <w:t>, Para Camioneta son cero para tara, bruto; y falso para 4x4.</w:t>
      </w:r>
    </w:p>
    <w:p w14:paraId="5C48ACED" w14:textId="77777777" w:rsidR="00107FDF" w:rsidRDefault="00107FDF" w:rsidP="00107FDF">
      <w:pPr>
        <w:jc w:val="both"/>
      </w:pPr>
    </w:p>
    <w:p w14:paraId="6B1EDF54" w14:textId="77777777" w:rsidR="00107FDF" w:rsidRDefault="00107FDF" w:rsidP="00107FDF">
      <w:pPr>
        <w:jc w:val="both"/>
      </w:pPr>
      <w:r>
        <w:t xml:space="preserve">1.c. </w:t>
      </w:r>
      <w:proofErr w:type="spellStart"/>
      <w:r>
        <w:t>Sobreescribir</w:t>
      </w:r>
      <w:proofErr w:type="spellEnd"/>
      <w:r>
        <w:t xml:space="preserve"> y sobrecargar correctamente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para las 3 clases.</w:t>
      </w:r>
    </w:p>
    <w:p w14:paraId="1A6A948D" w14:textId="77777777" w:rsidR="00107FDF" w:rsidRDefault="00107FDF" w:rsidP="00107FDF">
      <w:pPr>
        <w:jc w:val="both"/>
      </w:pPr>
    </w:p>
    <w:p w14:paraId="05D1A298" w14:textId="77777777" w:rsidR="00107FDF" w:rsidRDefault="00107FDF" w:rsidP="00107FDF">
      <w:pPr>
        <w:jc w:val="both"/>
      </w:pPr>
      <w:r>
        <w:t>1.d. Implementar la siguiente clase.</w:t>
      </w:r>
    </w:p>
    <w:p w14:paraId="170791FD" w14:textId="66669AD5" w:rsidR="00107FDF" w:rsidRDefault="00107FDF">
      <w:r>
        <w:rPr>
          <w:noProof/>
        </w:rPr>
        <w:drawing>
          <wp:inline distT="0" distB="0" distL="114300" distR="114300" wp14:anchorId="3DEE465F" wp14:editId="790E761C">
            <wp:extent cx="1800225" cy="13049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4EBA12" w14:textId="242F6397" w:rsidR="00107FDF" w:rsidRDefault="00107FDF"/>
    <w:p w14:paraId="7B19C65D" w14:textId="77777777" w:rsidR="00107FDF" w:rsidRDefault="00107FDF" w:rsidP="00107FDF">
      <w:pPr>
        <w:jc w:val="both"/>
      </w:pPr>
      <w:r>
        <w:t xml:space="preserve">1.e. En el método </w:t>
      </w:r>
      <w:proofErr w:type="spellStart"/>
      <w:r>
        <w:t>main</w:t>
      </w:r>
      <w:proofErr w:type="spellEnd"/>
      <w:r>
        <w:t xml:space="preserve"> de la clase </w:t>
      </w:r>
      <w:proofErr w:type="spellStart"/>
      <w:r>
        <w:rPr>
          <w:i/>
        </w:rPr>
        <w:t>TesteVehiculos</w:t>
      </w:r>
      <w:proofErr w:type="spellEnd"/>
      <w:r>
        <w:t xml:space="preserve">, cargar valores en los atributos de la clase y luego imprimir cada atributo. Utilizar el método </w:t>
      </w:r>
      <w:proofErr w:type="spellStart"/>
      <w:r>
        <w:t>toString</w:t>
      </w:r>
      <w:proofErr w:type="spellEnd"/>
      <w:r>
        <w:t xml:space="preserve"> para imprimir y utilizar los conceptos de up-casting y </w:t>
      </w:r>
      <w:proofErr w:type="spellStart"/>
      <w:r>
        <w:t>down</w:t>
      </w:r>
      <w:proofErr w:type="spellEnd"/>
      <w:r>
        <w:t xml:space="preserve">-casting para el atributo </w:t>
      </w:r>
      <w:proofErr w:type="spellStart"/>
      <w:r>
        <w:t>hilux</w:t>
      </w:r>
      <w:proofErr w:type="spellEnd"/>
      <w:r>
        <w:t xml:space="preserve"> y corolla.</w:t>
      </w:r>
    </w:p>
    <w:p w14:paraId="490C6209" w14:textId="77777777" w:rsidR="00107FDF" w:rsidRDefault="00107FDF"/>
    <w:sectPr w:rsidR="00107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62"/>
    <w:rsid w:val="00107FDF"/>
    <w:rsid w:val="007A7A62"/>
    <w:rsid w:val="00B5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D702"/>
  <w15:chartTrackingRefBased/>
  <w15:docId w15:val="{EB56B6E9-053B-4A13-A2C8-6DB46FBA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F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F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DF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weitzel</dc:creator>
  <cp:keywords/>
  <dc:description/>
  <cp:lastModifiedBy>andres correa weitzel</cp:lastModifiedBy>
  <cp:revision>2</cp:revision>
  <dcterms:created xsi:type="dcterms:W3CDTF">2020-03-28T15:07:00Z</dcterms:created>
  <dcterms:modified xsi:type="dcterms:W3CDTF">2020-03-28T15:11:00Z</dcterms:modified>
</cp:coreProperties>
</file>