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Rep Account Mapping</w:t>
      </w:r>
    </w:p>
    <w:p>
      <w:r>
        <w:rPr>
          <w:i/>
          <w:sz w:val="26"/>
        </w:rPr>
        <w:t>Dedicated Rep Rules — Simple but Detailed Guide</w:t>
      </w:r>
    </w:p>
    <w:p>
      <w:r>
        <w:rPr>
          <w:i/>
        </w:rPr>
        <w:t>Coverage Tool · How to assign specific reps to specific stores</w:t>
      </w:r>
    </w:p>
    <w:p>
      <w:r>
        <w:t>────────────────────────────────────────────────────────────</w:t>
      </w:r>
    </w:p>
    <w:p>
      <w:pPr>
        <w:pStyle w:val="Heading1"/>
      </w:pPr>
      <w:r>
        <w:t>1. The problem it solves</w:t>
      </w:r>
    </w:p>
    <w:p>
      <w:r>
        <w:rPr>
          <w:b w:val="0"/>
          <w:i w:val="0"/>
        </w:rPr>
        <w:t>Not every rep should visit every store. In real distributor operations, you often have:</w:t>
      </w:r>
    </w:p>
    <w:p>
      <w:pPr>
        <w:pStyle w:val="ListBullet"/>
      </w:pPr>
      <w:r>
        <w:rPr>
          <w:b/>
        </w:rPr>
        <w:t>Key account managers</w:t>
      </w:r>
      <w:r>
        <w:t xml:space="preserve"> </w:t>
      </w:r>
      <w:r>
        <w:t xml:space="preserve"> dedicated to the biggest chains (Watsons, Boots, Lotus's)</w:t>
      </w:r>
    </w:p>
    <w:p>
      <w:pPr>
        <w:pStyle w:val="ListBullet"/>
      </w:pPr>
      <w:r>
        <w:rPr>
          <w:b/>
        </w:rPr>
        <w:t>Van sales reps</w:t>
      </w:r>
      <w:r>
        <w:t xml:space="preserve"> </w:t>
      </w:r>
      <w:r>
        <w:t xml:space="preserve"> who handle small drop-off routes</w:t>
      </w:r>
    </w:p>
    <w:p>
      <w:pPr>
        <w:pStyle w:val="ListBullet"/>
      </w:pPr>
      <w:r>
        <w:rPr>
          <w:b/>
        </w:rPr>
        <w:t>Territory reps</w:t>
      </w:r>
      <w:r>
        <w:t xml:space="preserve"> </w:t>
      </w:r>
      <w:r>
        <w:t xml:space="preserve"> who cover a specific area regardless of store type</w:t>
      </w:r>
    </w:p>
    <w:p>
      <w:pPr>
        <w:pStyle w:val="ListBullet"/>
      </w:pPr>
      <w:r>
        <w:rPr>
          <w:b/>
        </w:rPr>
        <w:t>Channel specialists</w:t>
      </w:r>
      <w:r>
        <w:t xml:space="preserve"> </w:t>
      </w:r>
      <w:r>
        <w:t xml:space="preserve"> who only visit one sub-channel (wholesalers, minimarts, pharmacies)</w:t>
      </w:r>
    </w:p>
    <w:p>
      <w:r>
        <w:rPr>
          <w:b w:val="0"/>
          <w:i w:val="0"/>
        </w:rPr>
      </w:r>
    </w:p>
    <w:p>
      <w:r>
        <w:rPr>
          <w:b w:val="0"/>
          <w:i w:val="0"/>
        </w:rPr>
        <w:t>Without rules, the tool would just spread all stores geographically across all reps — a rep in Pattaya might have to visit both a Watsons flagship AND a small mom-and-pop shop AND a wholesale account. That's not how real teams work.</w:t>
      </w:r>
    </w:p>
    <w:p>
      <w:r>
        <w:rPr>
          <w:b/>
        </w:rPr>
        <w:t>Dedicated rep rules let you say: "Assign specific reps to specific stores, then let the rest be handled geographically."</w:t>
      </w:r>
    </w:p>
    <w:p>
      <w:pPr>
        <w:pStyle w:val="Heading1"/>
      </w:pPr>
      <w:r>
        <w:t>2. Where you set it up</w:t>
      </w:r>
    </w:p>
    <w:p>
      <w:r>
        <w:rPr>
          <w:b w:val="0"/>
          <w:i w:val="0"/>
        </w:rPr>
        <w:t>Configure page → "My Team" tab → expandable section called "Dedicated rep rules (optional)".</w:t>
      </w:r>
    </w:p>
    <w:p>
      <w:r>
        <w:rPr>
          <w:b w:val="0"/>
          <w:i w:val="0"/>
        </w:rPr>
        <w:t>It's collapsed by default. Click to expand. If you don't use rules at all, the tool just distributes all stores geographically to all your reps — which is fine for most simple markets.</w:t>
      </w:r>
    </w:p>
    <w:p>
      <w:pPr>
        <w:pStyle w:val="Heading1"/>
      </w:pPr>
      <w:r>
        <w:t>3. What a rule is made of</w:t>
      </w:r>
    </w:p>
    <w:p>
      <w:r>
        <w:rPr>
          <w:b w:val="0"/>
          <w:i w:val="0"/>
        </w:rPr>
        <w:t>Every rule answers 5 questions.</w:t>
      </w:r>
    </w:p>
    <w:p>
      <w:pPr>
        <w:pStyle w:val="Heading2"/>
      </w:pPr>
      <w:r>
        <w:t>3.1 Rule name</w:t>
      </w:r>
    </w:p>
    <w:p>
      <w:r>
        <w:rPr>
          <w:b w:val="0"/>
          <w:i w:val="0"/>
        </w:rPr>
        <w:t>Just a label for you. Examples: "Boots Key Account", "Van Sales Route", "Pattaya Specialist". Shows up in the status logs and results so you can identify what happened.</w:t>
      </w:r>
    </w:p>
    <w:p>
      <w:pPr>
        <w:pStyle w:val="Heading2"/>
      </w:pPr>
      <w:r>
        <w:t>3.2 Match conditions — which stores does this rule catch?</w:t>
      </w:r>
    </w:p>
    <w:p>
      <w:r>
        <w:rPr>
          <w:b w:val="0"/>
          <w:i w:val="0"/>
        </w:rPr>
        <w:t>You pick from a dropdown of phrases the tool auto-builds from your portfolio file. Examples the tool would generate for a Thailand portfolio:</w:t>
      </w:r>
    </w:p>
    <w:p>
      <w:pPr>
        <w:pStyle w:val="ListBullet"/>
      </w:pPr>
      <w:r>
        <w:t>"Account is OTC Wholesale"</w:t>
      </w:r>
    </w:p>
    <w:p>
      <w:pPr>
        <w:pStyle w:val="ListBullet"/>
      </w:pPr>
      <w:r>
        <w:t>"Account is OTC Class A"</w:t>
      </w:r>
    </w:p>
    <w:p>
      <w:pPr>
        <w:pStyle w:val="ListBullet"/>
      </w:pPr>
      <w:r>
        <w:t>"Account is OTC Class B"</w:t>
      </w:r>
    </w:p>
    <w:p>
      <w:pPr>
        <w:pStyle w:val="ListBullet"/>
      </w:pPr>
      <w:r>
        <w:t>"Sub_channel is Minimart"</w:t>
      </w:r>
    </w:p>
    <w:p>
      <w:pPr>
        <w:pStyle w:val="ListBullet"/>
      </w:pPr>
      <w:r>
        <w:t>"Category is Pharmacy"</w:t>
      </w:r>
    </w:p>
    <w:p>
      <w:pPr>
        <w:pStyle w:val="ListBullet"/>
      </w:pPr>
      <w:r>
        <w:t>"Store name contains keyword..."  (free text — you type it in)</w:t>
      </w:r>
    </w:p>
    <w:p>
      <w:r>
        <w:rPr>
          <w:b w:val="0"/>
          <w:i w:val="0"/>
        </w:rPr>
      </w:r>
    </w:p>
    <w:p>
      <w:r>
        <w:rPr>
          <w:b w:val="0"/>
          <w:i w:val="0"/>
        </w:rPr>
        <w:t>You can add MULTIPLE conditions and they're OR-joined. For example, one rule can say:</w:t>
      </w:r>
    </w:p>
    <w:p>
      <w:pPr>
        <w:pStyle w:val="ListBullet"/>
      </w:pPr>
      <w:r>
        <w:t>"Account is Boots" OR "Store name contains Boots"</w:t>
      </w:r>
    </w:p>
    <w:p>
      <w:r>
        <w:rPr>
          <w:b w:val="0"/>
          <w:i w:val="0"/>
        </w:rPr>
        <w:t>That catches any store where the portfolio labels it as Boots OR any store whose name mentions Boots.</w:t>
      </w:r>
    </w:p>
    <w:p>
      <w:r>
        <w:rPr>
          <w:b/>
        </w:rPr>
        <w:t xml:space="preserve">Smart filtering: </w:t>
      </w:r>
      <w:r>
        <w:t>The tool automatically hides useless dropdown options like "Others", "Unknown", "N/A" — so you don't accidentally build a rule around a garbage value.</w:t>
      </w:r>
    </w:p>
    <w:p>
      <w:pPr>
        <w:pStyle w:val="Heading2"/>
      </w:pPr>
      <w:r>
        <w:t>3.3 Geography — which cities/regions does the rule cover?</w:t>
      </w:r>
    </w:p>
    <w:p>
      <w:pPr>
        <w:pStyle w:val="ListBullet"/>
      </w:pPr>
      <w:r>
        <w:rPr>
          <w:b/>
        </w:rPr>
        <w:t>All</w:t>
      </w:r>
      <w:r>
        <w:t xml:space="preserve"> </w:t>
      </w:r>
      <w:r>
        <w:t xml:space="preserve"> — the rule catches matching stores anywhere in your scrape</w:t>
      </w:r>
    </w:p>
    <w:p>
      <w:pPr>
        <w:pStyle w:val="ListBullet"/>
      </w:pPr>
      <w:r>
        <w:rPr>
          <w:b/>
        </w:rPr>
        <w:t>Specific cities/regions</w:t>
      </w:r>
      <w:r>
        <w:t xml:space="preserve"> </w:t>
      </w:r>
      <w:r>
        <w:t xml:space="preserve"> — pick from the list of areas you configured on Market Area tab</w:t>
      </w:r>
    </w:p>
    <w:p>
      <w:r>
        <w:rPr>
          <w:b w:val="0"/>
          <w:i w:val="0"/>
        </w:rPr>
      </w:r>
    </w:p>
    <w:p>
      <w:r>
        <w:rPr>
          <w:b w:val="0"/>
          <w:i w:val="0"/>
        </w:rPr>
        <w:t>Example: A "Pattaya Specialist" rule with Geography = "Chon Buri" only. Even if a Boots exists in Bangkok, this rule won't touch it — only the Chon Buri Boots gets assigned.</w:t>
      </w:r>
    </w:p>
    <w:p>
      <w:pPr>
        <w:pStyle w:val="Heading2"/>
      </w:pPr>
      <w:r>
        <w:t>3.4 Size tier filter</w:t>
      </w:r>
    </w:p>
    <w:p>
      <w:r>
        <w:rPr>
          <w:b w:val="0"/>
          <w:i w:val="0"/>
        </w:rPr>
        <w:t>Choose which store sizes the rule applies to: Large / Medium / Small (multi-select).</w:t>
      </w:r>
    </w:p>
    <w:p>
      <w:r>
        <w:rPr>
          <w:b w:val="0"/>
          <w:i w:val="0"/>
        </w:rPr>
        <w:t>Use case: A "Van delivery" rule for Small stores only. Van reps do quick 15-min stops; you don't want them assigned to a hypermarket.</w:t>
      </w:r>
    </w:p>
    <w:p>
      <w:r>
        <w:rPr>
          <w:b/>
        </w:rPr>
        <w:t xml:space="preserve">Important: </w:t>
      </w:r>
      <w:r>
        <w:t>portfolio stores are always included regardless of size filter (the tool assumes your portfolio is intentional — if it's there, it needs to be visited).</w:t>
      </w:r>
    </w:p>
    <w:p>
      <w:pPr>
        <w:pStyle w:val="Heading2"/>
      </w:pPr>
      <w:r>
        <w:t>3.5 Dedicated reps count</w:t>
      </w:r>
    </w:p>
    <w:p>
      <w:pPr>
        <w:pStyle w:val="ListBullet"/>
      </w:pPr>
      <w:r>
        <w:rPr>
          <w:b/>
        </w:rPr>
        <w:t>Auto (recommended)</w:t>
      </w:r>
      <w:r>
        <w:t xml:space="preserve"> </w:t>
      </w:r>
      <w:r>
        <w:t xml:space="preserve"> — the tool calculates how many reps this rule needs based on the workload (total visit-minutes divided by rep monthly capacity)</w:t>
      </w:r>
    </w:p>
    <w:p>
      <w:pPr>
        <w:pStyle w:val="ListBullet"/>
      </w:pPr>
      <w:r>
        <w:rPr>
          <w:b/>
        </w:rPr>
        <w:t>Fixed number (1 to 20)</w:t>
      </w:r>
      <w:r>
        <w:t xml:space="preserve"> </w:t>
      </w:r>
      <w:r>
        <w:t xml:space="preserve"> — you pick exactly how many</w:t>
      </w:r>
    </w:p>
    <w:p>
      <w:r>
        <w:rPr>
          <w:b w:val="0"/>
          <w:i w:val="0"/>
        </w:rPr>
      </w:r>
    </w:p>
    <w:p>
      <w:r>
        <w:rPr>
          <w:b w:val="0"/>
          <w:i w:val="0"/>
        </w:rPr>
        <w:t>Example: "Boots" rule with 3 dedicated reps means 3 reps in your team will ONLY visit Boots stores. Nothing else.</w:t>
      </w:r>
    </w:p>
    <w:p>
      <w:pPr>
        <w:pStyle w:val="Heading1"/>
      </w:pPr>
      <w:r>
        <w:t>4. How the tool applies rules (step by step)</w:t>
      </w:r>
    </w:p>
    <w:p>
      <w:r>
        <w:rPr>
          <w:b w:val="0"/>
          <w:i w:val="0"/>
        </w:rPr>
        <w:t>Imagine you set up 2 rules and you have 8 reps total in Fixed mode:</w:t>
      </w:r>
    </w:p>
    <w:p>
      <w:r>
        <w:rPr>
          <w:rFonts w:ascii="Consolas" w:hAnsi="Consolas"/>
          <w:sz w:val="20"/>
        </w:rPr>
        <w:t>Rule 1: "Boots exclusive" — Account is Boots — 3 dedicated reps</w:t>
        <w:br/>
        <w:t>Rule 2: "Wholesale team" — Account is OTC Wholesale — 2 dedicated reps</w:t>
      </w:r>
    </w:p>
    <w:p>
      <w:r>
        <w:rPr>
          <w:b w:val="0"/>
          <w:i w:val="0"/>
        </w:rPr>
        <w:t>Here's what happens when you run the pipeline:</w:t>
      </w:r>
    </w:p>
    <w:p>
      <w:pPr>
        <w:pStyle w:val="ListNumber"/>
      </w:pPr>
      <w:r>
        <w:rPr>
          <w:b/>
        </w:rPr>
        <w:t>Priority pool built —</w:t>
      </w:r>
      <w:r>
        <w:t xml:space="preserve"> The tool takes all stores that survived the priority cut (or all stores in Fixed mode).</w:t>
      </w:r>
    </w:p>
    <w:p>
      <w:pPr>
        <w:pStyle w:val="ListNumber"/>
      </w:pPr>
      <w:r>
        <w:rPr>
          <w:b/>
        </w:rPr>
        <w:t>Rule 1 runs first —</w:t>
      </w:r>
      <w:r>
        <w:t xml:space="preserve"> It scans every store: is this a Boots? If yes → assigned to Rule 1's rep pool. Removed from pool.</w:t>
      </w:r>
    </w:p>
    <w:p>
      <w:pPr>
        <w:pStyle w:val="ListNumber"/>
      </w:pPr>
      <w:r>
        <w:rPr>
          <w:b/>
        </w:rPr>
        <w:t>Rule 2 runs next —</w:t>
      </w:r>
      <w:r>
        <w:t xml:space="preserve"> It scans remaining stores: is this OTC Wholesale? If yes → assigned to Rule 2's rep pool. Removed from pool.</w:t>
      </w:r>
    </w:p>
    <w:p>
      <w:pPr>
        <w:pStyle w:val="ListNumber"/>
      </w:pPr>
      <w:r>
        <w:rPr>
          <w:b/>
        </w:rPr>
        <w:t>Whatever is left —</w:t>
      </w:r>
      <w:r>
        <w:t xml:space="preserve"> Goes to the "mixed pool" and gets distributed geographically to the remaining 3 reps (8 − 3 − 2 = 3).</w:t>
      </w:r>
    </w:p>
    <w:p>
      <w:pPr>
        <w:pStyle w:val="ListNumber"/>
      </w:pPr>
      <w:r>
        <w:rPr>
          <w:b/>
        </w:rPr>
        <w:t>First match wins —</w:t>
      </w:r>
      <w:r>
        <w:t xml:space="preserve"> A store already caught by Rule 1 will NOT be re-checked by Rule 2. Order matters!</w:t>
      </w:r>
    </w:p>
    <w:p>
      <w:pPr>
        <w:pStyle w:val="Heading1"/>
      </w:pPr>
      <w:r>
        <w:t>5. Rep count math</w:t>
      </w:r>
    </w:p>
    <w:p>
      <w:r>
        <w:rPr>
          <w:b w:val="0"/>
          <w:i w:val="0"/>
        </w:rPr>
        <w:t>If you're in Fixed mode and pick 8 reps total, but your rules demand 3 + 2 = 5 dedicated reps, then only 3 reps are left for the mixed pool.</w:t>
      </w:r>
    </w:p>
    <w:p>
      <w:r>
        <w:rPr>
          <w:b w:val="0"/>
          <w:i w:val="0"/>
        </w:rPr>
        <w:t>If you set the total to only 4 reps but rules demand 5, the tool warns you:</w:t>
      </w:r>
    </w:p>
    <w:p>
      <w:r>
        <w:rPr>
          <w:rFonts w:ascii="Consolas" w:hAnsi="Consolas"/>
          <w:sz w:val="20"/>
        </w:rPr>
        <w:t>⚠ Dedicated rules need ~5 reps but total is 4. Increase total reps.</w:t>
      </w:r>
    </w:p>
    <w:p>
      <w:r>
        <w:rPr>
          <w:b w:val="0"/>
          <w:i w:val="0"/>
        </w:rPr>
        <w:t>In Recommended mode, the tool auto-adds the dedicated count on top of what geographic routing needs. So the total suggested rep count = dedicated reps + geographic reps.</w:t>
      </w:r>
    </w:p>
    <w:p>
      <w:pPr>
        <w:pStyle w:val="Heading1"/>
      </w:pPr>
      <w:r>
        <w:t>6. Real-world examples</w:t>
      </w:r>
    </w:p>
    <w:p>
      <w:pPr>
        <w:pStyle w:val="Heading2"/>
      </w:pPr>
      <w:r>
        <w:t>Example 1 — Key account team</w:t>
      </w:r>
    </w:p>
    <w:p>
      <w:r>
        <w:rPr>
          <w:b/>
        </w:rPr>
        <w:t xml:space="preserve">Business need: </w:t>
      </w:r>
      <w:r>
        <w:t>"Our Modern Trade team handles all Watsons and Boots directly. Our distributor reps should NEVER visit those."</w:t>
      </w:r>
    </w:p>
    <w:p>
      <w:r>
        <w:rPr>
          <w:b/>
        </w:rPr>
        <w:t>Rule:</w:t>
      </w:r>
    </w:p>
    <w:p>
      <w:pPr>
        <w:pStyle w:val="ListBullet"/>
      </w:pPr>
      <w:r>
        <w:t>Name: "MT Key Accounts"</w:t>
      </w:r>
    </w:p>
    <w:p>
      <w:pPr>
        <w:pStyle w:val="ListBullet"/>
      </w:pPr>
      <w:r>
        <w:t>Match: "Store name contains Boots" OR "Store name contains Watsons"</w:t>
      </w:r>
    </w:p>
    <w:p>
      <w:pPr>
        <w:pStyle w:val="ListBullet"/>
      </w:pPr>
      <w:r>
        <w:t>Geography: All</w:t>
      </w:r>
    </w:p>
    <w:p>
      <w:pPr>
        <w:pStyle w:val="ListBullet"/>
      </w:pPr>
      <w:r>
        <w:t>Size tier: All</w:t>
      </w:r>
    </w:p>
    <w:p>
      <w:pPr>
        <w:pStyle w:val="ListBullet"/>
      </w:pPr>
      <w:r>
        <w:t>Dedicated reps: 3</w:t>
      </w:r>
    </w:p>
    <w:p>
      <w:r>
        <w:rPr>
          <w:b/>
        </w:rPr>
        <w:t xml:space="preserve">Result: </w:t>
      </w:r>
      <w:r>
        <w:t>All Boots + Watsons stores get assigned to Reps 1, 2, 3. All other stores go to Reps 4, 5, 6...</w:t>
      </w:r>
    </w:p>
    <w:p>
      <w:pPr>
        <w:pStyle w:val="Heading2"/>
      </w:pPr>
      <w:r>
        <w:t>Example 2 — Van sales route</w:t>
      </w:r>
    </w:p>
    <w:p>
      <w:r>
        <w:rPr>
          <w:b/>
        </w:rPr>
        <w:t xml:space="preserve">Business need: </w:t>
      </w:r>
      <w:r>
        <w:t>"Van reps do only quick small-store drop-offs, 4 visits a month at 15 min each."</w:t>
      </w:r>
    </w:p>
    <w:p>
      <w:r>
        <w:rPr>
          <w:b/>
        </w:rPr>
        <w:t>Rule:</w:t>
      </w:r>
    </w:p>
    <w:p>
      <w:pPr>
        <w:pStyle w:val="ListBullet"/>
      </w:pPr>
      <w:r>
        <w:t>Name: "Van Delivery Route"</w:t>
      </w:r>
    </w:p>
    <w:p>
      <w:pPr>
        <w:pStyle w:val="ListBullet"/>
      </w:pPr>
      <w:r>
        <w:t>Match: "Account is OTC Class D" (assuming your portfolio classifies van accounts as Class D)</w:t>
      </w:r>
    </w:p>
    <w:p>
      <w:pPr>
        <w:pStyle w:val="ListBullet"/>
      </w:pPr>
      <w:r>
        <w:t>Geography: All</w:t>
      </w:r>
    </w:p>
    <w:p>
      <w:pPr>
        <w:pStyle w:val="ListBullet"/>
      </w:pPr>
      <w:r>
        <w:t>Size tier: Small only</w:t>
      </w:r>
    </w:p>
    <w:p>
      <w:pPr>
        <w:pStyle w:val="ListBullet"/>
      </w:pPr>
      <w:r>
        <w:t>Dedicated reps: Auto</w:t>
      </w:r>
    </w:p>
    <w:p>
      <w:r>
        <w:rPr>
          <w:b/>
        </w:rPr>
        <w:t xml:space="preserve">Result: </w:t>
      </w:r>
      <w:r>
        <w:t>The tool calculates how many van reps you need based on total workload (say ~120 stores × 4 visits × 15 min = 7,200 min / 9,900 per rep = 1 rep). Assigns 1 van rep. Everything else routed geographically to other reps.</w:t>
      </w:r>
    </w:p>
    <w:p>
      <w:pPr>
        <w:pStyle w:val="Heading2"/>
      </w:pPr>
      <w:r>
        <w:t>Example 3 — Regional specialist</w:t>
      </w:r>
    </w:p>
    <w:p>
      <w:r>
        <w:rPr>
          <w:b/>
        </w:rPr>
        <w:t xml:space="preserve">Business need: </w:t>
      </w:r>
      <w:r>
        <w:t>"Pattaya is high-value tourist market — I want 2 dedicated reps specifically for Chon Buri Large stores."</w:t>
      </w:r>
    </w:p>
    <w:p>
      <w:r>
        <w:rPr>
          <w:b/>
        </w:rPr>
        <w:t>Rule:</w:t>
      </w:r>
    </w:p>
    <w:p>
      <w:pPr>
        <w:pStyle w:val="ListBullet"/>
      </w:pPr>
      <w:r>
        <w:t>Name: "Chon Buri Premium"</w:t>
      </w:r>
    </w:p>
    <w:p>
      <w:pPr>
        <w:pStyle w:val="ListBullet"/>
      </w:pPr>
      <w:r>
        <w:t>Match: "Category is Pharmacy" (or whatever)</w:t>
      </w:r>
    </w:p>
    <w:p>
      <w:pPr>
        <w:pStyle w:val="ListBullet"/>
      </w:pPr>
      <w:r>
        <w:t>Geography: Chon Buri</w:t>
      </w:r>
    </w:p>
    <w:p>
      <w:pPr>
        <w:pStyle w:val="ListBullet"/>
      </w:pPr>
      <w:r>
        <w:t>Size tier: Large only</w:t>
      </w:r>
    </w:p>
    <w:p>
      <w:pPr>
        <w:pStyle w:val="ListBullet"/>
      </w:pPr>
      <w:r>
        <w:t>Dedicated reps: 2</w:t>
      </w:r>
    </w:p>
    <w:p>
      <w:r>
        <w:rPr>
          <w:b/>
        </w:rPr>
        <w:t xml:space="preserve">Result: </w:t>
      </w:r>
      <w:r>
        <w:t>Chon Buri Large pharmacy stores → Reps 1, 2. Everything else (Chon Buri Medium/Small, plus all other regions) → mixed reps.</w:t>
      </w:r>
    </w:p>
    <w:p>
      <w:pPr>
        <w:pStyle w:val="Heading1"/>
      </w:pPr>
      <w:r>
        <w:t>7. Protection: dedicated stores are safe</w:t>
      </w:r>
    </w:p>
    <w:p>
      <w:r>
        <w:rPr>
          <w:b w:val="0"/>
          <w:i w:val="0"/>
        </w:rPr>
        <w:t>When rules are applied, each dedicated store gets tagged with the rule name. Later in the pipeline, the daily safety net (which sometimes drops stores from overloaded days) is programmed to NEVER touch a rule-assigned store.</w:t>
      </w:r>
    </w:p>
    <w:p>
      <w:r>
        <w:rPr>
          <w:b w:val="0"/>
          <w:i w:val="0"/>
        </w:rPr>
        <w:t>So if you say "Boots must be visited by the Key Account team," those Boots visits will always survive to the final route plan — even if the Key Account rep's calendar gets tight. The tool would drop OTHER non-rule stores first before touching a rule-tagged store.</w:t>
      </w:r>
    </w:p>
    <w:p>
      <w:pPr>
        <w:pStyle w:val="Heading1"/>
      </w:pPr>
      <w:r>
        <w:t>8. What rules can't do</w:t>
      </w:r>
    </w:p>
    <w:p>
      <w:r>
        <w:rPr>
          <w:b w:val="0"/>
          <w:i w:val="0"/>
        </w:rPr>
        <w:t>Just so you're not surprised:</w:t>
      </w:r>
    </w:p>
    <w:p>
      <w:pPr>
        <w:pStyle w:val="ListBullet"/>
      </w:pPr>
      <w:r>
        <w:rPr>
          <w:b/>
        </w:rPr>
        <w:t>Rules don't override the priority cut.</w:t>
      </w:r>
      <w:r>
        <w:t xml:space="preserve"> </w:t>
      </w:r>
      <w:r>
        <w:t xml:space="preserve"> If a store is dropped in Stage 5 (didn't make the top N% cut in Recommended mode), rules can't rescue it. Solution: enable sales bypass or raise store-selection % to 100%.</w:t>
      </w:r>
    </w:p>
    <w:p>
      <w:pPr>
        <w:pStyle w:val="ListBullet"/>
      </w:pPr>
      <w:r>
        <w:rPr>
          <w:b/>
        </w:rPr>
        <w:t>Rules respect geographic fences.</w:t>
      </w:r>
      <w:r>
        <w:t xml:space="preserve"> </w:t>
      </w:r>
      <w:r>
        <w:t xml:space="preserve"> A "Chon Buri Boots" rule will NOT catch a Bangkok Boots even if the account name matches. Geography wins.</w:t>
      </w:r>
    </w:p>
    <w:p>
      <w:pPr>
        <w:pStyle w:val="ListBullet"/>
      </w:pPr>
      <w:r>
        <w:rPr>
          <w:b/>
        </w:rPr>
        <w:t>Rules don't change visit frequency.</w:t>
      </w:r>
      <w:r>
        <w:t xml:space="preserve"> </w:t>
      </w:r>
      <w:r>
        <w:t xml:space="preserve"> The Visit Playbook still decides how often each store gets visited. Rules only decide WHO visits.</w:t>
      </w:r>
    </w:p>
    <w:p>
      <w:pPr>
        <w:pStyle w:val="ListBullet"/>
      </w:pPr>
      <w:r>
        <w:rPr>
          <w:b/>
        </w:rPr>
        <w:t>First-match-wins.</w:t>
      </w:r>
      <w:r>
        <w:t xml:space="preserve"> </w:t>
      </w:r>
      <w:r>
        <w:t xml:space="preserve"> If two rules could match the same store, only the first one in the list catches it. Order your rules from most-specific to most-general.</w:t>
      </w:r>
    </w:p>
    <w:p>
      <w:pPr>
        <w:pStyle w:val="Heading1"/>
      </w:pPr>
      <w:r>
        <w:t>9. What you'll see in the tool</w:t>
      </w:r>
    </w:p>
    <w:p>
      <w:r>
        <w:rPr>
          <w:b/>
        </w:rPr>
        <w:t xml:space="preserve">On the Configure page </w:t>
      </w:r>
      <w:r>
        <w:t>after adding a rule — a card like:</w:t>
      </w:r>
    </w:p>
    <w:p>
      <w:r>
        <w:rPr>
          <w:rFonts w:ascii="Consolas" w:hAnsi="Consolas"/>
          <w:sz w:val="20"/>
        </w:rPr>
        <w:t>┌────────────────────────────────────────────────────┐</w:t>
        <w:br/>
        <w:t>│ Boots Key Account                                  │</w:t>
        <w:br/>
        <w:t>│ Store Name: Boots — Geography: All — 3 rep(s)      │</w:t>
        <w:br/>
        <w:t>│ [Remove: Boots Key Account]                        │</w:t>
        <w:br/>
        <w:t>└────────────────────────────────────────────────────┘</w:t>
      </w:r>
    </w:p>
    <w:p>
      <w:r>
        <w:rPr>
          <w:b/>
        </w:rPr>
        <w:t xml:space="preserve">In the Run Pipeline status log </w:t>
      </w:r>
      <w:r>
        <w:t>during execution:</w:t>
      </w:r>
    </w:p>
    <w:p>
      <w:r>
        <w:rPr>
          <w:rFonts w:ascii="Consolas" w:hAnsi="Consolas"/>
          <w:sz w:val="20"/>
        </w:rPr>
        <w:t>Stage 6/8 — Applying 2 sales force rules...</w:t>
        <w:br/>
        <w:t>Stage 6/8 — 87 stores assigned to 3 dedicated rep(s).</w:t>
        <w:br/>
        <w:t>Stage 6/8 — 419 stores in mixed pool.</w:t>
      </w:r>
    </w:p>
    <w:p>
      <w:r>
        <w:rPr>
          <w:b/>
        </w:rPr>
        <w:t xml:space="preserve">On the Results page </w:t>
      </w:r>
      <w:r>
        <w:t>— the rep list shows dedicated reps first (Rep 1, Rep 2, Rep 3 for the Boots rule) with the rule name tag, then mixed reps continue numbering (Rep 4, Rep 5...).</w:t>
      </w:r>
    </w:p>
    <w:p>
      <w:pPr>
        <w:pStyle w:val="Heading1"/>
      </w:pPr>
      <w:r>
        <w:t>10. Quick decision guide: should I use rules?</w:t>
      </w:r>
    </w:p>
    <w:tbl>
      <w:tblPr>
        <w:tblStyle w:val="LightGrid-Accent1"/>
        <w:tblW w:type="auto" w:w="0"/>
        <w:tblLook w:firstColumn="1" w:firstRow="1" w:lastColumn="0" w:lastRow="0" w:noHBand="0" w:noVBand="1" w:val="04A0"/>
      </w:tblPr>
      <w:tblGrid>
        <w:gridCol w:w="4824"/>
        <w:gridCol w:w="4824"/>
      </w:tblGrid>
      <w:tr>
        <w:tc>
          <w:tcPr>
            <w:tcW w:type="dxa" w:w="5760"/>
          </w:tcPr>
          <w:p>
            <w:r/>
            <w:r>
              <w:rPr>
                <w:b/>
              </w:rPr>
              <w:t>Situation</w:t>
            </w:r>
          </w:p>
        </w:tc>
        <w:tc>
          <w:tcPr>
            <w:tcW w:type="dxa" w:w="3456"/>
          </w:tcPr>
          <w:p>
            <w:r/>
            <w:r>
              <w:rPr>
                <w:b/>
              </w:rPr>
              <w:t>Use rules?</w:t>
            </w:r>
          </w:p>
        </w:tc>
      </w:tr>
      <w:tr>
        <w:tc>
          <w:tcPr>
            <w:tcW w:type="dxa" w:w="5760"/>
          </w:tcPr>
          <w:p>
            <w:r/>
            <w:r>
              <w:t>Simple market, all reps visit all types of stores</w:t>
            </w:r>
          </w:p>
        </w:tc>
        <w:tc>
          <w:tcPr>
            <w:tcW w:type="dxa" w:w="3456"/>
          </w:tcPr>
          <w:p>
            <w:r/>
            <w:r>
              <w:t>No — skip it</w:t>
            </w:r>
          </w:p>
        </w:tc>
      </w:tr>
      <w:tr>
        <w:tc>
          <w:tcPr>
            <w:tcW w:type="dxa" w:w="5760"/>
          </w:tcPr>
          <w:p>
            <w:r/>
            <w:r>
              <w:t>I have a real Modern Trade team that handles chains directly</w:t>
            </w:r>
          </w:p>
        </w:tc>
        <w:tc>
          <w:tcPr>
            <w:tcW w:type="dxa" w:w="3456"/>
          </w:tcPr>
          <w:p>
            <w:r/>
            <w:r>
              <w:t>Yes — one rule per chain, exclude from mixed pool</w:t>
            </w:r>
          </w:p>
        </w:tc>
      </w:tr>
      <w:tr>
        <w:tc>
          <w:tcPr>
            <w:tcW w:type="dxa" w:w="5760"/>
          </w:tcPr>
          <w:p>
            <w:r/>
            <w:r>
              <w:t>I have van sales reps who only do quick drops</w:t>
            </w:r>
          </w:p>
        </w:tc>
        <w:tc>
          <w:tcPr>
            <w:tcW w:type="dxa" w:w="3456"/>
          </w:tcPr>
          <w:p>
            <w:r/>
            <w:r>
              <w:t>Yes — one rule for van, restricted to Small size</w:t>
            </w:r>
          </w:p>
        </w:tc>
      </w:tr>
      <w:tr>
        <w:tc>
          <w:tcPr>
            <w:tcW w:type="dxa" w:w="5760"/>
          </w:tcPr>
          <w:p>
            <w:r/>
            <w:r>
              <w:t>I need one rep per city/region</w:t>
            </w:r>
          </w:p>
        </w:tc>
        <w:tc>
          <w:tcPr>
            <w:tcW w:type="dxa" w:w="3456"/>
          </w:tcPr>
          <w:p>
            <w:r/>
            <w:r>
              <w:t>Yes — one rule per city with Geography set</w:t>
            </w:r>
          </w:p>
        </w:tc>
      </w:tr>
      <w:tr>
        <w:tc>
          <w:tcPr>
            <w:tcW w:type="dxa" w:w="5760"/>
          </w:tcPr>
          <w:p>
            <w:r/>
            <w:r>
              <w:t>Chain accounts are served by dedicated key account managers</w:t>
            </w:r>
          </w:p>
        </w:tc>
        <w:tc>
          <w:tcPr>
            <w:tcW w:type="dxa" w:w="3456"/>
          </w:tcPr>
          <w:p>
            <w:r/>
            <w:r>
              <w:t>Yes — rule per key account</w:t>
            </w:r>
          </w:p>
        </w:tc>
      </w:tr>
      <w:tr>
        <w:tc>
          <w:tcPr>
            <w:tcW w:type="dxa" w:w="5760"/>
          </w:tcPr>
          <w:p>
            <w:r/>
            <w:r>
              <w:t>I don't have any account structure in my portfolio file</w:t>
            </w:r>
          </w:p>
        </w:tc>
        <w:tc>
          <w:tcPr>
            <w:tcW w:type="dxa" w:w="3456"/>
          </w:tcPr>
          <w:p>
            <w:r/>
            <w:r>
              <w:t>No — rules can't match if the column doesn't exist</w:t>
            </w:r>
          </w:p>
        </w:tc>
      </w:tr>
    </w:tbl>
    <w:p>
      <w:r>
        <w:t>────────────────────────────────────────────────────────────</w:t>
      </w:r>
    </w:p>
    <w:p>
      <w:r>
        <w:rPr>
          <w:b w:val="0"/>
          <w:i/>
        </w:rPr>
        <w:t>That's the whole feature. Simple in concept: "assign specific reps to specific stores by matching your portfolio file's columns, everyone else gets geographic routing." Powerful when your commercial structure has real dedicated teams.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