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C74" w:rsidRPr="00F12C74" w:rsidRDefault="00F12C74" w:rsidP="00F12C74">
      <w:pPr>
        <w:widowControl w:val="0"/>
        <w:tabs>
          <w:tab w:val="left" w:pos="220"/>
          <w:tab w:val="left" w:pos="720"/>
        </w:tabs>
        <w:autoSpaceDE w:val="0"/>
        <w:autoSpaceDN w:val="0"/>
        <w:adjustRightInd w:val="0"/>
        <w:spacing w:line="288" w:lineRule="auto"/>
        <w:rPr>
          <w:rFonts w:ascii="Abadi MT Condensed Light" w:hAnsi="Abadi MT Condensed Light" w:cs="Arial"/>
          <w:b/>
          <w:sz w:val="20"/>
          <w:szCs w:val="20"/>
          <w:lang w:val="es-ES"/>
        </w:rPr>
      </w:pPr>
      <w:r w:rsidRPr="00F12C74">
        <w:rPr>
          <w:rFonts w:ascii="Abadi MT Condensed Light" w:hAnsi="Abadi MT Condensed Light" w:cs="Arial"/>
          <w:b/>
          <w:sz w:val="20"/>
          <w:szCs w:val="20"/>
          <w:lang w:val="es-ES"/>
        </w:rPr>
        <w:t>LINE SWEEP</w:t>
      </w:r>
    </w:p>
    <w:p w:rsidR="00F12C74" w:rsidRPr="00F12C74" w:rsidRDefault="00F12C74" w:rsidP="00F12C74">
      <w:pPr>
        <w:widowControl w:val="0"/>
        <w:tabs>
          <w:tab w:val="left" w:pos="220"/>
          <w:tab w:val="left" w:pos="720"/>
        </w:tabs>
        <w:autoSpaceDE w:val="0"/>
        <w:autoSpaceDN w:val="0"/>
        <w:adjustRightInd w:val="0"/>
        <w:spacing w:line="288" w:lineRule="auto"/>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A previous series of </w:t>
      </w:r>
      <w:hyperlink r:id="rId5" w:history="1">
        <w:r w:rsidRPr="00F12C74">
          <w:rPr>
            <w:rFonts w:ascii="Abadi MT Condensed Light" w:hAnsi="Abadi MT Condensed Light" w:cs="Arial"/>
            <w:sz w:val="16"/>
            <w:szCs w:val="16"/>
            <w:lang w:val="es-ES"/>
          </w:rPr>
          <w:t>a</w:t>
        </w:r>
        <w:r w:rsidRPr="00F12C74">
          <w:rPr>
            <w:rFonts w:ascii="Abadi MT Condensed Light" w:hAnsi="Abadi MT Condensed Light" w:cs="Arial"/>
            <w:sz w:val="16"/>
            <w:szCs w:val="16"/>
            <w:lang w:val="es-ES"/>
          </w:rPr>
          <w:t>r</w:t>
        </w:r>
        <w:r w:rsidRPr="00F12C74">
          <w:rPr>
            <w:rFonts w:ascii="Abadi MT Condensed Light" w:hAnsi="Abadi MT Condensed Light" w:cs="Arial"/>
            <w:sz w:val="16"/>
            <w:szCs w:val="16"/>
            <w:lang w:val="es-ES"/>
          </w:rPr>
          <w:t>ticles</w:t>
        </w:r>
      </w:hyperlink>
      <w:r w:rsidRPr="00F12C74">
        <w:rPr>
          <w:rFonts w:ascii="Abadi MT Condensed Light" w:hAnsi="Abadi MT Condensed Light" w:cs="Arial"/>
          <w:sz w:val="16"/>
          <w:szCs w:val="16"/>
          <w:lang w:val="es-ES"/>
        </w:rPr>
        <w:t> covered the basic tools of computational geometry. In this article I'll explore some more advanced algorithms that can be built from these basic tools. They are all based on the simple but powerful idea of a sweep line: a vertical line that is conceptually “swept” across the plane. In practice, of course, we cannot simulate all points in time and so we consider only some discrete points.</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In several places I'll refer to the Euclidean and Manhattan distances. The Euclidean distance is the normal, everyday distance given by Pythagoras' Theorem. The Manhattan distance between points (x</w:t>
      </w:r>
      <w:r w:rsidRPr="00F12C74">
        <w:rPr>
          <w:rFonts w:ascii="Abadi MT Condensed Light" w:hAnsi="Abadi MT Condensed Light" w:cs="Arial"/>
          <w:sz w:val="16"/>
          <w:szCs w:val="16"/>
          <w:vertAlign w:val="subscript"/>
          <w:lang w:val="es-ES"/>
        </w:rPr>
        <w:t>1</w:t>
      </w:r>
      <w:r w:rsidRPr="00F12C74">
        <w:rPr>
          <w:rFonts w:ascii="Abadi MT Condensed Light" w:hAnsi="Abadi MT Condensed Light" w:cs="Arial"/>
          <w:sz w:val="16"/>
          <w:szCs w:val="16"/>
          <w:lang w:val="es-ES"/>
        </w:rPr>
        <w:t>, y</w:t>
      </w:r>
      <w:r w:rsidRPr="00F12C74">
        <w:rPr>
          <w:rFonts w:ascii="Abadi MT Condensed Light" w:hAnsi="Abadi MT Condensed Light" w:cs="Arial"/>
          <w:sz w:val="16"/>
          <w:szCs w:val="16"/>
          <w:vertAlign w:val="subscript"/>
          <w:lang w:val="es-ES"/>
        </w:rPr>
        <w:t>1</w:t>
      </w:r>
      <w:r w:rsidRPr="00F12C74">
        <w:rPr>
          <w:rFonts w:ascii="Abadi MT Condensed Light" w:hAnsi="Abadi MT Condensed Light" w:cs="Arial"/>
          <w:sz w:val="16"/>
          <w:szCs w:val="16"/>
          <w:lang w:val="es-ES"/>
        </w:rPr>
        <w:t>) and (x</w:t>
      </w:r>
      <w:r w:rsidRPr="00F12C74">
        <w:rPr>
          <w:rFonts w:ascii="Abadi MT Condensed Light" w:hAnsi="Abadi MT Condensed Light" w:cs="Arial"/>
          <w:sz w:val="16"/>
          <w:szCs w:val="16"/>
          <w:vertAlign w:val="subscript"/>
          <w:lang w:val="es-ES"/>
        </w:rPr>
        <w:t>2</w:t>
      </w:r>
      <w:r w:rsidRPr="00F12C74">
        <w:rPr>
          <w:rFonts w:ascii="Abadi MT Condensed Light" w:hAnsi="Abadi MT Condensed Light" w:cs="Arial"/>
          <w:sz w:val="16"/>
          <w:szCs w:val="16"/>
          <w:lang w:val="es-ES"/>
        </w:rPr>
        <w:t>, y</w:t>
      </w:r>
      <w:r w:rsidRPr="00F12C74">
        <w:rPr>
          <w:rFonts w:ascii="Abadi MT Condensed Light" w:hAnsi="Abadi MT Condensed Light" w:cs="Arial"/>
          <w:sz w:val="16"/>
          <w:szCs w:val="16"/>
          <w:vertAlign w:val="subscript"/>
          <w:lang w:val="es-ES"/>
        </w:rPr>
        <w:t>2</w:t>
      </w:r>
      <w:r w:rsidRPr="00F12C74">
        <w:rPr>
          <w:rFonts w:ascii="Abadi MT Condensed Light" w:hAnsi="Abadi MT Condensed Light" w:cs="Arial"/>
          <w:sz w:val="16"/>
          <w:szCs w:val="16"/>
          <w:lang w:val="es-ES"/>
        </w:rPr>
        <w:t>) is the distance that must be travelled while moving only horizontally or vertically, namely |x</w:t>
      </w:r>
      <w:r w:rsidRPr="00F12C74">
        <w:rPr>
          <w:rFonts w:ascii="Abadi MT Condensed Light" w:hAnsi="Abadi MT Condensed Light" w:cs="Arial"/>
          <w:sz w:val="16"/>
          <w:szCs w:val="16"/>
          <w:vertAlign w:val="subscript"/>
          <w:lang w:val="es-ES"/>
        </w:rPr>
        <w:t>1</w:t>
      </w:r>
      <w:r w:rsidRPr="00F12C74">
        <w:rPr>
          <w:rFonts w:ascii="Abadi MT Condensed Light" w:hAnsi="Abadi MT Condensed Light" w:cs="Arial"/>
          <w:sz w:val="16"/>
          <w:szCs w:val="16"/>
          <w:lang w:val="es-ES"/>
        </w:rPr>
        <w:t> </w:t>
      </w:r>
      <w:r w:rsidRPr="00F12C74">
        <w:rPr>
          <w:rFonts w:ascii="Times New Roman" w:hAnsi="Times New Roman" w:cs="Times New Roman"/>
          <w:sz w:val="16"/>
          <w:szCs w:val="16"/>
          <w:lang w:val="es-ES"/>
        </w:rPr>
        <w:t>−</w:t>
      </w:r>
      <w:r w:rsidRPr="00F12C74">
        <w:rPr>
          <w:rFonts w:ascii="Abadi MT Condensed Light" w:hAnsi="Abadi MT Condensed Light" w:cs="Arial"/>
          <w:sz w:val="16"/>
          <w:szCs w:val="16"/>
          <w:lang w:val="es-ES"/>
        </w:rPr>
        <w:t xml:space="preserve"> x</w:t>
      </w:r>
      <w:r w:rsidRPr="00F12C74">
        <w:rPr>
          <w:rFonts w:ascii="Abadi MT Condensed Light" w:hAnsi="Abadi MT Condensed Light" w:cs="Arial"/>
          <w:sz w:val="16"/>
          <w:szCs w:val="16"/>
          <w:vertAlign w:val="subscript"/>
          <w:lang w:val="es-ES"/>
        </w:rPr>
        <w:t>2</w:t>
      </w:r>
      <w:r w:rsidRPr="00F12C74">
        <w:rPr>
          <w:rFonts w:ascii="Abadi MT Condensed Light" w:hAnsi="Abadi MT Condensed Light" w:cs="Arial"/>
          <w:sz w:val="16"/>
          <w:szCs w:val="16"/>
          <w:lang w:val="es-ES"/>
        </w:rPr>
        <w:t>| + |y</w:t>
      </w:r>
      <w:r w:rsidRPr="00F12C74">
        <w:rPr>
          <w:rFonts w:ascii="Abadi MT Condensed Light" w:hAnsi="Abadi MT Condensed Light" w:cs="Arial"/>
          <w:sz w:val="16"/>
          <w:szCs w:val="16"/>
          <w:vertAlign w:val="subscript"/>
          <w:lang w:val="es-ES"/>
        </w:rPr>
        <w:t>1</w:t>
      </w:r>
      <w:r w:rsidRPr="00F12C74">
        <w:rPr>
          <w:rFonts w:ascii="Abadi MT Condensed Light" w:hAnsi="Abadi MT Condensed Light" w:cs="Arial"/>
          <w:sz w:val="16"/>
          <w:szCs w:val="16"/>
          <w:lang w:val="es-ES"/>
        </w:rPr>
        <w:t> </w:t>
      </w:r>
      <w:r w:rsidRPr="00F12C74">
        <w:rPr>
          <w:rFonts w:ascii="Times New Roman" w:hAnsi="Times New Roman" w:cs="Times New Roman"/>
          <w:sz w:val="16"/>
          <w:szCs w:val="16"/>
          <w:lang w:val="es-ES"/>
        </w:rPr>
        <w:t>−</w:t>
      </w:r>
      <w:r w:rsidRPr="00F12C74">
        <w:rPr>
          <w:rFonts w:ascii="Abadi MT Condensed Light" w:hAnsi="Abadi MT Condensed Light" w:cs="Arial"/>
          <w:sz w:val="16"/>
          <w:szCs w:val="16"/>
          <w:lang w:val="es-ES"/>
        </w:rPr>
        <w:t> y</w:t>
      </w:r>
      <w:r w:rsidRPr="00F12C74">
        <w:rPr>
          <w:rFonts w:ascii="Abadi MT Condensed Light" w:hAnsi="Abadi MT Condensed Light" w:cs="Arial"/>
          <w:sz w:val="16"/>
          <w:szCs w:val="16"/>
          <w:vertAlign w:val="subscript"/>
          <w:lang w:val="es-ES"/>
        </w:rPr>
        <w:t>2</w:t>
      </w:r>
      <w:r w:rsidRPr="00F12C74">
        <w:rPr>
          <w:rFonts w:ascii="Abadi MT Condensed Light" w:hAnsi="Abadi MT Condensed Light" w:cs="Arial"/>
          <w:sz w:val="16"/>
          <w:szCs w:val="16"/>
          <w:lang w:val="es-ES"/>
        </w:rPr>
        <w:t>|. It is called the Manhattan distance because the roads in Manhattan are laid out in a grid and so the Manhattan distance is the distance that must be travelled by road (it is also called the "taxicab distance," or more formally the L</w:t>
      </w:r>
      <w:r w:rsidRPr="00F12C74">
        <w:rPr>
          <w:rFonts w:ascii="Abadi MT Condensed Light" w:hAnsi="Abadi MT Condensed Light" w:cs="Arial"/>
          <w:sz w:val="16"/>
          <w:szCs w:val="16"/>
          <w:vertAlign w:val="subscript"/>
          <w:lang w:val="es-ES"/>
        </w:rPr>
        <w:t>1</w:t>
      </w:r>
      <w:r w:rsidRPr="00F12C74">
        <w:rPr>
          <w:rFonts w:ascii="Abadi MT Condensed Light" w:hAnsi="Abadi MT Condensed Light" w:cs="Arial"/>
          <w:sz w:val="16"/>
          <w:szCs w:val="16"/>
          <w:lang w:val="es-ES"/>
        </w:rPr>
        <w:t> metric).</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In addition, a </w:t>
      </w:r>
      <w:hyperlink r:id="rId6" w:history="1">
        <w:r w:rsidRPr="00F12C74">
          <w:rPr>
            <w:rFonts w:ascii="Abadi MT Condensed Light" w:hAnsi="Abadi MT Condensed Light" w:cs="Arial"/>
            <w:sz w:val="16"/>
            <w:szCs w:val="16"/>
            <w:lang w:val="es-ES"/>
          </w:rPr>
          <w:t>balanced binary tree</w:t>
        </w:r>
      </w:hyperlink>
      <w:r w:rsidRPr="00F12C74">
        <w:rPr>
          <w:rFonts w:ascii="Abadi MT Condensed Light" w:hAnsi="Abadi MT Condensed Light" w:cs="Arial"/>
          <w:sz w:val="16"/>
          <w:szCs w:val="16"/>
          <w:lang w:val="es-ES"/>
        </w:rPr>
        <w:t> is used in some of the algorithms. Generally you can just use a </w:t>
      </w:r>
      <w:r w:rsidRPr="00F12C74">
        <w:rPr>
          <w:rFonts w:ascii="Abadi MT Condensed Light" w:hAnsi="Abadi MT Condensed Light" w:cs="Courier"/>
          <w:sz w:val="16"/>
          <w:szCs w:val="16"/>
          <w:lang w:val="es-ES"/>
        </w:rPr>
        <w:t>set</w:t>
      </w:r>
      <w:r w:rsidRPr="00F12C74">
        <w:rPr>
          <w:rFonts w:ascii="Abadi MT Condensed Light" w:hAnsi="Abadi MT Condensed Light" w:cs="Arial"/>
          <w:sz w:val="16"/>
          <w:szCs w:val="16"/>
          <w:lang w:val="es-ES"/>
        </w:rPr>
        <w:t> in C++ or a </w:t>
      </w:r>
      <w:r w:rsidRPr="00F12C74">
        <w:rPr>
          <w:rFonts w:ascii="Abadi MT Condensed Light" w:hAnsi="Abadi MT Condensed Light" w:cs="Courier"/>
          <w:sz w:val="16"/>
          <w:szCs w:val="16"/>
          <w:lang w:val="es-ES"/>
        </w:rPr>
        <w:t>TreeSet</w:t>
      </w:r>
      <w:r w:rsidRPr="00F12C74">
        <w:rPr>
          <w:rFonts w:ascii="Abadi MT Condensed Light" w:hAnsi="Abadi MT Condensed Light" w:cs="Arial"/>
          <w:sz w:val="16"/>
          <w:szCs w:val="16"/>
          <w:lang w:val="es-ES"/>
        </w:rPr>
        <w:t> in Java, but in some cases this is insufficient because it is necessary to store extra information in the internal nodes.</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bCs/>
          <w:sz w:val="16"/>
          <w:szCs w:val="16"/>
          <w:lang w:val="es-ES"/>
        </w:rPr>
        <w:t>Closest pair</w:t>
      </w:r>
      <w:r w:rsidRPr="00F12C74">
        <w:rPr>
          <w:rFonts w:ascii="Abadi MT Condensed Light" w:hAnsi="Abadi MT Condensed Light" w:cs="Arial"/>
          <w:sz w:val="16"/>
          <w:szCs w:val="16"/>
          <w:lang w:val="es-ES"/>
        </w:rPr>
        <w:t> Given a set of points, find the pair that is closest (with either metric). Of course, this can be solved in O(N</w:t>
      </w:r>
      <w:r w:rsidRPr="00F12C74">
        <w:rPr>
          <w:rFonts w:ascii="Abadi MT Condensed Light" w:hAnsi="Abadi MT Condensed Light" w:cs="Arial"/>
          <w:sz w:val="16"/>
          <w:szCs w:val="16"/>
          <w:vertAlign w:val="superscript"/>
          <w:lang w:val="es-ES"/>
        </w:rPr>
        <w:t>2</w:t>
      </w:r>
      <w:r w:rsidRPr="00F12C74">
        <w:rPr>
          <w:rFonts w:ascii="Abadi MT Condensed Light" w:hAnsi="Abadi MT Condensed Light" w:cs="Arial"/>
          <w:sz w:val="16"/>
          <w:szCs w:val="16"/>
          <w:lang w:val="es-ES"/>
        </w:rPr>
        <w:t>) time by considering all the pairs, but a line sweep can reduce this to O(N log N).</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Helvetica"/>
          <w:noProof/>
          <w:kern w:val="1"/>
          <w:sz w:val="16"/>
          <w:szCs w:val="16"/>
          <w:lang w:val="es-ES"/>
        </w:rPr>
        <w:drawing>
          <wp:anchor distT="0" distB="0" distL="114300" distR="114300" simplePos="0" relativeHeight="251659264" behindDoc="0" locked="0" layoutInCell="1" allowOverlap="1" wp14:anchorId="2A433EA8" wp14:editId="70C76BD3">
            <wp:simplePos x="0" y="0"/>
            <wp:positionH relativeFrom="column">
              <wp:posOffset>6057900</wp:posOffset>
            </wp:positionH>
            <wp:positionV relativeFrom="paragraph">
              <wp:posOffset>420370</wp:posOffset>
            </wp:positionV>
            <wp:extent cx="678815" cy="959485"/>
            <wp:effectExtent l="0" t="0" r="698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815"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C74">
        <w:rPr>
          <w:rFonts w:ascii="Abadi MT Condensed Light" w:hAnsi="Abadi MT Condensed Light" w:cs="Arial"/>
          <w:sz w:val="16"/>
          <w:szCs w:val="16"/>
          <w:lang w:val="es-ES"/>
        </w:rPr>
        <w:t>Suppose that we have processed points 1 to N </w:t>
      </w:r>
      <w:r w:rsidRPr="00F12C74">
        <w:rPr>
          <w:rFonts w:ascii="Times New Roman" w:hAnsi="Times New Roman" w:cs="Times New Roman"/>
          <w:sz w:val="16"/>
          <w:szCs w:val="16"/>
          <w:lang w:val="es-ES"/>
        </w:rPr>
        <w:t>−</w:t>
      </w:r>
      <w:r w:rsidRPr="00F12C74">
        <w:rPr>
          <w:rFonts w:ascii="Abadi MT Condensed Light" w:hAnsi="Abadi MT Condensed Light" w:cs="Arial"/>
          <w:sz w:val="16"/>
          <w:szCs w:val="16"/>
          <w:lang w:val="es-ES"/>
        </w:rPr>
        <w:t> 1 (ordered by X) and the shortest distance we have found so far is h. We now process point N and try to find a point closer to it than h. We maintain a set of all already-processed points whose X coordinates are within h of point N, as shown in the light grey rectangle. As each point is processed, it is added to the set, and when we move on to the next point or when h is decreased, points are removed from the set. The set is ordered by y coordinate. A balanced binary tree is suitable for this, and accounts for the log N factor.</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Helvetica"/>
          <w:noProof/>
          <w:kern w:val="1"/>
          <w:sz w:val="16"/>
          <w:szCs w:val="16"/>
          <w:lang w:val="es-ES"/>
        </w:rPr>
        <w:drawing>
          <wp:anchor distT="0" distB="0" distL="114300" distR="114300" simplePos="0" relativeHeight="251658240" behindDoc="0" locked="0" layoutInCell="1" allowOverlap="1" wp14:anchorId="74FA7B91" wp14:editId="48637318">
            <wp:simplePos x="0" y="0"/>
            <wp:positionH relativeFrom="column">
              <wp:posOffset>228600</wp:posOffset>
            </wp:positionH>
            <wp:positionV relativeFrom="paragraph">
              <wp:posOffset>81280</wp:posOffset>
            </wp:positionV>
            <wp:extent cx="800100" cy="781050"/>
            <wp:effectExtent l="0" t="0" r="1270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C74">
        <w:rPr>
          <w:rFonts w:ascii="Abadi MT Condensed Light" w:hAnsi="Abadi MT Condensed Light" w:cs="Arial"/>
          <w:sz w:val="16"/>
          <w:szCs w:val="16"/>
          <w:lang w:val="es-ES"/>
        </w:rPr>
        <w:t>To search for points closer than h to point N, we need only consider points in the active set, and furthermore we need only consider points whose y coordinates are in the range y</w:t>
      </w:r>
      <w:r w:rsidRPr="00F12C74">
        <w:rPr>
          <w:rFonts w:ascii="Abadi MT Condensed Light" w:hAnsi="Abadi MT Condensed Light" w:cs="Arial"/>
          <w:sz w:val="16"/>
          <w:szCs w:val="16"/>
          <w:vertAlign w:val="subscript"/>
          <w:lang w:val="es-ES"/>
        </w:rPr>
        <w:t>N</w:t>
      </w:r>
      <w:r w:rsidRPr="00F12C74">
        <w:rPr>
          <w:rFonts w:ascii="Abadi MT Condensed Light" w:hAnsi="Abadi MT Condensed Light" w:cs="Arial"/>
          <w:sz w:val="16"/>
          <w:szCs w:val="16"/>
          <w:lang w:val="es-ES"/>
        </w:rPr>
        <w:t> </w:t>
      </w:r>
      <w:r w:rsidRPr="00F12C74">
        <w:rPr>
          <w:rFonts w:ascii="Times New Roman" w:hAnsi="Times New Roman" w:cs="Times New Roman"/>
          <w:sz w:val="16"/>
          <w:szCs w:val="16"/>
          <w:lang w:val="es-ES"/>
        </w:rPr>
        <w:t>−</w:t>
      </w:r>
      <w:r w:rsidRPr="00F12C74">
        <w:rPr>
          <w:rFonts w:ascii="Abadi MT Condensed Light" w:hAnsi="Abadi MT Condensed Light" w:cs="Arial"/>
          <w:sz w:val="16"/>
          <w:szCs w:val="16"/>
          <w:lang w:val="es-ES"/>
        </w:rPr>
        <w:t> h to y</w:t>
      </w:r>
      <w:r w:rsidRPr="00F12C74">
        <w:rPr>
          <w:rFonts w:ascii="Abadi MT Condensed Light" w:hAnsi="Abadi MT Condensed Light" w:cs="Arial"/>
          <w:sz w:val="16"/>
          <w:szCs w:val="16"/>
          <w:vertAlign w:val="subscript"/>
          <w:lang w:val="es-ES"/>
        </w:rPr>
        <w:t>N</w:t>
      </w:r>
      <w:r w:rsidRPr="00F12C74">
        <w:rPr>
          <w:rFonts w:ascii="Abadi MT Condensed Light" w:hAnsi="Abadi MT Condensed Light" w:cs="Arial"/>
          <w:sz w:val="16"/>
          <w:szCs w:val="16"/>
          <w:lang w:val="es-ES"/>
        </w:rPr>
        <w:t> + h (those in the dark grey rectangle). This range can be extracted from the sorted set in O(log N) time, but more importantly the number of elements is O(1) (the exact maximum will depend on the metric used), because the separation between any two points in the set is at least h. It follows that the search for each point requires O(log N) time, giving a total of O(N log N).</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bCs/>
          <w:sz w:val="16"/>
          <w:szCs w:val="16"/>
          <w:lang w:val="es-ES"/>
        </w:rPr>
        <w:t>Line segment intersections</w:t>
      </w:r>
      <w:r w:rsidRPr="00F12C74">
        <w:rPr>
          <w:rFonts w:ascii="Abadi MT Condensed Light" w:hAnsi="Abadi MT Condensed Light" w:cs="Arial"/>
          <w:sz w:val="16"/>
          <w:szCs w:val="16"/>
          <w:lang w:val="es-ES"/>
        </w:rPr>
        <w:t> We'll start by considering the problem of returning all intersections in a set of horizontal and vertical line segments. Since horizontal lines don't have a single X coordinate, we have to abandon the idea of sorting objects by X. Instead, we have the idea of an </w:t>
      </w:r>
      <w:r w:rsidRPr="00F12C74">
        <w:rPr>
          <w:rFonts w:ascii="Abadi MT Condensed Light" w:hAnsi="Abadi MT Condensed Light" w:cs="Arial"/>
          <w:i/>
          <w:iCs/>
          <w:sz w:val="16"/>
          <w:szCs w:val="16"/>
          <w:lang w:val="es-ES"/>
        </w:rPr>
        <w:t>event</w:t>
      </w:r>
      <w:r w:rsidRPr="00F12C74">
        <w:rPr>
          <w:rFonts w:ascii="Abadi MT Condensed Light" w:hAnsi="Abadi MT Condensed Light" w:cs="Arial"/>
          <w:sz w:val="16"/>
          <w:szCs w:val="16"/>
          <w:lang w:val="es-ES"/>
        </w:rPr>
        <w:t>: an X coordinate at which something interesting happens. In this case, the three types of events are: start of a horizontal line, end of a horizontal line, and a vertical line. As the sweep line moves, we'll keep an </w:t>
      </w:r>
      <w:r w:rsidRPr="00F12C74">
        <w:rPr>
          <w:rFonts w:ascii="Abadi MT Condensed Light" w:hAnsi="Abadi MT Condensed Light" w:cs="Arial"/>
          <w:i/>
          <w:iCs/>
          <w:sz w:val="16"/>
          <w:szCs w:val="16"/>
          <w:lang w:val="es-ES"/>
        </w:rPr>
        <w:t>active set</w:t>
      </w:r>
      <w:r w:rsidRPr="00F12C74">
        <w:rPr>
          <w:rFonts w:ascii="Abadi MT Condensed Light" w:hAnsi="Abadi MT Condensed Light" w:cs="Arial"/>
          <w:sz w:val="16"/>
          <w:szCs w:val="16"/>
          <w:lang w:val="es-ES"/>
        </w:rPr>
        <w:t> of horizontal lines cut by the sweep line, sorted by Y value (the red lines in the figure).</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To handle either of the horizontal line events, we simply need to add or remove an element from the set. Again, we can use a balanced binary tree to guarantee O(log N) time for these operations. When we hit a vertical line, a range search immediately gives all the horizontal lines that it cuts. If horizontal or vertical segments can overlap there is some extra work required, and we must also consider whether lines with coincident endpoints are considered to intersect, but none of this affects the computational complexity.</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If the intersections themselves are required, this takes O(N log N + I) time for I intersections. By augmenting the binary tree structure (specifically, by storing the size of each sub-tree in the root of that sub-tree), it is possible to count the intersections in O(N log N) time.</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Helvetica"/>
          <w:noProof/>
          <w:kern w:val="1"/>
          <w:sz w:val="16"/>
          <w:szCs w:val="16"/>
          <w:lang w:val="es-ES"/>
        </w:rPr>
        <w:drawing>
          <wp:anchor distT="0" distB="0" distL="114300" distR="114300" simplePos="0" relativeHeight="251660288" behindDoc="0" locked="0" layoutInCell="1" allowOverlap="1" wp14:anchorId="7A59BBD3" wp14:editId="5F878337">
            <wp:simplePos x="0" y="0"/>
            <wp:positionH relativeFrom="column">
              <wp:posOffset>0</wp:posOffset>
            </wp:positionH>
            <wp:positionV relativeFrom="paragraph">
              <wp:posOffset>662940</wp:posOffset>
            </wp:positionV>
            <wp:extent cx="898525" cy="877570"/>
            <wp:effectExtent l="0" t="0" r="0" b="1143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8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C74">
        <w:rPr>
          <w:rFonts w:ascii="Abadi MT Condensed Light" w:hAnsi="Abadi MT Condensed Light" w:cs="Arial"/>
          <w:sz w:val="16"/>
          <w:szCs w:val="16"/>
          <w:lang w:val="es-ES"/>
        </w:rPr>
        <w:t>In the more general case, lines need not be horizontal or vertical, so lines in the active set can exchange places when they intersect. Instead of having all the events pre-sorted, we have to use a priority queue and dynamically add and remove intersection events. At any point in time, the priority queue contains events for the end-points of line-segments, but also for the intersection points of adjacent elements of the active set (providing they are in the future). Since there are O(N + I) events that will be reached, and each requires O(log N) time to update the active set and the priority queue, this algorithm takes O(N log N + I log N) time. The figure below shows the future events in the priority queue (blue dots); note that not all future intersections are in the queue, either because one of the lines isn't yet active, or because the two lines are not yet adjacent in the active list.</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Helvetica"/>
          <w:noProof/>
          <w:kern w:val="1"/>
          <w:sz w:val="16"/>
          <w:szCs w:val="16"/>
          <w:lang w:val="es-ES"/>
        </w:rPr>
        <w:drawing>
          <wp:anchor distT="0" distB="0" distL="114300" distR="114300" simplePos="0" relativeHeight="251661312" behindDoc="0" locked="0" layoutInCell="1" allowOverlap="1" wp14:anchorId="3DC8D768" wp14:editId="5CFC7F9B">
            <wp:simplePos x="0" y="0"/>
            <wp:positionH relativeFrom="column">
              <wp:posOffset>4816475</wp:posOffset>
            </wp:positionH>
            <wp:positionV relativeFrom="paragraph">
              <wp:posOffset>127635</wp:posOffset>
            </wp:positionV>
            <wp:extent cx="958215" cy="1106170"/>
            <wp:effectExtent l="0" t="0" r="6985" b="1143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215"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C74">
        <w:rPr>
          <w:rFonts w:ascii="Abadi MT Condensed Light" w:hAnsi="Abadi MT Condensed Light" w:cs="Arial"/>
          <w:bCs/>
          <w:sz w:val="16"/>
          <w:szCs w:val="16"/>
          <w:lang w:val="es-ES"/>
        </w:rPr>
        <w:t>Area of the union of rectangles</w:t>
      </w:r>
      <w:r w:rsidRPr="00F12C74">
        <w:rPr>
          <w:rFonts w:ascii="Abadi MT Condensed Light" w:hAnsi="Abadi MT Condensed Light" w:cs="Arial"/>
          <w:sz w:val="16"/>
          <w:szCs w:val="16"/>
          <w:lang w:val="es-ES"/>
        </w:rPr>
        <w:t> Given a set of axis-aligned rectangles, what is the area of their union? Like the line-intersection problem, we can handle this by dealing with events and active sets. Each rectangle has two events: left edge and right edge. When we cross the left edge, the rectangle is added to the active set. When we cross the right edge, it is removed from the active set.</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We now know which rectangles are cut by the sweep line (red in the diagram), but we actually want to know the length of sweep line that is cut (the total length of the solid blue segments). Multiplying this length by the horizontal distance between events gives the area swept out between those two events.</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We can determine the cut length by running the same algorithm in an inner loop, but rotated 90 degrees. Ignore the inactive rectangles, and consider a horizontal sweep line that moves top-down. The events are now the horizontal edges of the active rectangles, and every time we cross one, we can simply increment or decrement a counter that says how many rectangles overlap at the current point. The cut length increases as long as the counter is non-zero. Of course, we do not increase it continuously, but rather while moving from one event to the next.</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With the right data structures, this can be implemented in O(N</w:t>
      </w:r>
      <w:r w:rsidRPr="00F12C74">
        <w:rPr>
          <w:rFonts w:ascii="Abadi MT Condensed Light" w:hAnsi="Abadi MT Condensed Light" w:cs="Arial"/>
          <w:sz w:val="16"/>
          <w:szCs w:val="16"/>
          <w:vertAlign w:val="superscript"/>
          <w:lang w:val="es-ES"/>
        </w:rPr>
        <w:t>2</w:t>
      </w:r>
      <w:r w:rsidRPr="00F12C74">
        <w:rPr>
          <w:rFonts w:ascii="Abadi MT Condensed Light" w:hAnsi="Abadi MT Condensed Light" w:cs="Arial"/>
          <w:sz w:val="16"/>
          <w:szCs w:val="16"/>
          <w:lang w:val="es-ES"/>
        </w:rPr>
        <w:t>) time (hint: use a boolean array to store the active set rather than a balanced binary tree, and pre-sort the entire set of horizontal edges). In fact the inner line sweep can be replaced by some clever binary tree manipulation to reduce the overall time to O(N log N), but that is more a problem in data structures than in geometry, and is left as an exercise for the reader. The algorithm can also be adapted to answer similar questions, such as the total perimeter length of the union or the maximum number of rectangles that overlap at any point.</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Helvetica"/>
          <w:noProof/>
          <w:kern w:val="1"/>
          <w:sz w:val="16"/>
          <w:szCs w:val="16"/>
          <w:lang w:val="es-ES"/>
        </w:rPr>
        <w:drawing>
          <wp:anchor distT="0" distB="0" distL="114300" distR="114300" simplePos="0" relativeHeight="251662336" behindDoc="0" locked="0" layoutInCell="1" allowOverlap="1" wp14:anchorId="2618FF16" wp14:editId="27FEC0E4">
            <wp:simplePos x="0" y="0"/>
            <wp:positionH relativeFrom="column">
              <wp:posOffset>0</wp:posOffset>
            </wp:positionH>
            <wp:positionV relativeFrom="paragraph">
              <wp:posOffset>320675</wp:posOffset>
            </wp:positionV>
            <wp:extent cx="982980" cy="774700"/>
            <wp:effectExtent l="0" t="0" r="7620" b="1270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C74">
        <w:rPr>
          <w:rFonts w:ascii="Abadi MT Condensed Light" w:hAnsi="Abadi MT Condensed Light" w:cs="Arial"/>
          <w:bCs/>
          <w:sz w:val="16"/>
          <w:szCs w:val="16"/>
          <w:lang w:val="es-ES"/>
        </w:rPr>
        <w:t>Convex hull</w:t>
      </w:r>
      <w:r w:rsidRPr="00F12C74">
        <w:rPr>
          <w:rFonts w:ascii="Abadi MT Condensed Light" w:hAnsi="Abadi MT Condensed Light" w:cs="Arial"/>
          <w:sz w:val="16"/>
          <w:szCs w:val="16"/>
          <w:lang w:val="es-ES"/>
        </w:rPr>
        <w:t> The </w:t>
      </w:r>
      <w:r w:rsidRPr="00F12C74">
        <w:rPr>
          <w:rFonts w:ascii="Abadi MT Condensed Light" w:hAnsi="Abadi MT Condensed Light" w:cs="Arial"/>
          <w:i/>
          <w:iCs/>
          <w:sz w:val="16"/>
          <w:szCs w:val="16"/>
          <w:lang w:val="es-ES"/>
        </w:rPr>
        <w:t>convex hull</w:t>
      </w:r>
      <w:r w:rsidRPr="00F12C74">
        <w:rPr>
          <w:rFonts w:ascii="Abadi MT Condensed Light" w:hAnsi="Abadi MT Condensed Light" w:cs="Arial"/>
          <w:sz w:val="16"/>
          <w:szCs w:val="16"/>
          <w:lang w:val="es-ES"/>
        </w:rPr>
        <w:t> of a set of points is the smallest convex polygon that surrounds the entire set, and has a number of practical applications. An efficient method that is often used in challenges is the Graham scan [2], which requires a sort by angle. This isn't as easy as it looks at first, since computing the actual angles is expensive and introduces problems with numeric error. A simpler yet equally efficient algorithm is due to Andrew [1], and requires only a sort by X for a line sweep (although Andrew's original paper sorts by Y and has a few optimizations I won't discuss here).</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Andrew's algorithm splits the convex hull into two parts, the upper and lower hull. Usually these meet at the ends, but if more than one points has minimal (or maximal) X coordinate, then they are joined by a vertical line segment. We'll describe just how to construct the upper hull; the lower hull can be constructed in similar fashion, and in fact can be built in the same loop.</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To build the upper hull, we start with the point with minimal X coordinate, breaking ties by taking the largest Y coordinate. After this, points are added in order of X coordinate (always taking the largest Y value when multiple points have the same X value). Of course, sometimes this will cause the hull to become concave instead of convex:</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The black path shows the current hull. After adding point 7, we check whether the last triangle (5, 6, 7) is convex. In this case it isn't, so we delete the second-last point, namely 6. The process is repeated until a convex triangle is found. In this case we also examine (4, 5, 7) and delete 5 before examining (1, 4, 7) and finding that it is convex, before proceeding to the next point. This is essentially the same procedure that is used in the Graham scan, but proceeding in order of X coordinate rather than in order of the angle made with the starting point. It may at first appear that this process is O(N</w:t>
      </w:r>
      <w:r w:rsidRPr="00F12C74">
        <w:rPr>
          <w:rFonts w:ascii="Abadi MT Condensed Light" w:hAnsi="Abadi MT Condensed Light" w:cs="Arial"/>
          <w:sz w:val="16"/>
          <w:szCs w:val="16"/>
          <w:vertAlign w:val="superscript"/>
          <w:lang w:val="es-ES"/>
        </w:rPr>
        <w:t>2</w:t>
      </w:r>
      <w:r w:rsidRPr="00F12C74">
        <w:rPr>
          <w:rFonts w:ascii="Abadi MT Condensed Light" w:hAnsi="Abadi MT Condensed Light" w:cs="Arial"/>
          <w:sz w:val="16"/>
          <w:szCs w:val="16"/>
          <w:lang w:val="es-ES"/>
        </w:rPr>
        <w:t>) because of the inner backtracking loop, but since no point can be deleted more than once it is in fact O(N). The algorithm over-all is O(N log N), because the points must initially be sorted by X coordinate.</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Helvetica"/>
          <w:noProof/>
          <w:kern w:val="1"/>
          <w:sz w:val="16"/>
          <w:szCs w:val="16"/>
          <w:lang w:val="es-ES"/>
        </w:rPr>
        <w:drawing>
          <wp:anchor distT="0" distB="0" distL="114300" distR="114300" simplePos="0" relativeHeight="251663360" behindDoc="0" locked="0" layoutInCell="1" allowOverlap="1" wp14:anchorId="5B44420D" wp14:editId="64A6CB35">
            <wp:simplePos x="0" y="0"/>
            <wp:positionH relativeFrom="column">
              <wp:posOffset>-114300</wp:posOffset>
            </wp:positionH>
            <wp:positionV relativeFrom="paragraph">
              <wp:posOffset>36195</wp:posOffset>
            </wp:positionV>
            <wp:extent cx="1337310" cy="1337310"/>
            <wp:effectExtent l="0" t="0" r="889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7310" cy="1337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C74">
        <w:rPr>
          <w:rFonts w:ascii="Abadi MT Condensed Light" w:hAnsi="Abadi MT Condensed Light" w:cs="Arial"/>
          <w:bCs/>
          <w:sz w:val="16"/>
          <w:szCs w:val="16"/>
          <w:lang w:val="es-ES"/>
        </w:rPr>
        <w:t>Manhattan minimum spanning tree</w:t>
      </w:r>
      <w:r w:rsidRPr="00F12C74">
        <w:rPr>
          <w:rFonts w:ascii="Abadi MT Condensed Light" w:hAnsi="Abadi MT Condensed Light" w:cs="Arial"/>
          <w:sz w:val="16"/>
          <w:szCs w:val="16"/>
          <w:lang w:val="es-ES"/>
        </w:rPr>
        <w:t xml:space="preserve"> We can create even more powerful algorithms by combining a line sweep with a divide-and-conquer algorithm. One example is computing the minimum spanning tree of a set of points, where the distance between any pair of points is the Manhattan distance. This is essentially </w:t>
      </w:r>
      <w:r w:rsidRPr="00F12C74">
        <w:rPr>
          <w:rFonts w:ascii="Abadi MT Condensed Light" w:hAnsi="Abadi MT Condensed Light" w:cs="Arial"/>
          <w:sz w:val="16"/>
          <w:szCs w:val="16"/>
          <w:lang w:val="es-ES"/>
        </w:rPr>
        <w:lastRenderedPageBreak/>
        <w:t>the algorithm presented by Guibas and Stolfi [3].</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We first break this down into a simpler problem. Standard MST algorithms for general graphs (e.g., Prim's algorithm) can compute the MST in O((E + N) log N) time for E edges. If we can exploit geometric properties to reduce the number of edges to O(N), then this is merely O(N log N). In fact we can consider, for each point P, only its nearest neighbors in each of the 8 octants of the plane (see the figure below). The figure shows the situation in just one of the octants, the West-Northwest one. Q is the closest neighbour (with the dashed line indicating points at the same Manhattan distance as Q), and R is some other point in the octant. If PR is an edge in a spanning tree, then it can be removed and replaced by either PQ or QR to produce a better spanning tree, because the shape of the octant guarantees that |QR| ≤ |PR|. Thus, we do not need to consider PR when building the spanning tree.</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This reduces the problem to that of finding the nearest neighbour in each octant. We'll just consider the octant shown; the others are no different and can be handled by symmetry. It should be clear that within this octant, finding the nearest neighbour is equivalent to just finding the point with the largest value of x </w:t>
      </w:r>
      <w:r w:rsidRPr="00F12C74">
        <w:rPr>
          <w:rFonts w:ascii="Times New Roman" w:hAnsi="Times New Roman" w:cs="Times New Roman"/>
          <w:sz w:val="16"/>
          <w:szCs w:val="16"/>
          <w:lang w:val="es-ES"/>
        </w:rPr>
        <w:t>−</w:t>
      </w:r>
      <w:r w:rsidRPr="00F12C74">
        <w:rPr>
          <w:rFonts w:ascii="Abadi MT Condensed Light" w:hAnsi="Abadi MT Condensed Light" w:cs="Arial"/>
          <w:sz w:val="16"/>
          <w:szCs w:val="16"/>
          <w:lang w:val="es-ES"/>
        </w:rPr>
        <w:t> y, subject to an upper bound on x + y and a lower bound on y, and this is the form in which we'll consider the problem.</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Now imagine for the moment that the lower bound on y did not exist. In this case we could solve the problem for every P quite easily: sweep through the points in increasing order of x + y, and Q will be the point with the largest x </w:t>
      </w:r>
      <w:r w:rsidRPr="00F12C74">
        <w:rPr>
          <w:rFonts w:ascii="Times New Roman" w:hAnsi="Times New Roman" w:cs="Times New Roman"/>
          <w:sz w:val="16"/>
          <w:szCs w:val="16"/>
          <w:lang w:val="es-ES"/>
        </w:rPr>
        <w:t>−</w:t>
      </w:r>
      <w:r w:rsidRPr="00F12C74">
        <w:rPr>
          <w:rFonts w:ascii="Abadi MT Condensed Light" w:hAnsi="Abadi MT Condensed Light" w:cs="Arial"/>
          <w:sz w:val="16"/>
          <w:szCs w:val="16"/>
          <w:lang w:val="es-ES"/>
        </w:rPr>
        <w:t> y value of those seen so far. This is where the divide-and-conquer principle comes into play: we partition the point set into two halves with a horizontal line, and recursively solve the problem for each half. For points P in the upper half, nothing further needs to be done, because points in the bottom half cannot play Q to their P. For the bottom half, we have to consider that by ignoring the upper half so far we may have missed some closer points. However, we can take these points into account in a similar manner as before: walk through all the points in x + y order, keeping track of the best point in the top half (largest x </w:t>
      </w:r>
      <w:r w:rsidRPr="00F12C74">
        <w:rPr>
          <w:rFonts w:ascii="Times New Roman" w:hAnsi="Times New Roman" w:cs="Times New Roman"/>
          <w:sz w:val="16"/>
          <w:szCs w:val="16"/>
          <w:lang w:val="es-ES"/>
        </w:rPr>
        <w:t>−</w:t>
      </w:r>
      <w:r w:rsidRPr="00F12C74">
        <w:rPr>
          <w:rFonts w:ascii="Abadi MT Condensed Light" w:hAnsi="Abadi MT Condensed Light" w:cs="Arial"/>
          <w:sz w:val="16"/>
          <w:szCs w:val="16"/>
          <w:lang w:val="es-ES"/>
        </w:rPr>
        <w:t> y value), and for each point in the bottom half, checking whether this best top-half point is better than the current neighbour.</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So far I have blithely assumed that any set of points can be efficiently partitioned on Y and also walked in x + y order without saying how this should be done. In fact, one of the most beautiful aspects of this class of divide-and-conquer plus line-sweep algorithms is that it has essentially the same structure as a merge sort, to the point that a merge-sort by x + y can be folded into the algorithm in such a way that each subset is sorted on x + y just when this is needed (the points initially all being sorted on Y). This gives the algorithm a running time of O(N log N).</w:t>
      </w:r>
    </w:p>
    <w:p w:rsid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sz w:val="16"/>
          <w:szCs w:val="16"/>
          <w:lang w:val="es-ES"/>
        </w:rPr>
      </w:pPr>
      <w:r w:rsidRPr="00F12C74">
        <w:rPr>
          <w:rFonts w:ascii="Abadi MT Condensed Light" w:hAnsi="Abadi MT Condensed Light" w:cs="Arial"/>
          <w:sz w:val="16"/>
          <w:szCs w:val="16"/>
          <w:lang w:val="es-ES"/>
        </w:rPr>
        <w:t>The idea of finding the closest point within an angle range can also be used to solve the Euclidean MST problem, but the O(N log N) running time is no longer guaranteed in the worst cases, because the distance is no longer a linear equation. It is actually possible to compute the Euclidean MST in O(N log N) time, because it is a subset of the Delaunay triangulation.</w:t>
      </w:r>
    </w:p>
    <w:p w:rsidR="00F12C74" w:rsidRPr="00F12C74" w:rsidRDefault="00F12C74" w:rsidP="00F12C74">
      <w:pPr>
        <w:widowControl w:val="0"/>
        <w:tabs>
          <w:tab w:val="left" w:pos="220"/>
          <w:tab w:val="left" w:pos="720"/>
        </w:tabs>
        <w:autoSpaceDE w:val="0"/>
        <w:autoSpaceDN w:val="0"/>
        <w:adjustRightInd w:val="0"/>
        <w:spacing w:line="288" w:lineRule="auto"/>
        <w:ind w:firstLine="480"/>
        <w:rPr>
          <w:rFonts w:ascii="Abadi MT Condensed Light" w:hAnsi="Abadi MT Condensed Light" w:cs="Arial"/>
          <w:b/>
          <w:sz w:val="20"/>
          <w:szCs w:val="20"/>
          <w:lang w:val="es-ES"/>
        </w:rPr>
      </w:pPr>
      <w:r w:rsidRPr="00F12C74">
        <w:rPr>
          <w:rFonts w:ascii="Abadi MT Condensed Light" w:hAnsi="Abadi MT Condensed Light" w:cs="Arial"/>
          <w:b/>
          <w:sz w:val="20"/>
          <w:szCs w:val="20"/>
          <w:lang w:val="es-ES"/>
        </w:rPr>
        <w:t>TSP</w:t>
      </w:r>
    </w:p>
    <w:p w:rsidR="00F12C74" w:rsidRPr="00F12C74" w:rsidRDefault="00F12C74" w:rsidP="00F12C74">
      <w:pPr>
        <w:widowControl w:val="0"/>
        <w:tabs>
          <w:tab w:val="left" w:pos="220"/>
          <w:tab w:val="left" w:pos="720"/>
        </w:tabs>
        <w:autoSpaceDE w:val="0"/>
        <w:autoSpaceDN w:val="0"/>
        <w:adjustRightInd w:val="0"/>
        <w:spacing w:after="200" w:line="288" w:lineRule="auto"/>
        <w:rPr>
          <w:rFonts w:ascii="Abadi MT Condensed Light" w:hAnsi="Abadi MT Condensed Light" w:cs="Baskerville SemiBold Italic"/>
          <w:color w:val="1A1A1A"/>
          <w:sz w:val="16"/>
          <w:szCs w:val="16"/>
          <w:lang w:val="es-ES"/>
        </w:rPr>
      </w:pPr>
      <w:r w:rsidRPr="00F12C74">
        <w:rPr>
          <w:rFonts w:ascii="Abadi MT Condensed Light" w:hAnsi="Abadi MT Condensed Light" w:cs="Helvetica Neue"/>
          <w:bCs/>
          <w:color w:val="1A1A1A"/>
          <w:sz w:val="16"/>
          <w:szCs w:val="16"/>
          <w:lang w:val="es-ES"/>
        </w:rPr>
        <w:t>DP over subsets</w:t>
      </w:r>
      <w:r w:rsidRPr="00F12C74">
        <w:rPr>
          <w:rFonts w:ascii="Abadi MT Condensed Light" w:hAnsi="Abadi MT Condensed Light" w:cs="Helvetica Neue"/>
          <w:color w:val="1A1A1A"/>
          <w:sz w:val="16"/>
          <w:szCs w:val="16"/>
          <w:lang w:val="es-ES"/>
        </w:rPr>
        <w:t> Consider a set of elements numbered from 0 to </w:t>
      </w:r>
      <w:r w:rsidRPr="00F12C74">
        <w:rPr>
          <w:rFonts w:ascii="Abadi MT Condensed Light" w:hAnsi="Abadi MT Condensed Light" w:cs="Times New Roman"/>
          <w:iCs/>
          <w:color w:val="1A1A1A"/>
          <w:sz w:val="16"/>
          <w:szCs w:val="16"/>
          <w:lang w:val="es-ES"/>
        </w:rPr>
        <w:t>N</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Each subset of this set can be encoded by a sequence of </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Helvetica Neue"/>
          <w:color w:val="1A1A1A"/>
          <w:sz w:val="16"/>
          <w:szCs w:val="16"/>
          <w:lang w:val="es-ES"/>
        </w:rPr>
        <w:t> bits (we will call this sequence "a mask"). The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-th element belongs to the subset if and only if the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-th bit of the mask equals 1. For instance, the mask</w:t>
      </w:r>
      <w:r w:rsidRPr="00F12C74">
        <w:rPr>
          <w:rFonts w:ascii="Abadi MT Condensed Light" w:hAnsi="Abadi MT Condensed Light" w:cs="Times New Roman"/>
          <w:color w:val="1A1A1A"/>
          <w:sz w:val="16"/>
          <w:szCs w:val="16"/>
          <w:lang w:val="es-ES"/>
        </w:rPr>
        <w:t>00010011</w:t>
      </w:r>
      <w:r w:rsidRPr="00F12C74">
        <w:rPr>
          <w:rFonts w:ascii="Abadi MT Condensed Light" w:hAnsi="Abadi MT Condensed Light" w:cs="Helvetica Neue"/>
          <w:color w:val="1A1A1A"/>
          <w:sz w:val="16"/>
          <w:szCs w:val="16"/>
          <w:lang w:val="es-ES"/>
        </w:rPr>
        <w:t> means that the subset of the set </w:t>
      </w:r>
      <w:r w:rsidRPr="00F12C74">
        <w:rPr>
          <w:rFonts w:ascii="Abadi MT Condensed Light" w:hAnsi="Abadi MT Condensed Light" w:cs="Times New Roman"/>
          <w:color w:val="1A1A1A"/>
          <w:sz w:val="16"/>
          <w:szCs w:val="16"/>
          <w:lang w:val="es-ES"/>
        </w:rPr>
        <w:t>[0... 7]</w:t>
      </w:r>
      <w:r w:rsidRPr="00F12C74">
        <w:rPr>
          <w:rFonts w:ascii="Abadi MT Condensed Light" w:hAnsi="Abadi MT Condensed Light" w:cs="Helvetica Neue"/>
          <w:color w:val="1A1A1A"/>
          <w:sz w:val="16"/>
          <w:szCs w:val="16"/>
          <w:lang w:val="es-ES"/>
        </w:rPr>
        <w:t> consists of elements 0, 1 and 4. There are totally </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Helvetica Neue"/>
          <w:color w:val="1A1A1A"/>
          <w:sz w:val="16"/>
          <w:szCs w:val="16"/>
          <w:lang w:val="es-ES"/>
        </w:rPr>
        <w:t> masks, and so </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Helvetica Neue"/>
          <w:color w:val="1A1A1A"/>
          <w:sz w:val="16"/>
          <w:szCs w:val="16"/>
          <w:lang w:val="es-ES"/>
        </w:rPr>
        <w:t> subsets. Each mask is in fact an integer number written in binary notation.  The method is to assign a value to each mask (and, therefore, to each subset) and compute the values for new masks using already computed values. As a rule, to find the value for a subset </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Helvetica Neue"/>
          <w:color w:val="1A1A1A"/>
          <w:sz w:val="16"/>
          <w:szCs w:val="16"/>
          <w:lang w:val="es-ES"/>
        </w:rPr>
        <w:t> we remove an element in every possible way and use values for obtained subsets </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color w:val="1A1A1A"/>
          <w:sz w:val="16"/>
          <w:szCs w:val="16"/>
          <w:vertAlign w:val="subscript"/>
          <w:lang w:val="es-ES"/>
        </w:rPr>
        <w:t>1</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color w:val="1A1A1A"/>
          <w:sz w:val="16"/>
          <w:szCs w:val="16"/>
          <w:vertAlign w:val="subscript"/>
          <w:lang w:val="es-ES"/>
        </w:rPr>
        <w:t>2</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 ,</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vertAlign w:val="subscript"/>
          <w:lang w:val="es-ES"/>
        </w:rPr>
        <w:t>k</w:t>
      </w:r>
      <w:r w:rsidRPr="00F12C74">
        <w:rPr>
          <w:rFonts w:ascii="Abadi MT Condensed Light" w:hAnsi="Abadi MT Condensed Light" w:cs="Helvetica Neue"/>
          <w:color w:val="1A1A1A"/>
          <w:sz w:val="16"/>
          <w:szCs w:val="16"/>
          <w:lang w:val="es-ES"/>
        </w:rPr>
        <w:t> to compute the value for </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Helvetica Neue"/>
          <w:color w:val="1A1A1A"/>
          <w:sz w:val="16"/>
          <w:szCs w:val="16"/>
          <w:lang w:val="es-ES"/>
        </w:rPr>
        <w:t>. This means that the values for </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Times New Roman"/>
          <w:iCs/>
          <w:color w:val="1A1A1A"/>
          <w:sz w:val="16"/>
          <w:szCs w:val="16"/>
          <w:vertAlign w:val="subscript"/>
          <w:lang w:val="es-ES"/>
        </w:rPr>
        <w:t>i</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must have been computed already, so we need to establish an ordering in which masks will be considered. It's easy to see that the natural ordering will do: go over masks in increasing order of corresponding numbers.  We will use the following notation: 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 the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-th bit of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 the number of non-zero bits in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first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 the number of the lowest non-zero bit in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b</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c</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 returns </w:t>
      </w:r>
      <w:r w:rsidRPr="00F12C74">
        <w:rPr>
          <w:rFonts w:ascii="Abadi MT Condensed Light" w:hAnsi="Abadi MT Condensed Light" w:cs="Times New Roman"/>
          <w:iCs/>
          <w:color w:val="1A1A1A"/>
          <w:sz w:val="16"/>
          <w:szCs w:val="16"/>
          <w:lang w:val="es-ES"/>
        </w:rPr>
        <w:t>b</w:t>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a</w:t>
      </w:r>
      <w:r w:rsidRPr="00F12C74">
        <w:rPr>
          <w:rFonts w:ascii="Abadi MT Condensed Light" w:hAnsi="Abadi MT Condensed Light" w:cs="Helvetica Neue"/>
          <w:color w:val="1A1A1A"/>
          <w:sz w:val="16"/>
          <w:szCs w:val="16"/>
          <w:lang w:val="es-ES"/>
        </w:rPr>
        <w:t> holds, or </w:t>
      </w:r>
      <w:r w:rsidRPr="00F12C74">
        <w:rPr>
          <w:rFonts w:ascii="Abadi MT Condensed Light" w:hAnsi="Abadi MT Condensed Light" w:cs="Times New Roman"/>
          <w:iCs/>
          <w:color w:val="1A1A1A"/>
          <w:sz w:val="16"/>
          <w:szCs w:val="16"/>
          <w:lang w:val="es-ES"/>
        </w:rPr>
        <w:t>c</w:t>
      </w:r>
      <w:r w:rsidRPr="00F12C74">
        <w:rPr>
          <w:rFonts w:ascii="Abadi MT Condensed Light" w:hAnsi="Abadi MT Condensed Light" w:cs="Helvetica Neue"/>
          <w:color w:val="1A1A1A"/>
          <w:sz w:val="16"/>
          <w:szCs w:val="16"/>
          <w:lang w:val="es-ES"/>
        </w:rPr>
        <w:t> otherwise. The elements of our set will be vertices of the graph. For the sake of simplicity we'll assume that the graph is undirected. Modification of the algorithms for directed graphs is left as an exercise for the reader.  </w:t>
      </w:r>
      <w:r w:rsidRPr="00F12C74">
        <w:rPr>
          <w:rFonts w:ascii="Abadi MT Condensed Light" w:hAnsi="Abadi MT Condensed Light" w:cs="Helvetica Neue"/>
          <w:bCs/>
          <w:color w:val="1A1A1A"/>
          <w:sz w:val="16"/>
          <w:szCs w:val="16"/>
          <w:lang w:val="es-ES"/>
        </w:rPr>
        <w:t>1. Search for the shortest Hamiltonian walk</w:t>
      </w:r>
      <w:r w:rsidRPr="00F12C74">
        <w:rPr>
          <w:rFonts w:ascii="Abadi MT Condensed Light" w:hAnsi="Abadi MT Condensed Light" w:cs="Helvetica Neue"/>
          <w:color w:val="1A1A1A"/>
          <w:sz w:val="16"/>
          <w:szCs w:val="16"/>
          <w:lang w:val="es-ES"/>
        </w:rPr>
        <w:t> Let the graph </w:t>
      </w:r>
      <w:r w:rsidRPr="00F12C74">
        <w:rPr>
          <w:rFonts w:ascii="Abadi MT Condensed Light" w:hAnsi="Abadi MT Condensed Light" w:cs="Times New Roman"/>
          <w:iCs/>
          <w:color w:val="1A1A1A"/>
          <w:sz w:val="16"/>
          <w:szCs w:val="16"/>
          <w:lang w:val="es-ES"/>
        </w:rPr>
        <w:t>G</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V</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E</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have </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Helvetica Neue"/>
          <w:color w:val="1A1A1A"/>
          <w:sz w:val="16"/>
          <w:szCs w:val="16"/>
          <w:lang w:val="es-ES"/>
        </w:rPr>
        <w:t> vertices, and each edge </w:t>
      </w:r>
      <w:r w:rsidRPr="00F12C74">
        <w:rPr>
          <w:rFonts w:ascii="Abadi MT Condensed Light" w:hAnsi="Abadi MT Condensed Light" w:cs="Helvetica"/>
          <w:noProof/>
          <w:kern w:val="1"/>
          <w:sz w:val="16"/>
          <w:szCs w:val="16"/>
          <w:lang w:val="es-ES"/>
        </w:rPr>
        <w:drawing>
          <wp:inline distT="0" distB="0" distL="0" distR="0" wp14:anchorId="178267F4" wp14:editId="00DAA8AD">
            <wp:extent cx="491067" cy="129545"/>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0" cy="129857"/>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have a weight </w:t>
      </w:r>
      <w:r w:rsidRPr="00F12C74">
        <w:rPr>
          <w:rFonts w:ascii="Abadi MT Condensed Light" w:hAnsi="Abadi MT Condensed Light" w:cs="Times New Roman"/>
          <w:iCs/>
          <w:color w:val="1A1A1A"/>
          <w:sz w:val="16"/>
          <w:szCs w:val="16"/>
          <w:lang w:val="es-ES"/>
        </w:rPr>
        <w:t>d</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j</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We want to find a Hamiltonian walk for which the sum of weights of its edges is minimal.  Let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be the length of the shortest Hamiltonian walk in the subgraph generated by vertices in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that ends in the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.  The DP can be calculated by the following formulas: 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0</w:t>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Helvetica"/>
          <w:noProof/>
          <w:kern w:val="1"/>
          <w:sz w:val="16"/>
          <w:szCs w:val="16"/>
          <w:lang w:val="es-ES"/>
        </w:rPr>
        <w:drawing>
          <wp:inline distT="0" distB="0" distL="0" distR="0" wp14:anchorId="5F85AEB1" wp14:editId="268B9ED6">
            <wp:extent cx="3543300" cy="149697"/>
            <wp:effectExtent l="0" t="0" r="0" b="317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3254" cy="150118"/>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&gt;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in other cases.  Now the desired minimal length is </w:t>
      </w:r>
      <w:r w:rsidRPr="00F12C74">
        <w:rPr>
          <w:rFonts w:ascii="Abadi MT Condensed Light" w:hAnsi="Abadi MT Condensed Light" w:cs="Helvetica"/>
          <w:noProof/>
          <w:kern w:val="1"/>
          <w:sz w:val="16"/>
          <w:szCs w:val="16"/>
          <w:lang w:val="es-ES"/>
        </w:rPr>
        <w:drawing>
          <wp:inline distT="0" distB="0" distL="0" distR="0" wp14:anchorId="55593136" wp14:editId="59C1CAAB">
            <wp:extent cx="1435100" cy="107357"/>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999" cy="107424"/>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p</w:t>
      </w:r>
      <w:r w:rsidRPr="00F12C74">
        <w:rPr>
          <w:rFonts w:ascii="Abadi MT Condensed Light" w:hAnsi="Abadi MT Condensed Light" w:cs="Times New Roman"/>
          <w:iCs/>
          <w:color w:val="1A1A1A"/>
          <w:sz w:val="16"/>
          <w:szCs w:val="16"/>
          <w:vertAlign w:val="subscript"/>
          <w:lang w:val="es-ES"/>
        </w:rPr>
        <w:t>min</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then there is no Hamiltonian walk in the graph. Otherwise it's easy to recover the walk itself. Let the minimal walk end in the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Then the vertex </w:t>
      </w:r>
      <w:r w:rsidRPr="00F12C74">
        <w:rPr>
          <w:rFonts w:ascii="Abadi MT Condensed Light" w:hAnsi="Abadi MT Condensed Light" w:cs="Times New Roman"/>
          <w:iCs/>
          <w:color w:val="1A1A1A"/>
          <w:sz w:val="16"/>
          <w:szCs w:val="16"/>
          <w:lang w:val="es-ES"/>
        </w:rPr>
        <w:t>j</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for which </w:t>
      </w:r>
      <w:r w:rsidRPr="00F12C74">
        <w:rPr>
          <w:rFonts w:ascii="Abadi MT Condensed Light" w:hAnsi="Abadi MT Condensed Light" w:cs="Helvetica"/>
          <w:noProof/>
          <w:kern w:val="1"/>
          <w:sz w:val="16"/>
          <w:szCs w:val="16"/>
          <w:lang w:val="es-ES"/>
        </w:rPr>
        <w:drawing>
          <wp:inline distT="0" distB="0" distL="0" distR="0" wp14:anchorId="7A88EB18" wp14:editId="71AFE3EA">
            <wp:extent cx="2074333" cy="123472"/>
            <wp:effectExtent l="0" t="0" r="0" b="381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4333" cy="123472"/>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is the previous vertex in the path. Now remove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from the set and find the vertex previous to </w:t>
      </w:r>
      <w:r w:rsidRPr="00F12C74">
        <w:rPr>
          <w:rFonts w:ascii="Abadi MT Condensed Light" w:hAnsi="Abadi MT Condensed Light" w:cs="Times New Roman"/>
          <w:iCs/>
          <w:color w:val="1A1A1A"/>
          <w:sz w:val="16"/>
          <w:szCs w:val="16"/>
          <w:lang w:val="es-ES"/>
        </w:rPr>
        <w:t>j</w:t>
      </w:r>
      <w:r w:rsidRPr="00F12C74">
        <w:rPr>
          <w:rFonts w:ascii="Abadi MT Condensed Light" w:hAnsi="Abadi MT Condensed Light" w:cs="Helvetica Neue"/>
          <w:color w:val="1A1A1A"/>
          <w:sz w:val="16"/>
          <w:szCs w:val="16"/>
          <w:lang w:val="es-ES"/>
        </w:rPr>
        <w:t> in the same way. Continuing this process until only one vertex is left, we'll find the whole Hamiltonian walk.  This solution requires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 and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vertAlign w:val="superscript"/>
          <w:lang w:val="es-ES"/>
        </w:rPr>
        <w:t>2</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w:t>
      </w:r>
      <w:r w:rsidRPr="00F12C74">
        <w:rPr>
          <w:rFonts w:ascii="Abadi MT Condensed Light" w:hAnsi="Abadi MT Condensed Light" w:cs="Helvetica Neue"/>
          <w:bCs/>
          <w:color w:val="1A1A1A"/>
          <w:sz w:val="16"/>
          <w:szCs w:val="16"/>
          <w:lang w:val="es-ES"/>
        </w:rPr>
        <w:t>2. Finding the number of Hamiltonian walks</w:t>
      </w:r>
      <w:r w:rsidRPr="00F12C74">
        <w:rPr>
          <w:rFonts w:ascii="Abadi MT Condensed Light" w:hAnsi="Abadi MT Condensed Light" w:cs="Helvetica Neue"/>
          <w:color w:val="1A1A1A"/>
          <w:sz w:val="16"/>
          <w:szCs w:val="16"/>
          <w:lang w:val="es-ES"/>
        </w:rPr>
        <w:t> Let the graph </w:t>
      </w:r>
      <w:r w:rsidRPr="00F12C74">
        <w:rPr>
          <w:rFonts w:ascii="Abadi MT Condensed Light" w:hAnsi="Abadi MT Condensed Light" w:cs="Times New Roman"/>
          <w:iCs/>
          <w:color w:val="1A1A1A"/>
          <w:sz w:val="16"/>
          <w:szCs w:val="16"/>
          <w:lang w:val="es-ES"/>
        </w:rPr>
        <w:t>G</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V</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E</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be unweighted. We'll modify the previous algorithm. Let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be the number of Hamiltonian walks on the subset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which end in the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The DP is rewritten in the following way: 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Helvetica"/>
          <w:noProof/>
          <w:kern w:val="1"/>
          <w:sz w:val="16"/>
          <w:szCs w:val="16"/>
          <w:lang w:val="es-ES"/>
        </w:rPr>
        <w:drawing>
          <wp:inline distT="0" distB="0" distL="0" distR="0" wp14:anchorId="03C76CF1" wp14:editId="14AB0071">
            <wp:extent cx="2057400" cy="120433"/>
            <wp:effectExtent l="0" t="0" r="0" b="698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20433"/>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&gt;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0</w:t>
      </w:r>
      <w:r w:rsidRPr="00F12C74">
        <w:rPr>
          <w:rFonts w:ascii="Abadi MT Condensed Light" w:hAnsi="Abadi MT Condensed Light" w:cs="Helvetica Neue"/>
          <w:color w:val="1A1A1A"/>
          <w:sz w:val="16"/>
          <w:szCs w:val="16"/>
          <w:lang w:val="es-ES"/>
        </w:rPr>
        <w:t> in other cases.  The answer is </w:t>
      </w:r>
      <w:r w:rsidRPr="00F12C74">
        <w:rPr>
          <w:rFonts w:ascii="Abadi MT Condensed Light" w:hAnsi="Abadi MT Condensed Light" w:cs="Helvetica"/>
          <w:noProof/>
          <w:kern w:val="1"/>
          <w:sz w:val="16"/>
          <w:szCs w:val="16"/>
          <w:lang w:val="es-ES"/>
        </w:rPr>
        <w:drawing>
          <wp:inline distT="0" distB="0" distL="0" distR="0" wp14:anchorId="7F3CACF0" wp14:editId="55C374BD">
            <wp:extent cx="969433" cy="126213"/>
            <wp:effectExtent l="0" t="0" r="0" b="127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0030" cy="126291"/>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.  This solution requires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 and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vertAlign w:val="superscript"/>
          <w:lang w:val="es-ES"/>
        </w:rPr>
        <w:t>2</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w:t>
      </w:r>
      <w:r w:rsidRPr="00F12C74">
        <w:rPr>
          <w:rFonts w:ascii="Abadi MT Condensed Light" w:hAnsi="Abadi MT Condensed Light" w:cs="Helvetica Neue"/>
          <w:bCs/>
          <w:color w:val="1A1A1A"/>
          <w:sz w:val="16"/>
          <w:szCs w:val="16"/>
          <w:lang w:val="es-ES"/>
        </w:rPr>
        <w:t>3. Finding the number of simple paths</w:t>
      </w:r>
      <w:r w:rsidRPr="00F12C74">
        <w:rPr>
          <w:rFonts w:ascii="Abadi MT Condensed Light" w:hAnsi="Abadi MT Condensed Light" w:cs="Helvetica Neue"/>
          <w:color w:val="1A1A1A"/>
          <w:sz w:val="16"/>
          <w:szCs w:val="16"/>
          <w:lang w:val="es-ES"/>
        </w:rPr>
        <w:t> Calculate the DP from the previous paragraph. The answer is </w:t>
      </w:r>
      <w:r w:rsidRPr="00F12C74">
        <w:rPr>
          <w:rFonts w:ascii="Abadi MT Condensed Light" w:hAnsi="Abadi MT Condensed Light" w:cs="Helvetica"/>
          <w:noProof/>
          <w:kern w:val="1"/>
          <w:sz w:val="16"/>
          <w:szCs w:val="16"/>
          <w:lang w:val="es-ES"/>
        </w:rPr>
        <w:drawing>
          <wp:inline distT="0" distB="0" distL="0" distR="0" wp14:anchorId="466252BF" wp14:editId="450D4C4B">
            <wp:extent cx="2010833" cy="15685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0833" cy="156850"/>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The coefficient </w:t>
      </w:r>
      <w:r w:rsidRPr="00F12C74">
        <w:rPr>
          <w:rFonts w:ascii="Abadi MT Condensed Light" w:hAnsi="Abadi MT Condensed Light" w:cs="Times New Roman"/>
          <w:color w:val="1A1A1A"/>
          <w:sz w:val="16"/>
          <w:szCs w:val="16"/>
          <w:lang w:val="es-ES"/>
        </w:rPr>
        <w:t>1</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Helvetica Neue"/>
          <w:color w:val="1A1A1A"/>
          <w:sz w:val="16"/>
          <w:szCs w:val="16"/>
          <w:lang w:val="es-ES"/>
        </w:rPr>
        <w:t> is required because each simple path is considered twice - in both directions. Also note that only paths of positive length are taken into account. You can add </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Helvetica Neue"/>
          <w:color w:val="1A1A1A"/>
          <w:sz w:val="16"/>
          <w:szCs w:val="16"/>
          <w:lang w:val="es-ES"/>
        </w:rPr>
        <w:t> zero-length paths, of course.  This solution requires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 and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vertAlign w:val="superscript"/>
          <w:lang w:val="es-ES"/>
        </w:rPr>
        <w:t>2</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w:t>
      </w:r>
      <w:r w:rsidRPr="00F12C74">
        <w:rPr>
          <w:rFonts w:ascii="Abadi MT Condensed Light" w:hAnsi="Abadi MT Condensed Light" w:cs="Helvetica Neue"/>
          <w:bCs/>
          <w:color w:val="1A1A1A"/>
          <w:sz w:val="16"/>
          <w:szCs w:val="16"/>
          <w:lang w:val="es-ES"/>
        </w:rPr>
        <w:t>4. Check for existence of Hamiltonian walk</w:t>
      </w:r>
      <w:r w:rsidRPr="00F12C74">
        <w:rPr>
          <w:rFonts w:ascii="Abadi MT Condensed Light" w:hAnsi="Abadi MT Condensed Light" w:cs="Helvetica Neue"/>
          <w:color w:val="1A1A1A"/>
          <w:sz w:val="16"/>
          <w:szCs w:val="16"/>
          <w:lang w:val="es-ES"/>
        </w:rPr>
        <w:t> We can use solution 2 replacing the sum with bitwise OR.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will contain a boolean value - whether there exists a Hamiltonian walk over the subset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which ends in the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DP is the following: 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Helvetica"/>
          <w:noProof/>
          <w:kern w:val="1"/>
          <w:sz w:val="16"/>
          <w:szCs w:val="16"/>
          <w:lang w:val="es-ES"/>
        </w:rPr>
        <w:drawing>
          <wp:inline distT="0" distB="0" distL="0" distR="0" wp14:anchorId="2A34AA18" wp14:editId="416E342F">
            <wp:extent cx="2145385" cy="110278"/>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5385" cy="110278"/>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&gt;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0</w:t>
      </w:r>
      <w:r w:rsidRPr="00F12C74">
        <w:rPr>
          <w:rFonts w:ascii="Abadi MT Condensed Light" w:hAnsi="Abadi MT Condensed Light" w:cs="Helvetica Neue"/>
          <w:color w:val="1A1A1A"/>
          <w:sz w:val="16"/>
          <w:szCs w:val="16"/>
          <w:lang w:val="es-ES"/>
        </w:rPr>
        <w:t> in other cases.  This solution, like solution 2, requires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 and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vertAlign w:val="superscript"/>
          <w:lang w:val="es-ES"/>
        </w:rPr>
        <w:t>2</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It can be improved in the following way.  Let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be the mask of the subset consisting of those vertices </w:t>
      </w:r>
      <w:r w:rsidRPr="00F12C74">
        <w:rPr>
          <w:rFonts w:ascii="Abadi MT Condensed Light" w:hAnsi="Abadi MT Condensed Light" w:cs="Times New Roman"/>
          <w:iCs/>
          <w:color w:val="1A1A1A"/>
          <w:sz w:val="16"/>
          <w:szCs w:val="16"/>
          <w:lang w:val="es-ES"/>
        </w:rPr>
        <w:t>j</w:t>
      </w:r>
      <w:r w:rsidRPr="00F12C74">
        <w:rPr>
          <w:rFonts w:ascii="Abadi MT Condensed Light" w:hAnsi="Abadi MT Condensed Light" w:cs="Helvetica Neue"/>
          <w:color w:val="1A1A1A"/>
          <w:sz w:val="16"/>
          <w:szCs w:val="16"/>
          <w:lang w:val="es-ES"/>
        </w:rPr>
        <w:t> for which there exists a Hamiltonian walk over the subset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ending in </w:t>
      </w:r>
      <w:r w:rsidRPr="00F12C74">
        <w:rPr>
          <w:rFonts w:ascii="Abadi MT Condensed Light" w:hAnsi="Abadi MT Condensed Light" w:cs="Times New Roman"/>
          <w:iCs/>
          <w:color w:val="1A1A1A"/>
          <w:sz w:val="16"/>
          <w:szCs w:val="16"/>
          <w:lang w:val="es-ES"/>
        </w:rPr>
        <w:t>j</w:t>
      </w:r>
      <w:r w:rsidRPr="00F12C74">
        <w:rPr>
          <w:rFonts w:ascii="Abadi MT Condensed Light" w:hAnsi="Abadi MT Condensed Light" w:cs="Helvetica Neue"/>
          <w:color w:val="1A1A1A"/>
          <w:sz w:val="16"/>
          <w:szCs w:val="16"/>
          <w:lang w:val="es-ES"/>
        </w:rPr>
        <w:t>. In other words, we 'compress' the previous DP: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equals </w:t>
      </w:r>
      <w:r w:rsidRPr="00F12C74">
        <w:rPr>
          <w:rFonts w:ascii="Abadi MT Condensed Light" w:hAnsi="Abadi MT Condensed Light" w:cs="Helvetica"/>
          <w:noProof/>
          <w:kern w:val="1"/>
          <w:sz w:val="16"/>
          <w:szCs w:val="16"/>
          <w:lang w:val="es-ES"/>
        </w:rPr>
        <w:drawing>
          <wp:inline distT="0" distB="0" distL="0" distR="0" wp14:anchorId="3BD4C445" wp14:editId="6C7A52B2">
            <wp:extent cx="1409700" cy="166377"/>
            <wp:effectExtent l="0" t="0" r="0" b="1143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166377"/>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For the graph </w:t>
      </w:r>
      <w:r w:rsidRPr="00F12C74">
        <w:rPr>
          <w:rFonts w:ascii="Abadi MT Condensed Light" w:hAnsi="Abadi MT Condensed Light" w:cs="Times New Roman"/>
          <w:iCs/>
          <w:color w:val="1A1A1A"/>
          <w:sz w:val="16"/>
          <w:szCs w:val="16"/>
          <w:lang w:val="es-ES"/>
        </w:rPr>
        <w:t>G</w:t>
      </w:r>
      <w:r w:rsidRPr="00F12C74">
        <w:rPr>
          <w:rFonts w:ascii="Abadi MT Condensed Light" w:hAnsi="Abadi MT Condensed Light" w:cs="Helvetica Neue"/>
          <w:color w:val="1A1A1A"/>
          <w:sz w:val="16"/>
          <w:szCs w:val="16"/>
          <w:lang w:val="es-ES"/>
        </w:rPr>
        <w:t> write out </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Helvetica Neue"/>
          <w:color w:val="1A1A1A"/>
          <w:sz w:val="16"/>
          <w:szCs w:val="16"/>
          <w:lang w:val="es-ES"/>
        </w:rPr>
        <w:t> masks </w:t>
      </w:r>
      <w:r w:rsidRPr="00F12C74">
        <w:rPr>
          <w:rFonts w:ascii="Abadi MT Condensed Light" w:hAnsi="Abadi MT Condensed Light" w:cs="Times New Roman"/>
          <w:iCs/>
          <w:color w:val="1A1A1A"/>
          <w:sz w:val="16"/>
          <w:szCs w:val="16"/>
          <w:lang w:val="es-ES"/>
        </w:rPr>
        <w:t>M</w:t>
      </w:r>
      <w:r w:rsidRPr="00F12C74">
        <w:rPr>
          <w:rFonts w:ascii="Abadi MT Condensed Light" w:hAnsi="Abadi MT Condensed Light" w:cs="Times New Roman"/>
          <w:iCs/>
          <w:color w:val="1A1A1A"/>
          <w:sz w:val="16"/>
          <w:szCs w:val="16"/>
          <w:vertAlign w:val="subscript"/>
          <w:lang w:val="es-ES"/>
        </w:rPr>
        <w:t>i</w:t>
      </w:r>
      <w:r w:rsidRPr="00F12C74">
        <w:rPr>
          <w:rFonts w:ascii="Abadi MT Condensed Light" w:hAnsi="Abadi MT Condensed Light" w:cs="Helvetica Neue"/>
          <w:color w:val="1A1A1A"/>
          <w:sz w:val="16"/>
          <w:szCs w:val="16"/>
          <w:lang w:val="es-ES"/>
        </w:rPr>
        <w:t>, which give the subset of vertices incident to the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That is, </w:t>
      </w:r>
      <w:r w:rsidRPr="00F12C74">
        <w:rPr>
          <w:rFonts w:ascii="Abadi MT Condensed Light" w:hAnsi="Abadi MT Condensed Light" w:cs="Helvetica"/>
          <w:noProof/>
          <w:kern w:val="1"/>
          <w:sz w:val="16"/>
          <w:szCs w:val="16"/>
          <w:lang w:val="es-ES"/>
        </w:rPr>
        <w:drawing>
          <wp:inline distT="0" distB="0" distL="0" distR="0" wp14:anchorId="2BC36961" wp14:editId="02AE8BAE">
            <wp:extent cx="2070100" cy="168988"/>
            <wp:effectExtent l="0" t="0" r="0" b="889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100" cy="168988"/>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.  DP will be rewritten in the following way: 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i</w:t>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Helvetica"/>
          <w:noProof/>
          <w:kern w:val="1"/>
          <w:sz w:val="16"/>
          <w:szCs w:val="16"/>
          <w:lang w:val="es-ES"/>
        </w:rPr>
        <w:drawing>
          <wp:inline distT="0" distB="0" distL="0" distR="0" wp14:anchorId="7D3132BA" wp14:editId="63740354">
            <wp:extent cx="2857500" cy="134471"/>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34471"/>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&gt;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0</w:t>
      </w:r>
      <w:r w:rsidRPr="00F12C74">
        <w:rPr>
          <w:rFonts w:ascii="Abadi MT Condensed Light" w:hAnsi="Abadi MT Condensed Light" w:cs="Helvetica Neue"/>
          <w:color w:val="1A1A1A"/>
          <w:sz w:val="16"/>
          <w:szCs w:val="16"/>
          <w:lang w:val="es-ES"/>
        </w:rPr>
        <w:t> in other cases.  Pay special attention to the expression </w:t>
      </w:r>
      <w:r w:rsidRPr="00F12C74">
        <w:rPr>
          <w:rFonts w:ascii="Abadi MT Condensed Light" w:hAnsi="Abadi MT Condensed Light" w:cs="Helvetica"/>
          <w:noProof/>
          <w:kern w:val="1"/>
          <w:sz w:val="16"/>
          <w:szCs w:val="16"/>
          <w:lang w:val="es-ES"/>
        </w:rPr>
        <w:drawing>
          <wp:inline distT="0" distB="0" distL="0" distR="0" wp14:anchorId="74B0A4B9" wp14:editId="37AC4D09">
            <wp:extent cx="1202373" cy="1270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2373" cy="127000"/>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The first part of the expression is the subset of vertices </w:t>
      </w:r>
      <w:r w:rsidRPr="00F12C74">
        <w:rPr>
          <w:rFonts w:ascii="Abadi MT Condensed Light" w:hAnsi="Abadi MT Condensed Light" w:cs="Times New Roman"/>
          <w:iCs/>
          <w:color w:val="1A1A1A"/>
          <w:sz w:val="16"/>
          <w:szCs w:val="16"/>
          <w:lang w:val="es-ES"/>
        </w:rPr>
        <w:t>j</w:t>
      </w:r>
      <w:r w:rsidRPr="00F12C74">
        <w:rPr>
          <w:rFonts w:ascii="Abadi MT Condensed Light" w:hAnsi="Abadi MT Condensed Light" w:cs="Helvetica Neue"/>
          <w:color w:val="1A1A1A"/>
          <w:sz w:val="16"/>
          <w:szCs w:val="16"/>
          <w:lang w:val="es-ES"/>
        </w:rPr>
        <w:t>, for which there exists a Hamiltonian walk over the subset </w:t>
      </w:r>
      <w:r w:rsidRPr="00F12C74">
        <w:rPr>
          <w:rFonts w:ascii="Abadi MT Condensed Light" w:hAnsi="Abadi MT Condensed Light" w:cs="Times New Roman"/>
          <w:iCs/>
          <w:color w:val="1A1A1A"/>
          <w:sz w:val="16"/>
          <w:szCs w:val="16"/>
          <w:lang w:val="es-ES"/>
        </w:rPr>
        <w:t>mas</w:t>
      </w:r>
      <w:bookmarkStart w:id="0" w:name="_GoBack"/>
      <w:bookmarkEnd w:id="0"/>
      <w:r w:rsidRPr="00F12C74">
        <w:rPr>
          <w:rFonts w:ascii="Abadi MT Condensed Light" w:hAnsi="Abadi MT Condensed Light" w:cs="Times New Roman"/>
          <w:iCs/>
          <w:color w:val="1A1A1A"/>
          <w:sz w:val="16"/>
          <w:szCs w:val="16"/>
          <w:lang w:val="es-ES"/>
        </w:rPr>
        <w:t>k</w:t>
      </w:r>
      <w:r w:rsidRPr="00F12C74">
        <w:rPr>
          <w:rFonts w:ascii="Abadi MT Condensed Light" w:hAnsi="Abadi MT Condensed Light" w:cs="Helvetica Neue"/>
          <w:color w:val="1A1A1A"/>
          <w:sz w:val="16"/>
          <w:szCs w:val="16"/>
          <w:lang w:val="es-ES"/>
        </w:rPr>
        <w:t> minus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ending in </w:t>
      </w:r>
      <w:r w:rsidRPr="00F12C74">
        <w:rPr>
          <w:rFonts w:ascii="Abadi MT Condensed Light" w:hAnsi="Abadi MT Condensed Light" w:cs="Times New Roman"/>
          <w:iCs/>
          <w:color w:val="1A1A1A"/>
          <w:sz w:val="16"/>
          <w:szCs w:val="16"/>
          <w:lang w:val="es-ES"/>
        </w:rPr>
        <w:t>j</w:t>
      </w:r>
      <w:r w:rsidRPr="00F12C74">
        <w:rPr>
          <w:rFonts w:ascii="Abadi MT Condensed Light" w:hAnsi="Abadi MT Condensed Light" w:cs="Helvetica Neue"/>
          <w:color w:val="1A1A1A"/>
          <w:sz w:val="16"/>
          <w:szCs w:val="16"/>
          <w:lang w:val="es-ES"/>
        </w:rPr>
        <w:t>. The second part of the expression is the set of vertices incident to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If these subsets have non-empty intersection (their bitwise AND is non-zero), then it's easy to see that there exists a Hamiltonian walk in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ending in the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.  The final test is to compare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to 0.  This solution uses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 and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w:t>
      </w:r>
      <w:r w:rsidRPr="00F12C74">
        <w:rPr>
          <w:rFonts w:ascii="Abadi MT Condensed Light" w:hAnsi="Abadi MT Condensed Light" w:cs="Helvetica Neue"/>
          <w:bCs/>
          <w:color w:val="1A1A1A"/>
          <w:sz w:val="16"/>
          <w:szCs w:val="16"/>
          <w:lang w:val="es-ES"/>
        </w:rPr>
        <w:t>5. Finding the shortest Hamiltonian cycle</w:t>
      </w:r>
      <w:r w:rsidRPr="00F12C74">
        <w:rPr>
          <w:rFonts w:ascii="Abadi MT Condensed Light" w:hAnsi="Abadi MT Condensed Light" w:cs="Helvetica Neue"/>
          <w:color w:val="1A1A1A"/>
          <w:sz w:val="16"/>
          <w:szCs w:val="16"/>
          <w:lang w:val="es-ES"/>
        </w:rPr>
        <w:t> Since we don't care at which vertex the cycle starts, assume that it starts at 0. Now use solution 1 for the subset of vertices, changing the formulas in the following way: 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[1][0]</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0</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Helvetica"/>
          <w:noProof/>
          <w:kern w:val="1"/>
          <w:sz w:val="16"/>
          <w:szCs w:val="16"/>
          <w:lang w:val="es-ES"/>
        </w:rPr>
        <w:drawing>
          <wp:inline distT="0" distB="0" distL="0" distR="0" wp14:anchorId="6814279C" wp14:editId="6840879A">
            <wp:extent cx="2400300" cy="101408"/>
            <wp:effectExtent l="0" t="0" r="0" b="635"/>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101408"/>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i</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&gt;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0</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(0,</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in other cases.  So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contains the length of the shortest Hamiltonian walk over the subset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starting at 0 and ending at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.  The required minimum is calculated by the formula </w:t>
      </w:r>
      <w:r w:rsidRPr="00F12C74">
        <w:rPr>
          <w:rFonts w:ascii="Abadi MT Condensed Light" w:hAnsi="Abadi MT Condensed Light" w:cs="Helvetica"/>
          <w:noProof/>
          <w:kern w:val="1"/>
          <w:sz w:val="16"/>
          <w:szCs w:val="16"/>
          <w:lang w:val="es-ES"/>
        </w:rPr>
        <w:drawing>
          <wp:inline distT="0" distB="0" distL="0" distR="0" wp14:anchorId="0E9F096C" wp14:editId="06392BFC">
            <wp:extent cx="1892300" cy="115613"/>
            <wp:effectExtent l="0" t="0" r="0" b="1143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2300" cy="115613"/>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it equals </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there is no Hamiltonian cycle. Otherwise the Hamiltonian cycle can be restored by a method similar to solution 1.  </w:t>
      </w:r>
      <w:r w:rsidRPr="00F12C74">
        <w:rPr>
          <w:rFonts w:ascii="Abadi MT Condensed Light" w:hAnsi="Abadi MT Condensed Light" w:cs="Helvetica Neue"/>
          <w:bCs/>
          <w:color w:val="1A1A1A"/>
          <w:sz w:val="16"/>
          <w:szCs w:val="16"/>
          <w:lang w:val="es-ES"/>
        </w:rPr>
        <w:t>6. Finding the number of Hamiltonian cycles</w:t>
      </w:r>
      <w:r w:rsidRPr="00F12C74">
        <w:rPr>
          <w:rFonts w:ascii="Abadi MT Condensed Light" w:hAnsi="Abadi MT Condensed Light" w:cs="Helvetica Neue"/>
          <w:color w:val="1A1A1A"/>
          <w:sz w:val="16"/>
          <w:szCs w:val="16"/>
          <w:lang w:val="es-ES"/>
        </w:rPr>
        <w:t> Using ideas from solutions 5 and 2 one can derive a DP calculating the number of Hamiltonian cycles requiring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vertAlign w:val="superscript"/>
          <w:lang w:val="es-ES"/>
        </w:rPr>
        <w:t>2</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and</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memory.  </w:t>
      </w:r>
      <w:r w:rsidRPr="00F12C74">
        <w:rPr>
          <w:rFonts w:ascii="Abadi MT Condensed Light" w:hAnsi="Abadi MT Condensed Light" w:cs="Helvetica Neue"/>
          <w:bCs/>
          <w:color w:val="1A1A1A"/>
          <w:sz w:val="16"/>
          <w:szCs w:val="16"/>
          <w:lang w:val="es-ES"/>
        </w:rPr>
        <w:t>7. Finding the number of simple cycles</w:t>
      </w:r>
      <w:r w:rsidRPr="00F12C74">
        <w:rPr>
          <w:rFonts w:ascii="Abadi MT Condensed Light" w:hAnsi="Abadi MT Condensed Light" w:cs="Helvetica Neue"/>
          <w:color w:val="1A1A1A"/>
          <w:sz w:val="16"/>
          <w:szCs w:val="16"/>
          <w:lang w:val="es-ES"/>
        </w:rPr>
        <w:t> Let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be the number of Hamiltonian walks over the subset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Helvetica Neue"/>
          <w:color w:val="1A1A1A"/>
          <w:sz w:val="16"/>
          <w:szCs w:val="16"/>
          <w:lang w:val="es-ES"/>
        </w:rPr>
        <w:t>, starting at the vertex </w:t>
      </w:r>
      <w:r w:rsidRPr="00F12C74">
        <w:rPr>
          <w:rFonts w:ascii="Abadi MT Condensed Light" w:hAnsi="Abadi MT Condensed Light" w:cs="Times New Roman"/>
          <w:iCs/>
          <w:color w:val="1A1A1A"/>
          <w:sz w:val="16"/>
          <w:szCs w:val="16"/>
          <w:lang w:val="es-ES"/>
        </w:rPr>
        <w:t>first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and ending at the vertex </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Helvetica Neue"/>
          <w:color w:val="1A1A1A"/>
          <w:sz w:val="16"/>
          <w:szCs w:val="16"/>
          <w:lang w:val="es-ES"/>
        </w:rPr>
        <w:t>. DP looks like this: 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Helvetica"/>
          <w:noProof/>
          <w:kern w:val="1"/>
          <w:sz w:val="16"/>
          <w:szCs w:val="16"/>
          <w:lang w:val="es-ES"/>
        </w:rPr>
        <w:drawing>
          <wp:inline distT="0" distB="0" distL="0" distR="0" wp14:anchorId="5A591B6B" wp14:editId="277DAC8B">
            <wp:extent cx="2286000" cy="139959"/>
            <wp:effectExtent l="0" t="0" r="0" b="1270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139959"/>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if </w:t>
      </w:r>
      <w:r w:rsidRPr="00F12C74">
        <w:rPr>
          <w:rFonts w:ascii="Abadi MT Condensed Light" w:hAnsi="Abadi MT Condensed Light" w:cs="Times New Roman"/>
          <w:iCs/>
          <w:color w:val="1A1A1A"/>
          <w:sz w:val="16"/>
          <w:szCs w:val="16"/>
          <w:lang w:val="es-ES"/>
        </w:rPr>
        <w:t>count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&gt;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bit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1</w:t>
      </w:r>
      <w:r w:rsidRPr="00F12C74">
        <w:rPr>
          <w:rFonts w:ascii="Abadi MT Condensed Light" w:hAnsi="Abadi MT Condensed Light" w:cs="Helvetica Neue"/>
          <w:color w:val="1A1A1A"/>
          <w:sz w:val="16"/>
          <w:szCs w:val="16"/>
          <w:lang w:val="es-ES"/>
        </w:rPr>
        <w:t> and </w:t>
      </w:r>
      <w:r w:rsidRPr="00F12C74">
        <w:rPr>
          <w:rFonts w:ascii="Abadi MT Condensed Light" w:hAnsi="Abadi MT Condensed Light" w:cs="Times New Roman"/>
          <w:iCs/>
          <w:color w:val="1A1A1A"/>
          <w:sz w:val="16"/>
          <w:szCs w:val="16"/>
          <w:lang w:val="es-ES"/>
        </w:rPr>
        <w:t>i</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iCs/>
          <w:color w:val="1A1A1A"/>
          <w:sz w:val="16"/>
          <w:szCs w:val="16"/>
          <w:lang w:val="es-ES"/>
        </w:rPr>
        <w:t>first</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w:t>
      </w:r>
      <w:r w:rsidRPr="00F12C74">
        <w:rPr>
          <w:rFonts w:ascii="Abadi MT Condensed Light" w:hAnsi="Abadi MT Condensed Light" w:cs="Times New Roman"/>
          <w:iCs/>
          <w:color w:val="1A1A1A"/>
          <w:sz w:val="16"/>
          <w:szCs w:val="16"/>
          <w:lang w:val="es-ES"/>
        </w:rPr>
        <w:t>dp</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mask</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Times New Roman"/>
          <w:iCs/>
          <w:color w:val="1A1A1A"/>
          <w:sz w:val="16"/>
          <w:szCs w:val="16"/>
          <w:lang w:val="es-ES"/>
        </w:rPr>
        <w:t>i</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w:t>
      </w:r>
      <w:r w:rsidRPr="00F12C74">
        <w:rPr>
          <w:rFonts w:ascii="Times New Roman" w:hAnsi="Times New Roman" w:cs="Times New Roman"/>
          <w:color w:val="1A1A1A"/>
          <w:sz w:val="16"/>
          <w:szCs w:val="16"/>
          <w:lang w:val="es-ES"/>
        </w:rPr>
        <w:t> </w:t>
      </w:r>
      <w:r w:rsidRPr="00F12C74">
        <w:rPr>
          <w:rFonts w:ascii="Abadi MT Condensed Light" w:hAnsi="Abadi MT Condensed Light" w:cs="Times New Roman"/>
          <w:color w:val="1A1A1A"/>
          <w:sz w:val="16"/>
          <w:szCs w:val="16"/>
          <w:lang w:val="es-ES"/>
        </w:rPr>
        <w:t>0</w:t>
      </w:r>
      <w:r w:rsidRPr="00F12C74">
        <w:rPr>
          <w:rFonts w:ascii="Abadi MT Condensed Light" w:hAnsi="Abadi MT Condensed Light" w:cs="Helvetica Neue"/>
          <w:color w:val="1A1A1A"/>
          <w:sz w:val="16"/>
          <w:szCs w:val="16"/>
          <w:lang w:val="es-ES"/>
        </w:rPr>
        <w:t> otherwise.  The answer is </w:t>
      </w:r>
      <w:r w:rsidRPr="00F12C74">
        <w:rPr>
          <w:rFonts w:ascii="Abadi MT Condensed Light" w:hAnsi="Abadi MT Condensed Light" w:cs="Helvetica"/>
          <w:noProof/>
          <w:kern w:val="1"/>
          <w:sz w:val="16"/>
          <w:szCs w:val="16"/>
          <w:lang w:val="es-ES"/>
        </w:rPr>
        <w:drawing>
          <wp:inline distT="0" distB="0" distL="0" distR="0" wp14:anchorId="1B510DB7" wp14:editId="0F87E852">
            <wp:extent cx="2324100" cy="131718"/>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4100" cy="131718"/>
                    </a:xfrm>
                    <a:prstGeom prst="rect">
                      <a:avLst/>
                    </a:prstGeom>
                    <a:noFill/>
                    <a:ln>
                      <a:noFill/>
                    </a:ln>
                  </pic:spPr>
                </pic:pic>
              </a:graphicData>
            </a:graphic>
          </wp:inline>
        </w:drawing>
      </w:r>
      <w:r w:rsidRPr="00F12C74">
        <w:rPr>
          <w:rFonts w:ascii="Abadi MT Condensed Light" w:hAnsi="Abadi MT Condensed Light" w:cs="Helvetica Neue"/>
          <w:color w:val="1A1A1A"/>
          <w:sz w:val="16"/>
          <w:szCs w:val="16"/>
          <w:lang w:val="es-ES"/>
        </w:rPr>
        <w:t>.  This solution requres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vertAlign w:val="superscript"/>
          <w:lang w:val="es-ES"/>
        </w:rPr>
        <w:t>2</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and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memory.  </w:t>
      </w:r>
      <w:r w:rsidRPr="00F12C74">
        <w:rPr>
          <w:rFonts w:ascii="Abadi MT Condensed Light" w:hAnsi="Abadi MT Condensed Light" w:cs="Helvetica Neue"/>
          <w:bCs/>
          <w:color w:val="1A1A1A"/>
          <w:sz w:val="16"/>
          <w:szCs w:val="16"/>
          <w:lang w:val="es-ES"/>
        </w:rPr>
        <w:t>8. Checking for existence of Hamiltonian cycle</w:t>
      </w:r>
      <w:r w:rsidRPr="00F12C74">
        <w:rPr>
          <w:rFonts w:ascii="Abadi MT Condensed Light" w:hAnsi="Abadi MT Condensed Light" w:cs="Helvetica Neue"/>
          <w:color w:val="1A1A1A"/>
          <w:sz w:val="16"/>
          <w:szCs w:val="16"/>
          <w:lang w:val="es-ES"/>
        </w:rPr>
        <w:t> We can modify solution 5 and, using the trick from solution 4, obtain an algorithm requiring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iCs/>
          <w:color w:val="1A1A1A"/>
          <w:sz w:val="16"/>
          <w:szCs w:val="16"/>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time and </w:t>
      </w:r>
      <w:r w:rsidRPr="00F12C74">
        <w:rPr>
          <w:rFonts w:ascii="Abadi MT Condensed Light" w:hAnsi="Abadi MT Condensed Light" w:cs="Times New Roman"/>
          <w:iCs/>
          <w:color w:val="1A1A1A"/>
          <w:sz w:val="16"/>
          <w:szCs w:val="16"/>
          <w:lang w:val="es-ES"/>
        </w:rPr>
        <w:t>O</w:t>
      </w:r>
      <w:r w:rsidRPr="00F12C74">
        <w:rPr>
          <w:rFonts w:ascii="Abadi MT Condensed Light" w:hAnsi="Abadi MT Condensed Light" w:cs="Times New Roman"/>
          <w:color w:val="1A1A1A"/>
          <w:sz w:val="16"/>
          <w:szCs w:val="16"/>
          <w:lang w:val="es-ES"/>
        </w:rPr>
        <w:t>(2</w:t>
      </w:r>
      <w:r w:rsidRPr="00F12C74">
        <w:rPr>
          <w:rFonts w:ascii="Abadi MT Condensed Light" w:hAnsi="Abadi MT Condensed Light" w:cs="Times New Roman"/>
          <w:iCs/>
          <w:color w:val="1A1A1A"/>
          <w:sz w:val="16"/>
          <w:szCs w:val="16"/>
          <w:vertAlign w:val="superscript"/>
          <w:lang w:val="es-ES"/>
        </w:rPr>
        <w:t>n</w:t>
      </w:r>
      <w:r w:rsidRPr="00F12C74">
        <w:rPr>
          <w:rFonts w:ascii="Abadi MT Condensed Light" w:hAnsi="Abadi MT Condensed Light" w:cs="Times New Roman"/>
          <w:color w:val="1A1A1A"/>
          <w:sz w:val="16"/>
          <w:szCs w:val="16"/>
          <w:lang w:val="es-ES"/>
        </w:rPr>
        <w:t>)</w:t>
      </w:r>
      <w:r w:rsidRPr="00F12C74">
        <w:rPr>
          <w:rFonts w:ascii="Abadi MT Condensed Light" w:hAnsi="Abadi MT Condensed Light" w:cs="Helvetica Neue"/>
          <w:color w:val="1A1A1A"/>
          <w:sz w:val="16"/>
          <w:szCs w:val="16"/>
          <w:lang w:val="es-ES"/>
        </w:rPr>
        <w:t> of memory.</w:t>
      </w:r>
    </w:p>
    <w:sectPr w:rsidR="00F12C74" w:rsidRPr="00F12C74" w:rsidSect="00F12C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74"/>
    <w:rsid w:val="00BA73B7"/>
    <w:rsid w:val="00ED4B9B"/>
    <w:rsid w:val="00F12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FC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2C7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12C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2C7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12C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image" Target="media/image18.emf"/><Relationship Id="rId25" Type="http://schemas.openxmlformats.org/officeDocument/2006/relationships/image" Target="media/image19.emf"/><Relationship Id="rId26" Type="http://schemas.openxmlformats.org/officeDocument/2006/relationships/image" Target="media/image20.emf"/><Relationship Id="rId27" Type="http://schemas.openxmlformats.org/officeDocument/2006/relationships/image" Target="media/image21.emf"/><Relationship Id="rId28" Type="http://schemas.openxmlformats.org/officeDocument/2006/relationships/image" Target="media/image22.emf"/><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elp.topcoder.com/data-science/competing-in-algorithm-challenges/algorithm-tutorials/line-sweep-algorithms/tc?module=Static&amp;d1=tutorials&amp;d2=geometry1" TargetMode="External"/><Relationship Id="rId6" Type="http://schemas.openxmlformats.org/officeDocument/2006/relationships/hyperlink" Target="http://community.topcoder.com/tc?module=Static&amp;d1=tutorials&amp;d2=binarySearchRedBlack" TargetMode="Externa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2956</Words>
  <Characters>16260</Characters>
  <Application>Microsoft Macintosh Word</Application>
  <DocSecurity>0</DocSecurity>
  <Lines>135</Lines>
  <Paragraphs>38</Paragraphs>
  <ScaleCrop>false</ScaleCrop>
  <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Altamirano</dc:creator>
  <cp:keywords/>
  <dc:description/>
  <cp:lastModifiedBy>Alfredo Altamirano</cp:lastModifiedBy>
  <cp:revision>1</cp:revision>
  <dcterms:created xsi:type="dcterms:W3CDTF">2015-05-13T18:30:00Z</dcterms:created>
  <dcterms:modified xsi:type="dcterms:W3CDTF">2015-05-13T18:46:00Z</dcterms:modified>
</cp:coreProperties>
</file>