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684D2" w14:textId="77777777" w:rsidR="00551928" w:rsidRDefault="00551928" w:rsidP="00DC632B">
      <w:pPr>
        <w:spacing w:line="240" w:lineRule="auto"/>
        <w:ind w:left="2124"/>
        <w:rPr>
          <w:rFonts w:cstheme="minorHAnsi"/>
          <w:sz w:val="28"/>
          <w:szCs w:val="28"/>
        </w:rPr>
      </w:pPr>
      <w:bookmarkStart w:id="0" w:name="_Hlk90497268"/>
      <w:bookmarkEnd w:id="0"/>
      <w:r>
        <w:rPr>
          <w:rFonts w:asciiTheme="majorHAnsi" w:hAnsiTheme="majorHAnsi" w:cstheme="majorHAnsi"/>
          <w:b/>
          <w:bCs/>
          <w:noProof/>
          <w:sz w:val="36"/>
          <w:szCs w:val="36"/>
        </w:rPr>
        <w:drawing>
          <wp:anchor distT="0" distB="0" distL="114300" distR="114300" simplePos="0" relativeHeight="251650048" behindDoc="0" locked="0" layoutInCell="1" allowOverlap="1" wp14:anchorId="0E8D6BA7" wp14:editId="08A5C1D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502150" cy="1981200"/>
            <wp:effectExtent l="0" t="0" r="0" b="0"/>
            <wp:wrapSquare wrapText="bothSides"/>
            <wp:docPr id="2" name="Imagem 2" descr="Uma imagem com texto, símbolo, ClipArt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texto, símbolo, ClipArt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2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14A8">
        <w:rPr>
          <w:rFonts w:cstheme="minorHAnsi"/>
          <w:sz w:val="28"/>
          <w:szCs w:val="28"/>
        </w:rPr>
        <w:t xml:space="preserve">     </w:t>
      </w:r>
    </w:p>
    <w:p w14:paraId="66DE3F1C" w14:textId="77777777" w:rsidR="00551928" w:rsidRDefault="00551928" w:rsidP="00DC632B">
      <w:pPr>
        <w:spacing w:line="240" w:lineRule="auto"/>
        <w:ind w:left="2124"/>
        <w:rPr>
          <w:rFonts w:cstheme="minorHAnsi"/>
          <w:sz w:val="28"/>
          <w:szCs w:val="28"/>
        </w:rPr>
      </w:pPr>
    </w:p>
    <w:p w14:paraId="7C0CFB0B" w14:textId="77777777" w:rsidR="00551928" w:rsidRDefault="003E14A8" w:rsidP="00DC632B">
      <w:pPr>
        <w:spacing w:line="240" w:lineRule="auto"/>
        <w:ind w:left="2124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 </w:t>
      </w:r>
    </w:p>
    <w:p w14:paraId="5D488EBD" w14:textId="77777777" w:rsidR="00551928" w:rsidRDefault="00551928" w:rsidP="00DC632B">
      <w:pPr>
        <w:spacing w:line="240" w:lineRule="auto"/>
        <w:ind w:left="2124"/>
        <w:rPr>
          <w:rFonts w:cstheme="minorHAnsi"/>
          <w:sz w:val="28"/>
          <w:szCs w:val="28"/>
        </w:rPr>
      </w:pPr>
    </w:p>
    <w:p w14:paraId="56E054DE" w14:textId="71A215DC" w:rsidR="00551928" w:rsidRDefault="00551928" w:rsidP="00DC632B">
      <w:pPr>
        <w:spacing w:line="240" w:lineRule="auto"/>
        <w:ind w:left="2124"/>
        <w:rPr>
          <w:rFonts w:cstheme="minorHAnsi"/>
          <w:sz w:val="28"/>
          <w:szCs w:val="28"/>
        </w:rPr>
      </w:pPr>
    </w:p>
    <w:p w14:paraId="722D7A8D" w14:textId="55C36723" w:rsidR="00263996" w:rsidRDefault="00263996" w:rsidP="00DC632B">
      <w:pPr>
        <w:spacing w:line="240" w:lineRule="auto"/>
        <w:ind w:left="2124"/>
        <w:rPr>
          <w:rFonts w:cstheme="minorHAnsi"/>
          <w:sz w:val="28"/>
          <w:szCs w:val="28"/>
        </w:rPr>
      </w:pPr>
    </w:p>
    <w:p w14:paraId="4458838E" w14:textId="12BBB043" w:rsidR="00263996" w:rsidRDefault="00263996" w:rsidP="00DC632B">
      <w:pPr>
        <w:spacing w:line="240" w:lineRule="auto"/>
        <w:ind w:left="2124"/>
        <w:rPr>
          <w:rFonts w:cstheme="minorHAnsi"/>
          <w:sz w:val="28"/>
          <w:szCs w:val="28"/>
        </w:rPr>
      </w:pPr>
    </w:p>
    <w:p w14:paraId="126F30E7" w14:textId="0738E287" w:rsidR="00263996" w:rsidRDefault="00263996" w:rsidP="00263996">
      <w:pPr>
        <w:spacing w:line="240" w:lineRule="auto"/>
        <w:jc w:val="center"/>
        <w:rPr>
          <w:rFonts w:cstheme="minorHAnsi"/>
          <w:sz w:val="28"/>
          <w:szCs w:val="28"/>
        </w:rPr>
      </w:pPr>
      <w:r w:rsidRPr="00A90684">
        <w:rPr>
          <w:rFonts w:cstheme="minorHAnsi"/>
          <w:sz w:val="28"/>
          <w:szCs w:val="28"/>
        </w:rPr>
        <w:t>LICENCIATURA EM ENGENHARIA ELETROTÉCNICA E DE COMPUTADORES</w:t>
      </w:r>
    </w:p>
    <w:p w14:paraId="2C56FDBB" w14:textId="77777777" w:rsidR="00263996" w:rsidRDefault="00263996" w:rsidP="00263996">
      <w:pPr>
        <w:spacing w:line="240" w:lineRule="auto"/>
        <w:jc w:val="center"/>
        <w:rPr>
          <w:rFonts w:cstheme="minorHAnsi"/>
          <w:sz w:val="28"/>
          <w:szCs w:val="28"/>
        </w:rPr>
      </w:pPr>
    </w:p>
    <w:p w14:paraId="0D314D83" w14:textId="73BF46E6" w:rsidR="000B213D" w:rsidRPr="000B213D" w:rsidRDefault="00551928" w:rsidP="00551928">
      <w:pPr>
        <w:spacing w:line="240" w:lineRule="auto"/>
        <w:ind w:left="2832"/>
        <w:rPr>
          <w:rFonts w:cstheme="minorHAnsi"/>
          <w:sz w:val="32"/>
          <w:szCs w:val="32"/>
        </w:rPr>
      </w:pPr>
      <w:r>
        <w:rPr>
          <w:rFonts w:cstheme="minorHAnsi"/>
          <w:sz w:val="28"/>
          <w:szCs w:val="28"/>
        </w:rPr>
        <w:t xml:space="preserve">1º </w:t>
      </w:r>
      <w:r w:rsidR="000B213D">
        <w:rPr>
          <w:rFonts w:cstheme="minorHAnsi"/>
          <w:sz w:val="28"/>
          <w:szCs w:val="28"/>
        </w:rPr>
        <w:t>Semestre-</w:t>
      </w:r>
      <w:r w:rsidR="000B213D" w:rsidRPr="005B141F">
        <w:rPr>
          <w:rFonts w:cstheme="minorHAnsi"/>
          <w:sz w:val="32"/>
          <w:szCs w:val="32"/>
        </w:rPr>
        <w:t>2021/2022</w:t>
      </w:r>
    </w:p>
    <w:p w14:paraId="1E3CC7C7" w14:textId="6E1F1DA3" w:rsidR="000B213D" w:rsidRPr="000B213D" w:rsidRDefault="00236022" w:rsidP="00DC632B">
      <w:pPr>
        <w:spacing w:line="240" w:lineRule="auto"/>
        <w:ind w:firstLine="708"/>
        <w:rPr>
          <w:rFonts w:asciiTheme="majorHAnsi" w:hAnsiTheme="majorHAnsi" w:cstheme="majorHAnsi"/>
          <w:b/>
          <w:bCs/>
          <w:sz w:val="72"/>
          <w:szCs w:val="72"/>
        </w:rPr>
      </w:pPr>
      <w:r w:rsidRPr="00236022">
        <w:rPr>
          <w:rFonts w:asciiTheme="majorHAnsi" w:hAnsiTheme="majorHAnsi" w:cstheme="majorHAnsi"/>
          <w:b/>
          <w:bCs/>
          <w:sz w:val="72"/>
          <w:szCs w:val="72"/>
        </w:rPr>
        <w:t>Modelação e Simulação</w:t>
      </w:r>
    </w:p>
    <w:p w14:paraId="62C0DBEA" w14:textId="77777777" w:rsidR="000B213D" w:rsidRDefault="000B213D" w:rsidP="00DC632B">
      <w:pPr>
        <w:spacing w:line="240" w:lineRule="auto"/>
        <w:ind w:left="2124" w:firstLine="708"/>
        <w:rPr>
          <w:rFonts w:cstheme="minorHAnsi"/>
          <w:sz w:val="28"/>
          <w:szCs w:val="28"/>
        </w:rPr>
      </w:pPr>
    </w:p>
    <w:p w14:paraId="324C9447" w14:textId="4A9E1240" w:rsidR="004D022A" w:rsidRPr="000B213D" w:rsidRDefault="0096745A" w:rsidP="00DC632B">
      <w:pPr>
        <w:spacing w:line="240" w:lineRule="auto"/>
        <w:ind w:left="2124" w:firstLine="708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2</w:t>
      </w:r>
      <w:r w:rsidR="00B401CA">
        <w:rPr>
          <w:rFonts w:cstheme="minorHAnsi"/>
          <w:sz w:val="28"/>
          <w:szCs w:val="28"/>
        </w:rPr>
        <w:t>º Trabalho laboratorial</w:t>
      </w:r>
    </w:p>
    <w:p w14:paraId="61C25F7B" w14:textId="64C950B3" w:rsidR="004D022A" w:rsidRPr="0096745A" w:rsidRDefault="0096745A" w:rsidP="00DC632B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  <w:r w:rsidRPr="0096745A">
        <w:rPr>
          <w:b/>
          <w:bCs/>
          <w:sz w:val="36"/>
          <w:szCs w:val="36"/>
        </w:rPr>
        <w:t>Simulação de Monte Carlo do jogo do Monopólio</w:t>
      </w:r>
    </w:p>
    <w:p w14:paraId="3E6BF427" w14:textId="0C9A6B0B" w:rsidR="004D022A" w:rsidRDefault="004D022A" w:rsidP="00DC632B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Rodrigo </w:t>
      </w:r>
      <w:r w:rsidR="00EE0F0E">
        <w:rPr>
          <w:rFonts w:cstheme="minorHAnsi"/>
          <w:sz w:val="24"/>
          <w:szCs w:val="24"/>
        </w:rPr>
        <w:t>P</w:t>
      </w:r>
      <w:r>
        <w:rPr>
          <w:rFonts w:cstheme="minorHAnsi"/>
          <w:sz w:val="24"/>
          <w:szCs w:val="24"/>
        </w:rPr>
        <w:t>edro</w:t>
      </w:r>
      <w:r w:rsidR="000422F3">
        <w:rPr>
          <w:rFonts w:cstheme="minorHAnsi"/>
          <w:sz w:val="24"/>
          <w:szCs w:val="24"/>
        </w:rPr>
        <w:t xml:space="preserve"> nº 96310 </w:t>
      </w:r>
      <w:r w:rsidR="009C0396">
        <w:rPr>
          <w:rFonts w:cstheme="minorHAnsi"/>
          <w:sz w:val="24"/>
          <w:szCs w:val="24"/>
        </w:rPr>
        <w:t xml:space="preserve">                                              </w:t>
      </w:r>
      <w:r w:rsidR="00EE0F0E">
        <w:rPr>
          <w:rFonts w:cstheme="minorHAnsi"/>
          <w:sz w:val="24"/>
          <w:szCs w:val="24"/>
        </w:rPr>
        <w:t>rodrigo</w:t>
      </w:r>
      <w:r w:rsidR="00E96C56">
        <w:rPr>
          <w:rFonts w:cstheme="minorHAnsi"/>
          <w:sz w:val="24"/>
          <w:szCs w:val="24"/>
        </w:rPr>
        <w:t>.pedro</w:t>
      </w:r>
      <w:r w:rsidR="00EE0F0E">
        <w:rPr>
          <w:rFonts w:cstheme="minorHAnsi"/>
          <w:sz w:val="24"/>
          <w:szCs w:val="24"/>
        </w:rPr>
        <w:t>@</w:t>
      </w:r>
      <w:r w:rsidR="00E96C56">
        <w:rPr>
          <w:rFonts w:cstheme="minorHAnsi"/>
          <w:sz w:val="24"/>
          <w:szCs w:val="24"/>
        </w:rPr>
        <w:t>tecnico.ulisboa</w:t>
      </w:r>
      <w:r w:rsidR="00EE0F0E">
        <w:rPr>
          <w:rFonts w:cstheme="minorHAnsi"/>
          <w:sz w:val="24"/>
          <w:szCs w:val="24"/>
        </w:rPr>
        <w:t>.</w:t>
      </w:r>
      <w:r w:rsidR="00960962">
        <w:rPr>
          <w:rFonts w:cstheme="minorHAnsi"/>
          <w:sz w:val="24"/>
          <w:szCs w:val="24"/>
        </w:rPr>
        <w:t>pt</w:t>
      </w:r>
    </w:p>
    <w:p w14:paraId="6C05113E" w14:textId="2B20D1CA" w:rsidR="009C0396" w:rsidRDefault="00EE0F0E" w:rsidP="00DC632B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João Santos nº</w:t>
      </w:r>
      <w:r w:rsidR="00960962">
        <w:rPr>
          <w:rFonts w:cstheme="minorHAnsi"/>
          <w:sz w:val="24"/>
          <w:szCs w:val="24"/>
        </w:rPr>
        <w:t xml:space="preserve"> </w:t>
      </w:r>
      <w:r w:rsidR="00A4554A">
        <w:rPr>
          <w:rFonts w:cstheme="minorHAnsi"/>
          <w:sz w:val="24"/>
          <w:szCs w:val="24"/>
        </w:rPr>
        <w:t>96237</w:t>
      </w:r>
      <w:r w:rsidR="00960962">
        <w:rPr>
          <w:rFonts w:cstheme="minorHAnsi"/>
          <w:sz w:val="24"/>
          <w:szCs w:val="24"/>
        </w:rPr>
        <w:t xml:space="preserve">                                                 </w:t>
      </w:r>
      <w:r w:rsidR="00CC3FF7">
        <w:rPr>
          <w:rFonts w:cstheme="minorHAnsi"/>
          <w:sz w:val="24"/>
          <w:szCs w:val="24"/>
        </w:rPr>
        <w:t xml:space="preserve"> </w:t>
      </w:r>
      <w:r w:rsidR="00960962">
        <w:rPr>
          <w:rFonts w:cstheme="minorHAnsi"/>
          <w:sz w:val="24"/>
          <w:szCs w:val="24"/>
        </w:rPr>
        <w:t xml:space="preserve"> </w:t>
      </w:r>
      <w:r w:rsidR="00A4554A">
        <w:rPr>
          <w:rFonts w:cstheme="minorHAnsi"/>
          <w:sz w:val="24"/>
          <w:szCs w:val="24"/>
        </w:rPr>
        <w:t>joao</w:t>
      </w:r>
      <w:r w:rsidR="00B74614">
        <w:rPr>
          <w:rFonts w:cstheme="minorHAnsi"/>
          <w:sz w:val="24"/>
          <w:szCs w:val="24"/>
        </w:rPr>
        <w:t>bsantos2001@tecnico.ulisboa.pt</w:t>
      </w:r>
      <w:r w:rsidR="00960962">
        <w:rPr>
          <w:rFonts w:cstheme="minorHAnsi"/>
          <w:sz w:val="24"/>
          <w:szCs w:val="24"/>
        </w:rPr>
        <w:t xml:space="preserve">             </w:t>
      </w:r>
    </w:p>
    <w:p w14:paraId="1EC77DFD" w14:textId="5D7BAC48" w:rsidR="00EE0F0E" w:rsidRDefault="00EE0F0E" w:rsidP="00DC632B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André</w:t>
      </w:r>
      <w:r w:rsidR="00B2529D">
        <w:rPr>
          <w:rFonts w:cstheme="minorHAnsi"/>
          <w:sz w:val="24"/>
          <w:szCs w:val="24"/>
        </w:rPr>
        <w:t xml:space="preserve"> Santos nº</w:t>
      </w:r>
      <w:r w:rsidR="00960962">
        <w:rPr>
          <w:rFonts w:cstheme="minorHAnsi"/>
          <w:sz w:val="24"/>
          <w:szCs w:val="24"/>
        </w:rPr>
        <w:t xml:space="preserve"> </w:t>
      </w:r>
      <w:r w:rsidR="00A4554A">
        <w:rPr>
          <w:rFonts w:cstheme="minorHAnsi"/>
          <w:sz w:val="24"/>
          <w:szCs w:val="24"/>
        </w:rPr>
        <w:t>96152</w:t>
      </w:r>
      <w:r w:rsidR="00960962">
        <w:rPr>
          <w:rFonts w:cstheme="minorHAnsi"/>
          <w:sz w:val="24"/>
          <w:szCs w:val="24"/>
        </w:rPr>
        <w:t xml:space="preserve">                                                </w:t>
      </w:r>
      <w:r w:rsidR="00E466F3">
        <w:rPr>
          <w:rFonts w:cstheme="minorHAnsi"/>
          <w:sz w:val="24"/>
          <w:szCs w:val="24"/>
        </w:rPr>
        <w:t>andresantos1.alf@gmail.com</w:t>
      </w:r>
      <w:r w:rsidR="00960962">
        <w:rPr>
          <w:rFonts w:cstheme="minorHAnsi"/>
          <w:sz w:val="24"/>
          <w:szCs w:val="24"/>
        </w:rPr>
        <w:t xml:space="preserve">               </w:t>
      </w:r>
    </w:p>
    <w:p w14:paraId="1C8FFCC4" w14:textId="786806F4" w:rsidR="00B2529D" w:rsidRPr="004D022A" w:rsidRDefault="00B2529D" w:rsidP="00DC632B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Diogo Miranda nº 96190</w:t>
      </w:r>
      <w:r w:rsidR="00960962">
        <w:rPr>
          <w:rFonts w:cstheme="minorHAnsi"/>
          <w:sz w:val="24"/>
          <w:szCs w:val="24"/>
        </w:rPr>
        <w:t xml:space="preserve">                                             </w:t>
      </w:r>
      <w:r w:rsidR="001064AB">
        <w:rPr>
          <w:rFonts w:cstheme="minorHAnsi"/>
          <w:sz w:val="24"/>
          <w:szCs w:val="24"/>
        </w:rPr>
        <w:t>diogomiranda26@tecnico.ulisboa.pt</w:t>
      </w:r>
    </w:p>
    <w:p w14:paraId="44823C47" w14:textId="53CA0818" w:rsidR="00E27015" w:rsidRDefault="00E27015" w:rsidP="00DC632B">
      <w:pPr>
        <w:spacing w:line="240" w:lineRule="auto"/>
        <w:jc w:val="center"/>
        <w:rPr>
          <w:rFonts w:asciiTheme="majorHAnsi" w:hAnsiTheme="majorHAnsi" w:cstheme="majorHAnsi"/>
          <w:b/>
          <w:bCs/>
          <w:sz w:val="36"/>
          <w:szCs w:val="36"/>
        </w:rPr>
      </w:pPr>
    </w:p>
    <w:p w14:paraId="0DDEDE1B" w14:textId="09F13F65" w:rsidR="001B375E" w:rsidRPr="001B375E" w:rsidRDefault="001B375E" w:rsidP="00DC632B">
      <w:pPr>
        <w:spacing w:line="240" w:lineRule="auto"/>
        <w:jc w:val="center"/>
        <w:rPr>
          <w:rFonts w:asciiTheme="majorHAnsi" w:hAnsiTheme="majorHAnsi" w:cstheme="majorHAnsi"/>
          <w:b/>
          <w:bCs/>
          <w:sz w:val="24"/>
          <w:szCs w:val="24"/>
        </w:rPr>
      </w:pPr>
      <w:r w:rsidRPr="001B375E">
        <w:rPr>
          <w:sz w:val="24"/>
          <w:szCs w:val="24"/>
        </w:rPr>
        <w:t>O grupo de alunos acima identificado garante que o texto deste relatório e todo o software e resultados entregues foram inteiramente realizados pelos elementos do grupo, com uma participação significativa de todos eles, e que nenhuma parte do trabalho ou do software e resultados apresentados foi obtida a partir de outras pessoas ou fontes.</w:t>
      </w:r>
    </w:p>
    <w:p w14:paraId="4626CB05" w14:textId="74D752F4" w:rsidR="0096745A" w:rsidRDefault="0096745A" w:rsidP="00D37B70"/>
    <w:p w14:paraId="03965CDF" w14:textId="77777777" w:rsidR="0096745A" w:rsidRDefault="0096745A">
      <w:r>
        <w:br w:type="page"/>
      </w:r>
    </w:p>
    <w:p w14:paraId="4422E12A" w14:textId="068E1A61" w:rsidR="00D12477" w:rsidRDefault="00D12477" w:rsidP="0096745A">
      <w:pPr>
        <w:spacing w:line="240" w:lineRule="auto"/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Introdução</w:t>
      </w:r>
    </w:p>
    <w:p w14:paraId="1496A86C" w14:textId="77777777" w:rsidR="00A57DA6" w:rsidRPr="00A57DA6" w:rsidRDefault="00A57DA6" w:rsidP="0096745A">
      <w:pPr>
        <w:spacing w:line="240" w:lineRule="auto"/>
        <w:rPr>
          <w:b/>
          <w:bCs/>
          <w:sz w:val="2"/>
          <w:szCs w:val="2"/>
        </w:rPr>
      </w:pPr>
    </w:p>
    <w:p w14:paraId="74F22BEF" w14:textId="2D5E4D32" w:rsidR="00D12477" w:rsidRDefault="00A57DA6" w:rsidP="0096745A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</w:t>
      </w:r>
      <w:r w:rsidR="00D12477">
        <w:rPr>
          <w:rFonts w:cstheme="minorHAnsi"/>
          <w:sz w:val="24"/>
          <w:szCs w:val="24"/>
        </w:rPr>
        <w:t>O trabalho realizado neste laboratório consiste numa versão simplificada do jogo do monopólio. Neste jogo existem unicamente sete casas (estados) possíveis e a utilização do dado é substituída pelo lançamento de uma moeda: caso saia “cara”, o peão deve andar uma casa; caso seja “coroa”, avança duas.</w:t>
      </w:r>
      <w:r w:rsidR="003D644E">
        <w:rPr>
          <w:rFonts w:cstheme="minorHAnsi"/>
          <w:sz w:val="24"/>
          <w:szCs w:val="24"/>
        </w:rPr>
        <w:t xml:space="preserve"> Se o jogador lançar coroa estando no estado 5 ou lançar cara estando no estado 6, deve movimentar o peão para o estado 3.</w:t>
      </w:r>
    </w:p>
    <w:p w14:paraId="4750B6E5" w14:textId="0D1CE4F7" w:rsidR="00F43B72" w:rsidRDefault="00A57DA6" w:rsidP="0096745A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</w:t>
      </w:r>
      <w:r w:rsidR="00D12477">
        <w:rPr>
          <w:rFonts w:cstheme="minorHAnsi"/>
          <w:sz w:val="24"/>
          <w:szCs w:val="24"/>
        </w:rPr>
        <w:t>Agora que já se conhece o tabuleiro e as regras d</w:t>
      </w:r>
      <w:r>
        <w:rPr>
          <w:rFonts w:cstheme="minorHAnsi"/>
          <w:sz w:val="24"/>
          <w:szCs w:val="24"/>
        </w:rPr>
        <w:t>o jogo utilizadas, passamos ao principal objetivo deste trabalho: o estudo da frequência de ocupação das casas, em termos probabilísticos, ao longo de um determinado número de jogadas realizadas. Averiguar-se-á se existem estados mais prováveis de se calhar, com a intenção de desenvolver a estratégia mais lucrativa por parte do jogador.</w:t>
      </w:r>
      <w:r w:rsidR="00F43B72">
        <w:rPr>
          <w:rFonts w:cstheme="minorHAnsi"/>
          <w:sz w:val="24"/>
          <w:szCs w:val="24"/>
        </w:rPr>
        <w:t xml:space="preserve"> </w:t>
      </w:r>
      <w:r w:rsidR="00A52F86">
        <w:rPr>
          <w:rFonts w:cstheme="minorHAnsi"/>
          <w:sz w:val="24"/>
          <w:szCs w:val="24"/>
        </w:rPr>
        <w:t>Assim</w:t>
      </w:r>
      <w:r w:rsidR="00F43B72">
        <w:rPr>
          <w:rFonts w:cstheme="minorHAnsi"/>
          <w:sz w:val="24"/>
          <w:szCs w:val="24"/>
        </w:rPr>
        <w:t xml:space="preserve">, não se convencionará que </w:t>
      </w:r>
      <w:r w:rsidR="00A52F86">
        <w:rPr>
          <w:rFonts w:cstheme="minorHAnsi"/>
          <w:sz w:val="24"/>
          <w:szCs w:val="24"/>
        </w:rPr>
        <w:t>existe um ponto de partida fixo, mas, em alternativa, o peão pode partir de qualquer casa. Para tal, antes do jogo começar realiza-se um certo número de jogadas que se descartam e não são contabilizados para efeitos estatísticos.</w:t>
      </w:r>
    </w:p>
    <w:p w14:paraId="7D8F16BD" w14:textId="77777777" w:rsidR="00A57DA6" w:rsidRPr="00A57DA6" w:rsidRDefault="00A57DA6" w:rsidP="0096745A">
      <w:pPr>
        <w:spacing w:line="240" w:lineRule="auto"/>
        <w:rPr>
          <w:rFonts w:cstheme="minorHAnsi"/>
          <w:sz w:val="2"/>
          <w:szCs w:val="2"/>
        </w:rPr>
      </w:pPr>
    </w:p>
    <w:p w14:paraId="4A3C561C" w14:textId="5AA3F164" w:rsidR="0096745A" w:rsidRDefault="0096745A" w:rsidP="0096745A">
      <w:pPr>
        <w:spacing w:line="240" w:lineRule="auto"/>
        <w:rPr>
          <w:b/>
          <w:bCs/>
          <w:sz w:val="32"/>
          <w:szCs w:val="32"/>
        </w:rPr>
      </w:pPr>
      <w:r w:rsidRPr="0096745A">
        <w:rPr>
          <w:rFonts w:cstheme="minorHAnsi"/>
          <w:b/>
          <w:bCs/>
          <w:sz w:val="32"/>
          <w:szCs w:val="32"/>
        </w:rPr>
        <w:t xml:space="preserve">P1. </w:t>
      </w:r>
      <w:r>
        <w:rPr>
          <w:b/>
          <w:bCs/>
          <w:sz w:val="32"/>
          <w:szCs w:val="32"/>
        </w:rPr>
        <w:t>D</w:t>
      </w:r>
      <w:r w:rsidRPr="0096745A">
        <w:rPr>
          <w:b/>
          <w:bCs/>
          <w:sz w:val="32"/>
          <w:szCs w:val="32"/>
        </w:rPr>
        <w:t>istribuição de probabilidades de equilíbrio dos estados do Monopólio simplificado</w:t>
      </w:r>
    </w:p>
    <w:p w14:paraId="67A9202C" w14:textId="5E4429B9" w:rsidR="00C673D4" w:rsidRPr="00A57DA6" w:rsidRDefault="00C673D4" w:rsidP="0096745A">
      <w:pPr>
        <w:spacing w:line="240" w:lineRule="auto"/>
        <w:rPr>
          <w:rFonts w:cstheme="minorHAnsi"/>
          <w:b/>
          <w:bCs/>
          <w:sz w:val="2"/>
          <w:szCs w:val="2"/>
        </w:rPr>
      </w:pPr>
    </w:p>
    <w:p w14:paraId="0300C671" w14:textId="64C70EC8" w:rsidR="00DC0295" w:rsidRDefault="00F43B72" w:rsidP="0096745A">
      <w:pPr>
        <w:spacing w:line="240" w:lineRule="auto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</w:t>
      </w:r>
      <w:r w:rsidR="005320D2">
        <w:rPr>
          <w:rFonts w:cstheme="minorHAnsi"/>
          <w:sz w:val="24"/>
          <w:szCs w:val="24"/>
        </w:rPr>
        <w:t>Como já</w:t>
      </w:r>
      <w:r>
        <w:rPr>
          <w:rFonts w:cstheme="minorHAnsi"/>
          <w:sz w:val="24"/>
          <w:szCs w:val="24"/>
        </w:rPr>
        <w:t xml:space="preserve"> foi referido anteriormente, </w:t>
      </w:r>
      <w:r w:rsidR="00A52F86">
        <w:rPr>
          <w:rFonts w:cstheme="minorHAnsi"/>
          <w:sz w:val="24"/>
          <w:szCs w:val="24"/>
        </w:rPr>
        <w:t xml:space="preserve">o </w:t>
      </w:r>
      <w:r w:rsidR="00C673D4">
        <w:rPr>
          <w:rFonts w:cstheme="minorHAnsi"/>
          <w:sz w:val="24"/>
          <w:szCs w:val="24"/>
        </w:rPr>
        <w:t>estud</w:t>
      </w:r>
      <w:r w:rsidR="00A52F86">
        <w:rPr>
          <w:rFonts w:cstheme="minorHAnsi"/>
          <w:sz w:val="24"/>
          <w:szCs w:val="24"/>
        </w:rPr>
        <w:t>o</w:t>
      </w:r>
      <w:r w:rsidR="00C673D4">
        <w:rPr>
          <w:rFonts w:cstheme="minorHAnsi"/>
          <w:sz w:val="24"/>
          <w:szCs w:val="24"/>
        </w:rPr>
        <w:t xml:space="preserve"> a distribuição de probabilidades </w:t>
      </w:r>
      <w:r w:rsidR="00D12477">
        <w:rPr>
          <w:rFonts w:cstheme="minorHAnsi"/>
          <w:sz w:val="24"/>
          <w:szCs w:val="24"/>
        </w:rPr>
        <w:t>dos sete estados possíveis</w:t>
      </w:r>
      <w:r>
        <w:rPr>
          <w:rFonts w:cstheme="minorHAnsi"/>
          <w:sz w:val="24"/>
          <w:szCs w:val="24"/>
        </w:rPr>
        <w:t xml:space="preserve"> </w:t>
      </w:r>
      <w:r w:rsidR="00A52F86">
        <w:rPr>
          <w:rFonts w:cstheme="minorHAnsi"/>
          <w:sz w:val="24"/>
          <w:szCs w:val="24"/>
        </w:rPr>
        <w:t>faz-se a partir de</w:t>
      </w:r>
      <w:r>
        <w:rPr>
          <w:rFonts w:cstheme="minorHAnsi"/>
          <w:sz w:val="24"/>
          <w:szCs w:val="24"/>
        </w:rPr>
        <w:t xml:space="preserve"> uma amostra apreciativa de jogada</w:t>
      </w:r>
      <w:r w:rsidR="00A52F86">
        <w:rPr>
          <w:rFonts w:cstheme="minorHAnsi"/>
          <w:sz w:val="24"/>
          <w:szCs w:val="24"/>
        </w:rPr>
        <w:t>s</w:t>
      </w:r>
      <w:r>
        <w:rPr>
          <w:rFonts w:cstheme="minorHAnsi"/>
          <w:sz w:val="24"/>
          <w:szCs w:val="24"/>
        </w:rPr>
        <w:t>. Na figura 1, observa-se os estados percorridos ao longo de um jogo (“</w:t>
      </w:r>
      <w:proofErr w:type="spellStart"/>
      <w:r>
        <w:rPr>
          <w:rFonts w:cstheme="minorHAnsi"/>
          <w:sz w:val="24"/>
          <w:szCs w:val="24"/>
        </w:rPr>
        <w:t>run</w:t>
      </w:r>
      <w:proofErr w:type="spellEnd"/>
      <w:r>
        <w:rPr>
          <w:rFonts w:cstheme="minorHAnsi"/>
          <w:sz w:val="24"/>
          <w:szCs w:val="24"/>
        </w:rPr>
        <w:t xml:space="preserve">”) com </w:t>
      </w:r>
      <w:r w:rsidR="005320D2">
        <w:rPr>
          <w:rFonts w:cstheme="minorHAnsi"/>
          <w:sz w:val="24"/>
          <w:szCs w:val="24"/>
        </w:rPr>
        <w:t xml:space="preserve">50 jogadas realizadas. Após se </w:t>
      </w:r>
      <w:r w:rsidR="005E48BA">
        <w:rPr>
          <w:rFonts w:cstheme="minorHAnsi"/>
          <w:sz w:val="24"/>
          <w:szCs w:val="24"/>
        </w:rPr>
        <w:t>ter</w:t>
      </w:r>
      <w:r w:rsidR="002344E7">
        <w:rPr>
          <w:rFonts w:cstheme="minorHAnsi"/>
          <w:sz w:val="24"/>
          <w:szCs w:val="24"/>
        </w:rPr>
        <w:t>em</w:t>
      </w:r>
      <w:r w:rsidR="005E48BA">
        <w:rPr>
          <w:rFonts w:cstheme="minorHAnsi"/>
          <w:sz w:val="24"/>
          <w:szCs w:val="24"/>
        </w:rPr>
        <w:t xml:space="preserve"> descartado 10 jogadas, </w:t>
      </w:r>
      <w:r w:rsidR="002344E7">
        <w:rPr>
          <w:rFonts w:cstheme="minorHAnsi"/>
          <w:sz w:val="24"/>
          <w:szCs w:val="24"/>
        </w:rPr>
        <w:t>note</w:t>
      </w:r>
      <w:r w:rsidR="005E48BA">
        <w:rPr>
          <w:rFonts w:cstheme="minorHAnsi"/>
          <w:sz w:val="24"/>
          <w:szCs w:val="24"/>
        </w:rPr>
        <w:t xml:space="preserve"> que o peão cai na casa 5 no fim da primeira jogada</w:t>
      </w:r>
      <w:r w:rsidR="002344E7">
        <w:rPr>
          <w:rFonts w:cstheme="minorHAnsi"/>
          <w:sz w:val="24"/>
          <w:szCs w:val="24"/>
        </w:rPr>
        <w:t xml:space="preserve"> oficial</w:t>
      </w:r>
      <w:r w:rsidR="005E48BA">
        <w:rPr>
          <w:rFonts w:cstheme="minorHAnsi"/>
          <w:sz w:val="24"/>
          <w:szCs w:val="24"/>
        </w:rPr>
        <w:t>.</w:t>
      </w:r>
      <w:r w:rsidR="002344E7">
        <w:rPr>
          <w:rFonts w:cstheme="minorHAnsi"/>
          <w:sz w:val="24"/>
          <w:szCs w:val="24"/>
        </w:rPr>
        <w:t xml:space="preserve"> Repara que de seguida, os estados ocupados são consequentes do resultado do lançamento da moeda (figura 2).</w:t>
      </w:r>
      <w:r w:rsidR="00400330">
        <w:rPr>
          <w:rFonts w:cstheme="minorHAnsi"/>
          <w:sz w:val="24"/>
          <w:szCs w:val="24"/>
        </w:rPr>
        <w:t xml:space="preserve"> Recorda-se que os lançamentos em que saiu “cara” correspondem a 1, enquanto os que saiu “coroa” correspondem a 2.</w:t>
      </w:r>
    </w:p>
    <w:p w14:paraId="438F01D2" w14:textId="77777777" w:rsidR="0012141F" w:rsidRDefault="0012141F" w:rsidP="0096745A">
      <w:pPr>
        <w:spacing w:line="240" w:lineRule="auto"/>
        <w:rPr>
          <w:rFonts w:cstheme="minorHAnsi"/>
          <w:sz w:val="24"/>
          <w:szCs w:val="24"/>
        </w:rPr>
      </w:pPr>
    </w:p>
    <w:p w14:paraId="5A59E3A9" w14:textId="77777777" w:rsidR="00016CD9" w:rsidRDefault="0012141F" w:rsidP="00016CD9">
      <w:pPr>
        <w:keepNext/>
        <w:spacing w:line="240" w:lineRule="auto"/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0BB039EE" wp14:editId="5922C31B">
            <wp:extent cx="5435504" cy="223837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503" cy="223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7FB23" w14:textId="19B744CF" w:rsidR="0012141F" w:rsidRDefault="00016CD9" w:rsidP="00016CD9">
      <w:pPr>
        <w:pStyle w:val="Legenda"/>
        <w:jc w:val="center"/>
        <w:rPr>
          <w:rFonts w:cstheme="minorHAnsi"/>
          <w:sz w:val="24"/>
          <w:szCs w:val="24"/>
        </w:rPr>
      </w:pPr>
      <w:r>
        <w:t xml:space="preserve">Figura </w:t>
      </w:r>
      <w:r w:rsidR="00807D9C">
        <w:fldChar w:fldCharType="begin"/>
      </w:r>
      <w:r w:rsidR="00807D9C">
        <w:instrText xml:space="preserve"> SEQ Figura \* ARABIC </w:instrText>
      </w:r>
      <w:r w:rsidR="00807D9C">
        <w:fldChar w:fldCharType="separate"/>
      </w:r>
      <w:r w:rsidR="00CE6B70">
        <w:rPr>
          <w:noProof/>
        </w:rPr>
        <w:t>1</w:t>
      </w:r>
      <w:r w:rsidR="00807D9C">
        <w:rPr>
          <w:noProof/>
        </w:rPr>
        <w:fldChar w:fldCharType="end"/>
      </w:r>
      <w:r>
        <w:t xml:space="preserve"> - Estado em cada jogada </w:t>
      </w:r>
    </w:p>
    <w:p w14:paraId="64D8E187" w14:textId="00093A81" w:rsidR="0012141F" w:rsidRDefault="0012141F" w:rsidP="0012141F">
      <w:pPr>
        <w:spacing w:line="240" w:lineRule="auto"/>
        <w:jc w:val="center"/>
        <w:rPr>
          <w:rFonts w:cstheme="minorHAnsi"/>
          <w:sz w:val="24"/>
          <w:szCs w:val="24"/>
        </w:rPr>
      </w:pPr>
    </w:p>
    <w:p w14:paraId="0CE41136" w14:textId="784EBF2E" w:rsidR="00016CD9" w:rsidRDefault="00DC0295" w:rsidP="00611811">
      <w:pPr>
        <w:keepNext/>
        <w:spacing w:line="240" w:lineRule="auto"/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2D9E57B" wp14:editId="24EAB445">
            <wp:extent cx="5474970" cy="226695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3CD1B" w14:textId="3E955CF4" w:rsidR="00263FA4" w:rsidRPr="0012141F" w:rsidRDefault="00016CD9" w:rsidP="00611811">
      <w:pPr>
        <w:pStyle w:val="Legenda"/>
        <w:jc w:val="center"/>
        <w:rPr>
          <w:rFonts w:cstheme="minorHAnsi"/>
          <w:sz w:val="24"/>
          <w:szCs w:val="24"/>
        </w:rPr>
      </w:pPr>
      <w:r>
        <w:t xml:space="preserve">Figura </w:t>
      </w:r>
      <w:r w:rsidR="00807D9C">
        <w:fldChar w:fldCharType="begin"/>
      </w:r>
      <w:r w:rsidR="00807D9C">
        <w:instrText xml:space="preserve"> SEQ Figura \* ARABIC </w:instrText>
      </w:r>
      <w:r w:rsidR="00807D9C">
        <w:fldChar w:fldCharType="separate"/>
      </w:r>
      <w:r w:rsidR="00CE6B70">
        <w:rPr>
          <w:noProof/>
        </w:rPr>
        <w:t>2</w:t>
      </w:r>
      <w:r w:rsidR="00807D9C">
        <w:rPr>
          <w:noProof/>
        </w:rPr>
        <w:fldChar w:fldCharType="end"/>
      </w:r>
      <w:r>
        <w:t xml:space="preserve"> - Face da moeda em cada jogada</w:t>
      </w:r>
    </w:p>
    <w:p w14:paraId="581ACD11" w14:textId="77777777" w:rsidR="00611811" w:rsidRDefault="00263FA4" w:rsidP="00611811">
      <w:r>
        <w:t xml:space="preserve">  </w:t>
      </w:r>
    </w:p>
    <w:p w14:paraId="1A880151" w14:textId="618B748C" w:rsidR="00263FA4" w:rsidRDefault="00611811" w:rsidP="00611811">
      <w:r>
        <w:t xml:space="preserve">     </w:t>
      </w:r>
      <w:r w:rsidR="00263FA4">
        <w:t xml:space="preserve">Visualizando a figura 1, observa-se particularmente que o estado 3 é mais frequente do que outros, nomeadamente o estado 7. </w:t>
      </w:r>
    </w:p>
    <w:p w14:paraId="34CF618E" w14:textId="2071AC65" w:rsidR="0012141F" w:rsidRDefault="00611811" w:rsidP="00611811">
      <w:r>
        <w:t xml:space="preserve">    </w:t>
      </w:r>
      <w:r w:rsidR="00263FA4">
        <w:t xml:space="preserve"> Com o intuito de estudar a distribuição de probabilidade dos estados, analisou-se os dados obtidos </w:t>
      </w:r>
      <w:r w:rsidR="00351AA4">
        <w:t>para</w:t>
      </w:r>
      <w:r w:rsidR="00263FA4">
        <w:t xml:space="preserve"> uma amostra de 5000 jogadas e 300 runs</w:t>
      </w:r>
      <w:r w:rsidR="00DC0295">
        <w:t xml:space="preserve">, </w:t>
      </w:r>
      <w:r w:rsidR="0012141F">
        <w:t>sem descartar jogadas, uma vez que a amostra é suficientemente grande.</w:t>
      </w:r>
      <w:r w:rsidR="00351AA4">
        <w:t xml:space="preserve"> A sua representação visualiza-se na figura 3.</w:t>
      </w:r>
    </w:p>
    <w:p w14:paraId="3301F591" w14:textId="77777777" w:rsidR="00611811" w:rsidRDefault="00611811" w:rsidP="00611811"/>
    <w:p w14:paraId="25BCA521" w14:textId="78E4FEF7" w:rsidR="00611811" w:rsidRDefault="00611811" w:rsidP="00611811">
      <w:r>
        <w:rPr>
          <w:noProof/>
        </w:rPr>
        <w:drawing>
          <wp:inline distT="0" distB="0" distL="0" distR="0" wp14:anchorId="0E82CDFD" wp14:editId="1F73D790">
            <wp:extent cx="5621613" cy="22185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613" cy="221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8A4C6" w14:textId="2967ADF5" w:rsidR="00F73C4A" w:rsidRDefault="00016CD9" w:rsidP="00611811">
      <w:pPr>
        <w:pStyle w:val="Legenda"/>
        <w:jc w:val="center"/>
      </w:pPr>
      <w:r>
        <w:t xml:space="preserve">Figura </w:t>
      </w:r>
      <w:r w:rsidR="00807D9C">
        <w:fldChar w:fldCharType="begin"/>
      </w:r>
      <w:r w:rsidR="00807D9C">
        <w:instrText xml:space="preserve"> SEQ Figura \* ARABIC </w:instrText>
      </w:r>
      <w:r w:rsidR="00807D9C">
        <w:fldChar w:fldCharType="separate"/>
      </w:r>
      <w:r w:rsidR="00CE6B70">
        <w:rPr>
          <w:noProof/>
        </w:rPr>
        <w:t>3</w:t>
      </w:r>
      <w:r w:rsidR="00807D9C">
        <w:rPr>
          <w:noProof/>
        </w:rPr>
        <w:fldChar w:fldCharType="end"/>
      </w:r>
      <w:r>
        <w:t xml:space="preserve"> - Distribuição de probabilidades</w:t>
      </w:r>
      <w:r w:rsidR="00351AA4">
        <w:t xml:space="preserve"> dos estados</w:t>
      </w:r>
    </w:p>
    <w:p w14:paraId="4819AAA0" w14:textId="77777777" w:rsidR="00611811" w:rsidRDefault="00611811" w:rsidP="00611811"/>
    <w:p w14:paraId="512FA68B" w14:textId="67052A6D" w:rsidR="00B07B88" w:rsidRDefault="00611811" w:rsidP="00611811">
      <w:r>
        <w:t xml:space="preserve">     </w:t>
      </w:r>
      <w:r w:rsidR="00351AA4">
        <w:t>Neste ensaio</w:t>
      </w:r>
      <w:r>
        <w:t>,</w:t>
      </w:r>
      <w:r w:rsidR="00351AA4">
        <w:t xml:space="preserve"> é possível</w:t>
      </w:r>
      <w:r w:rsidR="002B53D2">
        <w:t xml:space="preserve"> observar que</w:t>
      </w:r>
      <w:r w:rsidR="00F73C4A">
        <w:t xml:space="preserve"> os estados mais prováveis são o 3</w:t>
      </w:r>
      <w:r w:rsidR="005B321D">
        <w:t xml:space="preserve"> e </w:t>
      </w:r>
      <w:r w:rsidR="00F73C4A">
        <w:t xml:space="preserve">o 5. </w:t>
      </w:r>
      <w:r w:rsidR="00B07B88">
        <w:t>Agora que já se conhece os valores probabilísticos de cada estado e as suas razões, pode-se traduzir esses valores em termos monetários de rendas médias espetáveis das diversas casas.</w:t>
      </w:r>
      <w:r w:rsidR="00351AA4">
        <w:t xml:space="preserve"> </w:t>
      </w:r>
    </w:p>
    <w:p w14:paraId="49D5600E" w14:textId="57097873" w:rsidR="00351AA4" w:rsidRDefault="00351AA4" w:rsidP="00351AA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BEBA47F" wp14:editId="39DCFAFA">
            <wp:extent cx="4884060" cy="2279021"/>
            <wp:effectExtent l="0" t="0" r="0" b="698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4060" cy="22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9B715" w14:textId="3A9F2DF2" w:rsidR="00ED1966" w:rsidRDefault="00351AA4" w:rsidP="00351AA4">
      <w:pPr>
        <w:pStyle w:val="Legenda"/>
        <w:jc w:val="center"/>
      </w:pPr>
      <w:r>
        <w:t xml:space="preserve">Figura </w:t>
      </w:r>
      <w:r w:rsidR="00807D9C">
        <w:fldChar w:fldCharType="begin"/>
      </w:r>
      <w:r w:rsidR="00807D9C">
        <w:instrText xml:space="preserve"> SEQ Figura \* ARABIC </w:instrText>
      </w:r>
      <w:r w:rsidR="00807D9C">
        <w:fldChar w:fldCharType="separate"/>
      </w:r>
      <w:r w:rsidR="00CE6B70">
        <w:rPr>
          <w:noProof/>
        </w:rPr>
        <w:t>4</w:t>
      </w:r>
      <w:r w:rsidR="00807D9C">
        <w:rPr>
          <w:noProof/>
        </w:rPr>
        <w:fldChar w:fldCharType="end"/>
      </w:r>
      <w:r>
        <w:t xml:space="preserve"> - R</w:t>
      </w:r>
      <w:r w:rsidRPr="00D44334">
        <w:t>enda médi</w:t>
      </w:r>
      <w:r>
        <w:t>a</w:t>
      </w:r>
      <w:r w:rsidRPr="00D44334">
        <w:t xml:space="preserve"> </w:t>
      </w:r>
      <w:r>
        <w:t>de cada estado</w:t>
      </w:r>
    </w:p>
    <w:p w14:paraId="544F5F41" w14:textId="58037335" w:rsidR="00B07B88" w:rsidRDefault="00611811" w:rsidP="002E3554">
      <w:pPr>
        <w:spacing w:line="240" w:lineRule="auto"/>
        <w:rPr>
          <w:rFonts w:cstheme="minorHAnsi"/>
          <w:color w:val="202124"/>
          <w:shd w:val="clear" w:color="auto" w:fill="FFFFFF"/>
        </w:rPr>
      </w:pPr>
      <w:r>
        <w:t xml:space="preserve">    </w:t>
      </w:r>
      <w:r w:rsidR="00B07B88">
        <w:t>Por análise gráfica, conclui-se que o estado 6 é o mais rentável com um rendimento médio de 4,55</w:t>
      </w:r>
      <w:r w:rsidR="00B07B88" w:rsidRPr="00B07B88">
        <w:rPr>
          <w:rFonts w:cstheme="minorHAnsi"/>
          <w:color w:val="202124"/>
          <w:shd w:val="clear" w:color="auto" w:fill="FFFFFF"/>
        </w:rPr>
        <w:t>€</w:t>
      </w:r>
      <w:r w:rsidR="00B07B88">
        <w:rPr>
          <w:rFonts w:cstheme="minorHAnsi"/>
          <w:color w:val="202124"/>
          <w:shd w:val="clear" w:color="auto" w:fill="FFFFFF"/>
        </w:rPr>
        <w:t xml:space="preserve"> por jogada. </w:t>
      </w:r>
      <w:r w:rsidR="007D4E50">
        <w:rPr>
          <w:rFonts w:cstheme="minorHAnsi"/>
          <w:color w:val="202124"/>
          <w:shd w:val="clear" w:color="auto" w:fill="FFFFFF"/>
        </w:rPr>
        <w:t>Este valor é resultado da frequência neste estado e do valor de aluguer instantâneo de cada casa.</w:t>
      </w:r>
      <w:r w:rsidR="00414711">
        <w:rPr>
          <w:rFonts w:cstheme="minorHAnsi"/>
          <w:color w:val="202124"/>
          <w:shd w:val="clear" w:color="auto" w:fill="FFFFFF"/>
        </w:rPr>
        <w:t xml:space="preserve"> Note que a casa 3 não tem custo por não ter renda e a casa 1 apresenta o estado menos lucrativo, uma vez que a probabilidade de lá calhar é a mais baixa e tem das rendas mais baratas.</w:t>
      </w:r>
    </w:p>
    <w:p w14:paraId="0B54569B" w14:textId="77777777" w:rsidR="00611811" w:rsidRDefault="00611811" w:rsidP="002E3554">
      <w:pPr>
        <w:spacing w:line="240" w:lineRule="auto"/>
        <w:rPr>
          <w:rFonts w:cstheme="minorHAnsi"/>
          <w:color w:val="202124"/>
          <w:shd w:val="clear" w:color="auto" w:fill="FFFFFF"/>
        </w:rPr>
      </w:pPr>
    </w:p>
    <w:p w14:paraId="76878D66" w14:textId="3D8B4077" w:rsidR="00AC2979" w:rsidRDefault="00AC2979" w:rsidP="002E3554">
      <w:pPr>
        <w:spacing w:line="240" w:lineRule="auto"/>
        <w:rPr>
          <w:b/>
          <w:bCs/>
          <w:sz w:val="32"/>
          <w:szCs w:val="32"/>
        </w:rPr>
      </w:pPr>
      <w:r w:rsidRPr="0096745A">
        <w:rPr>
          <w:rFonts w:cstheme="minorHAnsi"/>
          <w:b/>
          <w:bCs/>
          <w:sz w:val="32"/>
          <w:szCs w:val="32"/>
        </w:rPr>
        <w:t>P</w:t>
      </w:r>
      <w:r>
        <w:rPr>
          <w:rFonts w:cstheme="minorHAnsi"/>
          <w:b/>
          <w:bCs/>
          <w:sz w:val="32"/>
          <w:szCs w:val="32"/>
        </w:rPr>
        <w:t>2</w:t>
      </w:r>
      <w:r w:rsidRPr="0096745A">
        <w:rPr>
          <w:rFonts w:cstheme="minorHAnsi"/>
          <w:b/>
          <w:bCs/>
          <w:sz w:val="32"/>
          <w:szCs w:val="32"/>
        </w:rPr>
        <w:t>.</w:t>
      </w:r>
      <w:r w:rsidR="00016CD9" w:rsidRPr="00016CD9">
        <w:t xml:space="preserve"> </w:t>
      </w:r>
      <w:r w:rsidR="00016CD9" w:rsidRPr="00016CD9">
        <w:rPr>
          <w:b/>
          <w:bCs/>
          <w:sz w:val="32"/>
          <w:szCs w:val="32"/>
        </w:rPr>
        <w:t>Discussão da validação do programa</w:t>
      </w:r>
    </w:p>
    <w:p w14:paraId="2234EC00" w14:textId="77777777" w:rsidR="00611811" w:rsidRDefault="00611811" w:rsidP="002E3554">
      <w:pPr>
        <w:spacing w:line="240" w:lineRule="auto"/>
        <w:rPr>
          <w:rFonts w:cstheme="minorHAnsi"/>
          <w:color w:val="202124"/>
          <w:shd w:val="clear" w:color="auto" w:fill="FFFFFF"/>
        </w:rPr>
      </w:pPr>
    </w:p>
    <w:p w14:paraId="75BEA040" w14:textId="75ADBDB2" w:rsidR="00AC2979" w:rsidRDefault="00AC2979" w:rsidP="00AC2979">
      <w:pPr>
        <w:rPr>
          <w:b/>
          <w:bCs/>
          <w:sz w:val="32"/>
        </w:rPr>
      </w:pPr>
      <w:r w:rsidRPr="00B31D58">
        <w:rPr>
          <w:b/>
          <w:bCs/>
          <w:sz w:val="32"/>
        </w:rPr>
        <w:t xml:space="preserve">Coerência entre a sequência dos estados </w:t>
      </w:r>
    </w:p>
    <w:p w14:paraId="25535F62" w14:textId="77777777" w:rsidR="00B31D58" w:rsidRPr="00B31D58" w:rsidRDefault="00B31D58" w:rsidP="00AC2979">
      <w:pPr>
        <w:rPr>
          <w:b/>
          <w:bCs/>
          <w:sz w:val="32"/>
        </w:rPr>
      </w:pPr>
    </w:p>
    <w:tbl>
      <w:tblPr>
        <w:tblStyle w:val="TabelacomGrelha"/>
        <w:tblpPr w:leftFromText="141" w:rightFromText="141" w:vertAnchor="text" w:tblpY="1"/>
        <w:tblOverlap w:val="never"/>
        <w:tblW w:w="0" w:type="auto"/>
        <w:tblInd w:w="0" w:type="dxa"/>
        <w:tblLook w:val="04A0" w:firstRow="1" w:lastRow="0" w:firstColumn="1" w:lastColumn="0" w:noHBand="0" w:noVBand="1"/>
      </w:tblPr>
      <w:tblGrid>
        <w:gridCol w:w="498"/>
        <w:gridCol w:w="1559"/>
        <w:gridCol w:w="778"/>
        <w:gridCol w:w="850"/>
      </w:tblGrid>
      <w:tr w:rsidR="00AC2979" w14:paraId="18981898" w14:textId="77777777" w:rsidTr="00AC2979">
        <w:tc>
          <w:tcPr>
            <w:tcW w:w="2057" w:type="dxa"/>
            <w:gridSpan w:val="2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169AD5" w14:textId="77777777" w:rsidR="00AC2979" w:rsidRDefault="00AC2979">
            <w:pPr>
              <w:jc w:val="both"/>
            </w:pPr>
          </w:p>
        </w:tc>
        <w:tc>
          <w:tcPr>
            <w:tcW w:w="16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3EA04A" w14:textId="77777777" w:rsidR="00AC2979" w:rsidRDefault="00AC2979">
            <w:pPr>
              <w:jc w:val="both"/>
            </w:pPr>
            <w:r>
              <w:t>Estado em que se pode acertar</w:t>
            </w:r>
          </w:p>
        </w:tc>
      </w:tr>
      <w:tr w:rsidR="00AC2979" w14:paraId="571ABD73" w14:textId="77777777" w:rsidTr="00AC2979">
        <w:tc>
          <w:tcPr>
            <w:tcW w:w="4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F42D4D" w14:textId="77777777" w:rsidR="00AC2979" w:rsidRDefault="00AC2979">
            <w:pPr>
              <w:jc w:val="both"/>
            </w:pP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hideMark/>
          </w:tcPr>
          <w:p w14:paraId="3B7AB1A6" w14:textId="77777777" w:rsidR="00AC2979" w:rsidRDefault="00AC2979">
            <w:pPr>
              <w:jc w:val="both"/>
            </w:pPr>
            <w:r>
              <w:t>Estado em que se encontra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FDFC80" w14:textId="77777777" w:rsidR="00AC2979" w:rsidRDefault="00AC2979">
            <w:pPr>
              <w:jc w:val="both"/>
            </w:pPr>
            <w:r>
              <w:t>Cara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CBA7A" w14:textId="77777777" w:rsidR="00AC2979" w:rsidRDefault="00AC2979">
            <w:pPr>
              <w:jc w:val="both"/>
            </w:pPr>
            <w:r>
              <w:t>Coroa</w:t>
            </w:r>
          </w:p>
        </w:tc>
      </w:tr>
      <w:tr w:rsidR="00AC2979" w14:paraId="0BC9435D" w14:textId="77777777" w:rsidTr="00AC2979">
        <w:tc>
          <w:tcPr>
            <w:tcW w:w="49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extDirection w:val="btLr"/>
            <w:hideMark/>
          </w:tcPr>
          <w:p w14:paraId="37E2CA88" w14:textId="77777777" w:rsidR="00AC2979" w:rsidRDefault="00AC2979">
            <w:pPr>
              <w:ind w:left="113" w:right="113"/>
              <w:jc w:val="both"/>
            </w:pPr>
            <w:r>
              <w:t>Estados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9083" w14:textId="77777777" w:rsidR="00AC2979" w:rsidRDefault="00AC2979">
            <w:pPr>
              <w:jc w:val="both"/>
            </w:pPr>
            <w:r>
              <w:t>1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4A18B" w14:textId="77777777" w:rsidR="00AC2979" w:rsidRDefault="00AC2979">
            <w:pPr>
              <w:jc w:val="both"/>
            </w:pPr>
            <w:r>
              <w:t>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634EE" w14:textId="77777777" w:rsidR="00AC2979" w:rsidRDefault="00AC2979">
            <w:pPr>
              <w:jc w:val="both"/>
            </w:pPr>
            <w:r>
              <w:t>3</w:t>
            </w:r>
          </w:p>
        </w:tc>
      </w:tr>
      <w:tr w:rsidR="00AC2979" w14:paraId="33D1376A" w14:textId="77777777" w:rsidTr="00AC297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2A0367" w14:textId="77777777" w:rsidR="00AC2979" w:rsidRDefault="00AC2979"/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15E3C" w14:textId="77777777" w:rsidR="00AC2979" w:rsidRDefault="00AC2979">
            <w:pPr>
              <w:jc w:val="both"/>
            </w:pPr>
            <w:r>
              <w:t>2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18F924" w14:textId="77777777" w:rsidR="00AC2979" w:rsidRDefault="00AC2979">
            <w:pPr>
              <w:jc w:val="both"/>
            </w:pPr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1AAFA5" w14:textId="77777777" w:rsidR="00AC2979" w:rsidRDefault="00AC2979">
            <w:pPr>
              <w:jc w:val="both"/>
            </w:pPr>
            <w:r>
              <w:t>4</w:t>
            </w:r>
          </w:p>
        </w:tc>
      </w:tr>
      <w:tr w:rsidR="00AC2979" w14:paraId="61B698C2" w14:textId="77777777" w:rsidTr="00AC297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47BBB0" w14:textId="77777777" w:rsidR="00AC2979" w:rsidRDefault="00AC2979"/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F85B80" w14:textId="77777777" w:rsidR="00AC2979" w:rsidRDefault="00AC2979">
            <w:pPr>
              <w:jc w:val="both"/>
            </w:pPr>
            <w:r>
              <w:t>3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DB3469" w14:textId="77777777" w:rsidR="00AC2979" w:rsidRDefault="00AC2979">
            <w:pPr>
              <w:jc w:val="both"/>
            </w:pPr>
            <w:r>
              <w:t>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68419" w14:textId="77777777" w:rsidR="00AC2979" w:rsidRDefault="00AC2979">
            <w:pPr>
              <w:jc w:val="both"/>
            </w:pPr>
            <w:r>
              <w:t>5</w:t>
            </w:r>
          </w:p>
        </w:tc>
      </w:tr>
      <w:tr w:rsidR="00AC2979" w14:paraId="465F06B5" w14:textId="77777777" w:rsidTr="00AC297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0F36F9" w14:textId="77777777" w:rsidR="00AC2979" w:rsidRDefault="00AC2979"/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CC8E6" w14:textId="77777777" w:rsidR="00AC2979" w:rsidRDefault="00AC2979">
            <w:pPr>
              <w:jc w:val="both"/>
            </w:pPr>
            <w:r>
              <w:t>4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3DC40" w14:textId="77777777" w:rsidR="00AC2979" w:rsidRDefault="00AC2979">
            <w:pPr>
              <w:jc w:val="both"/>
            </w:pPr>
            <w:r>
              <w:t>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53BAC" w14:textId="77777777" w:rsidR="00AC2979" w:rsidRDefault="00AC2979">
            <w:pPr>
              <w:jc w:val="both"/>
            </w:pPr>
            <w:r>
              <w:t>6</w:t>
            </w:r>
          </w:p>
        </w:tc>
      </w:tr>
      <w:tr w:rsidR="00AC2979" w14:paraId="4A180A9A" w14:textId="77777777" w:rsidTr="00AC297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123B2" w14:textId="77777777" w:rsidR="00AC2979" w:rsidRDefault="00AC2979"/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34A9E" w14:textId="77777777" w:rsidR="00AC2979" w:rsidRDefault="00AC2979">
            <w:pPr>
              <w:jc w:val="both"/>
            </w:pPr>
            <w:r>
              <w:t>5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258E8" w14:textId="77777777" w:rsidR="00AC2979" w:rsidRDefault="00AC2979">
            <w:pPr>
              <w:jc w:val="both"/>
            </w:pPr>
            <w:r>
              <w:t>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97707" w14:textId="77777777" w:rsidR="00AC2979" w:rsidRDefault="00AC2979">
            <w:pPr>
              <w:jc w:val="both"/>
            </w:pPr>
            <w:r>
              <w:t>3</w:t>
            </w:r>
          </w:p>
        </w:tc>
      </w:tr>
      <w:tr w:rsidR="00AC2979" w14:paraId="4763612C" w14:textId="77777777" w:rsidTr="00AC297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BA597" w14:textId="77777777" w:rsidR="00AC2979" w:rsidRDefault="00AC2979"/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C5E0F" w14:textId="77777777" w:rsidR="00AC2979" w:rsidRDefault="00AC2979">
            <w:pPr>
              <w:jc w:val="both"/>
            </w:pPr>
            <w:r>
              <w:t>6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134DF" w14:textId="77777777" w:rsidR="00AC2979" w:rsidRDefault="00AC2979">
            <w:pPr>
              <w:jc w:val="both"/>
            </w:pPr>
            <w:r>
              <w:t>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63D89" w14:textId="77777777" w:rsidR="00AC2979" w:rsidRDefault="00AC2979">
            <w:pPr>
              <w:jc w:val="both"/>
            </w:pPr>
            <w:r>
              <w:t>7</w:t>
            </w:r>
          </w:p>
        </w:tc>
      </w:tr>
      <w:tr w:rsidR="00AC2979" w14:paraId="6FF37E7D" w14:textId="77777777" w:rsidTr="00AC2979"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3BBDD" w14:textId="77777777" w:rsidR="00AC2979" w:rsidRDefault="00AC2979"/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AE6D4" w14:textId="77777777" w:rsidR="00AC2979" w:rsidRDefault="00AC2979">
            <w:pPr>
              <w:jc w:val="both"/>
            </w:pPr>
            <w:r>
              <w:t>7</w:t>
            </w:r>
          </w:p>
        </w:tc>
        <w:tc>
          <w:tcPr>
            <w:tcW w:w="7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608D0" w14:textId="77777777" w:rsidR="00AC2979" w:rsidRDefault="00AC2979">
            <w:pPr>
              <w:jc w:val="both"/>
            </w:pPr>
            <w:r>
              <w:t>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CFD70" w14:textId="77777777" w:rsidR="00AC2979" w:rsidRDefault="00AC2979">
            <w:pPr>
              <w:jc w:val="both"/>
            </w:pPr>
            <w:r>
              <w:t>2</w:t>
            </w:r>
          </w:p>
        </w:tc>
      </w:tr>
    </w:tbl>
    <w:p w14:paraId="6B486237" w14:textId="4267158A" w:rsidR="00AC2979" w:rsidRDefault="00611811" w:rsidP="00AC2979">
      <w:pPr>
        <w:jc w:val="both"/>
      </w:pPr>
      <w:r>
        <w:t xml:space="preserve">     </w:t>
      </w:r>
      <w:r w:rsidR="00AC2979">
        <w:t xml:space="preserve">A partir da análise da tabela ao lado pode-se concluir que os estados mais prováveis são o 3 e o 5. Estes valores são, de certa forma, esperados, uma vez que o peão pode ir parar à casa 3 por meio de um lançamento vindo das casas 1 e 2 ou 5 e 6. Assim, embora só sejam contabilizados 7 estados, é possível interpretar o tabuleiro como tendo 8 casas, no qual o estado 3 corresponde a duas casas. Desta forma, para estados </w:t>
      </w:r>
      <w:proofErr w:type="spellStart"/>
      <w:r w:rsidR="00AC2979">
        <w:t>equiprováveis</w:t>
      </w:r>
      <w:proofErr w:type="spellEnd"/>
      <w:r w:rsidR="00AC2979">
        <w:t xml:space="preserve">, a probabilidade de ir parar ao estado 3 é 2/8, o que corresponde a 0,25 e vai ao encontro dos resultados obtidos. Como consequência direta, a probabilidade dos estados 4 e 5 aumenta. Na figura 3, também se observa que o estado 5 é mais provável que o 4. Isto deve-se ao facto de o estado 4 resultar de jogadas provenientes do estado 2 e 3, enquanto o estado 5 resulta de jogadas vindas do estado 3 e 4. Como o estado 4 é mais provável que o estado 2, devido ao estado 3, então a soma da probabilidade dos estados provenientes é superior no estado 5 do que no 4. Os estados 7, 1 e 2 são os menos prováveis, pois pertencem à metade do tabuleiro que não inclui a passagem pelo estado 3. </w:t>
      </w:r>
    </w:p>
    <w:p w14:paraId="52ECCBE5" w14:textId="0BA192C5" w:rsidR="00AC2979" w:rsidRDefault="00611811" w:rsidP="00AC2979">
      <w:pPr>
        <w:jc w:val="both"/>
      </w:pPr>
      <w:r>
        <w:lastRenderedPageBreak/>
        <w:t xml:space="preserve">     </w:t>
      </w:r>
      <w:r w:rsidR="00AC2979">
        <w:t xml:space="preserve">Para cadeias de </w:t>
      </w:r>
      <w:proofErr w:type="spellStart"/>
      <w:r w:rsidR="00AC2979">
        <w:t>Markov</w:t>
      </w:r>
      <w:proofErr w:type="spellEnd"/>
      <w:r w:rsidR="00AC2979">
        <w:t xml:space="preserve"> regulares, tal como neste problema, podemos utilizar a seguinte fórmula para o cálculo da distribuição de probabilidades, em que </w:t>
      </w:r>
      <w:r w:rsidR="00AC2979">
        <w:rPr>
          <w:b/>
          <w:bCs/>
          <w:i/>
          <w:iCs/>
        </w:rPr>
        <w:t>P</w:t>
      </w:r>
      <w:r w:rsidR="00AC2979">
        <w:t xml:space="preserve"> é a probabilidade de estar nos diversos estados e </w:t>
      </w:r>
      <w:r w:rsidR="00AC2979">
        <w:rPr>
          <w:b/>
          <w:bCs/>
          <w:i/>
          <w:iCs/>
        </w:rPr>
        <w:t>A</w:t>
      </w:r>
      <w:r w:rsidR="00AC2979">
        <w:t xml:space="preserve"> </w:t>
      </w:r>
      <w:proofErr w:type="spellStart"/>
      <w:r w:rsidR="00AC2979">
        <w:t>a</w:t>
      </w:r>
      <w:proofErr w:type="spellEnd"/>
      <w:r w:rsidR="00AC2979">
        <w:t xml:space="preserve"> matriz de transição de uma cadeia de </w:t>
      </w:r>
      <w:proofErr w:type="spellStart"/>
      <w:r w:rsidR="00AC2979">
        <w:t>Markov</w:t>
      </w:r>
      <w:proofErr w:type="spellEnd"/>
      <w:r w:rsidR="00AC2979">
        <w:t xml:space="preserve"> regular.</w:t>
      </w:r>
    </w:p>
    <w:p w14:paraId="78E6CEBC" w14:textId="77777777" w:rsidR="00AC2979" w:rsidRDefault="00AC2979" w:rsidP="00AC2979">
      <w:pPr>
        <w:jc w:val="both"/>
      </w:pPr>
    </w:p>
    <w:p w14:paraId="6156EA07" w14:textId="19F1F23C" w:rsidR="00AC2979" w:rsidRDefault="00AC2979" w:rsidP="00AC2979">
      <w:pPr>
        <w:ind w:left="2124" w:firstLine="708"/>
        <w:rPr>
          <w:rStyle w:val="nfaseIntensa"/>
        </w:rPr>
      </w:pPr>
      <w:r>
        <w:rPr>
          <w:rFonts w:eastAsiaTheme="minorEastAsia"/>
          <w:b/>
        </w:rPr>
        <w:t xml:space="preserve">        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hAnsi="Cambria Math"/>
          </w:rPr>
          <m:t xml:space="preserve">A </m:t>
        </m:r>
        <m:box>
          <m:boxPr>
            <m:opEmu m:val="1"/>
            <m:ctrlPr>
              <w:rPr>
                <w:rFonts w:ascii="Cambria Math" w:hAnsi="Cambria Math"/>
                <w:b/>
              </w:rPr>
            </m:ctrlPr>
          </m:boxPr>
          <m:e>
            <m:groupChr>
              <m:groupChrPr>
                <m:chr m:val="⇔"/>
                <m:vertJc m:val="bot"/>
                <m:ctrlPr>
                  <w:rPr>
                    <w:rFonts w:ascii="Cambria Math" w:hAnsi="Cambria Math"/>
                    <w:b/>
                  </w:rPr>
                </m:ctrlPr>
              </m:groupChrPr>
              <m:e/>
            </m:groupChr>
          </m:e>
        </m:box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ty m:val="b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sup>
        </m:sSup>
        <m:r>
          <m:rPr>
            <m:sty m:val="b"/>
          </m:rPr>
          <w:rPr>
            <w:rFonts w:ascii="Cambria Math" w:hAnsi="Cambria Math"/>
          </w:rPr>
          <m:t>P</m:t>
        </m:r>
        <m:r>
          <w:rPr>
            <w:rFonts w:ascii="Cambria Math" w:hAnsi="Cambria Math"/>
          </w:rPr>
          <m:t>=</m:t>
        </m:r>
        <m:r>
          <m:rPr>
            <m:sty m:val="b"/>
          </m:rPr>
          <w:rPr>
            <w:rFonts w:ascii="Cambria Math" w:hAnsi="Cambria Math"/>
          </w:rPr>
          <m:t>P</m:t>
        </m:r>
      </m:oMath>
      <w:r>
        <w:rPr>
          <w:rStyle w:val="nfaseIntensa"/>
        </w:rPr>
        <w:tab/>
      </w:r>
      <w:r>
        <w:rPr>
          <w:rStyle w:val="nfaseIntensa"/>
        </w:rPr>
        <w:tab/>
      </w:r>
      <w:r>
        <w:rPr>
          <w:rStyle w:val="nfaseIntensa"/>
        </w:rPr>
        <w:tab/>
      </w:r>
      <w:r w:rsidRPr="00611811">
        <w:rPr>
          <w:rStyle w:val="nfaseIntensa"/>
          <w:color w:val="323E4F" w:themeColor="text2" w:themeShade="BF"/>
          <w:sz w:val="20"/>
          <w:szCs w:val="20"/>
        </w:rPr>
        <w:t>Equação (1)</w:t>
      </w:r>
    </w:p>
    <w:p w14:paraId="32F6D478" w14:textId="77777777" w:rsidR="00611811" w:rsidRDefault="00611811" w:rsidP="00AC2979">
      <w:pPr>
        <w:rPr>
          <w:rStyle w:val="nfaseIntensa"/>
        </w:rPr>
      </w:pPr>
    </w:p>
    <w:p w14:paraId="5E5D0694" w14:textId="428E884E" w:rsidR="00AC2979" w:rsidRDefault="00611811" w:rsidP="00AC2979">
      <w:pPr>
        <w:rPr>
          <w:bCs/>
        </w:rPr>
      </w:pPr>
      <w:r>
        <w:rPr>
          <w:rStyle w:val="nfaseIntensa"/>
        </w:rPr>
        <w:t xml:space="preserve">     </w:t>
      </w:r>
      <w:r w:rsidR="00AC2979">
        <w:rPr>
          <w:rFonts w:eastAsiaTheme="minorEastAsia"/>
          <w:bCs/>
        </w:rPr>
        <w:t xml:space="preserve">Em que, </w:t>
      </w:r>
    </w:p>
    <w:p w14:paraId="31D23528" w14:textId="77777777" w:rsidR="00AC2979" w:rsidRDefault="00AC2979" w:rsidP="00AC2979">
      <w:pPr>
        <w:rPr>
          <w:rFonts w:eastAsiaTheme="minorEastAsia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hAnsi="Cambria Math" w:cs="Arial"/>
              <w:sz w:val="24"/>
              <w:szCs w:val="24"/>
            </w:rPr>
            <m:t>A</m:t>
          </m:r>
          <m: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</m:oMath>
      </m:oMathPara>
    </w:p>
    <w:p w14:paraId="7B332CE5" w14:textId="77777777" w:rsidR="00AC2979" w:rsidRDefault="00AC2979" w:rsidP="00AC2979"/>
    <w:p w14:paraId="553BAD32" w14:textId="77777777" w:rsidR="00AC2979" w:rsidRDefault="00AC2979" w:rsidP="00AC2979"/>
    <w:p w14:paraId="684E0DC1" w14:textId="16D1D2ED" w:rsidR="00AC2979" w:rsidRDefault="00611811" w:rsidP="00AC2979">
      <w:r>
        <w:t xml:space="preserve">     </w:t>
      </w:r>
      <w:r w:rsidR="00AC2979">
        <w:t>Substitui-se assim na equação (1)</w:t>
      </w:r>
    </w:p>
    <w:p w14:paraId="0214B11C" w14:textId="77777777" w:rsidR="00AC2979" w:rsidRDefault="00AC2979" w:rsidP="00AC2979"/>
    <w:p w14:paraId="1572973B" w14:textId="33E8BF9B" w:rsidR="00AC2979" w:rsidRPr="00AC2979" w:rsidRDefault="00807D9C" w:rsidP="00AC2979">
      <w:pPr>
        <w:rPr>
          <w:rFonts w:eastAsiaTheme="minor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7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0.5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0.5</m:t>
                    </m:r>
                  </m:e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p7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p7</m:t>
                    </m:r>
                  </m:e>
                </m:mr>
              </m:m>
            </m:e>
          </m:d>
        </m:oMath>
      </m:oMathPara>
    </w:p>
    <w:p w14:paraId="030B5D87" w14:textId="77777777" w:rsidR="00AC2979" w:rsidRDefault="00AC2979" w:rsidP="00AC2979">
      <w:pPr>
        <w:rPr>
          <w:rFonts w:eastAsiaTheme="minorEastAsia"/>
          <w:sz w:val="24"/>
          <w:szCs w:val="24"/>
        </w:rPr>
      </w:pPr>
    </w:p>
    <w:p w14:paraId="68207E69" w14:textId="4D5709FF" w:rsidR="00AC2979" w:rsidRDefault="00611811" w:rsidP="00AC297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</w:t>
      </w:r>
      <w:r w:rsidR="00AC2979">
        <w:rPr>
          <w:rFonts w:eastAsiaTheme="minorEastAsia"/>
          <w:sz w:val="24"/>
          <w:szCs w:val="24"/>
        </w:rPr>
        <w:t xml:space="preserve">Obtendo-se os seguintes resultados para as probabilidades de cada estado </w:t>
      </w:r>
      <w:r w:rsidR="00AC2979">
        <w:rPr>
          <w:rFonts w:eastAsiaTheme="minorEastAsia"/>
          <w:i/>
          <w:iCs/>
          <w:sz w:val="24"/>
          <w:szCs w:val="24"/>
        </w:rPr>
        <w:t>p(x)</w:t>
      </w:r>
      <w:r w:rsidR="00AC2979">
        <w:rPr>
          <w:rFonts w:eastAsiaTheme="minorEastAsia"/>
          <w:sz w:val="24"/>
          <w:szCs w:val="24"/>
        </w:rPr>
        <w:t xml:space="preserve">, em que </w:t>
      </w:r>
      <w:r w:rsidR="00AC2979">
        <w:rPr>
          <w:rFonts w:eastAsiaTheme="minorEastAsia"/>
          <w:i/>
          <w:iCs/>
          <w:sz w:val="24"/>
          <w:szCs w:val="24"/>
        </w:rPr>
        <w:t>x</w:t>
      </w:r>
      <w:r w:rsidR="00AC2979">
        <w:rPr>
          <w:rFonts w:eastAsiaTheme="minorEastAsia"/>
          <w:sz w:val="24"/>
          <w:szCs w:val="24"/>
        </w:rPr>
        <w:t xml:space="preserve"> é o número do estado.</w:t>
      </w:r>
    </w:p>
    <w:p w14:paraId="1BE4CF13" w14:textId="77777777" w:rsidR="00AC2979" w:rsidRDefault="00AC2979" w:rsidP="00AC2979">
      <w:pPr>
        <w:rPr>
          <w:rFonts w:eastAsiaTheme="minorEastAsia"/>
          <w:sz w:val="24"/>
          <w:szCs w:val="24"/>
        </w:rPr>
      </w:pPr>
    </w:p>
    <w:p w14:paraId="419E6307" w14:textId="77777777" w:rsidR="00AC2979" w:rsidRDefault="00807D9C" w:rsidP="00AC2979">
      <w:pPr>
        <w:rPr>
          <w:rFonts w:eastAsiaTheme="minorEastAsia"/>
          <w:sz w:val="24"/>
          <w:szCs w:val="24"/>
        </w:rPr>
      </w:pPr>
      <m:oMathPara>
        <m:oMath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p1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p2</m:t>
                    </m:r>
                  </m:e>
                </m:m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p3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p7</m:t>
                    </m:r>
                  </m:e>
                </m:mr>
              </m:m>
            </m:e>
          </m:d>
          <m:r>
            <w:rPr>
              <w:rFonts w:ascii="Cambria Math" w:hAnsi="Cambria Math" w:cs="Arial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Arial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</w:rPr>
                      <m:t>0.0454545125125125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0.0681790620620621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0.250001368368368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0.159088399399399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0.204537762762763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0.181824643643644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4"/>
                        <w:szCs w:val="24"/>
                      </w:rPr>
                      <m:t>0.0909142512512513</m:t>
                    </m:r>
                  </m:e>
                </m:mr>
              </m:m>
            </m:e>
          </m:d>
        </m:oMath>
      </m:oMathPara>
    </w:p>
    <w:p w14:paraId="7449D80F" w14:textId="77777777" w:rsidR="00AC2979" w:rsidRDefault="00AC2979" w:rsidP="00AC2979">
      <w:pPr>
        <w:rPr>
          <w:rFonts w:eastAsiaTheme="minorEastAsia"/>
          <w:sz w:val="24"/>
          <w:szCs w:val="24"/>
        </w:rPr>
      </w:pPr>
    </w:p>
    <w:p w14:paraId="2CDB5AA9" w14:textId="44518C1F" w:rsidR="00AC2979" w:rsidRDefault="00611811" w:rsidP="00AC2979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lastRenderedPageBreak/>
        <w:t xml:space="preserve">     </w:t>
      </w:r>
      <w:r w:rsidR="00AC2979">
        <w:rPr>
          <w:rFonts w:eastAsiaTheme="minorEastAsia"/>
          <w:sz w:val="24"/>
          <w:szCs w:val="24"/>
        </w:rPr>
        <w:t xml:space="preserve">Para se confirmar os valores obtidos acima, realizou-se um teste em que foram utilizados valores elevados para o NMC e </w:t>
      </w:r>
      <w:proofErr w:type="spellStart"/>
      <w:r w:rsidR="00AC2979">
        <w:rPr>
          <w:rFonts w:eastAsiaTheme="minorEastAsia"/>
          <w:sz w:val="24"/>
          <w:szCs w:val="24"/>
        </w:rPr>
        <w:t>Njogadas</w:t>
      </w:r>
      <w:proofErr w:type="spellEnd"/>
      <w:r w:rsidR="00AC2979">
        <w:rPr>
          <w:rFonts w:eastAsiaTheme="minorEastAsia"/>
          <w:sz w:val="24"/>
          <w:szCs w:val="24"/>
        </w:rPr>
        <w:t xml:space="preserve"> de modo a obter valores próximos dos esperados. Tal como previsto, os valores das probabilidades de cada casa tenderam para os valores registados acima.</w:t>
      </w:r>
    </w:p>
    <w:p w14:paraId="2DED2398" w14:textId="77777777" w:rsidR="00B31D58" w:rsidRDefault="00B31D58" w:rsidP="00AC2979">
      <w:pPr>
        <w:rPr>
          <w:rFonts w:eastAsiaTheme="minorEastAsia"/>
          <w:sz w:val="24"/>
          <w:szCs w:val="24"/>
        </w:rPr>
      </w:pPr>
    </w:p>
    <w:p w14:paraId="7B987B0A" w14:textId="23B519DB" w:rsidR="00B31D58" w:rsidRPr="00B31D58" w:rsidRDefault="00AC2979" w:rsidP="00AC2979">
      <w:pPr>
        <w:rPr>
          <w:rFonts w:eastAsiaTheme="minorEastAsia"/>
          <w:b/>
          <w:bCs/>
          <w:sz w:val="32"/>
          <w:szCs w:val="32"/>
        </w:rPr>
      </w:pPr>
      <w:r w:rsidRPr="00B31D58">
        <w:rPr>
          <w:rFonts w:eastAsiaTheme="minorEastAsia"/>
          <w:b/>
          <w:bCs/>
          <w:sz w:val="32"/>
          <w:szCs w:val="32"/>
        </w:rPr>
        <w:t xml:space="preserve">Convergência </w:t>
      </w:r>
      <w:r w:rsidRPr="00B31D58">
        <w:rPr>
          <w:b/>
          <w:bCs/>
          <w:sz w:val="32"/>
          <w:szCs w:val="32"/>
        </w:rPr>
        <w:t>de</w:t>
      </w:r>
      <w:r w:rsidRPr="00B31D58">
        <w:rPr>
          <w:rFonts w:eastAsiaTheme="minorEastAsia"/>
          <w:b/>
          <w:bCs/>
          <w:sz w:val="32"/>
          <w:szCs w:val="32"/>
        </w:rPr>
        <w:t xml:space="preserve"> Probabilidades</w:t>
      </w:r>
    </w:p>
    <w:p w14:paraId="6D9F2865" w14:textId="0777F02D" w:rsidR="00AC2979" w:rsidRDefault="00611811" w:rsidP="00A9038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</w:t>
      </w:r>
      <w:r w:rsidR="00AC2979">
        <w:rPr>
          <w:rFonts w:eastAsiaTheme="minorEastAsia"/>
          <w:sz w:val="24"/>
          <w:szCs w:val="24"/>
        </w:rPr>
        <w:t xml:space="preserve">O estudo da convergência das probabilidades dos diferentes estados foi realizado para duas gamas de valores. Num primeiro ensaio, fizeram-se 100 “Runs” e 1000 jogadas, desprezando o efeito de </w:t>
      </w:r>
      <w:proofErr w:type="spellStart"/>
      <w:r w:rsidR="00AC2979">
        <w:rPr>
          <w:rFonts w:eastAsiaTheme="minorEastAsia"/>
          <w:i/>
          <w:iCs/>
          <w:sz w:val="24"/>
          <w:szCs w:val="24"/>
        </w:rPr>
        <w:t>Ndiscard</w:t>
      </w:r>
      <w:proofErr w:type="spellEnd"/>
      <w:r w:rsidR="00AC2979">
        <w:rPr>
          <w:rFonts w:eastAsiaTheme="minorEastAsia"/>
          <w:sz w:val="24"/>
          <w:szCs w:val="24"/>
        </w:rPr>
        <w:t>, do qual resultam as figuras</w:t>
      </w:r>
      <w:r>
        <w:rPr>
          <w:rFonts w:eastAsiaTheme="minorEastAsia"/>
          <w:sz w:val="24"/>
          <w:szCs w:val="24"/>
        </w:rPr>
        <w:t xml:space="preserve"> 5 e 6</w:t>
      </w:r>
      <w:r w:rsidR="00AC2979">
        <w:rPr>
          <w:rFonts w:eastAsiaTheme="minorEastAsia"/>
          <w:sz w:val="24"/>
          <w:szCs w:val="24"/>
        </w:rPr>
        <w:t>. Na primeira, pode-se observar que ao fim de um certo número de “Runs” existe uma convergência do erro de cada estado para um valor próximo de 0.</w:t>
      </w:r>
    </w:p>
    <w:p w14:paraId="0DDDA2A8" w14:textId="306C47BF" w:rsidR="00AC2979" w:rsidRDefault="00AC2979" w:rsidP="00AC2979">
      <w:pPr>
        <w:rPr>
          <w:rFonts w:eastAsiaTheme="minor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 wp14:anchorId="6A9D3738" wp14:editId="76C7E5BB">
                <wp:simplePos x="0" y="0"/>
                <wp:positionH relativeFrom="margin">
                  <wp:posOffset>2720340</wp:posOffset>
                </wp:positionH>
                <wp:positionV relativeFrom="paragraph">
                  <wp:posOffset>2905125</wp:posOffset>
                </wp:positionV>
                <wp:extent cx="3219450" cy="190500"/>
                <wp:effectExtent l="0" t="0" r="0" b="0"/>
                <wp:wrapTight wrapText="bothSides">
                  <wp:wrapPolygon edited="0">
                    <wp:start x="0" y="0"/>
                    <wp:lineTo x="0" y="19440"/>
                    <wp:lineTo x="21472" y="19440"/>
                    <wp:lineTo x="21472" y="0"/>
                    <wp:lineTo x="0" y="0"/>
                  </wp:wrapPolygon>
                </wp:wrapTight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2DB61" w14:textId="097A54AA" w:rsidR="00AC2979" w:rsidRDefault="00AC2979" w:rsidP="00AC297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611811">
                              <w:t>6</w:t>
                            </w:r>
                            <w:r>
                              <w:t xml:space="preserve"> – Distribuição das probabilidades dos diferentes estados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9D3738"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6" type="#_x0000_t202" style="position:absolute;margin-left:214.2pt;margin-top:228.75pt;width:253.5pt;height:15pt;z-index:-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" stroked="f">
                <v:textbox inset="0,0,0,0">
                  <w:txbxContent>
                    <w:p w14:paraId="5DE2DB61" w14:textId="097A54AA" w:rsidR="00AC2979" w:rsidRDefault="00AC2979" w:rsidP="00AC2979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611811">
                        <w:t>6</w:t>
                      </w:r>
                      <w:r>
                        <w:t xml:space="preserve"> – Distribuição das probabilidades dos diferentes estados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2096" behindDoc="1" locked="0" layoutInCell="1" allowOverlap="1" wp14:anchorId="2C5C4B2B" wp14:editId="52BF9CEF">
            <wp:simplePos x="0" y="0"/>
            <wp:positionH relativeFrom="margin">
              <wp:posOffset>2741930</wp:posOffset>
            </wp:positionH>
            <wp:positionV relativeFrom="paragraph">
              <wp:posOffset>214630</wp:posOffset>
            </wp:positionV>
            <wp:extent cx="3224530" cy="2546350"/>
            <wp:effectExtent l="0" t="0" r="0" b="6350"/>
            <wp:wrapTight wrapText="bothSides">
              <wp:wrapPolygon edited="0">
                <wp:start x="0" y="0"/>
                <wp:lineTo x="0" y="21492"/>
                <wp:lineTo x="21438" y="21492"/>
                <wp:lineTo x="2143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254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1" locked="0" layoutInCell="1" allowOverlap="1" wp14:anchorId="6BBC72B5" wp14:editId="75BA1BCF">
            <wp:simplePos x="0" y="0"/>
            <wp:positionH relativeFrom="margin">
              <wp:posOffset>-570230</wp:posOffset>
            </wp:positionH>
            <wp:positionV relativeFrom="paragraph">
              <wp:posOffset>195580</wp:posOffset>
            </wp:positionV>
            <wp:extent cx="3216910" cy="2566670"/>
            <wp:effectExtent l="0" t="0" r="2540" b="5080"/>
            <wp:wrapTight wrapText="bothSides">
              <wp:wrapPolygon edited="0">
                <wp:start x="0" y="0"/>
                <wp:lineTo x="0" y="21482"/>
                <wp:lineTo x="21489" y="21482"/>
                <wp:lineTo x="21489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910" cy="2566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B5B32B" w14:textId="7F6D76C3" w:rsidR="00AC2979" w:rsidRDefault="00AC2979" w:rsidP="00AC2979">
      <w:pPr>
        <w:rPr>
          <w:rFonts w:eastAsiaTheme="minorEastAsia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 wp14:anchorId="37896B89" wp14:editId="3B6A7DEB">
                <wp:simplePos x="0" y="0"/>
                <wp:positionH relativeFrom="margin">
                  <wp:posOffset>-524510</wp:posOffset>
                </wp:positionH>
                <wp:positionV relativeFrom="paragraph">
                  <wp:posOffset>2616200</wp:posOffset>
                </wp:positionV>
                <wp:extent cx="3219450" cy="27622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72" y="20057"/>
                    <wp:lineTo x="21472" y="0"/>
                    <wp:lineTo x="0" y="0"/>
                  </wp:wrapPolygon>
                </wp:wrapTight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05C97B" w14:textId="7F0DC109" w:rsidR="00AC2979" w:rsidRDefault="00AC2979" w:rsidP="00AC297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807D9C">
                              <w:fldChar w:fldCharType="begin"/>
                            </w:r>
                            <w:r w:rsidR="00807D9C">
                              <w:instrText xml:space="preserve"> SEQ Figura \* ARABIC </w:instrText>
                            </w:r>
                            <w:r w:rsidR="00807D9C">
                              <w:fldChar w:fldCharType="separate"/>
                            </w:r>
                            <w:r w:rsidR="00CE6B70">
                              <w:rPr>
                                <w:noProof/>
                              </w:rPr>
                              <w:t>5</w:t>
                            </w:r>
                            <w:r w:rsidR="00807D9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– Distribuição dos erros dos diferentes estados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96B89" id="Caixa de texto 14" o:spid="_x0000_s1027" type="#_x0000_t202" style="position:absolute;margin-left:-41.3pt;margin-top:206pt;width:253.5pt;height:21.75pt;z-index:-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" stroked="f">
                <v:textbox style="mso-fit-shape-to-text:t" inset="0,0,0,0">
                  <w:txbxContent>
                    <w:p w14:paraId="1E05C97B" w14:textId="7F0DC109" w:rsidR="00AC2979" w:rsidRDefault="00AC2979" w:rsidP="00AC2979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807D9C">
                        <w:fldChar w:fldCharType="begin"/>
                      </w:r>
                      <w:r w:rsidR="00807D9C">
                        <w:instrText xml:space="preserve"> SEQ Figura \* ARABIC </w:instrText>
                      </w:r>
                      <w:r w:rsidR="00807D9C">
                        <w:fldChar w:fldCharType="separate"/>
                      </w:r>
                      <w:r w:rsidR="00CE6B70">
                        <w:rPr>
                          <w:noProof/>
                        </w:rPr>
                        <w:t>5</w:t>
                      </w:r>
                      <w:r w:rsidR="00807D9C">
                        <w:rPr>
                          <w:noProof/>
                        </w:rPr>
                        <w:fldChar w:fldCharType="end"/>
                      </w:r>
                      <w:r>
                        <w:t xml:space="preserve"> – Distribuição dos erros dos diferentes estados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77A72B92" w14:textId="7985EB81" w:rsidR="00AC2979" w:rsidRDefault="00A90387" w:rsidP="00A9038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</w:t>
      </w:r>
      <w:r w:rsidR="00AC2979">
        <w:rPr>
          <w:rFonts w:eastAsiaTheme="minorEastAsia"/>
          <w:sz w:val="24"/>
          <w:szCs w:val="24"/>
        </w:rPr>
        <w:t xml:space="preserve">Em paralelo, a figura </w:t>
      </w:r>
      <w:r>
        <w:rPr>
          <w:rFonts w:eastAsiaTheme="minorEastAsia"/>
          <w:sz w:val="24"/>
          <w:szCs w:val="24"/>
        </w:rPr>
        <w:t>6</w:t>
      </w:r>
      <w:r w:rsidR="00AC2979">
        <w:rPr>
          <w:rFonts w:eastAsiaTheme="minorEastAsia"/>
          <w:sz w:val="24"/>
          <w:szCs w:val="24"/>
        </w:rPr>
        <w:t xml:space="preserve"> demonstra, de certo modo, uma convergência das probabilidades dos estados para os seus valores teóricos de acordo com o número de jogadas. Assim sendo</w:t>
      </w:r>
      <w:r w:rsidR="00AC2979">
        <w:t xml:space="preserve">, </w:t>
      </w:r>
      <w:r w:rsidR="00AC2979">
        <w:rPr>
          <w:sz w:val="24"/>
          <w:szCs w:val="24"/>
        </w:rPr>
        <w:t xml:space="preserve">de modo a estudar a relação entre a convergência e o número de jogadas estudou-se um novo ensaio para </w:t>
      </w:r>
      <w:r w:rsidR="00AC2979">
        <w:rPr>
          <w:rFonts w:eastAsiaTheme="minorEastAsia"/>
          <w:sz w:val="24"/>
          <w:szCs w:val="24"/>
        </w:rPr>
        <w:t>1000 “Runs” e 10000 jogadas.</w:t>
      </w:r>
    </w:p>
    <w:p w14:paraId="633F6DA8" w14:textId="5BB5C8DE" w:rsidR="00AC2979" w:rsidRDefault="00A90387" w:rsidP="00A90387">
      <w:pPr>
        <w:jc w:val="both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 xml:space="preserve">     </w:t>
      </w:r>
      <w:r w:rsidR="00AC2979">
        <w:rPr>
          <w:rFonts w:eastAsiaTheme="minorEastAsia"/>
          <w:sz w:val="24"/>
          <w:szCs w:val="24"/>
        </w:rPr>
        <w:t xml:space="preserve">Tal como esperado, os gráficos das figuras </w:t>
      </w:r>
      <w:r>
        <w:rPr>
          <w:rFonts w:eastAsiaTheme="minorEastAsia"/>
          <w:sz w:val="24"/>
          <w:szCs w:val="24"/>
        </w:rPr>
        <w:t>7 e 8</w:t>
      </w:r>
      <w:r w:rsidR="00AC2979">
        <w:rPr>
          <w:rFonts w:eastAsiaTheme="minorEastAsia"/>
          <w:sz w:val="24"/>
          <w:szCs w:val="24"/>
        </w:rPr>
        <w:t xml:space="preserve"> permitem visualizar esta relação com mais clareza. Desta vez, podemos determinar, com certeza, que o erro associado à probabilidade de cada estado se aproxima para 0, à medida as frequências dos estados convergem para os seus valores teóricos. </w:t>
      </w:r>
    </w:p>
    <w:p w14:paraId="69F39ED2" w14:textId="0AFD669E" w:rsidR="00AC2979" w:rsidRDefault="00B31D58" w:rsidP="00AC2979">
      <w:pPr>
        <w:rPr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5168" behindDoc="1" locked="0" layoutInCell="1" allowOverlap="1" wp14:anchorId="4ECDAF7F" wp14:editId="3D837260">
                <wp:simplePos x="0" y="0"/>
                <wp:positionH relativeFrom="margin">
                  <wp:posOffset>3022748</wp:posOffset>
                </wp:positionH>
                <wp:positionV relativeFrom="paragraph">
                  <wp:posOffset>2776979</wp:posOffset>
                </wp:positionV>
                <wp:extent cx="2677795" cy="362585"/>
                <wp:effectExtent l="0" t="0" r="8255" b="0"/>
                <wp:wrapTight wrapText="bothSides">
                  <wp:wrapPolygon edited="0">
                    <wp:start x="0" y="0"/>
                    <wp:lineTo x="0" y="20427"/>
                    <wp:lineTo x="21513" y="20427"/>
                    <wp:lineTo x="21513" y="0"/>
                    <wp:lineTo x="0" y="0"/>
                  </wp:wrapPolygon>
                </wp:wrapTight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7795" cy="36258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1609E3" w14:textId="7AC162B1" w:rsidR="00AC2979" w:rsidRDefault="00AC2979" w:rsidP="00AC297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611811">
                              <w:t>8</w:t>
                            </w:r>
                            <w:r w:rsidR="00B31D58">
                              <w:t xml:space="preserve"> </w:t>
                            </w:r>
                            <w:r>
                              <w:t>– Distribuição das probabilidades dos diferentes estados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CDAF7F" id="Caixa de texto 7" o:spid="_x0000_s1028" type="#_x0000_t202" style="position:absolute;margin-left:238pt;margin-top:218.65pt;width:210.85pt;height:28.55pt;z-index:-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" stroked="f">
                <v:textbox inset="0,0,0,0">
                  <w:txbxContent>
                    <w:p w14:paraId="701609E3" w14:textId="7AC162B1" w:rsidR="00AC2979" w:rsidRDefault="00AC2979" w:rsidP="00AC2979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611811">
                        <w:t>8</w:t>
                      </w:r>
                      <w:r w:rsidR="00B31D58">
                        <w:t xml:space="preserve"> </w:t>
                      </w:r>
                      <w:r>
                        <w:t>– Distribuição das probabilidades dos diferentes estados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 wp14:anchorId="2DEF4242" wp14:editId="2B481480">
                <wp:simplePos x="0" y="0"/>
                <wp:positionH relativeFrom="margin">
                  <wp:posOffset>-287663</wp:posOffset>
                </wp:positionH>
                <wp:positionV relativeFrom="paragraph">
                  <wp:posOffset>2820991</wp:posOffset>
                </wp:positionV>
                <wp:extent cx="2803525" cy="259080"/>
                <wp:effectExtent l="0" t="0" r="0" b="7620"/>
                <wp:wrapTight wrapText="bothSides">
                  <wp:wrapPolygon edited="0">
                    <wp:start x="0" y="0"/>
                    <wp:lineTo x="0" y="20647"/>
                    <wp:lineTo x="21429" y="20647"/>
                    <wp:lineTo x="21429" y="0"/>
                    <wp:lineTo x="0" y="0"/>
                  </wp:wrapPolygon>
                </wp:wrapTight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3525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29E15D" w14:textId="56C635B8" w:rsidR="00AC2979" w:rsidRDefault="00AC2979" w:rsidP="00AC297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611811">
                              <w:t>7</w:t>
                            </w:r>
                            <w:r>
                              <w:t xml:space="preserve"> – Distribuição das probabilidades dos diferentes estados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F4242" id="Caixa de texto 10" o:spid="_x0000_s1029" type="#_x0000_t202" style="position:absolute;margin-left:-22.65pt;margin-top:222.15pt;width:220.75pt;height:20.4pt;z-index:-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" stroked="f">
                <v:textbox inset="0,0,0,0">
                  <w:txbxContent>
                    <w:p w14:paraId="6629E15D" w14:textId="56C635B8" w:rsidR="00AC2979" w:rsidRDefault="00AC2979" w:rsidP="00AC2979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611811">
                        <w:t>7</w:t>
                      </w:r>
                      <w:r>
                        <w:t xml:space="preserve"> – Distribuição das probabilidades dos diferentes estados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7216" behindDoc="1" locked="0" layoutInCell="1" allowOverlap="1" wp14:anchorId="7F76431B" wp14:editId="03F44E22">
            <wp:simplePos x="0" y="0"/>
            <wp:positionH relativeFrom="margin">
              <wp:posOffset>-498475</wp:posOffset>
            </wp:positionH>
            <wp:positionV relativeFrom="paragraph">
              <wp:posOffset>307975</wp:posOffset>
            </wp:positionV>
            <wp:extent cx="3136900" cy="2454275"/>
            <wp:effectExtent l="0" t="0" r="6350" b="3175"/>
            <wp:wrapTight wrapText="bothSides">
              <wp:wrapPolygon edited="0">
                <wp:start x="0" y="0"/>
                <wp:lineTo x="0" y="21460"/>
                <wp:lineTo x="21513" y="21460"/>
                <wp:lineTo x="21513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900" cy="2454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3D28CF4" wp14:editId="17785FBF">
            <wp:simplePos x="0" y="0"/>
            <wp:positionH relativeFrom="margin">
              <wp:posOffset>2731770</wp:posOffset>
            </wp:positionH>
            <wp:positionV relativeFrom="paragraph">
              <wp:posOffset>296545</wp:posOffset>
            </wp:positionV>
            <wp:extent cx="3088640" cy="2410460"/>
            <wp:effectExtent l="0" t="0" r="0" b="8890"/>
            <wp:wrapTight wrapText="bothSides">
              <wp:wrapPolygon edited="0">
                <wp:start x="0" y="0"/>
                <wp:lineTo x="0" y="21509"/>
                <wp:lineTo x="21449" y="21509"/>
                <wp:lineTo x="21449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640" cy="2410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BF5C8E" w14:textId="3AEC015F" w:rsidR="00AC2979" w:rsidRDefault="00AC2979" w:rsidP="00AC2979">
      <w:pPr>
        <w:rPr>
          <w:sz w:val="24"/>
          <w:szCs w:val="24"/>
        </w:rPr>
      </w:pPr>
    </w:p>
    <w:p w14:paraId="4931DC62" w14:textId="77777777" w:rsidR="00AC2979" w:rsidRDefault="00AC2979" w:rsidP="00A90387">
      <w:pPr>
        <w:jc w:val="both"/>
        <w:rPr>
          <w:sz w:val="24"/>
          <w:szCs w:val="24"/>
        </w:rPr>
      </w:pPr>
    </w:p>
    <w:p w14:paraId="135EBC59" w14:textId="6E782A57" w:rsidR="00AC2979" w:rsidRDefault="00611811" w:rsidP="00A90387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AC2979">
        <w:rPr>
          <w:sz w:val="24"/>
          <w:szCs w:val="24"/>
        </w:rPr>
        <w:t>Assim, concluímos que existe uma convergência dada pela raiz quadrada do número de jogos de Monte Carlo.</w:t>
      </w:r>
    </w:p>
    <w:p w14:paraId="7EB609D4" w14:textId="24958AB9" w:rsidR="00B31D58" w:rsidRDefault="00611811" w:rsidP="00A90387">
      <w:pPr>
        <w:jc w:val="both"/>
      </w:pPr>
      <w:r>
        <w:t xml:space="preserve">     </w:t>
      </w:r>
      <w:r w:rsidR="00AC2979">
        <w:t xml:space="preserve">Por outro lado, é de fácil observação que diferentes inicializações do gerador provocam diferentes resultados associados. Este fundamento suporta-se das figuras </w:t>
      </w:r>
      <w:r w:rsidR="00A90387">
        <w:t>9 e 10</w:t>
      </w:r>
      <w:r w:rsidR="00AC2979">
        <w:t xml:space="preserve"> que representam a realização do mesmo ensaio a </w:t>
      </w:r>
      <w:r w:rsidR="00AC2979">
        <w:rPr>
          <w:rFonts w:eastAsiaTheme="minorEastAsia"/>
          <w:sz w:val="24"/>
          <w:szCs w:val="24"/>
        </w:rPr>
        <w:t xml:space="preserve">200 “Runs” e 100 jogadas, desprezando novamente o efeito do valor de </w:t>
      </w:r>
      <w:proofErr w:type="spellStart"/>
      <w:r w:rsidR="00AC2979">
        <w:rPr>
          <w:rFonts w:eastAsiaTheme="minorEastAsia"/>
          <w:i/>
          <w:iCs/>
          <w:sz w:val="24"/>
          <w:szCs w:val="24"/>
        </w:rPr>
        <w:t>Ndiscard</w:t>
      </w:r>
      <w:proofErr w:type="spellEnd"/>
      <w:r w:rsidR="00AC2979">
        <w:rPr>
          <w:rFonts w:eastAsiaTheme="minorEastAsia"/>
          <w:sz w:val="24"/>
          <w:szCs w:val="24"/>
        </w:rPr>
        <w:t xml:space="preserve">. </w:t>
      </w:r>
      <w:r w:rsidR="00AC2979">
        <w:t xml:space="preserve"> </w:t>
      </w:r>
    </w:p>
    <w:p w14:paraId="3BEFA290" w14:textId="4CDAA383" w:rsidR="00A90387" w:rsidRDefault="00A90387" w:rsidP="00AC29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61F1571" wp14:editId="358A9C42">
                <wp:simplePos x="0" y="0"/>
                <wp:positionH relativeFrom="page">
                  <wp:posOffset>4181475</wp:posOffset>
                </wp:positionH>
                <wp:positionV relativeFrom="paragraph">
                  <wp:posOffset>2644140</wp:posOffset>
                </wp:positionV>
                <wp:extent cx="2795905" cy="392430"/>
                <wp:effectExtent l="0" t="0" r="4445" b="7620"/>
                <wp:wrapTight wrapText="bothSides">
                  <wp:wrapPolygon edited="0">
                    <wp:start x="0" y="0"/>
                    <wp:lineTo x="0" y="20971"/>
                    <wp:lineTo x="21487" y="20971"/>
                    <wp:lineTo x="21487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905" cy="392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7D459C" w14:textId="154F4AAB" w:rsidR="00AC2979" w:rsidRDefault="00AC2979" w:rsidP="00AC297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A90387">
                              <w:t>10</w:t>
                            </w:r>
                            <w:r>
                              <w:t xml:space="preserve"> – Distribuição dos erros dos diferentes estados rand('state',1)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F1571" id="Caixa de texto 3" o:spid="_x0000_s1030" type="#_x0000_t202" style="position:absolute;margin-left:329.25pt;margin-top:208.2pt;width:220.15pt;height:30.9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" stroked="f">
                <v:textbox inset="0,0,0,0">
                  <w:txbxContent>
                    <w:p w14:paraId="717D459C" w14:textId="154F4AAB" w:rsidR="00AC2979" w:rsidRDefault="00AC2979" w:rsidP="00AC2979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A90387">
                        <w:t>10</w:t>
                      </w:r>
                      <w:r>
                        <w:t xml:space="preserve"> – Distribuição dos erros dos diferentes estados rand('state',1)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 w:rsidRPr="00B31D58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F22C446" wp14:editId="5A143862">
                <wp:simplePos x="0" y="0"/>
                <wp:positionH relativeFrom="margin">
                  <wp:align>left</wp:align>
                </wp:positionH>
                <wp:positionV relativeFrom="paragraph">
                  <wp:posOffset>2663825</wp:posOffset>
                </wp:positionV>
                <wp:extent cx="2795905" cy="392430"/>
                <wp:effectExtent l="0" t="0" r="4445" b="7620"/>
                <wp:wrapTight wrapText="bothSides">
                  <wp:wrapPolygon edited="0">
                    <wp:start x="0" y="0"/>
                    <wp:lineTo x="0" y="20971"/>
                    <wp:lineTo x="21487" y="20971"/>
                    <wp:lineTo x="21487" y="0"/>
                    <wp:lineTo x="0" y="0"/>
                  </wp:wrapPolygon>
                </wp:wrapTight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905" cy="392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95F6B6" w14:textId="19D51A87" w:rsidR="00AC2979" w:rsidRDefault="00AC2979" w:rsidP="00AC2979">
                            <w:pPr>
                              <w:pStyle w:val="Legenda"/>
                              <w:jc w:val="center"/>
                            </w:pPr>
                            <w:r>
                              <w:t xml:space="preserve">Figura </w:t>
                            </w:r>
                            <w:r w:rsidR="00611811">
                              <w:t>9</w:t>
                            </w:r>
                            <w:r>
                              <w:t xml:space="preserve"> – Distribuição dos erros dos diferentes estados rand('state',0)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2C446" id="Caixa de texto 12" o:spid="_x0000_s1031" type="#_x0000_t202" style="position:absolute;margin-left:0;margin-top:209.75pt;width:220.15pt;height:30.9pt;z-index:-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" stroked="f">
                <v:textbox inset="0,0,0,0">
                  <w:txbxContent>
                    <w:p w14:paraId="6C95F6B6" w14:textId="19D51A87" w:rsidR="00AC2979" w:rsidRDefault="00AC2979" w:rsidP="00AC2979">
                      <w:pPr>
                        <w:pStyle w:val="Legenda"/>
                        <w:jc w:val="center"/>
                      </w:pPr>
                      <w:r>
                        <w:t xml:space="preserve">Figura </w:t>
                      </w:r>
                      <w:r w:rsidR="00611811">
                        <w:t>9</w:t>
                      </w:r>
                      <w:r>
                        <w:t xml:space="preserve"> – Distribuição dos erros dos diferentes estados rand('state',0)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76F9542C" wp14:editId="52F31BB2">
            <wp:simplePos x="0" y="0"/>
            <wp:positionH relativeFrom="margin">
              <wp:posOffset>3044190</wp:posOffset>
            </wp:positionH>
            <wp:positionV relativeFrom="paragraph">
              <wp:posOffset>234315</wp:posOffset>
            </wp:positionV>
            <wp:extent cx="2971800" cy="2328545"/>
            <wp:effectExtent l="0" t="0" r="0" b="0"/>
            <wp:wrapTight wrapText="bothSides">
              <wp:wrapPolygon edited="0">
                <wp:start x="0" y="0"/>
                <wp:lineTo x="0" y="21382"/>
                <wp:lineTo x="21462" y="21382"/>
                <wp:lineTo x="21462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2328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01867AD4" wp14:editId="15F0B1DC">
            <wp:simplePos x="0" y="0"/>
            <wp:positionH relativeFrom="margin">
              <wp:posOffset>-184785</wp:posOffset>
            </wp:positionH>
            <wp:positionV relativeFrom="paragraph">
              <wp:posOffset>224790</wp:posOffset>
            </wp:positionV>
            <wp:extent cx="3028950" cy="2354580"/>
            <wp:effectExtent l="0" t="0" r="0" b="7620"/>
            <wp:wrapTight wrapText="bothSides">
              <wp:wrapPolygon edited="0">
                <wp:start x="0" y="0"/>
                <wp:lineTo x="0" y="21495"/>
                <wp:lineTo x="21464" y="21495"/>
                <wp:lineTo x="21464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950" cy="2354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07D0C8" w14:textId="55E15C20" w:rsidR="00611811" w:rsidRDefault="00611811" w:rsidP="00AC2979">
      <w:pPr>
        <w:rPr>
          <w:rFonts w:ascii="Calibri" w:eastAsia="Calibri" w:hAnsi="Calibri" w:cs="Calibri"/>
          <w:b/>
          <w:bCs/>
          <w:sz w:val="32"/>
        </w:rPr>
      </w:pPr>
    </w:p>
    <w:p w14:paraId="34076035" w14:textId="2C18504B" w:rsidR="00611811" w:rsidRDefault="00611811" w:rsidP="00AC2979">
      <w:pPr>
        <w:rPr>
          <w:rFonts w:ascii="Calibri" w:eastAsia="Calibri" w:hAnsi="Calibri" w:cs="Calibri"/>
          <w:b/>
          <w:bCs/>
          <w:sz w:val="32"/>
        </w:rPr>
      </w:pPr>
    </w:p>
    <w:p w14:paraId="742560FB" w14:textId="262025F4" w:rsidR="00611811" w:rsidRDefault="00611811" w:rsidP="00AC2979">
      <w:pPr>
        <w:rPr>
          <w:rFonts w:ascii="Calibri" w:eastAsia="Calibri" w:hAnsi="Calibri" w:cs="Calibri"/>
          <w:b/>
          <w:bCs/>
          <w:sz w:val="32"/>
        </w:rPr>
      </w:pPr>
    </w:p>
    <w:p w14:paraId="679E0FB7" w14:textId="395DD96D" w:rsidR="00AC2979" w:rsidRPr="00B31D58" w:rsidRDefault="00AC2979" w:rsidP="00AC2979">
      <w:pPr>
        <w:rPr>
          <w:rFonts w:ascii="Calibri" w:eastAsia="Calibri" w:hAnsi="Calibri" w:cs="Calibri"/>
          <w:b/>
          <w:bCs/>
          <w:i/>
          <w:sz w:val="32"/>
        </w:rPr>
      </w:pPr>
      <w:r w:rsidRPr="00B31D58">
        <w:rPr>
          <w:rFonts w:ascii="Calibri" w:eastAsia="Calibri" w:hAnsi="Calibri" w:cs="Calibri"/>
          <w:b/>
          <w:bCs/>
          <w:sz w:val="32"/>
        </w:rPr>
        <w:t xml:space="preserve">Estudo da variável </w:t>
      </w:r>
      <w:proofErr w:type="spellStart"/>
      <w:r w:rsidRPr="00B31D58">
        <w:rPr>
          <w:rFonts w:ascii="Calibri" w:eastAsia="Calibri" w:hAnsi="Calibri" w:cs="Calibri"/>
          <w:b/>
          <w:bCs/>
          <w:i/>
          <w:sz w:val="32"/>
        </w:rPr>
        <w:t>Ndiscard</w:t>
      </w:r>
      <w:proofErr w:type="spellEnd"/>
    </w:p>
    <w:p w14:paraId="6276065F" w14:textId="34350760" w:rsidR="00AC2979" w:rsidRDefault="00A90387" w:rsidP="00A90387">
      <w:pPr>
        <w:spacing w:after="200" w:line="276" w:lineRule="auto"/>
        <w:jc w:val="both"/>
        <w:rPr>
          <w:rFonts w:ascii="Calibri" w:eastAsia="Calibri" w:hAnsi="Calibri" w:cs="Calibr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7168C2D7" wp14:editId="1909B702">
                <wp:simplePos x="0" y="0"/>
                <wp:positionH relativeFrom="column">
                  <wp:posOffset>99695</wp:posOffset>
                </wp:positionH>
                <wp:positionV relativeFrom="paragraph">
                  <wp:posOffset>7497445</wp:posOffset>
                </wp:positionV>
                <wp:extent cx="52006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00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5DB121" w14:textId="03A54D2C" w:rsidR="00A90387" w:rsidRPr="00145A7C" w:rsidRDefault="00A90387" w:rsidP="00A9038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Figura </w:t>
                            </w:r>
                            <w:r w:rsidR="00671F43">
                              <w:t>12</w:t>
                            </w:r>
                            <w:r>
                              <w:t xml:space="preserve"> - Probabilidade do estado 4 em cada jogada</w:t>
                            </w:r>
                            <w:r w:rsidR="00671F43">
                              <w:t xml:space="preserve"> (</w:t>
                            </w:r>
                            <w:r w:rsidR="00671F43">
                              <w:rPr>
                                <w:rFonts w:ascii="Calibri" w:eastAsia="Calibri" w:hAnsi="Calibri" w:cs="Calibri"/>
                              </w:rPr>
                              <w:t>5000 jogos</w:t>
                            </w:r>
                            <w:r w:rsidR="00671F43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68C2D7" id="Caixa de texto 24" o:spid="_x0000_s1032" type="#_x0000_t202" style="position:absolute;left:0;text-align:left;margin-left:7.85pt;margin-top:590.35pt;width:409.5pt;height:.0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" stroked="f">
                <v:textbox style="mso-fit-shape-to-text:t" inset="0,0,0,0">
                  <w:txbxContent>
                    <w:p w14:paraId="6D5DB121" w14:textId="03A54D2C" w:rsidR="00A90387" w:rsidRPr="00145A7C" w:rsidRDefault="00A90387" w:rsidP="00A9038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 xml:space="preserve">Figura </w:t>
                      </w:r>
                      <w:r w:rsidR="00671F43">
                        <w:t>12</w:t>
                      </w:r>
                      <w:r>
                        <w:t xml:space="preserve"> - Probabilidade do estado 4 em cada jogada</w:t>
                      </w:r>
                      <w:r w:rsidR="00671F43">
                        <w:t xml:space="preserve"> (</w:t>
                      </w:r>
                      <w:r w:rsidR="00671F43">
                        <w:rPr>
                          <w:rFonts w:ascii="Calibri" w:eastAsia="Calibri" w:hAnsi="Calibri" w:cs="Calibri"/>
                        </w:rPr>
                        <w:t>5000 jogos</w:t>
                      </w:r>
                      <w:r w:rsidR="00671F43"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1E9697D" wp14:editId="50BA7BD4">
            <wp:simplePos x="0" y="0"/>
            <wp:positionH relativeFrom="margin">
              <wp:align>center</wp:align>
            </wp:positionH>
            <wp:positionV relativeFrom="paragraph">
              <wp:posOffset>4619625</wp:posOffset>
            </wp:positionV>
            <wp:extent cx="5200650" cy="2820670"/>
            <wp:effectExtent l="0" t="0" r="0" b="0"/>
            <wp:wrapTight wrapText="bothSides">
              <wp:wrapPolygon edited="0">
                <wp:start x="0" y="0"/>
                <wp:lineTo x="0" y="21444"/>
                <wp:lineTo x="21521" y="21444"/>
                <wp:lineTo x="21521" y="0"/>
                <wp:lineTo x="0" y="0"/>
              </wp:wrapPolygon>
            </wp:wrapTight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783909CC" wp14:editId="51DDC069">
                <wp:simplePos x="0" y="0"/>
                <wp:positionH relativeFrom="column">
                  <wp:posOffset>197485</wp:posOffset>
                </wp:positionH>
                <wp:positionV relativeFrom="paragraph">
                  <wp:posOffset>4223385</wp:posOffset>
                </wp:positionV>
                <wp:extent cx="49752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75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AD0711" w14:textId="73688AC4" w:rsidR="00A90387" w:rsidRPr="00CF2EFD" w:rsidRDefault="00A90387" w:rsidP="00A90387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 11 - Probabilidade do estado 4 de cada jogada</w:t>
                            </w:r>
                            <w:r w:rsidR="00671F43">
                              <w:t xml:space="preserve"> (</w:t>
                            </w:r>
                            <w:r w:rsidR="00671F43">
                              <w:rPr>
                                <w:rFonts w:ascii="Calibri" w:eastAsia="Calibri" w:hAnsi="Calibri" w:cs="Calibri"/>
                              </w:rPr>
                              <w:t>500 jogos</w:t>
                            </w:r>
                            <w:r w:rsidR="00671F43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3909CC" id="Caixa de texto 23" o:spid="_x0000_s1033" type="#_x0000_t202" style="position:absolute;left:0;text-align:left;margin-left:15.55pt;margin-top:332.55pt;width:391.75pt;height:.05pt;z-index:-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" stroked="f">
                <v:textbox style="mso-fit-shape-to-text:t" inset="0,0,0,0">
                  <w:txbxContent>
                    <w:p w14:paraId="30AD0711" w14:textId="73688AC4" w:rsidR="00A90387" w:rsidRPr="00CF2EFD" w:rsidRDefault="00A90387" w:rsidP="00A90387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Figura 11 - Probabilidade do estado 4 de cada jogada</w:t>
                      </w:r>
                      <w:r w:rsidR="00671F43">
                        <w:t xml:space="preserve"> (</w:t>
                      </w:r>
                      <w:r w:rsidR="00671F43">
                        <w:rPr>
                          <w:rFonts w:ascii="Calibri" w:eastAsia="Calibri" w:hAnsi="Calibri" w:cs="Calibri"/>
                        </w:rPr>
                        <w:t>500 jogos</w:t>
                      </w:r>
                      <w:r w:rsidR="00671F43">
                        <w:t>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C2979">
        <w:rPr>
          <w:noProof/>
        </w:rPr>
        <w:drawing>
          <wp:anchor distT="0" distB="0" distL="114300" distR="114300" simplePos="0" relativeHeight="251663360" behindDoc="1" locked="0" layoutInCell="1" allowOverlap="1" wp14:anchorId="5198B91A" wp14:editId="37D08B23">
            <wp:simplePos x="0" y="0"/>
            <wp:positionH relativeFrom="margin">
              <wp:posOffset>197485</wp:posOffset>
            </wp:positionH>
            <wp:positionV relativeFrom="paragraph">
              <wp:posOffset>1503680</wp:posOffset>
            </wp:positionV>
            <wp:extent cx="4975761" cy="2662810"/>
            <wp:effectExtent l="0" t="0" r="0" b="4445"/>
            <wp:wrapTight wrapText="bothSides">
              <wp:wrapPolygon edited="0">
                <wp:start x="0" y="0"/>
                <wp:lineTo x="0" y="21482"/>
                <wp:lineTo x="21504" y="21482"/>
                <wp:lineTo x="2150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61" cy="26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</w:rPr>
        <w:t xml:space="preserve">     </w:t>
      </w:r>
      <w:r w:rsidR="00AC2979">
        <w:rPr>
          <w:rFonts w:ascii="Calibri" w:eastAsia="Calibri" w:hAnsi="Calibri" w:cs="Calibri"/>
        </w:rPr>
        <w:t xml:space="preserve">De modo a obter o valor adequado de </w:t>
      </w:r>
      <w:proofErr w:type="spellStart"/>
      <w:r w:rsidR="00AC2979">
        <w:rPr>
          <w:rFonts w:ascii="Calibri" w:eastAsia="Calibri" w:hAnsi="Calibri" w:cs="Calibri"/>
          <w:i/>
          <w:iCs/>
        </w:rPr>
        <w:t>Ndiscard</w:t>
      </w:r>
      <w:proofErr w:type="spellEnd"/>
      <w:r w:rsidR="00AC2979">
        <w:rPr>
          <w:rFonts w:ascii="Calibri" w:eastAsia="Calibri" w:hAnsi="Calibri" w:cs="Calibri"/>
        </w:rPr>
        <w:t xml:space="preserve">, recorreu-se ao código desenvolvido para o problema seguinte (P3), que avalia a probabilidade de estar no estado 4 em determinada jogada. Uma vez que todas as probabilidades estabilizam ao mesmo tempo, é possível estudar um caso específico e generalizar. Justifica-se assim o estudo do comportamento da casa 4. Como tal, pretende-se contabilizar para fins estatísticos as jogadas a partir do ponto em que a estabilização ocorre, descartando as anteriores. Ou seja, a primeira jogada útil corresponde a </w:t>
      </w:r>
      <w:proofErr w:type="spellStart"/>
      <w:r w:rsidR="00AC2979">
        <w:rPr>
          <w:rFonts w:ascii="Calibri" w:eastAsia="Calibri" w:hAnsi="Calibri" w:cs="Calibri"/>
          <w:i/>
          <w:iCs/>
        </w:rPr>
        <w:t>Ndiscard</w:t>
      </w:r>
      <w:proofErr w:type="spellEnd"/>
      <w:r w:rsidR="00AC2979">
        <w:rPr>
          <w:rFonts w:ascii="Calibri" w:eastAsia="Calibri" w:hAnsi="Calibri" w:cs="Calibri"/>
        </w:rPr>
        <w:t xml:space="preserve"> mais uma unidade.</w:t>
      </w:r>
    </w:p>
    <w:p w14:paraId="6122A102" w14:textId="42BE32A9" w:rsidR="00B31D58" w:rsidRDefault="00B31D58" w:rsidP="00B31D58">
      <w:pPr>
        <w:spacing w:after="200" w:line="276" w:lineRule="auto"/>
        <w:rPr>
          <w:rFonts w:ascii="Calibri" w:eastAsia="Calibri" w:hAnsi="Calibri" w:cs="Calibri"/>
        </w:rPr>
      </w:pPr>
    </w:p>
    <w:p w14:paraId="31EDD4B9" w14:textId="1F7702F8" w:rsidR="00A90387" w:rsidRDefault="00A90387" w:rsidP="00A90387">
      <w:pPr>
        <w:spacing w:after="200" w:line="276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Os gráficos anteriores traduzem os resultados obtidos para o estado 4, variando o número de jogos. Tanto a figura</w:t>
      </w:r>
      <w:r w:rsidR="00671F43">
        <w:rPr>
          <w:rFonts w:ascii="Calibri" w:eastAsia="Calibri" w:hAnsi="Calibri" w:cs="Calibri"/>
        </w:rPr>
        <w:t xml:space="preserve"> 11</w:t>
      </w:r>
      <w:r>
        <w:rPr>
          <w:rFonts w:ascii="Calibri" w:eastAsia="Calibri" w:hAnsi="Calibri" w:cs="Calibri"/>
        </w:rPr>
        <w:t xml:space="preserve"> como a figura </w:t>
      </w:r>
      <w:r w:rsidR="00671F43">
        <w:rPr>
          <w:rFonts w:ascii="Calibri" w:eastAsia="Calibri" w:hAnsi="Calibri" w:cs="Calibri"/>
        </w:rPr>
        <w:t>12</w:t>
      </w:r>
      <w:r>
        <w:rPr>
          <w:rFonts w:ascii="Calibri" w:eastAsia="Calibri" w:hAnsi="Calibri" w:cs="Calibri"/>
        </w:rPr>
        <w:t xml:space="preserve"> representam uma simulação de 50 jogadas, no entanto, enquanto a primeira diz respeito a 500 jogos, a segunda contém 5000. Embora a estabilização seja mais evidente para uma maior amostra de jogos, em ambos </w:t>
      </w:r>
      <w:proofErr w:type="gramStart"/>
      <w:r>
        <w:rPr>
          <w:rFonts w:ascii="Calibri" w:eastAsia="Calibri" w:hAnsi="Calibri" w:cs="Calibri"/>
        </w:rPr>
        <w:t>os cenários é</w:t>
      </w:r>
      <w:proofErr w:type="gramEnd"/>
      <w:r>
        <w:rPr>
          <w:rFonts w:ascii="Calibri" w:eastAsia="Calibri" w:hAnsi="Calibri" w:cs="Calibri"/>
        </w:rPr>
        <w:t xml:space="preserve"> possível visualizar uma estabilização. Comparando ambos os gráficos, define-se o valor de 10 como o ponto a partir do qual a probabilidade estabiliza e como valor ótimo para </w:t>
      </w:r>
      <w:proofErr w:type="spellStart"/>
      <w:r>
        <w:rPr>
          <w:rFonts w:ascii="Calibri" w:eastAsia="Calibri" w:hAnsi="Calibri" w:cs="Calibri"/>
          <w:i/>
          <w:iCs/>
        </w:rPr>
        <w:t>Ndiscard</w:t>
      </w:r>
      <w:proofErr w:type="spellEnd"/>
      <w:r>
        <w:rPr>
          <w:rFonts w:ascii="Calibri" w:eastAsia="Calibri" w:hAnsi="Calibri" w:cs="Calibri"/>
        </w:rPr>
        <w:t>.</w:t>
      </w:r>
    </w:p>
    <w:p w14:paraId="5A43D930" w14:textId="1DBF0FDD" w:rsidR="00B31D58" w:rsidRPr="00B31D58" w:rsidRDefault="00B31D58" w:rsidP="00B31D58">
      <w:pPr>
        <w:spacing w:after="200" w:line="276" w:lineRule="auto"/>
        <w:rPr>
          <w:rFonts w:ascii="Calibri" w:eastAsia="Calibri" w:hAnsi="Calibri" w:cs="Calibri"/>
        </w:rPr>
      </w:pPr>
    </w:p>
    <w:p w14:paraId="01D2B067" w14:textId="7A4E1D0F" w:rsidR="00B31D58" w:rsidRDefault="00B31D58" w:rsidP="00B31D58">
      <w:pPr>
        <w:rPr>
          <w:b/>
          <w:bCs/>
          <w:sz w:val="32"/>
          <w:szCs w:val="32"/>
        </w:rPr>
      </w:pPr>
      <w:r w:rsidRPr="00B31D58">
        <w:rPr>
          <w:b/>
          <w:bCs/>
          <w:sz w:val="32"/>
          <w:szCs w:val="32"/>
        </w:rPr>
        <w:t>P3</w:t>
      </w:r>
      <w:r>
        <w:rPr>
          <w:b/>
          <w:bCs/>
          <w:sz w:val="32"/>
          <w:szCs w:val="32"/>
        </w:rPr>
        <w:t>.</w:t>
      </w:r>
      <w:r w:rsidRPr="00B31D58">
        <w:rPr>
          <w:b/>
          <w:bCs/>
          <w:sz w:val="32"/>
          <w:szCs w:val="32"/>
        </w:rPr>
        <w:t xml:space="preserve"> Análise de probabilidade de estar no estado 4</w:t>
      </w:r>
    </w:p>
    <w:p w14:paraId="21BDB9F8" w14:textId="77777777" w:rsidR="00B31D58" w:rsidRPr="00B31D58" w:rsidRDefault="00B31D58" w:rsidP="00B31D58">
      <w:pPr>
        <w:rPr>
          <w:b/>
          <w:bCs/>
          <w:sz w:val="32"/>
          <w:szCs w:val="32"/>
        </w:rPr>
      </w:pPr>
    </w:p>
    <w:p w14:paraId="6E311172" w14:textId="40B70FCE" w:rsidR="00B31D58" w:rsidRPr="00B31D58" w:rsidRDefault="00671F43" w:rsidP="00671F43">
      <w:pPr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74367760" wp14:editId="1528B44A">
                <wp:simplePos x="0" y="0"/>
                <wp:positionH relativeFrom="margin">
                  <wp:posOffset>2894965</wp:posOffset>
                </wp:positionH>
                <wp:positionV relativeFrom="paragraph">
                  <wp:posOffset>4002405</wp:posOffset>
                </wp:positionV>
                <wp:extent cx="2795905" cy="392430"/>
                <wp:effectExtent l="0" t="0" r="4445" b="7620"/>
                <wp:wrapTight wrapText="bothSides">
                  <wp:wrapPolygon edited="0">
                    <wp:start x="0" y="0"/>
                    <wp:lineTo x="0" y="20971"/>
                    <wp:lineTo x="21487" y="20971"/>
                    <wp:lineTo x="21487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905" cy="392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C38762" w14:textId="433AA1FA" w:rsidR="00671F43" w:rsidRDefault="00671F43" w:rsidP="00671F43">
                            <w:pPr>
                              <w:pStyle w:val="Legenda"/>
                              <w:jc w:val="center"/>
                            </w:pPr>
                            <w:r>
                              <w:t>Figura 14 – Ensaio para 1000 jogos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67760" id="Caixa de texto 26" o:spid="_x0000_s1034" type="#_x0000_t202" style="position:absolute;left:0;text-align:left;margin-left:227.95pt;margin-top:315.15pt;width:220.15pt;height:30.9pt;z-index:-251640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" stroked="f">
                <v:textbox inset="0,0,0,0">
                  <w:txbxContent>
                    <w:p w14:paraId="5DC38762" w14:textId="433AA1FA" w:rsidR="00671F43" w:rsidRDefault="00671F43" w:rsidP="00671F43">
                      <w:pPr>
                        <w:pStyle w:val="Legenda"/>
                        <w:jc w:val="center"/>
                      </w:pPr>
                      <w:r>
                        <w:t>Figura 14 – Ensaio para 1000 jogos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31D58">
        <w:rPr>
          <w:noProof/>
          <w:sz w:val="24"/>
          <w:szCs w:val="24"/>
        </w:rPr>
        <w:drawing>
          <wp:anchor distT="0" distB="0" distL="114300" distR="114300" simplePos="0" relativeHeight="251671552" behindDoc="1" locked="0" layoutInCell="1" allowOverlap="1" wp14:anchorId="50321ED6" wp14:editId="7EAF4BE8">
            <wp:simplePos x="0" y="0"/>
            <wp:positionH relativeFrom="margin">
              <wp:posOffset>142875</wp:posOffset>
            </wp:positionH>
            <wp:positionV relativeFrom="paragraph">
              <wp:posOffset>1954530</wp:posOffset>
            </wp:positionV>
            <wp:extent cx="2647950" cy="1971040"/>
            <wp:effectExtent l="0" t="0" r="0" b="0"/>
            <wp:wrapTight wrapText="bothSides">
              <wp:wrapPolygon edited="0">
                <wp:start x="0" y="0"/>
                <wp:lineTo x="0" y="21294"/>
                <wp:lineTo x="21445" y="21294"/>
                <wp:lineTo x="21445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1D58" w:rsidRPr="00B31D58">
        <w:rPr>
          <w:sz w:val="24"/>
          <w:szCs w:val="24"/>
        </w:rPr>
        <w:t xml:space="preserve">     De modo analisar a probabilidade de estar na casa 4, recorre-se ao método de Monte Carlo. Para tal, realizou-se uma testagem massiva e aleatória que se exprimem nos gráficos das figuras </w:t>
      </w:r>
      <w:r>
        <w:rPr>
          <w:sz w:val="24"/>
          <w:szCs w:val="24"/>
        </w:rPr>
        <w:t>13</w:t>
      </w:r>
      <w:r w:rsidR="00B31D58" w:rsidRPr="00B31D58">
        <w:rPr>
          <w:sz w:val="24"/>
          <w:szCs w:val="24"/>
        </w:rPr>
        <w:t xml:space="preserve"> e </w:t>
      </w:r>
      <w:r>
        <w:rPr>
          <w:sz w:val="24"/>
          <w:szCs w:val="24"/>
        </w:rPr>
        <w:t>14</w:t>
      </w:r>
      <w:r w:rsidR="00B31D58" w:rsidRPr="00B31D58">
        <w:rPr>
          <w:sz w:val="24"/>
          <w:szCs w:val="24"/>
        </w:rPr>
        <w:t>.  Em cada um destes, a sua representação indica a probabilidade de calhar no estado 4 em função da jogada atual, tendo sempre em conta a dependência da posição do tabuleiro em que o peão se encontra. Ou seja, na posição que corresponde ao segundo lançamento está representada a probabilidade de calhar no estado 4 ao fim da segunda jogada. Esta probabilidade foi calculada através de um vetor que guarda o número de vezes que o jogador calha na casa 4 e dividindo de seguida cada elemento por NMC (número de runs).</w:t>
      </w:r>
    </w:p>
    <w:p w14:paraId="12A313F2" w14:textId="3B6919AA" w:rsidR="00B31D58" w:rsidRPr="00B31D58" w:rsidRDefault="00671F43" w:rsidP="00671F43">
      <w:pPr>
        <w:keepNext/>
        <w:jc w:val="both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18C238FE" wp14:editId="3F17D8CD">
                <wp:simplePos x="0" y="0"/>
                <wp:positionH relativeFrom="margin">
                  <wp:align>left</wp:align>
                </wp:positionH>
                <wp:positionV relativeFrom="paragraph">
                  <wp:posOffset>2103755</wp:posOffset>
                </wp:positionV>
                <wp:extent cx="2795905" cy="392430"/>
                <wp:effectExtent l="0" t="0" r="4445" b="7620"/>
                <wp:wrapTight wrapText="bothSides">
                  <wp:wrapPolygon edited="0">
                    <wp:start x="0" y="0"/>
                    <wp:lineTo x="0" y="20971"/>
                    <wp:lineTo x="21487" y="20971"/>
                    <wp:lineTo x="21487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5905" cy="39243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DF050B9" w14:textId="27494603" w:rsidR="00671F43" w:rsidRDefault="00671F43" w:rsidP="00671F43">
                            <w:pPr>
                              <w:pStyle w:val="Legenda"/>
                              <w:jc w:val="center"/>
                            </w:pPr>
                            <w:r>
                              <w:t>Figura 13 – Ensaio para 50 jogos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C238FE" id="Caixa de texto 25" o:spid="_x0000_s1035" type="#_x0000_t202" style="position:absolute;left:0;text-align:left;margin-left:0;margin-top:165.65pt;width:220.15pt;height:30.9pt;z-index:-25164288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" stroked="f">
                <v:textbox inset="0,0,0,0">
                  <w:txbxContent>
                    <w:p w14:paraId="1DF050B9" w14:textId="27494603" w:rsidR="00671F43" w:rsidRDefault="00671F43" w:rsidP="00671F43">
                      <w:pPr>
                        <w:pStyle w:val="Legenda"/>
                        <w:jc w:val="center"/>
                      </w:pPr>
                      <w:r>
                        <w:t>Figura 13 – Ensaio para 50 jogos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31D58"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00E85110" wp14:editId="06E0D82F">
            <wp:simplePos x="0" y="0"/>
            <wp:positionH relativeFrom="column">
              <wp:posOffset>2987040</wp:posOffset>
            </wp:positionH>
            <wp:positionV relativeFrom="paragraph">
              <wp:posOffset>8255</wp:posOffset>
            </wp:positionV>
            <wp:extent cx="2672080" cy="1995170"/>
            <wp:effectExtent l="0" t="0" r="0" b="5080"/>
            <wp:wrapTight wrapText="bothSides">
              <wp:wrapPolygon edited="0">
                <wp:start x="0" y="0"/>
                <wp:lineTo x="0" y="21449"/>
                <wp:lineTo x="21405" y="21449"/>
                <wp:lineTo x="21405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31D58" w:rsidRPr="00B31D58">
        <w:rPr>
          <w:sz w:val="24"/>
          <w:szCs w:val="24"/>
        </w:rPr>
        <w:t xml:space="preserve">     Enquanto o gráfico correspondente à figura </w:t>
      </w:r>
      <w:r>
        <w:rPr>
          <w:sz w:val="24"/>
          <w:szCs w:val="24"/>
        </w:rPr>
        <w:t>13</w:t>
      </w:r>
      <w:r w:rsidR="00B31D58" w:rsidRPr="00B31D58">
        <w:rPr>
          <w:sz w:val="24"/>
          <w:szCs w:val="24"/>
        </w:rPr>
        <w:t xml:space="preserve"> demonstra os resultados obtidos </w:t>
      </w:r>
      <w:r w:rsidR="00CE6B70">
        <w:rPr>
          <w:sz w:val="24"/>
          <w:szCs w:val="24"/>
        </w:rPr>
        <w:t>para a</w:t>
      </w:r>
      <w:r w:rsidR="00B31D58" w:rsidRPr="00B31D58">
        <w:rPr>
          <w:sz w:val="24"/>
          <w:szCs w:val="24"/>
        </w:rPr>
        <w:t xml:space="preserve"> realização de 50 jogos e 200 jogadas, a figura </w:t>
      </w:r>
      <w:r>
        <w:rPr>
          <w:sz w:val="24"/>
          <w:szCs w:val="24"/>
        </w:rPr>
        <w:t>14</w:t>
      </w:r>
      <w:r w:rsidR="00B31D58" w:rsidRPr="00B31D58">
        <w:rPr>
          <w:sz w:val="24"/>
          <w:szCs w:val="24"/>
        </w:rPr>
        <w:t xml:space="preserve"> permite estudar a mesma variável após 1000 jogos e 200 jogadas, mas com uma observação muito mais clara. Facilmente se percebe que, ao realizar mais testes, as probabilidades após a estabilização se aproximam do valor teórico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</m:t>
                </m:r>
              </m:e>
            </m:d>
          </m:e>
          <m:sub>
            <m:r>
              <w:rPr>
                <w:rFonts w:ascii="Cambria Math" w:hAnsi="Cambria Math"/>
                <w:sz w:val="24"/>
                <w:szCs w:val="24"/>
              </w:rPr>
              <m:t>calc</m:t>
            </m:r>
          </m:sub>
        </m:sSub>
        <m:r>
          <w:rPr>
            <w:rFonts w:ascii="Cambria Math" w:hAnsi="Cambria Math"/>
            <w:sz w:val="24"/>
            <w:szCs w:val="24"/>
          </w:rPr>
          <m:t>= 0.1591</m:t>
        </m:r>
      </m:oMath>
      <w:r w:rsidR="00B31D58" w:rsidRPr="00B31D58">
        <w:rPr>
          <w:rFonts w:eastAsiaTheme="minorEastAsia"/>
          <w:sz w:val="24"/>
          <w:szCs w:val="24"/>
        </w:rPr>
        <w:t>), tal</w:t>
      </w:r>
      <w:r w:rsidR="00B31D58" w:rsidRPr="00B31D58">
        <w:rPr>
          <w:sz w:val="24"/>
          <w:szCs w:val="24"/>
        </w:rPr>
        <w:t xml:space="preserve"> como é esperado. Por outro lado, também é possível ver que a probabilidade de estar no estado 4 na primeira jogada é sempre nula, já que são necessárias pelo menos duas jogadas para ter a possibilidade de lá chegar. </w:t>
      </w:r>
    </w:p>
    <w:p w14:paraId="3BF489FB" w14:textId="77777777" w:rsidR="00B31D58" w:rsidRDefault="00B31D58" w:rsidP="00B31D58"/>
    <w:p w14:paraId="147F7220" w14:textId="77777777" w:rsidR="00B31D58" w:rsidRDefault="00B31D58" w:rsidP="00B31D58">
      <w:pPr>
        <w:rPr>
          <w:rFonts w:cstheme="minorHAnsi"/>
          <w:b/>
          <w:bCs/>
          <w:sz w:val="32"/>
          <w:szCs w:val="32"/>
        </w:rPr>
      </w:pPr>
      <w:r>
        <w:rPr>
          <w:rFonts w:cstheme="minorHAnsi"/>
          <w:b/>
          <w:bCs/>
          <w:sz w:val="32"/>
          <w:szCs w:val="32"/>
        </w:rPr>
        <w:lastRenderedPageBreak/>
        <w:t>P4. Diagrama de transição na situação de inclusão de permanência na cadeia.</w:t>
      </w:r>
    </w:p>
    <w:p w14:paraId="7849E666" w14:textId="77777777" w:rsidR="00B31D58" w:rsidRDefault="00B31D58" w:rsidP="00B31D58">
      <w:pPr>
        <w:rPr>
          <w:rFonts w:cstheme="minorHAnsi"/>
          <w:b/>
          <w:bCs/>
          <w:sz w:val="2"/>
          <w:szCs w:val="2"/>
        </w:rPr>
      </w:pPr>
      <w:r>
        <w:rPr>
          <w:rFonts w:cstheme="minorHAnsi"/>
          <w:b/>
          <w:bCs/>
          <w:sz w:val="32"/>
          <w:szCs w:val="32"/>
        </w:rPr>
        <w:t xml:space="preserve">     </w:t>
      </w:r>
    </w:p>
    <w:p w14:paraId="4618E0C6" w14:textId="77777777" w:rsidR="00B31D58" w:rsidRDefault="00B31D58" w:rsidP="00671F43">
      <w:pPr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</w:t>
      </w:r>
      <w:r>
        <w:rPr>
          <w:rFonts w:cstheme="minorHAnsi"/>
          <w:sz w:val="24"/>
          <w:szCs w:val="24"/>
        </w:rPr>
        <w:t>Nesta parte do problema, estuda-se o caso em que quando o jogador é enviado para o estado 3 pela casa “vá para a prisão” existe obrigatoriedade de permanência nesse estado durante o período de uma jogada.</w:t>
      </w:r>
    </w:p>
    <w:p w14:paraId="4373E060" w14:textId="457A1CE0" w:rsidR="00B31D58" w:rsidRDefault="00B31D58" w:rsidP="00671F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    </w:t>
      </w:r>
      <w:r>
        <w:rPr>
          <w:rFonts w:cstheme="minorHAnsi"/>
          <w:sz w:val="24"/>
          <w:szCs w:val="24"/>
        </w:rPr>
        <w:t xml:space="preserve">Para tal, criou-se um diagrama de estados apropriado para o problema em análise, como pode ser observado na figura </w:t>
      </w:r>
      <w:r w:rsidR="00CE6B70">
        <w:rPr>
          <w:rFonts w:cstheme="minorHAnsi"/>
          <w:sz w:val="24"/>
          <w:szCs w:val="24"/>
        </w:rPr>
        <w:t>15</w:t>
      </w:r>
      <w:r>
        <w:rPr>
          <w:rFonts w:cstheme="minorHAnsi"/>
          <w:sz w:val="24"/>
          <w:szCs w:val="24"/>
        </w:rPr>
        <w:t>, de modo a ilustrar esta situação modificada. A novidade surge com a adição de um novo estado, “P”, que representa a prisão. Caso o jogador calhe na casa “vá para a prisão”, em vez de seguir diretamente para o estado 3 como acontecia anteriormente, será deslocado para o estado “P”. Neste estado, independentemente de calhar cara ou coroa vai para o estado 3.</w:t>
      </w:r>
    </w:p>
    <w:p w14:paraId="4F73918D" w14:textId="77777777" w:rsidR="00B31D58" w:rsidRDefault="00B31D58" w:rsidP="00671F43">
      <w:pPr>
        <w:spacing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Assim, o jogador demora mais um turno a chegar à casa 3, pois tem de passar primeiro pelo estado “P”. Os casos em que um jogador avança para o estado 3 por meio dos estados 1 e 2 não são contabilizados como de permanência e deve ser visto como uma “visita à prisão”, tal como acontece nos jogos de monopólio normalizados. Deste modo, só se consegue chegar ao estado “P” através dos estados 5 e 6.</w:t>
      </w:r>
    </w:p>
    <w:p w14:paraId="1FA39D6D" w14:textId="6A1C8C48" w:rsidR="00B31D58" w:rsidRDefault="003D6E63" w:rsidP="00B31D58">
      <w:pPr>
        <w:spacing w:line="240" w:lineRule="auto"/>
        <w:rPr>
          <w:rFonts w:cstheme="minorHAnsi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7EC753" wp14:editId="41F9D7BC">
            <wp:simplePos x="0" y="0"/>
            <wp:positionH relativeFrom="column">
              <wp:posOffset>415290</wp:posOffset>
            </wp:positionH>
            <wp:positionV relativeFrom="paragraph">
              <wp:posOffset>10795</wp:posOffset>
            </wp:positionV>
            <wp:extent cx="4480560" cy="4023360"/>
            <wp:effectExtent l="0" t="0" r="0" b="0"/>
            <wp:wrapTight wrapText="bothSides">
              <wp:wrapPolygon edited="0">
                <wp:start x="0" y="0"/>
                <wp:lineTo x="0" y="21477"/>
                <wp:lineTo x="21490" y="21477"/>
                <wp:lineTo x="21490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560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2DB11D9" w14:textId="2512A00C" w:rsidR="00B31D58" w:rsidRDefault="00B31D58" w:rsidP="00B31D58"/>
    <w:p w14:paraId="094894F7" w14:textId="77777777" w:rsidR="00B31D58" w:rsidRDefault="00B31D58" w:rsidP="00B31D58"/>
    <w:p w14:paraId="18D3EDDD" w14:textId="5692A95A" w:rsidR="00AC2979" w:rsidRPr="00D37B70" w:rsidRDefault="003D6E63" w:rsidP="002E3554">
      <w:pPr>
        <w:spacing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A3E895F" wp14:editId="5377B5FD">
                <wp:simplePos x="0" y="0"/>
                <wp:positionH relativeFrom="margin">
                  <wp:align>center</wp:align>
                </wp:positionH>
                <wp:positionV relativeFrom="paragraph">
                  <wp:posOffset>3157220</wp:posOffset>
                </wp:positionV>
                <wp:extent cx="4286250" cy="635"/>
                <wp:effectExtent l="0" t="0" r="0" b="0"/>
                <wp:wrapSquare wrapText="bothSides"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684B89" w14:textId="61F42E38" w:rsidR="00CE6B70" w:rsidRPr="00ED0A21" w:rsidRDefault="00CE6B70" w:rsidP="00CE6B70">
                            <w:pPr>
                              <w:pStyle w:val="Legenda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Figura 15 - Novo d</w:t>
                            </w:r>
                            <w:r w:rsidRPr="00090B64">
                              <w:t>iagrama de estados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3E895F" id="Caixa de texto 27" o:spid="_x0000_s1036" type="#_x0000_t202" style="position:absolute;margin-left:0;margin-top:248.6pt;width:337.5pt;height:.05pt;z-index:2516776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" stroked="f">
                <v:textbox style="mso-fit-shape-to-text:t" inset="0,0,0,0">
                  <w:txbxContent>
                    <w:p w14:paraId="70684B89" w14:textId="61F42E38" w:rsidR="00CE6B70" w:rsidRPr="00ED0A21" w:rsidRDefault="00CE6B70" w:rsidP="00CE6B70">
                      <w:pPr>
                        <w:pStyle w:val="Legenda"/>
                        <w:jc w:val="center"/>
                        <w:rPr>
                          <w:noProof/>
                        </w:rPr>
                      </w:pPr>
                      <w:r>
                        <w:t>Figura 15 - Novo d</w:t>
                      </w:r>
                      <w:r w:rsidRPr="00090B64">
                        <w:t>iagrama de estados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sectPr w:rsidR="00AC2979" w:rsidRPr="00D37B70">
      <w:footerReference w:type="default" r:id="rId2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50E199" w14:textId="77777777" w:rsidR="00807D9C" w:rsidRDefault="00807D9C" w:rsidP="00305E27">
      <w:pPr>
        <w:spacing w:after="0" w:line="240" w:lineRule="auto"/>
      </w:pPr>
      <w:r>
        <w:separator/>
      </w:r>
    </w:p>
  </w:endnote>
  <w:endnote w:type="continuationSeparator" w:id="0">
    <w:p w14:paraId="46F70670" w14:textId="77777777" w:rsidR="00807D9C" w:rsidRDefault="00807D9C" w:rsidP="00305E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06030857"/>
      <w:docPartObj>
        <w:docPartGallery w:val="Page Numbers (Bottom of Page)"/>
        <w:docPartUnique/>
      </w:docPartObj>
    </w:sdtPr>
    <w:sdtEndPr/>
    <w:sdtContent>
      <w:p w14:paraId="61285F9B" w14:textId="77777777" w:rsidR="00305E27" w:rsidRDefault="00305E27">
        <w:pPr>
          <w:pStyle w:val="Rodap"/>
          <w:jc w:val="center"/>
        </w:pPr>
      </w:p>
      <w:p w14:paraId="3444D1F9" w14:textId="017ADACB" w:rsidR="00305E27" w:rsidRDefault="00305E27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ABAED6" w14:textId="77777777" w:rsidR="00305E27" w:rsidRDefault="00305E27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27ABE" w14:textId="77777777" w:rsidR="00807D9C" w:rsidRDefault="00807D9C" w:rsidP="00305E27">
      <w:pPr>
        <w:spacing w:after="0" w:line="240" w:lineRule="auto"/>
      </w:pPr>
      <w:r>
        <w:separator/>
      </w:r>
    </w:p>
  </w:footnote>
  <w:footnote w:type="continuationSeparator" w:id="0">
    <w:p w14:paraId="70D4A933" w14:textId="77777777" w:rsidR="00807D9C" w:rsidRDefault="00807D9C" w:rsidP="00305E2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9A4A5E"/>
    <w:multiLevelType w:val="hybridMultilevel"/>
    <w:tmpl w:val="C4963208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736105"/>
    <w:multiLevelType w:val="hybridMultilevel"/>
    <w:tmpl w:val="E7122EF2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8C4B3C"/>
    <w:multiLevelType w:val="hybridMultilevel"/>
    <w:tmpl w:val="EA567040"/>
    <w:lvl w:ilvl="0" w:tplc="CE24F1F2">
      <w:start w:val="1"/>
      <w:numFmt w:val="lowerLetter"/>
      <w:lvlText w:val="%1)"/>
      <w:lvlJc w:val="left"/>
      <w:pPr>
        <w:ind w:left="501" w:hanging="360"/>
      </w:pPr>
      <w:rPr>
        <w:rFonts w:hint="default"/>
        <w:b/>
        <w:bCs/>
        <w:sz w:val="32"/>
        <w:szCs w:val="32"/>
      </w:rPr>
    </w:lvl>
    <w:lvl w:ilvl="1" w:tplc="08160019" w:tentative="1">
      <w:start w:val="1"/>
      <w:numFmt w:val="lowerLetter"/>
      <w:lvlText w:val="%2."/>
      <w:lvlJc w:val="left"/>
      <w:pPr>
        <w:ind w:left="1221" w:hanging="360"/>
      </w:pPr>
    </w:lvl>
    <w:lvl w:ilvl="2" w:tplc="0816001B" w:tentative="1">
      <w:start w:val="1"/>
      <w:numFmt w:val="lowerRoman"/>
      <w:lvlText w:val="%3."/>
      <w:lvlJc w:val="right"/>
      <w:pPr>
        <w:ind w:left="1941" w:hanging="180"/>
      </w:pPr>
    </w:lvl>
    <w:lvl w:ilvl="3" w:tplc="0816000F" w:tentative="1">
      <w:start w:val="1"/>
      <w:numFmt w:val="decimal"/>
      <w:lvlText w:val="%4."/>
      <w:lvlJc w:val="left"/>
      <w:pPr>
        <w:ind w:left="2661" w:hanging="360"/>
      </w:pPr>
    </w:lvl>
    <w:lvl w:ilvl="4" w:tplc="08160019" w:tentative="1">
      <w:start w:val="1"/>
      <w:numFmt w:val="lowerLetter"/>
      <w:lvlText w:val="%5."/>
      <w:lvlJc w:val="left"/>
      <w:pPr>
        <w:ind w:left="3381" w:hanging="360"/>
      </w:pPr>
    </w:lvl>
    <w:lvl w:ilvl="5" w:tplc="0816001B" w:tentative="1">
      <w:start w:val="1"/>
      <w:numFmt w:val="lowerRoman"/>
      <w:lvlText w:val="%6."/>
      <w:lvlJc w:val="right"/>
      <w:pPr>
        <w:ind w:left="4101" w:hanging="180"/>
      </w:pPr>
    </w:lvl>
    <w:lvl w:ilvl="6" w:tplc="0816000F" w:tentative="1">
      <w:start w:val="1"/>
      <w:numFmt w:val="decimal"/>
      <w:lvlText w:val="%7."/>
      <w:lvlJc w:val="left"/>
      <w:pPr>
        <w:ind w:left="4821" w:hanging="360"/>
      </w:pPr>
    </w:lvl>
    <w:lvl w:ilvl="7" w:tplc="08160019" w:tentative="1">
      <w:start w:val="1"/>
      <w:numFmt w:val="lowerLetter"/>
      <w:lvlText w:val="%8."/>
      <w:lvlJc w:val="left"/>
      <w:pPr>
        <w:ind w:left="5541" w:hanging="360"/>
      </w:pPr>
    </w:lvl>
    <w:lvl w:ilvl="8" w:tplc="0816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" w15:restartNumberingAfterBreak="0">
    <w:nsid w:val="60D51F1D"/>
    <w:multiLevelType w:val="hybridMultilevel"/>
    <w:tmpl w:val="F73C474A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3D2A74"/>
    <w:multiLevelType w:val="hybridMultilevel"/>
    <w:tmpl w:val="E626CAF6"/>
    <w:lvl w:ilvl="0" w:tplc="08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1A44C1"/>
    <w:multiLevelType w:val="hybridMultilevel"/>
    <w:tmpl w:val="153CF814"/>
    <w:lvl w:ilvl="0" w:tplc="345067A8">
      <w:start w:val="1"/>
      <w:numFmt w:val="lowerRoman"/>
      <w:lvlText w:val="%1)"/>
      <w:lvlJc w:val="left"/>
      <w:pPr>
        <w:ind w:left="1425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2961"/>
    <w:rsid w:val="000015BF"/>
    <w:rsid w:val="00003256"/>
    <w:rsid w:val="00005D68"/>
    <w:rsid w:val="00012BA0"/>
    <w:rsid w:val="00016CD9"/>
    <w:rsid w:val="00020EEB"/>
    <w:rsid w:val="00023F76"/>
    <w:rsid w:val="0002423B"/>
    <w:rsid w:val="000320A9"/>
    <w:rsid w:val="0003693A"/>
    <w:rsid w:val="00040672"/>
    <w:rsid w:val="000408D6"/>
    <w:rsid w:val="000422F3"/>
    <w:rsid w:val="00053DCD"/>
    <w:rsid w:val="00066789"/>
    <w:rsid w:val="0007064A"/>
    <w:rsid w:val="00071EB0"/>
    <w:rsid w:val="00091544"/>
    <w:rsid w:val="00091F44"/>
    <w:rsid w:val="000A0142"/>
    <w:rsid w:val="000A216D"/>
    <w:rsid w:val="000A3946"/>
    <w:rsid w:val="000B213D"/>
    <w:rsid w:val="000E35DD"/>
    <w:rsid w:val="000F6896"/>
    <w:rsid w:val="001064AB"/>
    <w:rsid w:val="00107C52"/>
    <w:rsid w:val="00113AB5"/>
    <w:rsid w:val="0012141F"/>
    <w:rsid w:val="00141F6B"/>
    <w:rsid w:val="001436CA"/>
    <w:rsid w:val="00161B94"/>
    <w:rsid w:val="0017063F"/>
    <w:rsid w:val="001715DF"/>
    <w:rsid w:val="001942A0"/>
    <w:rsid w:val="001A29FB"/>
    <w:rsid w:val="001B375E"/>
    <w:rsid w:val="001B4D69"/>
    <w:rsid w:val="001C16C1"/>
    <w:rsid w:val="001C50CB"/>
    <w:rsid w:val="001C5694"/>
    <w:rsid w:val="001D06F4"/>
    <w:rsid w:val="0020055E"/>
    <w:rsid w:val="0020492A"/>
    <w:rsid w:val="00210D1F"/>
    <w:rsid w:val="00211FAB"/>
    <w:rsid w:val="0021254B"/>
    <w:rsid w:val="00227902"/>
    <w:rsid w:val="002344E7"/>
    <w:rsid w:val="00236022"/>
    <w:rsid w:val="00240243"/>
    <w:rsid w:val="00245E3A"/>
    <w:rsid w:val="00246559"/>
    <w:rsid w:val="002471B3"/>
    <w:rsid w:val="00250D64"/>
    <w:rsid w:val="0026095A"/>
    <w:rsid w:val="00263996"/>
    <w:rsid w:val="00263FA4"/>
    <w:rsid w:val="00270B4F"/>
    <w:rsid w:val="00273B71"/>
    <w:rsid w:val="002967C2"/>
    <w:rsid w:val="002B53D2"/>
    <w:rsid w:val="002B7328"/>
    <w:rsid w:val="002C087F"/>
    <w:rsid w:val="002C56A3"/>
    <w:rsid w:val="002D15B7"/>
    <w:rsid w:val="002D4F5D"/>
    <w:rsid w:val="002E1F95"/>
    <w:rsid w:val="002E3554"/>
    <w:rsid w:val="002E65EA"/>
    <w:rsid w:val="00305E27"/>
    <w:rsid w:val="0031223F"/>
    <w:rsid w:val="00312F7A"/>
    <w:rsid w:val="00333BE5"/>
    <w:rsid w:val="00351143"/>
    <w:rsid w:val="00351AA4"/>
    <w:rsid w:val="00371590"/>
    <w:rsid w:val="003734BF"/>
    <w:rsid w:val="00387A87"/>
    <w:rsid w:val="003A7FEF"/>
    <w:rsid w:val="003D6288"/>
    <w:rsid w:val="003D644E"/>
    <w:rsid w:val="003D6E63"/>
    <w:rsid w:val="003E14A8"/>
    <w:rsid w:val="003F55AB"/>
    <w:rsid w:val="00400330"/>
    <w:rsid w:val="00405FCC"/>
    <w:rsid w:val="00414711"/>
    <w:rsid w:val="004153A9"/>
    <w:rsid w:val="00416817"/>
    <w:rsid w:val="00422E29"/>
    <w:rsid w:val="00423144"/>
    <w:rsid w:val="00431AC6"/>
    <w:rsid w:val="0043369C"/>
    <w:rsid w:val="00433D8C"/>
    <w:rsid w:val="00451BCE"/>
    <w:rsid w:val="00456738"/>
    <w:rsid w:val="004A2064"/>
    <w:rsid w:val="004A68FF"/>
    <w:rsid w:val="004C1290"/>
    <w:rsid w:val="004C5713"/>
    <w:rsid w:val="004C5F15"/>
    <w:rsid w:val="004C6411"/>
    <w:rsid w:val="004C6F4B"/>
    <w:rsid w:val="004D022A"/>
    <w:rsid w:val="004D3391"/>
    <w:rsid w:val="004D78DD"/>
    <w:rsid w:val="004E5949"/>
    <w:rsid w:val="004E7E5C"/>
    <w:rsid w:val="005058BD"/>
    <w:rsid w:val="005058CC"/>
    <w:rsid w:val="00505D22"/>
    <w:rsid w:val="00506055"/>
    <w:rsid w:val="00516B43"/>
    <w:rsid w:val="00520AA7"/>
    <w:rsid w:val="00521D41"/>
    <w:rsid w:val="005249E3"/>
    <w:rsid w:val="005320D2"/>
    <w:rsid w:val="00544126"/>
    <w:rsid w:val="005448A1"/>
    <w:rsid w:val="0055118F"/>
    <w:rsid w:val="00551928"/>
    <w:rsid w:val="005524AD"/>
    <w:rsid w:val="0055719F"/>
    <w:rsid w:val="0057379A"/>
    <w:rsid w:val="0057457B"/>
    <w:rsid w:val="00577F59"/>
    <w:rsid w:val="00581DC6"/>
    <w:rsid w:val="00593210"/>
    <w:rsid w:val="005B141F"/>
    <w:rsid w:val="005B321D"/>
    <w:rsid w:val="005B53F7"/>
    <w:rsid w:val="005C239C"/>
    <w:rsid w:val="005D0395"/>
    <w:rsid w:val="005E4218"/>
    <w:rsid w:val="005E48BA"/>
    <w:rsid w:val="005E595D"/>
    <w:rsid w:val="005E7721"/>
    <w:rsid w:val="005F0915"/>
    <w:rsid w:val="005F2BC7"/>
    <w:rsid w:val="005F64A9"/>
    <w:rsid w:val="006059FD"/>
    <w:rsid w:val="0060632F"/>
    <w:rsid w:val="00610472"/>
    <w:rsid w:val="00611811"/>
    <w:rsid w:val="00626D0A"/>
    <w:rsid w:val="00630F4E"/>
    <w:rsid w:val="0063327F"/>
    <w:rsid w:val="006336F6"/>
    <w:rsid w:val="006579FF"/>
    <w:rsid w:val="00665BC4"/>
    <w:rsid w:val="00671F43"/>
    <w:rsid w:val="00677CAE"/>
    <w:rsid w:val="00680B17"/>
    <w:rsid w:val="00687E00"/>
    <w:rsid w:val="006928C0"/>
    <w:rsid w:val="00693EA3"/>
    <w:rsid w:val="00697401"/>
    <w:rsid w:val="006B1C72"/>
    <w:rsid w:val="006C2A23"/>
    <w:rsid w:val="006C442C"/>
    <w:rsid w:val="006D48CA"/>
    <w:rsid w:val="006E429E"/>
    <w:rsid w:val="006F4DEB"/>
    <w:rsid w:val="006F6C13"/>
    <w:rsid w:val="00710CC1"/>
    <w:rsid w:val="00717EDF"/>
    <w:rsid w:val="00721166"/>
    <w:rsid w:val="0072209D"/>
    <w:rsid w:val="00722201"/>
    <w:rsid w:val="00736FE4"/>
    <w:rsid w:val="0076320E"/>
    <w:rsid w:val="00766A00"/>
    <w:rsid w:val="00772937"/>
    <w:rsid w:val="00777CEA"/>
    <w:rsid w:val="007831C8"/>
    <w:rsid w:val="007A3E93"/>
    <w:rsid w:val="007A6434"/>
    <w:rsid w:val="007B3B09"/>
    <w:rsid w:val="007B67A7"/>
    <w:rsid w:val="007D4E50"/>
    <w:rsid w:val="007D7AD7"/>
    <w:rsid w:val="007E148D"/>
    <w:rsid w:val="007E2BC4"/>
    <w:rsid w:val="007E76B8"/>
    <w:rsid w:val="00804B22"/>
    <w:rsid w:val="0080595C"/>
    <w:rsid w:val="00807D9C"/>
    <w:rsid w:val="00812961"/>
    <w:rsid w:val="00812E82"/>
    <w:rsid w:val="00813576"/>
    <w:rsid w:val="00822A75"/>
    <w:rsid w:val="00822C69"/>
    <w:rsid w:val="00827CE5"/>
    <w:rsid w:val="0085711E"/>
    <w:rsid w:val="008854B0"/>
    <w:rsid w:val="00886C66"/>
    <w:rsid w:val="008958AE"/>
    <w:rsid w:val="008A5F1C"/>
    <w:rsid w:val="008B5C1A"/>
    <w:rsid w:val="008C7537"/>
    <w:rsid w:val="008E234F"/>
    <w:rsid w:val="008E5CFB"/>
    <w:rsid w:val="008E6AC6"/>
    <w:rsid w:val="008F0505"/>
    <w:rsid w:val="008F70CA"/>
    <w:rsid w:val="009054AA"/>
    <w:rsid w:val="0091175E"/>
    <w:rsid w:val="009129FE"/>
    <w:rsid w:val="009377D2"/>
    <w:rsid w:val="00960962"/>
    <w:rsid w:val="0096745A"/>
    <w:rsid w:val="00970FDC"/>
    <w:rsid w:val="00974329"/>
    <w:rsid w:val="00976BB0"/>
    <w:rsid w:val="009972EC"/>
    <w:rsid w:val="009A2EBD"/>
    <w:rsid w:val="009A39A2"/>
    <w:rsid w:val="009A5CD5"/>
    <w:rsid w:val="009B1929"/>
    <w:rsid w:val="009C0396"/>
    <w:rsid w:val="009C0834"/>
    <w:rsid w:val="009C0F1B"/>
    <w:rsid w:val="009C794A"/>
    <w:rsid w:val="009F544D"/>
    <w:rsid w:val="00A0002A"/>
    <w:rsid w:val="00A15993"/>
    <w:rsid w:val="00A22D37"/>
    <w:rsid w:val="00A27A78"/>
    <w:rsid w:val="00A33D7F"/>
    <w:rsid w:val="00A36D81"/>
    <w:rsid w:val="00A36F4D"/>
    <w:rsid w:val="00A4554A"/>
    <w:rsid w:val="00A45D63"/>
    <w:rsid w:val="00A5026A"/>
    <w:rsid w:val="00A51B47"/>
    <w:rsid w:val="00A52A99"/>
    <w:rsid w:val="00A52F86"/>
    <w:rsid w:val="00A57DA6"/>
    <w:rsid w:val="00A76B19"/>
    <w:rsid w:val="00A8386C"/>
    <w:rsid w:val="00A84567"/>
    <w:rsid w:val="00A86F53"/>
    <w:rsid w:val="00A90387"/>
    <w:rsid w:val="00A90684"/>
    <w:rsid w:val="00A90F7F"/>
    <w:rsid w:val="00A9506A"/>
    <w:rsid w:val="00AB354C"/>
    <w:rsid w:val="00AC2979"/>
    <w:rsid w:val="00AD0F99"/>
    <w:rsid w:val="00AF5181"/>
    <w:rsid w:val="00B07B88"/>
    <w:rsid w:val="00B2529D"/>
    <w:rsid w:val="00B26B78"/>
    <w:rsid w:val="00B31D58"/>
    <w:rsid w:val="00B373B7"/>
    <w:rsid w:val="00B401CA"/>
    <w:rsid w:val="00B522ED"/>
    <w:rsid w:val="00B53F23"/>
    <w:rsid w:val="00B74614"/>
    <w:rsid w:val="00B77F63"/>
    <w:rsid w:val="00B80663"/>
    <w:rsid w:val="00B8246F"/>
    <w:rsid w:val="00B942FE"/>
    <w:rsid w:val="00BA30FB"/>
    <w:rsid w:val="00BB60E3"/>
    <w:rsid w:val="00BB7016"/>
    <w:rsid w:val="00BC24E1"/>
    <w:rsid w:val="00BD2450"/>
    <w:rsid w:val="00BE1B69"/>
    <w:rsid w:val="00BF3CB2"/>
    <w:rsid w:val="00C17763"/>
    <w:rsid w:val="00C22112"/>
    <w:rsid w:val="00C335A9"/>
    <w:rsid w:val="00C40455"/>
    <w:rsid w:val="00C528D4"/>
    <w:rsid w:val="00C60C28"/>
    <w:rsid w:val="00C6105D"/>
    <w:rsid w:val="00C64F8E"/>
    <w:rsid w:val="00C656AD"/>
    <w:rsid w:val="00C673D4"/>
    <w:rsid w:val="00C80C52"/>
    <w:rsid w:val="00CA5821"/>
    <w:rsid w:val="00CB5470"/>
    <w:rsid w:val="00CC3FF7"/>
    <w:rsid w:val="00CC68DA"/>
    <w:rsid w:val="00CD3B84"/>
    <w:rsid w:val="00CE3739"/>
    <w:rsid w:val="00CE6B70"/>
    <w:rsid w:val="00D1241D"/>
    <w:rsid w:val="00D12477"/>
    <w:rsid w:val="00D16A0D"/>
    <w:rsid w:val="00D16C46"/>
    <w:rsid w:val="00D21C13"/>
    <w:rsid w:val="00D228CE"/>
    <w:rsid w:val="00D30808"/>
    <w:rsid w:val="00D37B70"/>
    <w:rsid w:val="00D52E92"/>
    <w:rsid w:val="00D52F27"/>
    <w:rsid w:val="00D61E9A"/>
    <w:rsid w:val="00D63EE6"/>
    <w:rsid w:val="00D81E1B"/>
    <w:rsid w:val="00D82644"/>
    <w:rsid w:val="00D87234"/>
    <w:rsid w:val="00D97734"/>
    <w:rsid w:val="00DA2F2C"/>
    <w:rsid w:val="00DC0295"/>
    <w:rsid w:val="00DC632B"/>
    <w:rsid w:val="00E02D95"/>
    <w:rsid w:val="00E109EF"/>
    <w:rsid w:val="00E1441F"/>
    <w:rsid w:val="00E27015"/>
    <w:rsid w:val="00E274D7"/>
    <w:rsid w:val="00E466F3"/>
    <w:rsid w:val="00E476C9"/>
    <w:rsid w:val="00E52C97"/>
    <w:rsid w:val="00E60E96"/>
    <w:rsid w:val="00E62293"/>
    <w:rsid w:val="00E64032"/>
    <w:rsid w:val="00E7252D"/>
    <w:rsid w:val="00E73F01"/>
    <w:rsid w:val="00E82749"/>
    <w:rsid w:val="00E85A65"/>
    <w:rsid w:val="00E96401"/>
    <w:rsid w:val="00E966BE"/>
    <w:rsid w:val="00E96C56"/>
    <w:rsid w:val="00EC1545"/>
    <w:rsid w:val="00EC570A"/>
    <w:rsid w:val="00EC75B1"/>
    <w:rsid w:val="00ED1966"/>
    <w:rsid w:val="00EE0F0E"/>
    <w:rsid w:val="00EE6E0D"/>
    <w:rsid w:val="00EF1D27"/>
    <w:rsid w:val="00EF4D9D"/>
    <w:rsid w:val="00EF5ACA"/>
    <w:rsid w:val="00F06B89"/>
    <w:rsid w:val="00F14278"/>
    <w:rsid w:val="00F43B72"/>
    <w:rsid w:val="00F53D39"/>
    <w:rsid w:val="00F71BF9"/>
    <w:rsid w:val="00F73C4A"/>
    <w:rsid w:val="00F86E88"/>
    <w:rsid w:val="00F9045A"/>
    <w:rsid w:val="00F956E7"/>
    <w:rsid w:val="00FB6374"/>
    <w:rsid w:val="00FC5FA3"/>
    <w:rsid w:val="00FD1289"/>
    <w:rsid w:val="00FD40EB"/>
    <w:rsid w:val="00FD6526"/>
    <w:rsid w:val="00FE7BFB"/>
    <w:rsid w:val="00FE7CA4"/>
    <w:rsid w:val="00FE7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B3EF6E"/>
  <w15:chartTrackingRefBased/>
  <w15:docId w15:val="{3956F586-B1AD-47DF-A163-0DBD37524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9C0396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C0396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1436CA"/>
    <w:rPr>
      <w:color w:val="808080"/>
    </w:rPr>
  </w:style>
  <w:style w:type="paragraph" w:styleId="Cabealho">
    <w:name w:val="header"/>
    <w:basedOn w:val="Normal"/>
    <w:link w:val="CabealhoCarter"/>
    <w:uiPriority w:val="99"/>
    <w:unhideWhenUsed/>
    <w:rsid w:val="00305E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305E27"/>
  </w:style>
  <w:style w:type="paragraph" w:styleId="Rodap">
    <w:name w:val="footer"/>
    <w:basedOn w:val="Normal"/>
    <w:link w:val="RodapCarter"/>
    <w:uiPriority w:val="99"/>
    <w:unhideWhenUsed/>
    <w:rsid w:val="00305E2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305E27"/>
  </w:style>
  <w:style w:type="paragraph" w:styleId="Legenda">
    <w:name w:val="caption"/>
    <w:basedOn w:val="Normal"/>
    <w:next w:val="Normal"/>
    <w:uiPriority w:val="35"/>
    <w:unhideWhenUsed/>
    <w:qFormat/>
    <w:rsid w:val="00BD245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521D41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AC2979"/>
    <w:rPr>
      <w:i/>
      <w:iCs/>
      <w:color w:val="4472C4" w:themeColor="accent1"/>
    </w:rPr>
  </w:style>
  <w:style w:type="table" w:styleId="TabelacomGrelha">
    <w:name w:val="Table Grid"/>
    <w:basedOn w:val="Tabelanormal"/>
    <w:uiPriority w:val="39"/>
    <w:rsid w:val="00AC297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08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34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2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gif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31E9D9-F6AB-4D6B-9066-791B70BF1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221</TotalTime>
  <Pages>10</Pages>
  <Words>1857</Words>
  <Characters>10031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Rodrigo Pedro</dc:creator>
  <cp:keywords/>
  <dc:description/>
  <cp:lastModifiedBy>João Santos</cp:lastModifiedBy>
  <cp:revision>17</cp:revision>
  <dcterms:created xsi:type="dcterms:W3CDTF">2022-01-16T14:20:00Z</dcterms:created>
  <dcterms:modified xsi:type="dcterms:W3CDTF">2022-01-21T14:13:00Z</dcterms:modified>
</cp:coreProperties>
</file>