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C7B24" w14:textId="08143539" w:rsidR="00E742A8" w:rsidRPr="00E742A8" w:rsidRDefault="00E742A8" w:rsidP="00E742A8">
      <w:pPr>
        <w:rPr>
          <w:b/>
          <w:bCs/>
        </w:rPr>
      </w:pPr>
      <w:r>
        <w:rPr>
          <w:b/>
          <w:bCs/>
        </w:rPr>
        <w:t xml:space="preserve">Miles </w:t>
      </w:r>
      <w:r w:rsidRPr="00E742A8">
        <w:rPr>
          <w:b/>
          <w:bCs/>
        </w:rPr>
        <w:t>de personas disfrutaron de la Fogata del Pescador en Valparaíso</w:t>
      </w:r>
    </w:p>
    <w:p w14:paraId="7B0B4C67" w14:textId="6EF0DACD" w:rsidR="00E742A8" w:rsidRPr="00391EA9" w:rsidRDefault="00E742A8" w:rsidP="00E742A8">
      <w:pPr>
        <w:rPr>
          <w:i/>
          <w:iCs/>
        </w:rPr>
      </w:pPr>
      <w:r>
        <w:t xml:space="preserve">· </w:t>
      </w:r>
      <w:r w:rsidRPr="00391EA9">
        <w:rPr>
          <w:i/>
          <w:iCs/>
        </w:rPr>
        <w:t>Durante esta típica jornada, que tiene más de treinta años de historia, se realizó la correspondiente quema del Judas.</w:t>
      </w:r>
    </w:p>
    <w:p w14:paraId="52865499" w14:textId="2906D001" w:rsidR="00E742A8" w:rsidRDefault="00E742A8" w:rsidP="00E742A8">
      <w:r>
        <w:t>Todo un éxito fue la clásica Fogata del Pescador que se vivió  en la Caleta El Membrillo durante este sábado santo.</w:t>
      </w:r>
    </w:p>
    <w:p w14:paraId="6C89643A" w14:textId="05666EA3" w:rsidR="00E742A8" w:rsidRDefault="00E742A8" w:rsidP="00E742A8">
      <w:r>
        <w:t>Miles de personas llegaron en familia a degustar las cerca de 4 mil merluzas frescas y música en vivo que preparó el sindicato de Pescadores de la Caleta El Membrillo.</w:t>
      </w:r>
    </w:p>
    <w:p w14:paraId="6CF2202D" w14:textId="096F91D2" w:rsidR="00E742A8" w:rsidRDefault="00E742A8" w:rsidP="00E742A8">
      <w:r>
        <w:t xml:space="preserve">La alcaldesa de Valparaíso, Camila Nieto, encendió la fogata y compartió con los </w:t>
      </w:r>
      <w:r w:rsidR="00391EA9">
        <w:t>mile</w:t>
      </w:r>
      <w:r>
        <w:t>s de porteños y visitantes, que disfrutaron de esta jornada. En la ocasión expresó que "estamos muy contentas por el tremendo éxito de la Fogata del Pescador en la Caleta El Membrillo. La verdad es que fue una noche llena de tradición, de encuentro, orgullo porteño, donde los vecinos, las familias y quienes nos visitaron pudieron disfrutar de una de nuestras más queridas costumbres que tenemos acá en la ciudad".</w:t>
      </w:r>
    </w:p>
    <w:p w14:paraId="067A4FCF" w14:textId="1839CBF4" w:rsidR="00E742A8" w:rsidRDefault="00E742A8" w:rsidP="00E742A8">
      <w:r>
        <w:t>La Jefa comunal destacó que esta es una iniciativa respaldada por el municipio porteño. "Por supuesto, estas actividades las apoyamos como municipio, estuvimos colaborando también en su producción, porque no solamente rescatan la identidad, sino que también reactivan la economía local y ponen en valor nuestros espacios públicos. Como municipio vamos a seguir apoyando y fortaleciendo estas iniciativas que hacen de Valparaíso una ciudad que está viva y por supuesto también con sentido de comunidad".</w:t>
      </w:r>
    </w:p>
    <w:p w14:paraId="4912D046" w14:textId="7C521EFD" w:rsidR="00E742A8" w:rsidRDefault="00E742A8" w:rsidP="00E742A8">
      <w:r>
        <w:t xml:space="preserve">Por su parte, el presidente del Sindicato de Pescadores de la Caleta El Membrillo, Luis  </w:t>
      </w:r>
      <w:proofErr w:type="spellStart"/>
      <w:r>
        <w:t>Marsh</w:t>
      </w:r>
      <w:proofErr w:type="spellEnd"/>
      <w:r>
        <w:t xml:space="preserve"> resaltó el éxito de esta actividad. “Esta jornada ha sido exitosa, gracias a Dios, hemos tenido bastante afluencia público, se vio que la gente quiere la caleta El Membrillo, quiere a los pescadores, porque la verdad ha sido un éxito rotundo la Fogata del Pescador, igualmente agradeciendo a la Municipalidad de Valparaíso, que nos apoya con este evento, pues la verdad que sin ellos no se podría haber logrado".  </w:t>
      </w:r>
    </w:p>
    <w:p w14:paraId="5A501094" w14:textId="4D895A09" w:rsidR="00E742A8" w:rsidRDefault="00E742A8" w:rsidP="00E742A8">
      <w:r>
        <w:t xml:space="preserve">Asimismo, </w:t>
      </w:r>
      <w:r w:rsidR="001419DE">
        <w:t xml:space="preserve">Luis </w:t>
      </w:r>
      <w:proofErr w:type="spellStart"/>
      <w:r w:rsidR="001419DE">
        <w:t>Marsh</w:t>
      </w:r>
      <w:proofErr w:type="spellEnd"/>
      <w:r w:rsidR="001419DE">
        <w:t xml:space="preserve"> </w:t>
      </w:r>
      <w:r>
        <w:t>aprovechó de hacer un llamado a "que vengan a la fogata y también incentivar el consumo de pescado, que compren en la caleta el pescado más barato y más fresco".</w:t>
      </w:r>
    </w:p>
    <w:p w14:paraId="1E43AA9B" w14:textId="294FFCF0" w:rsidR="00E742A8" w:rsidRDefault="00E742A8" w:rsidP="00E742A8">
      <w:r>
        <w:t>Las porteñas fueron quienes más disfrutaron de esta clásica actividad. Así lo señaló Sara Peralta quien indicó que "lo pasamos súper bien, no hay nada que decir, soy porteña de corazón. Pero como te digo, hemos pasado un rato estupendo".</w:t>
      </w:r>
    </w:p>
    <w:p w14:paraId="24F4AFA3" w14:textId="77777777" w:rsidR="00E742A8" w:rsidRDefault="00E742A8">
      <w:r>
        <w:t>En tanto, Evelyn Bastidas sostuvo que "ya varios años que he venido para acá. El año pasado con mi sobrino, de Playa Ancha, bajamos todos. Lo pasamos igual como ahora, piola, tranquilo. Y lo bueno es que hay harta seguridad, es lo más importante".</w:t>
      </w:r>
    </w:p>
    <w:sectPr w:rsidR="00E742A8">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5"/>
  <w:proofState w:spelling="clean" w:grammar="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2A8"/>
    <w:rsid w:val="001419DE"/>
    <w:rsid w:val="001653E4"/>
    <w:rsid w:val="001A6613"/>
    <w:rsid w:val="00391EA9"/>
    <w:rsid w:val="00B84273"/>
    <w:rsid w:val="00E742A8"/>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65CA2D37"/>
  <w15:chartTrackingRefBased/>
  <w15:docId w15:val="{3DC23CEA-00C9-0F44-9830-B0A829A7C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742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742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742A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742A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742A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742A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742A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42A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42A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42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742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742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742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742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742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42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42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42A8"/>
    <w:rPr>
      <w:rFonts w:eastAsiaTheme="majorEastAsia" w:cstheme="majorBidi"/>
      <w:color w:val="272727" w:themeColor="text1" w:themeTint="D8"/>
    </w:rPr>
  </w:style>
  <w:style w:type="paragraph" w:styleId="Ttulo">
    <w:name w:val="Title"/>
    <w:basedOn w:val="Normal"/>
    <w:next w:val="Normal"/>
    <w:link w:val="TtuloCar"/>
    <w:uiPriority w:val="10"/>
    <w:qFormat/>
    <w:rsid w:val="00E74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42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42A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742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42A8"/>
    <w:pPr>
      <w:spacing w:before="160"/>
      <w:jc w:val="center"/>
    </w:pPr>
    <w:rPr>
      <w:i/>
      <w:iCs/>
      <w:color w:val="404040" w:themeColor="text1" w:themeTint="BF"/>
    </w:rPr>
  </w:style>
  <w:style w:type="character" w:customStyle="1" w:styleId="CitaCar">
    <w:name w:val="Cita Car"/>
    <w:basedOn w:val="Fuentedeprrafopredeter"/>
    <w:link w:val="Cita"/>
    <w:uiPriority w:val="29"/>
    <w:rsid w:val="00E742A8"/>
    <w:rPr>
      <w:i/>
      <w:iCs/>
      <w:color w:val="404040" w:themeColor="text1" w:themeTint="BF"/>
    </w:rPr>
  </w:style>
  <w:style w:type="paragraph" w:styleId="Prrafodelista">
    <w:name w:val="List Paragraph"/>
    <w:basedOn w:val="Normal"/>
    <w:uiPriority w:val="34"/>
    <w:qFormat/>
    <w:rsid w:val="00E742A8"/>
    <w:pPr>
      <w:ind w:left="720"/>
      <w:contextualSpacing/>
    </w:pPr>
  </w:style>
  <w:style w:type="character" w:styleId="nfasisintenso">
    <w:name w:val="Intense Emphasis"/>
    <w:basedOn w:val="Fuentedeprrafopredeter"/>
    <w:uiPriority w:val="21"/>
    <w:qFormat/>
    <w:rsid w:val="00E742A8"/>
    <w:rPr>
      <w:i/>
      <w:iCs/>
      <w:color w:val="0F4761" w:themeColor="accent1" w:themeShade="BF"/>
    </w:rPr>
  </w:style>
  <w:style w:type="paragraph" w:styleId="Citadestacada">
    <w:name w:val="Intense Quote"/>
    <w:basedOn w:val="Normal"/>
    <w:next w:val="Normal"/>
    <w:link w:val="CitadestacadaCar"/>
    <w:uiPriority w:val="30"/>
    <w:qFormat/>
    <w:rsid w:val="00E74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742A8"/>
    <w:rPr>
      <w:i/>
      <w:iCs/>
      <w:color w:val="0F4761" w:themeColor="accent1" w:themeShade="BF"/>
    </w:rPr>
  </w:style>
  <w:style w:type="character" w:styleId="Referenciaintensa">
    <w:name w:val="Intense Reference"/>
    <w:basedOn w:val="Fuentedeprrafopredeter"/>
    <w:uiPriority w:val="32"/>
    <w:qFormat/>
    <w:rsid w:val="00E742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408</Words>
  <Characters>2250</Characters>
  <Application>Microsoft Office Word</Application>
  <DocSecurity>0</DocSecurity>
  <Lines>18</Lines>
  <Paragraphs>5</Paragraphs>
  <ScaleCrop>false</ScaleCrop>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Marjorie Ovalle</dc:creator>
  <cp:keywords/>
  <dc:description/>
  <cp:lastModifiedBy>Marjorie Ovalle</cp:lastModifiedBy>
  <cp:revision>2</cp:revision>
  <dcterms:created xsi:type="dcterms:W3CDTF">2026-04-05T03:11:00Z</dcterms:created>
  <dcterms:modified xsi:type="dcterms:W3CDTF">2026-04-05T03:11:00Z</dcterms:modified>
</cp:coreProperties>
</file>