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5E" w:rsidRDefault="00E3472E" w:rsidP="00DF59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6880">
        <w:rPr>
          <w:rFonts w:ascii="Times New Roman" w:hAnsi="Times New Roman" w:cs="Times New Roman"/>
          <w:b/>
          <w:sz w:val="24"/>
          <w:szCs w:val="24"/>
        </w:rPr>
        <w:t>DOCUMENTACIÓN</w:t>
      </w:r>
    </w:p>
    <w:p w:rsidR="007E6880" w:rsidRPr="0095002B" w:rsidRDefault="007E6880" w:rsidP="00DF59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5002B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Modulo 1</w:t>
      </w:r>
    </w:p>
    <w:p w:rsidR="007E6880" w:rsidRPr="007E6880" w:rsidRDefault="0007654A" w:rsidP="00672436">
      <w:pPr>
        <w:keepNext/>
        <w:tabs>
          <w:tab w:val="left" w:pos="652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147185" cy="2171700"/>
            <wp:effectExtent l="19050" t="0" r="5715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400" t="19277" r="3812" b="12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4A" w:rsidRDefault="0007654A" w:rsidP="0007654A">
      <w:pPr>
        <w:pStyle w:val="Epgraf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Figura 1</w:t>
      </w:r>
      <w:r w:rsidRPr="00942C1A">
        <w:rPr>
          <w:rFonts w:ascii="Times New Roman" w:hAnsi="Times New Roman" w:cs="Times New Roman"/>
          <w:color w:val="auto"/>
          <w:sz w:val="24"/>
          <w:szCs w:val="24"/>
        </w:rPr>
        <w:t xml:space="preserve">. Pin </w:t>
      </w:r>
      <w:proofErr w:type="spellStart"/>
      <w:r w:rsidRPr="00942C1A">
        <w:rPr>
          <w:rFonts w:ascii="Times New Roman" w:hAnsi="Times New Roman" w:cs="Times New Roman"/>
          <w:color w:val="auto"/>
          <w:sz w:val="24"/>
          <w:szCs w:val="24"/>
        </w:rPr>
        <w:t>entrada</w:t>
      </w:r>
      <w:proofErr w:type="gramStart"/>
      <w:r w:rsidRPr="00942C1A">
        <w:rPr>
          <w:rFonts w:ascii="Times New Roman" w:hAnsi="Times New Roman" w:cs="Times New Roman"/>
          <w:color w:val="auto"/>
          <w:sz w:val="24"/>
          <w:szCs w:val="24"/>
        </w:rPr>
        <w:t>,con</w:t>
      </w:r>
      <w:proofErr w:type="spellEnd"/>
      <w:proofErr w:type="gramEnd"/>
      <w:r w:rsidRPr="00942C1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2C1A">
        <w:rPr>
          <w:rFonts w:ascii="Times New Roman" w:hAnsi="Times New Roman" w:cs="Times New Roman"/>
          <w:color w:val="auto"/>
          <w:sz w:val="24"/>
          <w:szCs w:val="24"/>
        </w:rPr>
        <w:t>Pull</w:t>
      </w:r>
      <w:proofErr w:type="spellEnd"/>
      <w:r w:rsidRPr="00942C1A">
        <w:rPr>
          <w:rFonts w:ascii="Times New Roman" w:hAnsi="Times New Roman" w:cs="Times New Roman"/>
          <w:color w:val="auto"/>
          <w:sz w:val="24"/>
          <w:szCs w:val="24"/>
        </w:rPr>
        <w:t>-up activa</w:t>
      </w:r>
    </w:p>
    <w:p w:rsidR="0007654A" w:rsidRDefault="0007654A" w:rsidP="0007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figura 1 se puede observar el pin funcionando como entrada, donde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prioritario recibe un 0, el cual coloca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alta impedancia y no permite la salida de datos,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señal de reloj WPX como se sabe controla la resistencia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>-up, en este caso esta activa, es decir esta se activa cuando el recibe un 1, en caso contrario estará desactivada.</w:t>
      </w:r>
    </w:p>
    <w:p w:rsidR="0007654A" w:rsidRDefault="0007654A" w:rsidP="0007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PxN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entrada bidireccional (entrada ó salida), a la cual en este caso se le mandan los datos los cuales son sincronizados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recibidos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threstate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se puede observar en la figura anterior el dato de entrada es un 0 y  este se almacena hasta que entre un nuevo dato.</w:t>
      </w:r>
    </w:p>
    <w:p w:rsidR="0007654A" w:rsidRPr="0007654A" w:rsidRDefault="0007654A" w:rsidP="0007654A"/>
    <w:p w:rsidR="0007654A" w:rsidRDefault="0007654A" w:rsidP="000765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Configuración de salida</w:t>
      </w:r>
    </w:p>
    <w:p w:rsidR="0007654A" w:rsidRPr="003E4E01" w:rsidRDefault="0007654A" w:rsidP="0007654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E4E01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200525" cy="2211647"/>
            <wp:effectExtent l="19050" t="0" r="9525" b="0"/>
            <wp:docPr id="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179" t="17771" r="3988" b="12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54A" w:rsidRDefault="0007654A" w:rsidP="0007654A">
      <w:pPr>
        <w:pStyle w:val="Epgraf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Figura 2</w:t>
      </w:r>
      <w:r w:rsidRPr="003E4E01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E4E01">
        <w:rPr>
          <w:rFonts w:ascii="Times New Roman" w:hAnsi="Times New Roman" w:cs="Times New Roman"/>
          <w:color w:val="auto"/>
          <w:sz w:val="24"/>
          <w:szCs w:val="24"/>
        </w:rPr>
        <w:t>Pin salida</w:t>
      </w:r>
    </w:p>
    <w:p w:rsidR="0007654A" w:rsidRDefault="0007654A" w:rsidP="0007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pin es configurado como salida cuando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prioritario recibe un 1, este activa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datos que reciba el 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serán lo que se vean en la salida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>. En este caso como se observa en la figura 3, cuando las señales de reloj se activen el dato pasará y se verá en la salida 1.</w:t>
      </w:r>
    </w:p>
    <w:p w:rsidR="0007654A" w:rsidRPr="00460A66" w:rsidRDefault="0007654A" w:rsidP="0007654A">
      <w:pPr>
        <w:rPr>
          <w:rFonts w:ascii="Times New Roman" w:hAnsi="Times New Roman" w:cs="Times New Roman"/>
          <w:sz w:val="24"/>
          <w:szCs w:val="24"/>
        </w:rPr>
      </w:pPr>
      <w:r w:rsidRPr="00460A66">
        <w:rPr>
          <w:rFonts w:ascii="Times New Roman" w:hAnsi="Times New Roman" w:cs="Times New Roman"/>
          <w:i/>
          <w:sz w:val="24"/>
          <w:szCs w:val="24"/>
        </w:rPr>
        <w:t>Conclusiones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460A66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460A66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46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A66">
        <w:rPr>
          <w:rFonts w:ascii="Times New Roman" w:hAnsi="Times New Roman" w:cs="Times New Roman"/>
          <w:sz w:val="24"/>
          <w:szCs w:val="24"/>
        </w:rPr>
        <w:t>flop</w:t>
      </w:r>
      <w:proofErr w:type="spellEnd"/>
      <w:r w:rsidRPr="00460A66">
        <w:rPr>
          <w:rFonts w:ascii="Times New Roman" w:hAnsi="Times New Roman" w:cs="Times New Roman"/>
          <w:sz w:val="24"/>
          <w:szCs w:val="24"/>
        </w:rPr>
        <w:t xml:space="preserve"> prioritario al recibir un cero el pin será de entrada y a</w:t>
      </w:r>
      <w:r>
        <w:rPr>
          <w:rFonts w:ascii="Times New Roman" w:hAnsi="Times New Roman" w:cs="Times New Roman"/>
          <w:sz w:val="24"/>
          <w:szCs w:val="24"/>
        </w:rPr>
        <w:t>l recibir un 1 será</w:t>
      </w:r>
      <w:r w:rsidRPr="00460A66">
        <w:rPr>
          <w:rFonts w:ascii="Times New Roman" w:hAnsi="Times New Roman" w:cs="Times New Roman"/>
          <w:sz w:val="24"/>
          <w:szCs w:val="24"/>
        </w:rPr>
        <w:t xml:space="preserve"> de salida.</w:t>
      </w:r>
    </w:p>
    <w:p w:rsidR="0007654A" w:rsidRPr="0007654A" w:rsidRDefault="0007654A" w:rsidP="0007654A">
      <w:pPr>
        <w:rPr>
          <w:rFonts w:ascii="Times New Roman" w:hAnsi="Times New Roman" w:cs="Times New Roman"/>
          <w:sz w:val="24"/>
          <w:szCs w:val="24"/>
        </w:rPr>
      </w:pPr>
      <w:r w:rsidRPr="00460A66">
        <w:rPr>
          <w:rFonts w:ascii="Times New Roman" w:hAnsi="Times New Roman" w:cs="Times New Roman"/>
          <w:sz w:val="24"/>
          <w:szCs w:val="24"/>
        </w:rPr>
        <w:t xml:space="preserve">Cuando su configuración sea de entrada el otro </w:t>
      </w:r>
      <w:proofErr w:type="spellStart"/>
      <w:r w:rsidRPr="00460A66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46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A66">
        <w:rPr>
          <w:rFonts w:ascii="Times New Roman" w:hAnsi="Times New Roman" w:cs="Times New Roman"/>
          <w:sz w:val="24"/>
          <w:szCs w:val="24"/>
        </w:rPr>
        <w:t>flop</w:t>
      </w:r>
      <w:proofErr w:type="spellEnd"/>
      <w:r w:rsidRPr="00460A66">
        <w:rPr>
          <w:rFonts w:ascii="Times New Roman" w:hAnsi="Times New Roman" w:cs="Times New Roman"/>
          <w:sz w:val="24"/>
          <w:szCs w:val="24"/>
        </w:rPr>
        <w:t xml:space="preserve"> controla la activación de la resistencia de </w:t>
      </w:r>
      <w:proofErr w:type="spellStart"/>
      <w:r w:rsidRPr="00460A66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460A66">
        <w:rPr>
          <w:rFonts w:ascii="Times New Roman" w:hAnsi="Times New Roman" w:cs="Times New Roman"/>
          <w:sz w:val="24"/>
          <w:szCs w:val="24"/>
        </w:rPr>
        <w:t>-up, en caso contrario controla el valor de la salida</w:t>
      </w:r>
    </w:p>
    <w:p w:rsidR="00DC468D" w:rsidRPr="0095002B" w:rsidRDefault="0007654A" w:rsidP="00DC468D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 2</w:t>
      </w:r>
    </w:p>
    <w:p w:rsidR="0095002B" w:rsidRDefault="00DC468D" w:rsidP="0095002B">
      <w:pPr>
        <w:keepNext/>
        <w:jc w:val="center"/>
      </w:pPr>
      <w:r w:rsidRPr="00DC468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4041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es mi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D" w:rsidRPr="0095002B" w:rsidRDefault="0007654A" w:rsidP="0095002B">
      <w:pPr>
        <w:pStyle w:val="Epgraf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Figura 3</w:t>
      </w:r>
      <w:r w:rsidR="0095002B" w:rsidRPr="0095002B">
        <w:rPr>
          <w:rFonts w:ascii="Times New Roman" w:hAnsi="Times New Roman" w:cs="Times New Roman"/>
          <w:color w:val="auto"/>
          <w:sz w:val="24"/>
          <w:szCs w:val="24"/>
        </w:rPr>
        <w:t>. Modelo con pines In/</w:t>
      </w:r>
      <w:proofErr w:type="spellStart"/>
      <w:r w:rsidR="0095002B" w:rsidRPr="0095002B">
        <w:rPr>
          <w:rFonts w:ascii="Times New Roman" w:hAnsi="Times New Roman" w:cs="Times New Roman"/>
          <w:color w:val="auto"/>
          <w:sz w:val="24"/>
          <w:szCs w:val="24"/>
        </w:rPr>
        <w:t>Bir</w:t>
      </w:r>
      <w:proofErr w:type="spellEnd"/>
    </w:p>
    <w:p w:rsidR="00DC468D" w:rsidRPr="00DC468D" w:rsidRDefault="00DC468D" w:rsidP="00DC468D">
      <w:pPr>
        <w:rPr>
          <w:rFonts w:ascii="Times New Roman" w:hAnsi="Times New Roman" w:cs="Times New Roman"/>
          <w:sz w:val="24"/>
          <w:szCs w:val="24"/>
        </w:rPr>
      </w:pPr>
      <w:r w:rsidRPr="00DC468D">
        <w:rPr>
          <w:rFonts w:ascii="Times New Roman" w:hAnsi="Times New Roman" w:cs="Times New Roman"/>
          <w:sz w:val="24"/>
          <w:szCs w:val="24"/>
        </w:rPr>
        <w:t>En la realización del fichero número tres se procedió primero ubicándonos en el modelado del pin después de realizar la prueba concerniente para verificar su funcionamiento y comprobar que dicho conocimiento sea adecuado a lo esperado teóricamente, después de habernos ubicado en este modelo se comenzó a reemplazar los estados lógicos de la prueba del pin por pines de entrada (in) y pines bidireccionales (</w:t>
      </w:r>
      <w:proofErr w:type="spellStart"/>
      <w:r w:rsidRPr="00DC468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DC468D">
        <w:rPr>
          <w:rFonts w:ascii="Times New Roman" w:hAnsi="Times New Roman" w:cs="Times New Roman"/>
          <w:sz w:val="24"/>
          <w:szCs w:val="24"/>
        </w:rPr>
        <w:t>) según correspondía en la prueba. Después de este reemplazo se bautizaron cada uno de los pines para que coincida con la señal que le llegara a cada uno de ellos en la prueba final.</w:t>
      </w:r>
    </w:p>
    <w:p w:rsidR="00DC468D" w:rsidRPr="00DC468D" w:rsidRDefault="00DC468D" w:rsidP="00DC468D">
      <w:pPr>
        <w:rPr>
          <w:rFonts w:ascii="Times New Roman" w:hAnsi="Times New Roman" w:cs="Times New Roman"/>
          <w:sz w:val="24"/>
          <w:szCs w:val="24"/>
        </w:rPr>
      </w:pPr>
      <w:r w:rsidRPr="00DC468D">
        <w:rPr>
          <w:rFonts w:ascii="Times New Roman" w:hAnsi="Times New Roman" w:cs="Times New Roman"/>
          <w:sz w:val="24"/>
          <w:szCs w:val="24"/>
        </w:rPr>
        <w:lastRenderedPageBreak/>
        <w:t xml:space="preserve">Para continuar se procedió a realzar la pastilla primero usando la herramienta componente para poner el esquemático de la pastilla luego a esa pastilla se le puso cada uno de los pines que se necesitaba y se procedió luego de nombrarlos se modificó el pin para que sea de entrada o bidireccional según le corresponda luego se le realizo el </w:t>
      </w:r>
      <w:proofErr w:type="spellStart"/>
      <w:r w:rsidRPr="00DC468D">
        <w:rPr>
          <w:rFonts w:ascii="Times New Roman" w:hAnsi="Times New Roman" w:cs="Times New Roman"/>
          <w:sz w:val="24"/>
          <w:szCs w:val="24"/>
        </w:rPr>
        <w:t>devise</w:t>
      </w:r>
      <w:proofErr w:type="spellEnd"/>
      <w:r w:rsidRPr="00DC468D">
        <w:rPr>
          <w:rFonts w:ascii="Times New Roman" w:hAnsi="Times New Roman" w:cs="Times New Roman"/>
          <w:sz w:val="24"/>
          <w:szCs w:val="24"/>
        </w:rPr>
        <w:t xml:space="preserve"> de la pastilla usando como base la guía enviada por el profesor, para al final poder obtener la pastilla mostrada en la figura 2</w:t>
      </w:r>
    </w:p>
    <w:p w:rsidR="00DC468D" w:rsidRPr="00DC468D" w:rsidRDefault="00DC468D" w:rsidP="00DC468D">
      <w:pPr>
        <w:rPr>
          <w:rFonts w:ascii="Times New Roman" w:hAnsi="Times New Roman" w:cs="Times New Roman"/>
          <w:sz w:val="24"/>
          <w:szCs w:val="24"/>
        </w:rPr>
      </w:pPr>
      <w:r w:rsidRPr="005320E2">
        <w:rPr>
          <w:rFonts w:ascii="Times New Roman" w:hAnsi="Times New Roman" w:cs="Times New Roman"/>
          <w:i/>
          <w:sz w:val="24"/>
          <w:szCs w:val="24"/>
        </w:rPr>
        <w:t>C</w:t>
      </w:r>
      <w:r w:rsidR="005320E2">
        <w:rPr>
          <w:rFonts w:ascii="Times New Roman" w:hAnsi="Times New Roman" w:cs="Times New Roman"/>
          <w:i/>
          <w:sz w:val="24"/>
          <w:szCs w:val="24"/>
        </w:rPr>
        <w:t>onclusiones</w:t>
      </w:r>
      <w:r w:rsidR="005320E2">
        <w:rPr>
          <w:rFonts w:ascii="Times New Roman" w:hAnsi="Times New Roman" w:cs="Times New Roman"/>
          <w:sz w:val="24"/>
          <w:szCs w:val="24"/>
        </w:rPr>
        <w:t xml:space="preserve">: </w:t>
      </w:r>
      <w:r w:rsidR="0095002B">
        <w:rPr>
          <w:rFonts w:ascii="Times New Roman" w:hAnsi="Times New Roman" w:cs="Times New Roman"/>
          <w:sz w:val="24"/>
          <w:szCs w:val="24"/>
        </w:rPr>
        <w:t>P</w:t>
      </w:r>
      <w:r w:rsidRPr="00DC468D">
        <w:rPr>
          <w:rFonts w:ascii="Times New Roman" w:hAnsi="Times New Roman" w:cs="Times New Roman"/>
          <w:sz w:val="24"/>
          <w:szCs w:val="24"/>
        </w:rPr>
        <w:t>ara el funcionamiento de la pastilla hay que tener en cuenta que el nombre del pin de la pastilla debe corresponder al del pin que se reemplazó en el circuito</w:t>
      </w:r>
    </w:p>
    <w:p w:rsidR="00DC468D" w:rsidRPr="00DC468D" w:rsidRDefault="0095002B" w:rsidP="00DC4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C468D" w:rsidRPr="00DC468D">
        <w:rPr>
          <w:rFonts w:ascii="Times New Roman" w:hAnsi="Times New Roman" w:cs="Times New Roman"/>
          <w:sz w:val="24"/>
          <w:szCs w:val="24"/>
        </w:rPr>
        <w:t>a alimentación VCC y la tierra en el micro se les puede dejar internos ya que son valores fijos</w:t>
      </w:r>
    </w:p>
    <w:p w:rsidR="00CD350A" w:rsidRDefault="0095002B" w:rsidP="003E4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la pastilla funcione</w:t>
      </w:r>
      <w:r w:rsidR="00DC468D" w:rsidRPr="00DC468D">
        <w:rPr>
          <w:rFonts w:ascii="Times New Roman" w:hAnsi="Times New Roman" w:cs="Times New Roman"/>
          <w:sz w:val="24"/>
          <w:szCs w:val="24"/>
        </w:rPr>
        <w:t xml:space="preserve"> se necesita que si el pin del circuito es de entrada, salida o bidireccional. Los pines de la pastilla se cuadren del tipo que sea necesario para que coincidan</w:t>
      </w:r>
      <w:bookmarkStart w:id="0" w:name="_GoBack"/>
      <w:bookmarkEnd w:id="0"/>
    </w:p>
    <w:p w:rsidR="0007654A" w:rsidRDefault="0007654A" w:rsidP="0007654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7654A">
        <w:rPr>
          <w:rFonts w:ascii="Times New Roman" w:hAnsi="Times New Roman" w:cs="Times New Roman"/>
          <w:b/>
          <w:sz w:val="24"/>
          <w:szCs w:val="24"/>
        </w:rPr>
        <w:t>Modulo 3</w:t>
      </w:r>
    </w:p>
    <w:p w:rsidR="0007654A" w:rsidRDefault="0007654A" w:rsidP="0007654A">
      <w:pPr>
        <w:keepNext/>
        <w:ind w:left="360"/>
        <w:jc w:val="center"/>
      </w:pPr>
      <w:r w:rsidRPr="00DC468D">
        <w:rPr>
          <w:noProof/>
          <w:lang w:eastAsia="es-ES"/>
        </w:rPr>
        <w:drawing>
          <wp:inline distT="0" distB="0" distL="0" distR="0">
            <wp:extent cx="2819400" cy="2960099"/>
            <wp:effectExtent l="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grado micr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676" cy="29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A" w:rsidRPr="0095002B" w:rsidRDefault="0007654A" w:rsidP="0007654A">
      <w:pPr>
        <w:pStyle w:val="Epgrafe"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Figura 4</w:t>
      </w:r>
      <w:r w:rsidRPr="0095002B">
        <w:rPr>
          <w:rFonts w:ascii="Times New Roman" w:hAnsi="Times New Roman" w:cs="Times New Roman"/>
          <w:color w:val="auto"/>
          <w:sz w:val="24"/>
          <w:szCs w:val="24"/>
        </w:rPr>
        <w:t>. Integrado de un pin</w:t>
      </w:r>
    </w:p>
    <w:p w:rsidR="0007654A" w:rsidRPr="0007654A" w:rsidRDefault="0007654A" w:rsidP="0007654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320E2" w:rsidRDefault="005320E2" w:rsidP="005320E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320E2">
        <w:rPr>
          <w:rFonts w:ascii="Times New Roman" w:hAnsi="Times New Roman" w:cs="Times New Roman"/>
          <w:b/>
          <w:sz w:val="24"/>
          <w:szCs w:val="24"/>
        </w:rPr>
        <w:t>Modulo 4</w:t>
      </w:r>
    </w:p>
    <w:p w:rsidR="005320E2" w:rsidRPr="005320E2" w:rsidRDefault="005320E2" w:rsidP="005320E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320E2" w:rsidRDefault="005320E2" w:rsidP="005320E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320E2">
        <w:rPr>
          <w:rFonts w:ascii="Times New Roman" w:hAnsi="Times New Roman" w:cs="Times New Roman"/>
          <w:b/>
          <w:sz w:val="24"/>
          <w:szCs w:val="24"/>
        </w:rPr>
        <w:t>Modulo 5</w:t>
      </w:r>
    </w:p>
    <w:p w:rsidR="005320E2" w:rsidRPr="005320E2" w:rsidRDefault="005320E2" w:rsidP="005320E2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215A5" w:rsidRDefault="005320E2" w:rsidP="00E215A5">
      <w:pPr>
        <w:pStyle w:val="Prrafodelista"/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375647" cy="3267075"/>
            <wp:effectExtent l="19050" t="0" r="585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629" t="17169" r="15099" b="12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47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D2" w:rsidRPr="003A0CD2" w:rsidRDefault="00E215A5" w:rsidP="003A0CD2">
      <w:pPr>
        <w:pStyle w:val="Epgraf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215A5">
        <w:rPr>
          <w:rFonts w:ascii="Times New Roman" w:hAnsi="Times New Roman" w:cs="Times New Roman"/>
          <w:color w:val="auto"/>
          <w:sz w:val="24"/>
          <w:szCs w:val="24"/>
        </w:rPr>
        <w:t>Figura #.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15A5">
        <w:rPr>
          <w:rFonts w:ascii="Times New Roman" w:hAnsi="Times New Roman" w:cs="Times New Roman"/>
          <w:color w:val="auto"/>
          <w:sz w:val="24"/>
          <w:szCs w:val="24"/>
        </w:rPr>
        <w:t>Conexiones de los 8 pines</w:t>
      </w:r>
    </w:p>
    <w:p w:rsidR="005320E2" w:rsidRDefault="005320E2" w:rsidP="005320E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modulo se </w:t>
      </w:r>
      <w:r w:rsidR="00FF5EA4">
        <w:rPr>
          <w:rFonts w:ascii="Times New Roman" w:hAnsi="Times New Roman" w:cs="Times New Roman"/>
          <w:sz w:val="24"/>
          <w:szCs w:val="24"/>
        </w:rPr>
        <w:t xml:space="preserve">hizo la conexión total de la procesador </w:t>
      </w:r>
      <w:r>
        <w:rPr>
          <w:rFonts w:ascii="Times New Roman" w:hAnsi="Times New Roman" w:cs="Times New Roman"/>
          <w:sz w:val="24"/>
          <w:szCs w:val="24"/>
        </w:rPr>
        <w:t>donde esta cuenta con varias entradas comunes,</w:t>
      </w:r>
      <w:r w:rsidR="003A0CD2">
        <w:rPr>
          <w:rFonts w:ascii="Times New Roman" w:hAnsi="Times New Roman" w:cs="Times New Roman"/>
          <w:sz w:val="24"/>
          <w:szCs w:val="24"/>
        </w:rPr>
        <w:t xml:space="preserve"> haciendo un proceso similar al del modulo 3, pero repitiéndolo 7 veces más para los 8 pines. Este pin cuenta con varias entradas comunes</w:t>
      </w:r>
      <w:r>
        <w:rPr>
          <w:rFonts w:ascii="Times New Roman" w:hAnsi="Times New Roman" w:cs="Times New Roman"/>
          <w:sz w:val="24"/>
          <w:szCs w:val="24"/>
        </w:rPr>
        <w:t xml:space="preserve"> las cuales son:</w:t>
      </w:r>
    </w:p>
    <w:p w:rsidR="005320E2" w:rsidRDefault="005320E2" w:rsidP="005320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CLKIO</w:t>
      </w:r>
    </w:p>
    <w:p w:rsidR="005320E2" w:rsidRDefault="005320E2" w:rsidP="005320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</w:p>
    <w:p w:rsidR="005320E2" w:rsidRDefault="005320E2" w:rsidP="005320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</w:t>
      </w:r>
    </w:p>
    <w:p w:rsidR="005320E2" w:rsidRDefault="005320E2" w:rsidP="005320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</w:t>
      </w:r>
    </w:p>
    <w:p w:rsidR="005320E2" w:rsidRDefault="005320E2" w:rsidP="005320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pines bidireccionales de salida PX0…PX7, D0…D7. Y las direcciones recibidas en los pines de entrada A0….A15.</w:t>
      </w:r>
    </w:p>
    <w:p w:rsidR="005320E2" w:rsidRPr="005320E2" w:rsidRDefault="005320E2" w:rsidP="005320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composición total de todos estos pin</w:t>
      </w:r>
      <w:r w:rsidR="00FF5EA4">
        <w:rPr>
          <w:rFonts w:ascii="Times New Roman" w:hAnsi="Times New Roman" w:cs="Times New Roman"/>
          <w:sz w:val="24"/>
          <w:szCs w:val="24"/>
        </w:rPr>
        <w:t>es nos da como resultado el procesador.</w:t>
      </w:r>
      <w:r>
        <w:rPr>
          <w:rFonts w:ascii="Times New Roman" w:hAnsi="Times New Roman" w:cs="Times New Roman"/>
          <w:sz w:val="24"/>
          <w:szCs w:val="24"/>
        </w:rPr>
        <w:t xml:space="preserve"> Que tiene 8 pines bidireccionales a los cuales se les puede configurar como entrada o salida.</w:t>
      </w:r>
    </w:p>
    <w:p w:rsidR="005320E2" w:rsidRDefault="005320E2" w:rsidP="005320E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320E2">
        <w:rPr>
          <w:rFonts w:ascii="Times New Roman" w:hAnsi="Times New Roman" w:cs="Times New Roman"/>
          <w:b/>
          <w:sz w:val="24"/>
          <w:szCs w:val="24"/>
        </w:rPr>
        <w:t>Modulo 6</w:t>
      </w:r>
    </w:p>
    <w:p w:rsidR="00FF5EA4" w:rsidRPr="00FF5EA4" w:rsidRDefault="005320E2" w:rsidP="00FF5EA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último modulo se realizó la prueba del funci</w:t>
      </w:r>
      <w:r w:rsidR="00FF5EA4">
        <w:rPr>
          <w:rFonts w:ascii="Times New Roman" w:hAnsi="Times New Roman" w:cs="Times New Roman"/>
          <w:sz w:val="24"/>
          <w:szCs w:val="24"/>
        </w:rPr>
        <w:t>onamiento del procesador</w:t>
      </w:r>
    </w:p>
    <w:sectPr w:rsidR="00FF5EA4" w:rsidRPr="00FF5EA4" w:rsidSect="00440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67A6"/>
    <w:multiLevelType w:val="hybridMultilevel"/>
    <w:tmpl w:val="2040A49A"/>
    <w:lvl w:ilvl="0" w:tplc="04E65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20633"/>
    <w:multiLevelType w:val="hybridMultilevel"/>
    <w:tmpl w:val="A50C450A"/>
    <w:lvl w:ilvl="0" w:tplc="E23807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C63F68"/>
    <w:multiLevelType w:val="hybridMultilevel"/>
    <w:tmpl w:val="9B8CE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B36AC"/>
    <w:multiLevelType w:val="hybridMultilevel"/>
    <w:tmpl w:val="F858D7F4"/>
    <w:lvl w:ilvl="0" w:tplc="D48C79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3472E"/>
    <w:rsid w:val="0007654A"/>
    <w:rsid w:val="001F5E1D"/>
    <w:rsid w:val="00216191"/>
    <w:rsid w:val="002903E8"/>
    <w:rsid w:val="002E0397"/>
    <w:rsid w:val="003A0CD2"/>
    <w:rsid w:val="003E4E01"/>
    <w:rsid w:val="004409CA"/>
    <w:rsid w:val="00460A66"/>
    <w:rsid w:val="005320E2"/>
    <w:rsid w:val="0055302E"/>
    <w:rsid w:val="00584243"/>
    <w:rsid w:val="006023B4"/>
    <w:rsid w:val="00657B39"/>
    <w:rsid w:val="00672436"/>
    <w:rsid w:val="007E6880"/>
    <w:rsid w:val="007F7F9B"/>
    <w:rsid w:val="00826C24"/>
    <w:rsid w:val="00907FD6"/>
    <w:rsid w:val="00942C1A"/>
    <w:rsid w:val="0095002B"/>
    <w:rsid w:val="00A02D80"/>
    <w:rsid w:val="00A24AE8"/>
    <w:rsid w:val="00A44932"/>
    <w:rsid w:val="00A706FC"/>
    <w:rsid w:val="00AE6C2A"/>
    <w:rsid w:val="00CD350A"/>
    <w:rsid w:val="00CE6C58"/>
    <w:rsid w:val="00D31A88"/>
    <w:rsid w:val="00DC468D"/>
    <w:rsid w:val="00DF595E"/>
    <w:rsid w:val="00E215A5"/>
    <w:rsid w:val="00E273B4"/>
    <w:rsid w:val="00E3472E"/>
    <w:rsid w:val="00E524D5"/>
    <w:rsid w:val="00EF598A"/>
    <w:rsid w:val="00F32C26"/>
    <w:rsid w:val="00FF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72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72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72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E68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7E6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39DCE-988A-4A80-89DA-C5D3AB70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Maycol</dc:creator>
  <cp:lastModifiedBy>Maycol</cp:lastModifiedBy>
  <cp:revision>10</cp:revision>
  <dcterms:created xsi:type="dcterms:W3CDTF">2016-03-03T13:41:00Z</dcterms:created>
  <dcterms:modified xsi:type="dcterms:W3CDTF">2016-03-04T17:10:00Z</dcterms:modified>
</cp:coreProperties>
</file>