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16"/>
        <w:gridCol w:w="5664"/>
        <w:gridCol w:w="1985"/>
      </w:tblGrid>
      <w:tr>
        <w:trPr>
          <w:trHeight w:val="559" w:hRule="atLeast"/>
        </w:trPr>
        <w:tc>
          <w:tcPr>
            <w:tcW w:w="24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margin">
                    <wp:posOffset>85725</wp:posOffset>
                  </wp:positionH>
                  <wp:positionV relativeFrom="margin">
                    <wp:posOffset>38100</wp:posOffset>
                  </wp:positionV>
                  <wp:extent cx="1304925" cy="561975"/>
                  <wp:effectExtent l="0" t="0" r="0" b="0"/>
                  <wp:wrapSquare wrapText="bothSides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76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Formatos</w:t>
            </w:r>
          </w:p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Requerimientos – casos de uso</w:t>
            </w:r>
          </w:p>
        </w:tc>
      </w:tr>
      <w:tr>
        <w:trPr>
          <w:trHeight w:val="561" w:hRule="atLeast"/>
        </w:trPr>
        <w:tc>
          <w:tcPr>
            <w:tcW w:w="241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200"/>
              <w:rPr>
                <w:lang w:eastAsia="es-CO"/>
              </w:rPr>
            </w:pPr>
            <w:r>
              <w:rPr>
                <w:lang w:eastAsia="es-CO"/>
              </w:rPr>
            </w:r>
          </w:p>
        </w:tc>
        <w:tc>
          <w:tcPr>
            <w:tcW w:w="56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Arquitectura de software I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2016</w:t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bookmarkStart w:id="2" w:name="_Toc391416908"/>
      <w:bookmarkEnd w:id="2"/>
      <w:r>
        <w:rPr>
          <w:rFonts w:cs="Arial" w:ascii="Arial" w:hAnsi="Arial"/>
          <w:sz w:val="24"/>
          <w:szCs w:val="24"/>
        </w:rPr>
        <w:t>Requerimientos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registrar los datos de información personal básicos del cliente para su posterior utilización.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 / 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Ingresas los datos solicitados.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Datos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ya registrados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especificando que el usuario ya está registrado.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bookmarkStart w:id="3" w:name="_Toc3914169081"/>
      <w:bookmarkStart w:id="4" w:name="_Toc3914169081"/>
      <w:bookmarkEnd w:id="4"/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Registrar información financiera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Descripción: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registrar la información financiera del cliente.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 /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 información personal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Ingresas los datos solicitados 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tarjeta de crédito.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Tipo de tarjeta (visa/master).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o Fecha de expiración de la tarjeta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los datos.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los datos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Emitir mensaje de error al procesar validar fondos de la tarjeta, registrar tarjeta , registrar en log la información de la transacción errada 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Buscar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ermite buscar y seleccionar los videos del interes del Usuario.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Visitante/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Ninguna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Ingresa al buscador Titulo o genero 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bidi w:val="0"/>
              <w:spacing w:lineRule="auto" w:line="360" w:before="0" w:after="0"/>
              <w:ind w:left="283" w:right="0" w:hanging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 muestra  titulo  descripcion corta, calificacion, genero (lista si hay mas de uno)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No se encuentran resultados para la busqueda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especificando al usuario que no existe en inventario una pelicula con la descripcion de la busqueda.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Comprar video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realizar la adquisición  de los videos seleccionados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Clientes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, Banco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 (Informacion personal y financiera)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Seleccionar los videos a comprar y suministrar la siguiente información: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ID Cliente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Numero de tarjeta de crédito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fecha de expiración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tipo de tarjeta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éxito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Tarjeta sin fondos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procesar transacción, registrar tarjeta , liberar reserva, registrar en log la información de la transacción errada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Ver historial de compras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al usuario ver el historial de compras de un cliente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Cliente, 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Suministrar cedula o identificación y rango de fechas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resumen de transacciones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Cliente sin historial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historial vacío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Consultar clientes de la tienda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ermit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al usuario administrador ver el listado de clientes registrados en la tienda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 xml:space="preserve">Registrarse 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Ingresar a la seccion de listado de clientes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Mostrar listado del clientes con el resumen de su informacion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Sin clientes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consultar listado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gregar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al usuario administrador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agregar nuevos videos al inventario, no se pueden ingresar mas de dos videos que tengan el mismo nombre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1532"/>
        <w:gridCol w:w="2937"/>
        <w:gridCol w:w="969"/>
      </w:tblGrid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Modificar inventario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8</w:t>
            </w:r>
          </w:p>
        </w:tc>
      </w:tr>
      <w:tr>
        <w:trPr>
          <w:trHeight w:val="3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Descripción: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Debe p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ermi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ir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al usuario administrador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modificar las características de un video almacenado en inventario, titulo, cantidad, y toda su informacion</w:t>
            </w:r>
          </w:p>
        </w:tc>
      </w:tr>
      <w:tr>
        <w:trPr>
          <w:trHeight w:val="58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Actores: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 xml:space="preserve">Precondiciones: </w:t>
            </w: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Registrarse, Ingresar al listado de inventario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Normal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Acción del actor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Respuesta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Seleccionar el item de inventario y modificar la informacion deseada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360" w:before="0" w:after="0"/>
              <w:ind w:left="720"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Validar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almacenar datos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bidi w:val="0"/>
              <w:spacing w:lineRule="auto" w:line="360" w:before="0" w:after="0"/>
              <w:contextualSpacing/>
              <w:jc w:val="left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dar mensaje de exito</w:t>
            </w:r>
          </w:p>
        </w:tc>
      </w:tr>
      <w:tr>
        <w:trPr>
          <w:trHeight w:val="561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color w:val="000000"/>
                <w:sz w:val="24"/>
                <w:szCs w:val="24"/>
                <w:lang w:eastAsia="es-CO"/>
              </w:rPr>
              <w:t>Flujo Alternativo</w:t>
            </w:r>
          </w:p>
        </w:tc>
      </w:tr>
      <w:tr>
        <w:trPr>
          <w:trHeight w:val="561" w:hRule="atLeast"/>
        </w:trPr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color w:val="000000"/>
                <w:sz w:val="24"/>
                <w:szCs w:val="24"/>
                <w:lang w:eastAsia="es-CO"/>
              </w:rPr>
              <w:t>Datos errados</w:t>
            </w:r>
          </w:p>
        </w:tc>
        <w:tc>
          <w:tcPr>
            <w:tcW w:w="390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36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Emitir mensaje de error al ingresar datos, especificando cuales estan mal.</w:t>
            </w:r>
          </w:p>
        </w:tc>
      </w:tr>
      <w:tr>
        <w:trPr>
          <w:trHeight w:val="600" w:hRule="atLeast"/>
        </w:trPr>
        <w:tc>
          <w:tcPr>
            <w:tcW w:w="78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Poscondiciones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Ninguna.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outlineLvl w:val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Requerimientos no funcionales</w:t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Plataforma de desarrollo 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bajo la plataforma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val="en-US" w:eastAsia="es-CO"/>
              </w:rPr>
              <w:t>JAVA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  bajo la plataforma java.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Arquitectura web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totalmente orientada a web Responsive design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visualización multidispositivo.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Utilizar framework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3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ser desarrollada usando el framework de java Spring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(Spring view, spring mvc, spring boot)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con sring framework.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Servidorweb y base de datos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estar desarrollada para ser alojada en un web server Tomcat y un motod de base de datos oracle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Debe estar desarrollado Para tomcat y oracle.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Tiempo de vida de la </w:t>
            </w: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sesión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La aplicación debe mantener la sesión del usuario por un espacio de 15 minutos, luego de eso se debe avisar al usuario y cerrarla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 xml:space="preserve">El tiempo de vida de la sesión debe ser de 15 minutos 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81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374"/>
        <w:gridCol w:w="4469"/>
        <w:gridCol w:w="969"/>
      </w:tblGrid>
      <w:tr>
        <w:trPr>
          <w:trHeight w:val="300" w:hRule="atLeast"/>
        </w:trPr>
        <w:tc>
          <w:tcPr>
            <w:tcW w:w="781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Requerimiento no funcional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6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Tiempo de vida de la reserva</w:t>
            </w:r>
          </w:p>
        </w:tc>
        <w:tc>
          <w:tcPr>
            <w:tcW w:w="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Necesario</w:t>
            </w:r>
          </w:p>
        </w:tc>
      </w:tr>
      <w:tr>
        <w:trPr>
          <w:trHeight w:val="117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Cuando un usuario selecciona un video, la aplicación debe reservarle esa unidad por un tiempo de 6 minutos, luego de ese tiempo si no se ha realizado la compra se debe liberar</w:t>
            </w:r>
          </w:p>
        </w:tc>
      </w:tr>
      <w:tr>
        <w:trPr>
          <w:trHeight w:val="600" w:hRule="atLeast"/>
        </w:trPr>
        <w:tc>
          <w:tcPr>
            <w:tcW w:w="2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Criterios de aceptación</w:t>
            </w:r>
          </w:p>
        </w:tc>
        <w:tc>
          <w:tcPr>
            <w:tcW w:w="543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El tiempo de vida de la reserva debe ser de 6 minutos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388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Application>LibreOffice/6.0.3.2$Linux_X86_64 LibreOffice_project/00m0$Build-2</Application>
  <Pages>8</Pages>
  <Words>925</Words>
  <Characters>5483</Characters>
  <CharactersWithSpaces>6178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2018-08-18T00:41:00Z</dcterms:created>
  <dc:creator>Edison Leonardo Neira Espitia</dc:creator>
  <dc:description/>
  <dc:language>es-CO</dc:language>
  <cp:lastModifiedBy/>
  <dcterms:modified xsi:type="dcterms:W3CDTF">2018-08-27T18:48:10Z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