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inyonScrip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rPr/>
      </w:pPr>
      <w:r w:rsidDel="00000000" w:rsidR="00000000" w:rsidRPr="00000000">
        <w:rPr>
          <w:rtl w:val="0"/>
        </w:rPr>
      </w:r>
    </w:p>
    <w:p>
      <w:pPr>
        <w:jc w:val="left"/>
      </w:pPr>
      <w:r>
        <w:rPr>
          <w:b/>
        </w:rPr>
        <w:t>ESCRITURA PUBLICA NUMERO</w:t>
      </w:r>
      <w:r>
        <w:t xml:space="preserve">: </w:t>
      </w:r>
      <w:r>
        <w:rPr>
          <w:b/>
          <w:color w:val="CC0000"/>
        </w:rPr>
        <w:t>[[PENDIENTE: NUMERO_EP]]</w:t>
      </w:r>
      <w:r>
        <w:br/>
      </w:r>
      <w:r>
        <w:t>RADICADO: 25278</w:t>
      </w:r>
      <w:r>
        <w:br/>
      </w:r>
      <w:r>
        <w:rPr>
          <w:b/>
        </w:rPr>
        <w:t>OTORGADA EN LA NOTARIA</w:t>
      </w:r>
      <w:r>
        <w:t xml:space="preserve">: </w:t>
      </w:r>
      <w:r>
        <w:rPr>
          <w:b/>
        </w:rPr>
        <w:t>NOTARIA TERCERA DE BUCARAMANGA</w:t>
      </w:r>
      <w:r>
        <w:br/>
      </w:r>
      <w:r>
        <w:rPr>
          <w:b/>
        </w:rPr>
        <w:t>CIRCULO NOTARIAL</w:t>
      </w:r>
      <w:r>
        <w:t>: BUCARAMANGA</w:t>
      </w:r>
      <w:r>
        <w:br/>
      </w:r>
      <w:r>
        <w:rPr>
          <w:b/>
        </w:rPr>
        <w:t>SUPERINTENDENCIA DE NOTARIADO</w:t>
      </w:r>
      <w:r>
        <w:t xml:space="preserve"> Y REGISTRO</w:t>
      </w:r>
      <w:r>
        <w:br/>
      </w:r>
      <w:r>
        <w:t xml:space="preserve">FECHA: </w:t>
      </w:r>
      <w:r>
        <w:rPr>
          <w:b/>
          <w:color w:val="CC0000"/>
        </w:rPr>
        <w:t>[[PENDIENTE: FECHA_OTORGAMIENTO]]</w:t>
      </w:r>
    </w:p>
    <w:p>
      <w:pPr>
        <w:jc w:val="both"/>
      </w:pPr>
      <w:r>
        <w:rPr>
          <w:b/>
        </w:rPr>
        <w:t>NATURALEZA JURIDICA DEL ACTO:</w:t>
      </w:r>
    </w:p>
    <w:p>
      <w:pPr>
        <w:jc w:val="left"/>
      </w:pPr>
      <w:r>
        <w:t xml:space="preserve">ACTO 1: </w:t>
      </w:r>
      <w:r>
        <w:rPr>
          <w:b/>
        </w:rPr>
        <w:t>CANCELACION PACTO DE RETROVENTA</w:t>
      </w:r>
      <w:r>
        <w:br/>
      </w:r>
      <w:r>
        <w:t xml:space="preserve">OTORGANTE(S): </w:t>
      </w:r>
      <w:r>
        <w:rPr>
          <w:b/>
        </w:rPr>
        <w:t>SANDRA MILENA GARNICA CARDENAS</w:t>
      </w:r>
      <w:r>
        <w:t xml:space="preserve"> - CC 63.501.152, </w:t>
      </w:r>
      <w:r>
        <w:rPr>
          <w:b/>
        </w:rPr>
        <w:t>INGENIERIA DE SERVICIO</w:t>
      </w:r>
      <w:r>
        <w:t xml:space="preserve"> Y SOLUCIONES - NI 829000872 (RL: </w:t>
      </w:r>
      <w:r>
        <w:rPr>
          <w:b/>
        </w:rPr>
        <w:t>REIMUNDO GOMEZ VESGA</w:t>
      </w:r>
      <w:r>
        <w:t xml:space="preserve"> - CC 13.893.486)</w:t>
      </w:r>
    </w:p>
    <w:p>
      <w:pPr>
        <w:jc w:val="left"/>
      </w:pPr>
      <w:r>
        <w:t xml:space="preserve">ACTO 2: </w:t>
      </w:r>
      <w:r>
        <w:rPr>
          <w:b/>
        </w:rPr>
        <w:t>COMPRAVENTA DE BIENES INMUEBLES</w:t>
      </w:r>
      <w:r>
        <w:br/>
      </w:r>
      <w:r>
        <w:t xml:space="preserve">OTORGANTE(S): </w:t>
      </w:r>
      <w:r>
        <w:rPr>
          <w:b/>
        </w:rPr>
        <w:t>SANDRA MILENA GARNICA CARDENAS</w:t>
      </w:r>
      <w:r>
        <w:t xml:space="preserve"> - CC 63.501.152, </w:t>
      </w:r>
      <w:r>
        <w:rPr>
          <w:b/>
        </w:rPr>
        <w:t>INGENIERIA DE SERVICIO</w:t>
      </w:r>
      <w:r>
        <w:t xml:space="preserve"> Y SOLUCIONES - NI 829000872 (RL: </w:t>
      </w:r>
      <w:r>
        <w:rPr>
          <w:b/>
        </w:rPr>
        <w:t>REIMUNDO GOMEZ VESGA</w:t>
      </w:r>
      <w:r>
        <w:t xml:space="preserve"> - CC 13.893.486)</w:t>
      </w:r>
      <w:r>
        <w:br/>
      </w:r>
      <w:r>
        <w:t xml:space="preserve">COMPRADOR(A): </w:t>
      </w:r>
      <w:r>
        <w:rPr>
          <w:b/>
        </w:rPr>
        <w:t>INVERSIONES RICAHER SAS</w:t>
      </w:r>
      <w:r>
        <w:t xml:space="preserve"> - NI 901244425</w:t>
      </w:r>
      <w:r>
        <w:br/>
      </w:r>
      <w:r>
        <w:rPr>
          <w:b/>
        </w:rPr>
        <w:t>REPRESENTANTE LEGAL</w:t>
      </w:r>
      <w:r>
        <w:t xml:space="preserve">: </w:t>
      </w:r>
      <w:r>
        <w:rPr>
          <w:b/>
        </w:rPr>
        <w:t>RICARDO RUEDA PINILLA</w:t>
      </w:r>
      <w:r>
        <w:t xml:space="preserve"> - CC 91.207.193</w:t>
      </w:r>
      <w:r>
        <w:br/>
      </w:r>
      <w:r>
        <w:t>VALOR: $ 605.000.000</w:t>
      </w:r>
    </w:p>
    <w:p>
      <w:pPr>
        <w:jc w:val="left"/>
      </w:pPr>
      <w:r>
        <w:t xml:space="preserve">ACTO 3: </w:t>
      </w:r>
      <w:r>
        <w:rPr>
          <w:b/>
        </w:rPr>
        <w:t>CAMBIO DE NOMBRE DE PREDIO RURAL</w:t>
      </w:r>
      <w:r>
        <w:br/>
      </w:r>
      <w:r>
        <w:t xml:space="preserve">OTORGANTE(S): </w:t>
      </w:r>
      <w:r>
        <w:rPr>
          <w:b/>
        </w:rPr>
        <w:t>INVERSIONES RICAHER SAS</w:t>
      </w:r>
      <w:r>
        <w:t xml:space="preserve"> - NI 901244425 (RL: </w:t>
      </w:r>
      <w:r>
        <w:rPr>
          <w:b/>
        </w:rPr>
        <w:t>RICARDO RUEDA PINILLA</w:t>
      </w:r>
      <w:r>
        <w:t xml:space="preserve"> - CC 91.207.193)</w:t>
      </w:r>
    </w:p>
    <w:p>
      <w:pPr>
        <w:jc w:val="left"/>
      </w:pPr>
      <w:r>
        <w:t xml:space="preserve">ACTO 4: </w:t>
      </w:r>
      <w:r>
        <w:rPr>
          <w:b/>
        </w:rPr>
        <w:t>HIPOTECA ABIERTA SIN LIMITE DE CUANTIA</w:t>
      </w:r>
      <w:r>
        <w:br/>
      </w:r>
      <w:r>
        <w:t>VALOR: $ 10.000.000</w:t>
      </w:r>
      <w:r>
        <w:br/>
      </w:r>
      <w:r>
        <w:t xml:space="preserve">DEUDOR: </w:t>
      </w:r>
      <w:r>
        <w:rPr>
          <w:b/>
        </w:rPr>
        <w:t>INVERSIONES RICAHER SAS</w:t>
      </w:r>
      <w:r>
        <w:t xml:space="preserve"> - NI 901244425 (RL: </w:t>
      </w:r>
      <w:r>
        <w:rPr>
          <w:b/>
        </w:rPr>
        <w:t>RICARDO RUEDA PINILLA</w:t>
      </w:r>
      <w:r>
        <w:t xml:space="preserve"> - CC 91.207.193)</w:t>
      </w:r>
      <w:r>
        <w:br/>
      </w:r>
      <w:r>
        <w:t xml:space="preserve">ACREEDOR: </w:t>
      </w:r>
      <w:r>
        <w:rPr>
          <w:b/>
        </w:rPr>
        <w:t>INGENIERIA DE SERVICIO</w:t>
      </w:r>
      <w:r>
        <w:t xml:space="preserve"> Y SOLUCIONES - NI 829000872 (RL: </w:t>
      </w:r>
      <w:r>
        <w:rPr>
          <w:b/>
        </w:rPr>
        <w:t>REIMUNDO GOMEZ VESGA</w:t>
      </w:r>
      <w:r>
        <w:t xml:space="preserve"> - CC 13.893.486)</w:t>
      </w:r>
    </w:p>
    <w:p>
      <w:pPr>
        <w:jc w:val="left"/>
      </w:pPr>
      <w:r>
        <w:t xml:space="preserve">INMUEBLE: </w:t>
      </w:r>
      <w:r>
        <w:rPr>
          <w:b/>
        </w:rPr>
        <w:t>VEREDA TIERRA BUENA</w:t>
      </w:r>
      <w:r>
        <w:t xml:space="preserve">, </w:t>
      </w:r>
      <w:r>
        <w:rPr>
          <w:b/>
        </w:rPr>
        <w:t>CORREGIMIENTO DE YARIMA</w:t>
      </w:r>
      <w:r>
        <w:t xml:space="preserve">, </w:t>
      </w:r>
      <w:r>
        <w:rPr>
          <w:b/>
        </w:rPr>
        <w:t>MUNICIPIO DE SAN VICENTE DE CHUCURÍ</w:t>
      </w:r>
      <w:r>
        <w:t>, SANTANDER</w:t>
      </w:r>
      <w:r>
        <w:br/>
      </w:r>
      <w:r>
        <w:rPr>
          <w:b/>
        </w:rPr>
        <w:t>MATRICULA INMOBILIARIA</w:t>
      </w:r>
      <w:r>
        <w:t>: 320-3197</w:t>
      </w:r>
    </w:p>
    <w:p>
      <w:pPr>
        <w:jc w:val="both"/>
      </w:pPr>
      <w:r>
        <w:t>--------------------------------------------------------------------------------------------------------------</w:t>
      </w:r>
      <w:r>
        <w:br/>
      </w:r>
      <w:r>
        <w:t xml:space="preserve">En la ciudad de BUCARAMANGA, Departamento de Santander, República de Colombia, a los </w:t>
      </w:r>
      <w:r>
        <w:rPr>
          <w:b/>
          <w:color w:val="CC0000"/>
        </w:rPr>
        <w:t>[[PENDIENTE: DIA_LETRAS]]</w:t>
      </w:r>
      <w:r>
        <w:t xml:space="preserve"> (</w:t>
      </w:r>
      <w:r>
        <w:rPr>
          <w:b/>
          <w:color w:val="CC0000"/>
        </w:rPr>
        <w:t>[[PENDIENTE: DIA_NUMERO]]</w:t>
      </w:r>
      <w:r>
        <w:t xml:space="preserve">) días del mes de </w:t>
      </w:r>
      <w:r>
        <w:rPr>
          <w:b/>
          <w:color w:val="CC0000"/>
        </w:rPr>
        <w:t>[[PENDIENTE: MES_LETRAS]]</w:t>
      </w:r>
      <w:r>
        <w:t xml:space="preserve"> del año </w:t>
      </w:r>
      <w:r>
        <w:rPr>
          <w:b/>
          <w:color w:val="CC0000"/>
        </w:rPr>
        <w:t>[[PENDIENTE: ANO_LETRAS]]</w:t>
      </w:r>
      <w:r>
        <w:t>, Ante mí,</w:t>
      </w:r>
      <w:r>
        <w:br/>
      </w:r>
      <w:r>
        <w:t>--------------------------------------------------------------------------------------------------------------</w:t>
      </w:r>
    </w:p>
    <w:p>
      <w:pPr>
        <w:jc w:val="both"/>
      </w:pPr>
      <w:r>
        <w:rPr>
          <w:b/>
        </w:rPr>
        <w:t>PRIMER ACTO: CANCELACION PACTO DE RETROVENTA.</w:t>
      </w:r>
      <w:r>
        <w:br/>
      </w:r>
      <w:r>
        <w:t>==============================================================================</w:t>
      </w:r>
      <w:r>
        <w:br/>
      </w:r>
      <w:r>
        <w:rPr>
          <w:b/>
        </w:rPr>
        <w:t>ACTO: CANCELACIÓN PACTO DE RETROVENTA.</w:t>
      </w:r>
      <w:r>
        <w:br/>
      </w:r>
      <w:r>
        <w:t>==============================================================================</w:t>
      </w:r>
      <w:r>
        <w:br/>
      </w:r>
      <w:r>
        <w:t>----------------------</w:t>
      </w:r>
      <w:r>
        <w:br/>
      </w:r>
      <w:r>
        <w:rPr>
          <w:b/>
        </w:rPr>
        <w:t>OTORGANTES: --------------------------------------------------------------------------------------</w:t>
      </w:r>
      <w:r>
        <w:br/>
      </w:r>
      <w:r>
        <w:rPr>
          <w:b/>
        </w:rPr>
        <w:t>SANDRA MILENA GARNICA CARDENAS ------------- C.C. N°. 63.501.152</w:t>
      </w:r>
      <w:r>
        <w:br/>
      </w:r>
      <w:r>
        <w:rPr>
          <w:b/>
        </w:rPr>
        <w:t>INGENIERIA DE SERVICIO Y SOLUCIONES ----------- C.C. N°. 829.000.872</w:t>
      </w:r>
      <w:r>
        <w:br/>
      </w:r>
      <w:r>
        <w:rPr>
          <w:b/>
        </w:rPr>
        <w:t>VALOR: $ 0 -----------------------------------------------------------------</w:t>
      </w:r>
      <w:r>
        <w:br/>
      </w:r>
      <w:r>
        <w:rPr>
          <w:b/>
        </w:rPr>
        <w:t>MATRICULA(S) INMOBILIARIA(S) N°: 320-3197 -----------------------</w:t>
      </w:r>
      <w:r>
        <w:br/>
      </w:r>
      <w:r>
        <w:t>--------------------------------------------------------------------------------------------------------------</w:t>
      </w:r>
      <w:r>
        <w:br/>
      </w:r>
      <w:r>
        <w:t>En la ciudad de Bucaramanga, Departamento de Santander, República de</w:t>
      </w:r>
      <w:r>
        <w:br/>
      </w:r>
      <w:r>
        <w:t xml:space="preserve">Colombia, a los </w:t>
      </w:r>
      <w:r>
        <w:rPr>
          <w:b/>
          <w:color w:val="E64A00"/>
        </w:rPr>
        <w:t>[[DIA_LETRAS]]</w:t>
      </w:r>
      <w:r>
        <w:t xml:space="preserve"> (</w:t>
      </w:r>
      <w:r>
        <w:rPr>
          <w:b/>
          <w:color w:val="E64A00"/>
        </w:rPr>
        <w:t>[[DIA_NUMERO]]</w:t>
      </w:r>
      <w:r>
        <w:t xml:space="preserve">) días del mes de </w:t>
      </w:r>
      <w:r>
        <w:rPr>
          <w:b/>
          <w:color w:val="E64A00"/>
        </w:rPr>
        <w:t>[[MES_LETRAS]]</w:t>
      </w:r>
      <w:r>
        <w:t xml:space="preserve"> del año </w:t>
      </w:r>
      <w:r>
        <w:rPr>
          <w:b/>
          <w:color w:val="E64A00"/>
        </w:rPr>
        <w:t>[[ANO_LETRAS]]</w:t>
      </w:r>
      <w:r>
        <w:t xml:space="preserve">, Ante mí, </w:t>
      </w:r>
      <w:r>
        <w:rPr>
          <w:b/>
        </w:rPr>
        <w:t>MARGARITA LÓPEZ CELY</w:t>
      </w:r>
      <w:r>
        <w:t>,</w:t>
      </w:r>
      <w:r>
        <w:br/>
      </w:r>
      <w:r>
        <w:t>Notaria Tercera, del Círculo de Bucaramanga. ------------------------------------------------</w:t>
      </w:r>
      <w:r>
        <w:br/>
      </w:r>
      <w:r>
        <w:t>--------------------------------------------------------------------------------------------------------------</w:t>
      </w:r>
      <w:r>
        <w:br/>
      </w:r>
      <w:r>
        <w:t xml:space="preserve">Comparecieron, </w:t>
      </w:r>
      <w:r>
        <w:rPr>
          <w:b/>
        </w:rPr>
        <w:t>SANDRA MILENA GARNICA CARDENAS</w:t>
      </w:r>
      <w:r>
        <w:t>, mayor de edad,</w:t>
      </w:r>
      <w:r>
        <w:br/>
      </w:r>
      <w:r>
        <w:t>domiciliada en Cra 16 #89B-19, identificada con la cédula de ciudadanía</w:t>
      </w:r>
      <w:r>
        <w:br/>
      </w:r>
      <w:r>
        <w:t>número 63.501.152 expedida en BUCARAMANGA, de estado civil soltera sin unión marital de hecho, ocupación: Contadora, obrando en nombre y</w:t>
      </w:r>
      <w:r>
        <w:br/>
      </w:r>
      <w:r>
        <w:t xml:space="preserve">representación propia y </w:t>
      </w:r>
      <w:r>
        <w:rPr>
          <w:b/>
        </w:rPr>
        <w:t>INGENIERIA DE SERVICIO</w:t>
      </w:r>
      <w:r>
        <w:t xml:space="preserve"> Y SOLUCIONES, NIT 829.000.872, representada</w:t>
      </w:r>
      <w:r>
        <w:br/>
      </w:r>
      <w:r>
        <w:t xml:space="preserve">por su Representante Legal </w:t>
      </w:r>
      <w:r>
        <w:rPr>
          <w:b/>
        </w:rPr>
        <w:t>REIMUNDO GOMEZ VESGA</w:t>
      </w:r>
      <w:r>
        <w:t xml:space="preserve">, mayor de edad, identificado con CC 13.893.486 expedida en BARRANCABERMEJA, domiciliado en TRV 29 N. 32-53 </w:t>
      </w:r>
      <w:r>
        <w:rPr>
          <w:b/>
        </w:rPr>
        <w:t>BRR FLORESTA BAJA</w:t>
      </w:r>
      <w:r>
        <w:t>, obrando en calidad de Representante Legal, y manifestaron:</w:t>
      </w:r>
      <w:r>
        <w:br/>
      </w:r>
      <w:r>
        <w:t>--------------------------------------------------------------------------------------------------------------</w:t>
      </w:r>
      <w:r>
        <w:br/>
      </w:r>
      <w:r>
        <w:t>PRIMERO. Que por escritura pública número 526</w:t>
      </w:r>
      <w:r>
        <w:br/>
      </w:r>
      <w:r>
        <w:t>de fecha 03 de marzo de 2025 otorgada en Notaría Quinta del Círculo de Bucaramanga,</w:t>
      </w:r>
      <w:r>
        <w:br/>
      </w:r>
      <w:r>
        <w:t>debidamente registrada en la Oficina de Registro de Instrumentos Públicos de</w:t>
      </w:r>
    </w:p>
    <w:p>
      <w:pPr>
        <w:jc w:val="both"/>
      </w:pPr>
      <w:r>
        <w:t xml:space="preserve">BUCARAMANGA al folio de matrícula inmobiliaria número 320-3197, la señora </w:t>
      </w:r>
      <w:r>
        <w:rPr>
          <w:b/>
        </w:rPr>
        <w:t>SANDRA MILENA GARNICA CARDENAS</w:t>
      </w:r>
      <w:r>
        <w:t xml:space="preserve"> transfirió a título de compraventa</w:t>
      </w:r>
      <w:r>
        <w:br/>
      </w:r>
      <w:r>
        <w:t xml:space="preserve">con pacto de retroventa a favor de </w:t>
      </w:r>
      <w:r>
        <w:rPr>
          <w:b/>
        </w:rPr>
        <w:t>INGENIERIA DE SERVICIO</w:t>
      </w:r>
      <w:r>
        <w:t xml:space="preserve"> Y SOLUCIONES,</w:t>
      </w:r>
      <w:r>
        <w:br/>
      </w:r>
      <w:r>
        <w:t>identificada con NIT 829.000.872</w:t>
      </w:r>
      <w:r>
        <w:br/>
      </w:r>
      <w:r>
        <w:t>expedida en BARRANCABERMEJA, el derecho de dominio, propiedad y posesión que</w:t>
      </w:r>
      <w:r>
        <w:br/>
      </w:r>
      <w:r>
        <w:t>tenía del siguiente inmueble:</w:t>
      </w:r>
      <w:r>
        <w:br/>
      </w:r>
      <w:r>
        <w:t xml:space="preserve">Inmueble rural ubicado en la </w:t>
      </w:r>
      <w:r>
        <w:rPr>
          <w:b/>
        </w:rPr>
        <w:t>VEREDA TIERRA BUENA</w:t>
      </w:r>
      <w:r>
        <w:t xml:space="preserve">, </w:t>
      </w:r>
      <w:r>
        <w:rPr>
          <w:b/>
        </w:rPr>
        <w:t>CORREGIMIENTO DE YARIMA</w:t>
      </w:r>
      <w:r>
        <w:t xml:space="preserve">, </w:t>
      </w:r>
      <w:r>
        <w:rPr>
          <w:b/>
        </w:rPr>
        <w:t>MUNICIPIO DE SAN VICENTE DE CHUCURÍ</w:t>
      </w:r>
      <w:r>
        <w:t>, SANTANDER, distinguido con el nombre “</w:t>
      </w:r>
      <w:r>
        <w:rPr>
          <w:b/>
        </w:rPr>
        <w:t>HACIENDA LEJANIAS</w:t>
      </w:r>
      <w:r>
        <w:t xml:space="preserve">”, con una cabida superficiaria de 126 Hectáreas 1.290 metros cuadrados, cuyos linderos son: </w:t>
      </w:r>
      <w:r>
        <w:rPr>
          <w:b/>
        </w:rPr>
        <w:t>POR EL NORTE</w:t>
      </w:r>
      <w:r>
        <w:t xml:space="preserve">: En todo este trayecto con el Río Oponcito; </w:t>
      </w:r>
      <w:r>
        <w:rPr>
          <w:b/>
        </w:rPr>
        <w:t>POR EL ORIENTE</w:t>
      </w:r>
      <w:r>
        <w:t xml:space="preserve">: Con propiedades de </w:t>
      </w:r>
      <w:r>
        <w:rPr>
          <w:b/>
        </w:rPr>
        <w:t>PABLO GARCIA</w:t>
      </w:r>
      <w:r>
        <w:t xml:space="preserve"> Y VICENTEQUIÑONEZ deslindado cerca de alambre al medio; </w:t>
      </w:r>
      <w:r>
        <w:rPr>
          <w:b/>
        </w:rPr>
        <w:t>POR EL OCCIDENTE</w:t>
      </w:r>
      <w:r>
        <w:t xml:space="preserve">: Con propiedades de </w:t>
      </w:r>
      <w:r>
        <w:rPr>
          <w:b/>
        </w:rPr>
        <w:t>SALOMON PEREZ GARCIA</w:t>
      </w:r>
      <w:r>
        <w:t xml:space="preserve"> y </w:t>
      </w:r>
      <w:r>
        <w:rPr>
          <w:b/>
        </w:rPr>
        <w:t>MANUEL DARIO PEREZ</w:t>
      </w:r>
      <w:r>
        <w:t xml:space="preserve"> deslindado en toda su extensión la Quebrada Las Arrugas y con </w:t>
      </w:r>
      <w:r>
        <w:rPr>
          <w:b/>
        </w:rPr>
        <w:t>BALDOMERO RAMON LANDAZABAL</w:t>
      </w:r>
      <w:r>
        <w:t xml:space="preserve">, cerca de alambre al medio; </w:t>
      </w:r>
      <w:r>
        <w:rPr>
          <w:b/>
        </w:rPr>
        <w:t>POR EL SUR</w:t>
      </w:r>
      <w:r>
        <w:t xml:space="preserve">: Con propiedades de </w:t>
      </w:r>
      <w:r>
        <w:rPr>
          <w:b/>
        </w:rPr>
        <w:t>ENRIQUE GALVIS</w:t>
      </w:r>
      <w:r>
        <w:t>, deslindado cerca de alambre al medio y encierra.</w:t>
      </w:r>
      <w:r>
        <w:br/>
      </w:r>
      <w:r>
        <w:t>A este inmueble le corresponde el folio de matrícula inmobiliaria número</w:t>
      </w:r>
      <w:r>
        <w:br/>
      </w:r>
      <w:r>
        <w:t>320-3197 de la Oficina de Instrumentos Públicos de BUCARAMANGA y se</w:t>
      </w:r>
      <w:r>
        <w:br/>
      </w:r>
      <w:r>
        <w:t>distingue con el número predial nacional 00 03 00 00 0020 0001 0 00 00 0000 y la</w:t>
      </w:r>
      <w:r>
        <w:br/>
      </w:r>
      <w:r>
        <w:t>cédula catastral anterior 00 03 0020 0001 000</w:t>
      </w:r>
      <w:r>
        <w:br/>
      </w:r>
      <w:r>
        <w:t>--------------------------------------------------------------------------------------------------------------</w:t>
      </w:r>
      <w:r>
        <w:br/>
      </w:r>
      <w:r>
        <w:t>SEGUNDO: Que el precio de la compraventa fue por la suma de</w:t>
      </w:r>
      <w:r>
        <w:br/>
      </w:r>
      <w:r>
        <w:rPr>
          <w:b/>
        </w:rPr>
        <w:t>SEISCIENTOS MILLONES DE PESOS MONEDA CORRIENTE</w:t>
      </w:r>
      <w:r>
        <w:br/>
      </w:r>
      <w:r>
        <w:t>($600.000.000) recibidos a satisfacción --------------------------------------------------------</w:t>
      </w:r>
      <w:r>
        <w:br/>
      </w:r>
      <w:r>
        <w:t>--------------------------------------------------------------------------------------------------------------</w:t>
      </w:r>
      <w:r>
        <w:br/>
      </w:r>
      <w:r>
        <w:t>TERCERO. Que en la citada escritura pública número 526</w:t>
      </w:r>
      <w:r>
        <w:br/>
      </w:r>
      <w:r>
        <w:t>de fecha 03 de marzo de 2025 otorgada en Notaría Quinta del Círculo de Bucaramanga,</w:t>
      </w:r>
      <w:r>
        <w:br/>
      </w:r>
      <w:r>
        <w:t>debidamente registrada en la Oficina de Registro de Instrumentos Públicos de</w:t>
      </w:r>
      <w:r>
        <w:br/>
      </w:r>
      <w:r>
        <w:t>BUCARAMANGA al folio de matrícula inmobiliaria número 320-3197, los</w:t>
      </w:r>
      <w:r>
        <w:br/>
      </w:r>
      <w:r>
        <w:t>comparecientes acordaron un pacto de retroventa en el que la parte vendedora</w:t>
      </w:r>
      <w:r>
        <w:br/>
      </w:r>
      <w:r>
        <w:t>se reservaba la facultad de recobrar el bien inmueble, facultad que podría ser</w:t>
      </w:r>
      <w:r>
        <w:br/>
      </w:r>
      <w:r>
        <w:t>ejercida dentro de un plazo de UN (1) AÑO, contados desde la</w:t>
      </w:r>
      <w:r>
        <w:br/>
      </w:r>
      <w:r>
        <w:t>fecha de otorgamiento de la escritura, es decir, desde el 03 de marzo de 2025.</w:t>
      </w:r>
      <w:r>
        <w:br/>
      </w:r>
      <w:r>
        <w:t>--------------------------------------------------------------------------------------------------------------</w:t>
      </w:r>
      <w:r>
        <w:br/>
      </w:r>
      <w:r>
        <w:t>CUARTO: Que los exponentes obrando en las calidades mencionadas y como ya</w:t>
      </w:r>
    </w:p>
    <w:p>
      <w:pPr>
        <w:jc w:val="both"/>
      </w:pPr>
      <w:r>
        <w:t>la señora aún se encuentran dentro del término del pacto de común declaran cancelado el</w:t>
      </w:r>
      <w:r>
        <w:br/>
      </w:r>
      <w:r>
        <w:t>pacto de retroventa que se estableció en la escritura pública número 526</w:t>
      </w:r>
      <w:r>
        <w:br/>
      </w:r>
      <w:r>
        <w:t>de fecha 03 de marzo de 2025 otorgada en Notaría Quinta del Círculo de Bucaramanga, cuyo valor fue la suma de</w:t>
      </w:r>
      <w:r>
        <w:br/>
      </w:r>
      <w:r>
        <w:rPr>
          <w:b/>
        </w:rPr>
        <w:t>SEISCIENTOS MILLONES DE PESOS MONEDA CORRIENTE</w:t>
      </w:r>
      <w:r>
        <w:br/>
      </w:r>
      <w:r>
        <w:t>($600.000.000)</w:t>
      </w:r>
      <w:r>
        <w:br/>
      </w:r>
      <w:r>
        <w:t>--------------------------------------------------------------------------------------------------------------</w:t>
      </w:r>
      <w:r>
        <w:br/>
      </w:r>
      <w:r>
        <w:t>QUINTO: Que en consecuencia de lo anterior mediante este mismo instrumento</w:t>
      </w:r>
      <w:r>
        <w:br/>
      </w:r>
      <w:r>
        <w:t xml:space="preserve">se ratifica a inmueble anteriormente mencionado. </w:t>
      </w:r>
      <w:r>
        <w:rPr>
          <w:b/>
        </w:rPr>
        <w:t>SANDRA MILENA GARNICA CARDENAS</w:t>
      </w:r>
      <w:r>
        <w:t xml:space="preserve"> como propietaria del inmueble anteriormente mencionado.</w:t>
      </w:r>
    </w:p>
    <w:p>
      <w:pPr>
        <w:jc w:val="both"/>
      </w:pPr>
      <w:r>
        <w:rPr>
          <w:b/>
        </w:rPr>
        <w:t>SEGUNDO ACTO: COMPRAVENTA DE BIENES INMUEBLES</w:t>
      </w:r>
      <w:r>
        <w:br/>
      </w:r>
      <w:r>
        <w:t>==============================================================================</w:t>
      </w:r>
    </w:p>
    <w:p>
      <w:pPr>
        <w:jc w:val="both"/>
      </w:pPr>
      <w:r>
        <w:rPr>
          <w:b/>
        </w:rPr>
        <w:t>PERSONAS QUE COMPARECEN: SANDRA MILENA GARNICA CARDENAS,</w:t>
      </w:r>
      <w:r>
        <w:br/>
      </w:r>
      <w:r>
        <w:rPr>
          <w:b/>
        </w:rPr>
        <w:t>INGENIERIA DE SERVICIO Y SOLUCIONES, INVERSIONES RICAHER SAS y</w:t>
      </w:r>
      <w:r>
        <w:br/>
      </w:r>
      <w:r>
        <w:rPr>
          <w:b/>
        </w:rPr>
        <w:t>RICARDO RUEDA PINILLA</w:t>
      </w:r>
      <w:r>
        <w:br/>
      </w:r>
      <w:r>
        <w:rPr>
          <w:b/>
        </w:rPr>
        <w:t>EL(LA)(LOS) VENDEDOR(A)(ES): -------------------------------------------------------------</w:t>
      </w:r>
      <w:r>
        <w:br/>
      </w:r>
      <w:r>
        <w:rPr>
          <w:b/>
        </w:rPr>
        <w:t>SANDRA MILENA GARNICA CARDENAS --------------------------- C.C. N°. 63.501.152</w:t>
      </w:r>
      <w:r>
        <w:br/>
      </w:r>
      <w:r>
        <w:rPr>
          <w:b/>
        </w:rPr>
        <w:t>INGENIERIA DE SERVICIO Y SOLUCIONES --------------------------- C.C. N°. 829.000.872</w:t>
      </w:r>
      <w:r>
        <w:br/>
      </w:r>
      <w:r>
        <w:rPr>
          <w:b/>
        </w:rPr>
        <w:t>EL(LA)(LOS) COMPRADOR(A)(ES): ----------------------------------------------------------</w:t>
      </w:r>
      <w:r>
        <w:br/>
      </w:r>
      <w:r>
        <w:rPr>
          <w:b/>
        </w:rPr>
        <w:t>INVERSIONES RICAHER SAS ------------------------ C.C. N°. 901.244.425</w:t>
      </w:r>
      <w:r>
        <w:br/>
      </w:r>
      <w:r>
        <w:rPr>
          <w:b/>
        </w:rPr>
        <w:t>RICARDO RUEDA PINILLA ------------------------ C.C. N°. 91.207.193</w:t>
      </w:r>
      <w:r>
        <w:br/>
      </w:r>
      <w:r>
        <w:rPr>
          <w:b/>
        </w:rPr>
        <w:t>VALOR VENTA: $ 605.000.000. -----------------------------------------------------</w:t>
      </w:r>
      <w:r>
        <w:br/>
      </w:r>
      <w:r>
        <w:rPr>
          <w:b/>
        </w:rPr>
        <w:t>INMUEBLE(S):</w:t>
      </w:r>
      <w:r>
        <w:br/>
      </w:r>
      <w:r>
        <w:rPr>
          <w:b/>
        </w:rPr>
        <w:t>INCLUIR INMUEBLE CON NOMENCLATURA / UBICACIÓN</w:t>
      </w:r>
      <w:r>
        <w:br/>
      </w:r>
      <w:r>
        <w:rPr>
          <w:b/>
        </w:rPr>
        <w:t>MATRICULA(S) INMOBILIARIA(S) N°: 320-3197</w:t>
      </w:r>
      <w:r>
        <w:br/>
      </w:r>
      <w:r>
        <w:rPr>
          <w:b/>
        </w:rPr>
        <w:t>NUMERO PREDIAL NACIONAL</w:t>
      </w:r>
      <w:r>
        <w:t>: 00 03 00 00 0020 0001 0 00 00 0000</w:t>
      </w:r>
      <w:r>
        <w:br/>
      </w:r>
      <w:r>
        <w:rPr>
          <w:b/>
        </w:rPr>
        <w:t>CÓDIGO CATASTRAL ANTERIOR: 00 03 0020 0001 000</w:t>
      </w:r>
      <w:r>
        <w:br/>
      </w:r>
      <w:r>
        <w:rPr>
          <w:b/>
        </w:rPr>
        <w:t>AFECTACIÓN A VIVIENDA FAMILIAR: NO. ------------------------------------------------</w:t>
      </w:r>
      <w:r>
        <w:br/>
      </w:r>
      <w:r>
        <w:rPr>
          <w:b/>
        </w:rPr>
        <w:t>PATRIMONIO DE FAMILIA: NO. ---------------------------------------------------------------</w:t>
      </w:r>
      <w:r>
        <w:br/>
      </w:r>
      <w:r>
        <w:t>--------------------------------------------------------------------------------------------------------------</w:t>
      </w:r>
    </w:p>
    <w:p>
      <w:pPr>
        <w:jc w:val="both"/>
      </w:pPr>
      <w:r>
        <w:t>En la ciudad de Bucaramanga, Departamento de Santander, República de</w:t>
      </w:r>
      <w:r>
        <w:br/>
      </w:r>
      <w:r>
        <w:t xml:space="preserve">Colombia, a los </w:t>
      </w:r>
      <w:r>
        <w:rPr>
          <w:b/>
          <w:color w:val="E64A00"/>
        </w:rPr>
        <w:t>[[DIA_LETRAS]]</w:t>
      </w:r>
      <w:r>
        <w:t xml:space="preserve"> (</w:t>
      </w:r>
      <w:r>
        <w:rPr>
          <w:b/>
          <w:color w:val="E64A00"/>
        </w:rPr>
        <w:t>[[DIA_NUMERO]]</w:t>
      </w:r>
      <w:r>
        <w:t xml:space="preserve">) días del mes de </w:t>
      </w:r>
      <w:r>
        <w:rPr>
          <w:b/>
          <w:color w:val="E64A00"/>
        </w:rPr>
        <w:t>[[MES_LETRAS]]</w:t>
      </w:r>
      <w:r>
        <w:t xml:space="preserve"> del año </w:t>
      </w:r>
      <w:r>
        <w:rPr>
          <w:b/>
          <w:color w:val="E64A00"/>
        </w:rPr>
        <w:t>[[ANO_LETRAS]]</w:t>
      </w:r>
      <w:r>
        <w:t xml:space="preserve">, Ante mí, </w:t>
      </w:r>
      <w:r>
        <w:rPr>
          <w:b/>
        </w:rPr>
        <w:t>MARGARITA LÓPEZ CELY</w:t>
      </w:r>
      <w:r>
        <w:t>, Notaria Tercera, del Círculo de</w:t>
      </w:r>
      <w:r>
        <w:br/>
      </w:r>
      <w:r>
        <w:t>Bucaramanga. ------------------------------------------------------------------------------------------</w:t>
      </w:r>
    </w:p>
    <w:p>
      <w:pPr>
        <w:jc w:val="both"/>
      </w:pPr>
      <w:r>
        <w:t xml:space="preserve">quien(es) se denominará(n) </w:t>
      </w:r>
      <w:r>
        <w:rPr>
          <w:b/>
        </w:rPr>
        <w:t>LA PARTE</w:t>
      </w:r>
      <w:r>
        <w:br/>
      </w:r>
      <w:r>
        <w:t xml:space="preserve">Compareció(eron): </w:t>
      </w:r>
      <w:r>
        <w:rPr>
          <w:b/>
        </w:rPr>
        <w:t>SANDRA MILENA GARNICA CARDENAS</w:t>
      </w:r>
      <w:r>
        <w:t>, mayor de edad, domiciliada en</w:t>
      </w:r>
      <w:r>
        <w:br/>
      </w:r>
      <w:r>
        <w:t>Cra 16 #89B-19, identificada con la cédula de ciudadanía número</w:t>
      </w:r>
      <w:r>
        <w:br/>
      </w:r>
      <w:r>
        <w:t>63.501.152 expedida en BUCARAMANGA, de estado civil soltera sin unión marital de hecho, obrando en nombre y representación propia y</w:t>
      </w:r>
      <w:r>
        <w:br/>
      </w:r>
      <w:r>
        <w:rPr>
          <w:b/>
        </w:rPr>
        <w:t>INGENIERIA DE SERVICIO Y SOLUCIONES, NIT 829.000.872, representada</w:t>
      </w:r>
      <w:r>
        <w:br/>
      </w:r>
      <w:r>
        <w:t xml:space="preserve">por su Representante Legal </w:t>
      </w:r>
      <w:r>
        <w:rPr>
          <w:b/>
        </w:rPr>
        <w:t>REIMUNDO GOMEZ VESGA</w:t>
      </w:r>
      <w:r>
        <w:t xml:space="preserve">, mayor de edad, identificado con CC 13.893.486 expedida en BARRANCABERMEJA, domiciliado en TRV 29 N. 32-53 </w:t>
      </w:r>
      <w:r>
        <w:rPr>
          <w:b/>
        </w:rPr>
        <w:t>BRR FLORESTA BAJA</w:t>
      </w:r>
      <w:r>
        <w:t>, obrando en calidad de Representante Legal, VENDEDORA y dijeron: -------------------------------------------------------------------------</w:t>
      </w:r>
      <w:r>
        <w:br/>
      </w:r>
      <w:r>
        <w:t>PRIMERO: Que transfieren a título de venta a favor de</w:t>
      </w:r>
      <w:r>
        <w:br/>
      </w:r>
      <w:r>
        <w:rPr>
          <w:b/>
        </w:rPr>
        <w:t>INVERSIONES RICAHER SAS</w:t>
      </w:r>
      <w:r>
        <w:t xml:space="preserve">, NIT 901.244.425, representada por su Representante Legal </w:t>
      </w:r>
      <w:r>
        <w:rPr>
          <w:b/>
        </w:rPr>
        <w:t>RICARDO RUEDA PINILLA</w:t>
      </w:r>
      <w:r>
        <w:t>, mayor de edad, identificado con CC 91.207.193 expedida en BUCARAMANGA, domiciliado en VALLELISA, obrando en calidad de Representante Legal, y</w:t>
      </w:r>
      <w:r>
        <w:br/>
      </w:r>
      <w:r>
        <w:rPr>
          <w:b/>
        </w:rPr>
        <w:t>RICARDO RUEDA PINILLA</w:t>
      </w:r>
      <w:r>
        <w:t>, mayor de edad,</w:t>
      </w:r>
      <w:r>
        <w:br/>
      </w:r>
      <w:r>
        <w:t xml:space="preserve">domiciliado en VALLELISA, </w:t>
      </w:r>
      <w:r>
        <w:rPr>
          <w:b/>
        </w:rPr>
        <w:t>VEREDA RIO FRIO</w:t>
      </w:r>
      <w:r>
        <w:t xml:space="preserve"> – FLORIDABLANCA - SANTANDER, identificado con la cédula de ciudadanía</w:t>
      </w:r>
      <w:r>
        <w:br/>
      </w:r>
      <w:r>
        <w:t>número 91.207.193 expedida en BUCARAMANGA, de estado civil Casado(a) con Sociedad Conyugal Vigente, obrando en nombre y representación propia, quienes se</w:t>
      </w:r>
      <w:r>
        <w:br/>
      </w:r>
      <w:r>
        <w:t xml:space="preserve">denominan </w:t>
      </w:r>
      <w:r>
        <w:rPr>
          <w:b/>
        </w:rPr>
        <w:t>LA PARTE COMPRADORA</w:t>
      </w:r>
      <w:r>
        <w:t>, el derecho de dominio, propiedad y</w:t>
      </w:r>
      <w:r>
        <w:br/>
      </w:r>
      <w:r>
        <w:t>posesión que tienen sobre el siguiente</w:t>
      </w:r>
      <w:r>
        <w:br/>
      </w:r>
      <w:r>
        <w:t>inmueble: --------------------------------------------------------------------------------------------</w:t>
      </w:r>
      <w:r>
        <w:br/>
      </w:r>
      <w:r>
        <w:rPr>
          <w:b/>
        </w:rPr>
        <w:t>LA PARTE VENDEDORA</w:t>
      </w:r>
      <w:r>
        <w:t xml:space="preserve"> transfiere el siguiente inmueble: ubicado en la </w:t>
      </w:r>
      <w:r>
        <w:rPr>
          <w:b/>
        </w:rPr>
        <w:t>VEREDA TIERRA BUENA</w:t>
      </w:r>
      <w:r>
        <w:t xml:space="preserve">, </w:t>
      </w:r>
      <w:r>
        <w:rPr>
          <w:b/>
        </w:rPr>
        <w:t>CORREGIMIENTO DE YARIMA</w:t>
      </w:r>
      <w:r>
        <w:t xml:space="preserve">, </w:t>
      </w:r>
      <w:r>
        <w:rPr>
          <w:b/>
        </w:rPr>
        <w:t>MUNICIPIO DE SAN VICENTE DE CHUCURÍ</w:t>
      </w:r>
      <w:r>
        <w:t xml:space="preserve">, SANTANDER, con una cabida superficiaria de 126 Hectáreas 1.290 metros cuadrados, cuyos linderos son: </w:t>
      </w:r>
      <w:r>
        <w:rPr>
          <w:b/>
        </w:rPr>
        <w:t>POR EL NORTE</w:t>
      </w:r>
      <w:r>
        <w:t xml:space="preserve">: En todo este trayecto con el Río Oponcito; </w:t>
      </w:r>
      <w:r>
        <w:rPr>
          <w:b/>
        </w:rPr>
        <w:t>POR EL ORIENTE</w:t>
      </w:r>
      <w:r>
        <w:t xml:space="preserve">: Con propiedades de </w:t>
      </w:r>
      <w:r>
        <w:rPr>
          <w:b/>
        </w:rPr>
        <w:t>PABLO GARCIA</w:t>
      </w:r>
      <w:r>
        <w:t xml:space="preserve"> Y VICENTEQUIÑONEZ deslindado cerca de alambre al medio; </w:t>
      </w:r>
      <w:r>
        <w:rPr>
          <w:b/>
        </w:rPr>
        <w:t>POR EL OCCIDENTE</w:t>
      </w:r>
      <w:r>
        <w:t xml:space="preserve">: Con propiedades de </w:t>
      </w:r>
      <w:r>
        <w:rPr>
          <w:b/>
        </w:rPr>
        <w:t>SALOMON PEREZ GARCIA</w:t>
      </w:r>
      <w:r>
        <w:t xml:space="preserve"> y </w:t>
      </w:r>
      <w:r>
        <w:rPr>
          <w:b/>
        </w:rPr>
        <w:t>MANUEL DARIO PEREZ</w:t>
      </w:r>
      <w:r>
        <w:t xml:space="preserve"> deslindado en toda su extensión la Quebrada Las Arrugas y con </w:t>
      </w:r>
      <w:r>
        <w:rPr>
          <w:b/>
        </w:rPr>
        <w:t>BALDOMERO RAMON LANDAZABAL</w:t>
      </w:r>
      <w:r>
        <w:t xml:space="preserve">, cerca de alambre al medio; </w:t>
      </w:r>
      <w:r>
        <w:rPr>
          <w:b/>
        </w:rPr>
        <w:t>POR EL SUR</w:t>
      </w:r>
      <w:r>
        <w:t xml:space="preserve">: Con propiedades de </w:t>
      </w:r>
      <w:r>
        <w:rPr>
          <w:b/>
        </w:rPr>
        <w:t>ENRIQUE GALVIS</w:t>
      </w:r>
      <w:r>
        <w:t>, deslindado cerca de alambre al medio y encierra.</w:t>
      </w:r>
      <w:r>
        <w:br/>
      </w:r>
      <w:r>
        <w:t>A este inmueble le corresponde el folio de matrícula inmobiliaria número</w:t>
      </w:r>
      <w:r>
        <w:br/>
      </w:r>
      <w:r>
        <w:t>320-3197, y se distingue con el número predial nacional</w:t>
      </w:r>
      <w:r>
        <w:br/>
      </w:r>
      <w:r>
        <w:t>00 03 00 00 0020 0001 0 00 00 0000 y la cédula catastral anterior</w:t>
      </w:r>
      <w:r>
        <w:br/>
      </w:r>
      <w:r>
        <w:t>00 03 0020 0001 000</w:t>
      </w:r>
    </w:p>
    <w:p>
      <w:pPr>
        <w:jc w:val="both"/>
      </w:pPr>
      <w:r>
        <w:rPr>
          <w:b/>
        </w:rPr>
        <w:t>PARÁGRAFO PRIMERO</w:t>
      </w:r>
      <w:r>
        <w:t>: No obstante, la mención de su cabida y linderos la</w:t>
      </w:r>
      <w:r>
        <w:br/>
      </w:r>
      <w:r>
        <w:t>venta se hace como cuerpo cierto. ---------------------------------------------------------------</w:t>
      </w:r>
    </w:p>
    <w:p>
      <w:pPr>
        <w:jc w:val="both"/>
      </w:pPr>
      <w:r>
        <w:t>--------------------------------------------------------------------------------------------------------------</w:t>
      </w:r>
      <w:r>
        <w:br/>
      </w:r>
      <w:r>
        <w:t>--------------------------------------------------------------------------------------------------------------</w:t>
      </w:r>
      <w:r>
        <w:br/>
      </w:r>
      <w:r>
        <w:t xml:space="preserve">SEGUNDO - </w:t>
      </w:r>
      <w:r>
        <w:rPr>
          <w:b/>
        </w:rPr>
        <w:t>TITULO DE ADQUISICIÓN</w:t>
      </w:r>
      <w:r>
        <w:t>: Que el inmueble antes</w:t>
      </w:r>
      <w:r>
        <w:br/>
      </w:r>
      <w:r>
        <w:t>mencionado y que es objeto de la presente compraventa fue adquirido por</w:t>
      </w:r>
      <w:r>
        <w:br/>
      </w:r>
      <w:r>
        <w:rPr>
          <w:b/>
        </w:rPr>
        <w:t>LA PARTE VENDEDORA</w:t>
      </w:r>
      <w:r>
        <w:t xml:space="preserve">, por COMPRAVENTA efectuada a </w:t>
      </w:r>
      <w:r>
        <w:rPr>
          <w:b/>
        </w:rPr>
        <w:t>INGENIERIA DE SERVICIOS</w:t>
      </w:r>
      <w:r>
        <w:t xml:space="preserve"> Y </w:t>
      </w:r>
      <w:r>
        <w:rPr>
          <w:b/>
        </w:rPr>
        <w:t>SOLUCIONES ELECTROMECANICAS</w:t>
      </w:r>
      <w:r>
        <w:t xml:space="preserve"> S.A.S. INSELEM S.A.S., mediante escritura pública número 526 de</w:t>
      </w:r>
      <w:r>
        <w:br/>
      </w:r>
      <w:r>
        <w:t>fecha 03 de marzo de 2025, otorgada en la</w:t>
      </w:r>
      <w:r>
        <w:br/>
      </w:r>
      <w:r>
        <w:t>Notaría Quinta del Círculo de Bucaramanga, y debidamente registrada en la</w:t>
      </w:r>
      <w:r>
        <w:br/>
      </w:r>
      <w:r>
        <w:t>Oficina de Instrumentos Públicos de BUCARAMANGA al folio de matrícula</w:t>
      </w:r>
      <w:r>
        <w:br/>
      </w:r>
      <w:r>
        <w:t>inmobiliaria número 320-3197</w:t>
      </w:r>
      <w:r>
        <w:br/>
      </w:r>
      <w:r>
        <w:t>--------------------------------------------------------------------------------------------------------------</w:t>
      </w:r>
      <w:r>
        <w:br/>
      </w:r>
      <w:r>
        <w:t>--------------------------------------------------------------------------------------------------------------</w:t>
      </w:r>
      <w:r>
        <w:br/>
      </w:r>
      <w:r>
        <w:t>TERCERO- LIBERTAD: Que el inmueble que por medio de esta escritura se</w:t>
      </w:r>
      <w:r>
        <w:br/>
      </w:r>
      <w:r>
        <w:t>transfiere se encuentra libre de embargo, pleitos pendientes, condiciones</w:t>
      </w:r>
      <w:r>
        <w:br/>
      </w:r>
      <w:r>
        <w:t>resolutorias del dominio, anticresis, censos, arrendamientos por escritura pública,</w:t>
      </w:r>
      <w:r>
        <w:br/>
      </w:r>
      <w:r>
        <w:t>de hipotecas y de cualquier otro gravamen o limitación del dominio, etc, pero en</w:t>
      </w:r>
      <w:r>
        <w:br/>
      </w:r>
      <w:r>
        <w:t xml:space="preserve">todo caso se obliga al saneamiento en los casos previstos por la Ley. El inmueble soporta </w:t>
      </w:r>
      <w:r>
        <w:rPr>
          <w:b/>
        </w:rPr>
        <w:t>SERVIDUMBRE DE ENERGÍA ELÉCTRICA</w:t>
      </w:r>
      <w:r>
        <w:t xml:space="preserve"> Y TELECOMUNICACIONES constituida mediante escritura pública número 376 de fecha 16 de julio de 2018 otorgada en la Notaría Única del Círculo de San Vicente de Chucurí (Sder); debidamente registrada.</w:t>
      </w:r>
      <w:r>
        <w:br/>
      </w:r>
      <w:r>
        <w:t>--------------------------------------------------------------------------------------------------------------</w:t>
      </w:r>
    </w:p>
    <w:p>
      <w:pPr>
        <w:jc w:val="both"/>
      </w:pPr>
      <w:r>
        <w:t>--------------------------------------------------------------------------------------------------------------</w:t>
      </w:r>
      <w:r>
        <w:br/>
      </w:r>
      <w:r>
        <w:t>CUARTO- PRECIO: Que el precio de esta venta es por la suma de</w:t>
      </w:r>
      <w:r>
        <w:br/>
      </w:r>
      <w:r>
        <w:rPr>
          <w:b/>
        </w:rPr>
        <w:t>SEISCIENTOS CINCO MILLONES DE PESOS ($605.000.000) PESOS MONEDA CORRIENTE</w:t>
      </w:r>
      <w:r>
        <w:br/>
      </w:r>
      <w:r>
        <w:rPr>
          <w:b/>
        </w:rPr>
        <w:t>MONEDA CORRIENTE, suma que LA PARTE</w:t>
      </w:r>
      <w:r>
        <w:br/>
      </w:r>
      <w:r>
        <w:t xml:space="preserve">VENDEDORA declara haber recibido de manos de </w:t>
      </w:r>
      <w:r>
        <w:rPr>
          <w:b/>
        </w:rPr>
        <w:t>LA PARTE COMPRADORA</w:t>
      </w:r>
      <w:r>
        <w:br/>
      </w:r>
      <w:r>
        <w:t>a su entera satisfacción. ---------------------------------------------------------------------------</w:t>
      </w:r>
      <w:r>
        <w:br/>
      </w:r>
      <w:r>
        <w:rPr>
          <w:b/>
        </w:rPr>
        <w:t>PARÁGRAFO PRIMERO</w:t>
      </w:r>
      <w:r>
        <w:t>: De conformidad con lo establecido en el Artículo 61 de</w:t>
      </w:r>
      <w:r>
        <w:br/>
      </w:r>
      <w:r>
        <w:t>la Ley 2010 del 27 de diciembre de 2019, los otorgantes declaran bajo gravedad</w:t>
      </w:r>
      <w:r>
        <w:br/>
      </w:r>
      <w:r>
        <w:t>de juramento que el precio de la venta contenido en la presente escritura es real y</w:t>
      </w:r>
      <w:r>
        <w:br/>
      </w:r>
      <w:r>
        <w:t>no ha sido objeto de pactos privados en los que señale un precio diferente, ni</w:t>
      </w:r>
      <w:r>
        <w:br/>
      </w:r>
      <w:r>
        <w:t>existen sumas que se hayan convenido o facturado por fuera del valor aquí</w:t>
      </w:r>
      <w:r>
        <w:br/>
      </w:r>
      <w:r>
        <w:t>estipulado. ---------------------------------------------------------------------------------------</w:t>
      </w:r>
    </w:p>
    <w:p>
      <w:pPr>
        <w:jc w:val="both"/>
      </w:pPr>
      <w:r>
        <w:t>--------------------------------------------------------------------------------------------------------------</w:t>
      </w:r>
      <w:r>
        <w:br/>
      </w:r>
      <w:r>
        <w:t>--------------------------------------------------------------------------------------------------------------</w:t>
      </w:r>
      <w:r>
        <w:br/>
      </w:r>
      <w:r>
        <w:t xml:space="preserve">QUINTO: Que desde esta fecha </w:t>
      </w:r>
      <w:r>
        <w:rPr>
          <w:b/>
        </w:rPr>
        <w:t>LA PARTE VENDEDORA</w:t>
      </w:r>
      <w:r>
        <w:t xml:space="preserve"> pone a </w:t>
      </w:r>
      <w:r>
        <w:rPr>
          <w:b/>
        </w:rPr>
        <w:t>LA PARTE</w:t>
      </w:r>
      <w:r>
        <w:br/>
      </w:r>
      <w:r>
        <w:t>COMPRADORA en posesión material del inmueble vendido con todas sus</w:t>
      </w:r>
      <w:r>
        <w:br/>
      </w:r>
      <w:r>
        <w:t>anexidades y con las servidumbres activas y pasivas que tenga legalmente</w:t>
      </w:r>
      <w:r>
        <w:br/>
      </w:r>
      <w:r>
        <w:t>constituidas y que en los casos previstos por la ley se obliga al saneamiento de</w:t>
      </w:r>
      <w:r>
        <w:br/>
      </w:r>
      <w:r>
        <w:t>esta venta y a responder de cualquier gravamen, acción real o vicios redhibitorios,</w:t>
      </w:r>
      <w:r>
        <w:br/>
      </w:r>
      <w:r>
        <w:t>que resulte contra el derecho de dominio que enajena. ---------------------------------</w:t>
      </w:r>
      <w:r>
        <w:br/>
      </w:r>
      <w:r>
        <w:t>--------------------------------------------------------------------------------------------------------------</w:t>
      </w:r>
      <w:r>
        <w:br/>
      </w:r>
      <w:r>
        <w:t>--------------------------------------------------------------------------------------------------------------</w:t>
      </w:r>
      <w:r>
        <w:br/>
      </w:r>
      <w:r>
        <w:t xml:space="preserve">SEXTO: </w:t>
      </w:r>
      <w:r>
        <w:rPr>
          <w:b/>
        </w:rPr>
        <w:t>CLÁUSULA REDAM</w:t>
      </w:r>
      <w:r>
        <w:t xml:space="preserve"> (Registro de Deudores Alimentarios Morosos):</w:t>
      </w:r>
      <w:r>
        <w:br/>
      </w:r>
      <w:r>
        <w:t>Incluir nota respectiva</w:t>
      </w:r>
    </w:p>
    <w:p>
      <w:pPr>
        <w:jc w:val="both"/>
      </w:pPr>
      <w:r>
        <w:t>--------------------------------------------------------------------------------------------------------------</w:t>
      </w:r>
      <w:r>
        <w:br/>
      </w:r>
      <w:r>
        <w:t>--------------------------------------------------------------------------------------------------------------</w:t>
      </w:r>
      <w:r>
        <w:br/>
      </w:r>
      <w:r>
        <w:rPr>
          <w:b/>
        </w:rPr>
        <w:t>PRESENTES, LA PARTE COMPRADORA: INVERSIONES RICAHER SAS Y</w:t>
      </w:r>
      <w:r>
        <w:br/>
      </w:r>
      <w:r>
        <w:rPr>
          <w:b/>
        </w:rPr>
        <w:t>RICARDO RUEDA PINILLA</w:t>
      </w:r>
      <w:r>
        <w:t>, de las anotaciones personales antes dichas,</w:t>
      </w:r>
      <w:r>
        <w:br/>
      </w:r>
      <w:r>
        <w:t>expusieron: Que aceptan la presente escritura con el contrato de venta en ella</w:t>
      </w:r>
      <w:r>
        <w:br/>
      </w:r>
      <w:r>
        <w:t>contenido a su favor; que han pagado el precio de lo que compran en la forma</w:t>
      </w:r>
      <w:r>
        <w:br/>
      </w:r>
      <w:r>
        <w:t>pactada en esta escritura y que tienen recibido el inmueble comprado a su entera</w:t>
      </w:r>
      <w:r>
        <w:br/>
      </w:r>
      <w:r>
        <w:t>satisfacción ----------------------------------------------------------------------------------------------</w:t>
      </w:r>
      <w:r>
        <w:br/>
      </w:r>
      <w:r>
        <w:t>--------------------------------------------------------------------------------------------------------------</w:t>
      </w:r>
      <w:r>
        <w:br/>
      </w:r>
      <w:r>
        <w:t>--------------------------------------------------------------------------------------------------------------</w:t>
      </w:r>
      <w:r>
        <w:br/>
      </w:r>
      <w:r>
        <w:rPr>
          <w:b/>
        </w:rPr>
        <w:t>CONSTANCIA NOTARIAL DE AFECTACIÓN A VIVIENDA FAMILIAR: LA</w:t>
      </w:r>
      <w:r>
        <w:br/>
      </w:r>
      <w:r>
        <w:rPr>
          <w:b/>
        </w:rPr>
        <w:t>SUSCRITA NOTARIA DEJA EXPRESA CONSTANCIA QUE EN ESTE ACTO POR</w:t>
      </w:r>
      <w:r>
        <w:br/>
      </w:r>
      <w:r>
        <w:rPr>
          <w:b/>
        </w:rPr>
        <w:t>TRATARSE DE UN LOTE SIN VIVIENDA, NO ES PROCEDENTE LA</w:t>
      </w:r>
      <w:r>
        <w:br/>
      </w:r>
      <w:r>
        <w:rPr>
          <w:b/>
        </w:rPr>
        <w:t>AFECTACIÓN A VIVIENDA FAMILIAR, DE CONFORMIDAD CON LO</w:t>
      </w:r>
      <w:r>
        <w:br/>
      </w:r>
      <w:r>
        <w:rPr>
          <w:b/>
        </w:rPr>
        <w:t>ESTABLECIDO EN LA LEY</w:t>
      </w:r>
      <w:r>
        <w:t xml:space="preserve"> 258 DE 1.996, </w:t>
      </w:r>
      <w:r>
        <w:rPr>
          <w:b/>
        </w:rPr>
        <w:t>MODIFICADA POR LA LEY</w:t>
      </w:r>
      <w:r>
        <w:t xml:space="preserve"> 854</w:t>
      </w:r>
      <w:r>
        <w:br/>
      </w:r>
      <w:r>
        <w:rPr>
          <w:b/>
        </w:rPr>
        <w:t>DEL 25 DE NOVIEMBRE DE 2.003.</w:t>
      </w:r>
    </w:p>
    <w:p>
      <w:pPr>
        <w:jc w:val="both"/>
      </w:pPr>
      <w:r>
        <w:rPr>
          <w:b/>
        </w:rPr>
        <w:t>TERCER ACTO: CAMBIO DE NOMBRE DE PREDIO RURAL</w:t>
      </w:r>
      <w:r>
        <w:br/>
      </w:r>
      <w:r>
        <w:t>==============================================================================</w:t>
      </w:r>
    </w:p>
    <w:p>
      <w:pPr>
        <w:jc w:val="both"/>
      </w:pPr>
      <w:r>
        <w:rPr>
          <w:b/>
        </w:rPr>
        <w:t>OTORGANTES: --------------------------------------------------------------------------------------</w:t>
      </w:r>
      <w:r>
        <w:br/>
      </w:r>
      <w:r>
        <w:rPr>
          <w:b/>
        </w:rPr>
        <w:t>INVERSIONES RICAHER SAS ------------------------ C.C. N°. 901.244.425</w:t>
      </w:r>
      <w:r>
        <w:br/>
      </w:r>
      <w:r>
        <w:rPr>
          <w:b/>
        </w:rPr>
        <w:t>RICARDO RUEDA PINILLA ----------------------- C.C. N°. 91.207.193</w:t>
      </w:r>
      <w:r>
        <w:br/>
      </w:r>
      <w:r>
        <w:rPr>
          <w:b/>
        </w:rPr>
        <w:t>VALOR: $ 0 -----------------------------------------------------------------</w:t>
      </w:r>
      <w:r>
        <w:br/>
      </w:r>
      <w:r>
        <w:rPr>
          <w:b/>
        </w:rPr>
        <w:t>MATRICULA(S) INMOBILIARIA(S) N°: 320-3197 -----------------------</w:t>
      </w:r>
      <w:r>
        <w:br/>
      </w:r>
      <w:r>
        <w:t>--------------------------------------------------------------------------------------------------------------</w:t>
      </w:r>
      <w:r>
        <w:br/>
      </w:r>
      <w:r>
        <w:t>En la ciudad de Bucaramanga, Departamento de Santander, República de</w:t>
      </w:r>
      <w:r>
        <w:br/>
      </w:r>
      <w:r>
        <w:rPr>
          <w:b/>
        </w:rPr>
        <w:t>Colombia, a los [[PENDIENTE: FECHA_OTORGAMIENTO]], Ante mí, MARGARITA LÓPEZ CELY,</w:t>
      </w:r>
      <w:r>
        <w:br/>
      </w:r>
      <w:r>
        <w:t>Notaria Tercera, del Círculo de Bucaramanga. ------------------------------------------------</w:t>
      </w:r>
      <w:r>
        <w:br/>
      </w:r>
      <w:r>
        <w:t>--------------------------------------------------------------------------------------------------------------</w:t>
      </w:r>
      <w:r>
        <w:br/>
      </w:r>
      <w:r>
        <w:t xml:space="preserve">Comparecieron, </w:t>
      </w:r>
      <w:r>
        <w:rPr>
          <w:b/>
        </w:rPr>
        <w:t>INVERSIONES RICAHER SAS</w:t>
      </w:r>
      <w:r>
        <w:t xml:space="preserve">, NIT 901.244.425, representada por su Representante Legal </w:t>
      </w:r>
      <w:r>
        <w:rPr>
          <w:b/>
        </w:rPr>
        <w:t>RICARDO RUEDA PINILLA</w:t>
      </w:r>
      <w:r>
        <w:t xml:space="preserve">, mayor de edad, identificado con cédula de ciudadanía número 91.207.193 expedida en BUCARAMANGA, domiciliado en VALLELISA, obrando en calidad de Representante Legal, de estado civil Casado(a) con Sociedad Conyugal Vigente, ocupación: </w:t>
      </w:r>
      <w:r>
        <w:rPr>
          <w:b/>
        </w:rPr>
        <w:t>MEDICO VETERINARIO</w:t>
      </w:r>
      <w:r>
        <w:t>, obrando en nombre y representación propia y manifestó:</w:t>
      </w:r>
      <w:r>
        <w:br/>
      </w:r>
      <w:r>
        <w:t>--------------------------------------------------------------------------------------------------------------</w:t>
      </w:r>
      <w:r>
        <w:br/>
      </w:r>
      <w:r>
        <w:t>PRIMERO. Que es propietario del derecho de dominio, propiedad y posesión</w:t>
      </w:r>
      <w:r>
        <w:br/>
      </w:r>
      <w:r>
        <w:t>material sobre el siguiente bien inmueble:</w:t>
      </w:r>
    </w:p>
    <w:p>
      <w:pPr>
        <w:jc w:val="both"/>
      </w:pPr>
      <w:r>
        <w:t xml:space="preserve">Un inmueble rural ubicado en la </w:t>
      </w:r>
      <w:r>
        <w:rPr>
          <w:b/>
        </w:rPr>
        <w:t>VEREDA TIERRA BUENA</w:t>
      </w:r>
      <w:r>
        <w:t xml:space="preserve">, </w:t>
      </w:r>
      <w:r>
        <w:rPr>
          <w:b/>
        </w:rPr>
        <w:t>CORREGIMIENTO DE YARIMA</w:t>
      </w:r>
      <w:r>
        <w:t xml:space="preserve">, </w:t>
      </w:r>
      <w:r>
        <w:rPr>
          <w:b/>
        </w:rPr>
        <w:t>MUNICIPIO DE SAN VICENTE DE CHUCURÍ</w:t>
      </w:r>
      <w:r>
        <w:t xml:space="preserve">, SANTANDER, identificado con el folio de matrícula inmobiliaria número 320-3197 de la Oficina de Registro de Instrumentos Públicos de Bucaramanga, con número predial nacional 00 03 00 00 0020 0001 0 00 00 0000 y cédula catastral anterior 00 03 0020 0001 000, con un área de 126 Hectáreas 1.290 metros cuadrados, y con los siguientes linderos: </w:t>
      </w:r>
      <w:r>
        <w:rPr>
          <w:b/>
        </w:rPr>
        <w:t>POR EL NORTE</w:t>
      </w:r>
      <w:r>
        <w:t xml:space="preserve">: En todo este trayecto con el Río Oponcito; </w:t>
      </w:r>
      <w:r>
        <w:rPr>
          <w:b/>
        </w:rPr>
        <w:t>POR EL ORIENTE</w:t>
      </w:r>
      <w:r>
        <w:t xml:space="preserve">: Con propiedades de </w:t>
      </w:r>
      <w:r>
        <w:rPr>
          <w:b/>
        </w:rPr>
        <w:t>PABLO GARCIA</w:t>
      </w:r>
      <w:r>
        <w:t xml:space="preserve"> Y VICENTEQUIÑONEZ deslindado cerca de alambre al medio; </w:t>
      </w:r>
      <w:r>
        <w:rPr>
          <w:b/>
        </w:rPr>
        <w:t>POR EL OCCIDENTE</w:t>
      </w:r>
      <w:r>
        <w:t xml:space="preserve">: Con propiedades de </w:t>
      </w:r>
      <w:r>
        <w:rPr>
          <w:b/>
        </w:rPr>
        <w:t>SALOMON PEREZ GARCIA</w:t>
      </w:r>
      <w:r>
        <w:t xml:space="preserve"> y </w:t>
      </w:r>
      <w:r>
        <w:rPr>
          <w:b/>
        </w:rPr>
        <w:t>MANUEL DARIO PEREZ</w:t>
      </w:r>
      <w:r>
        <w:t xml:space="preserve"> deslindado en toda su extensión la Quebrada Las Arrugas y con </w:t>
      </w:r>
      <w:r>
        <w:rPr>
          <w:b/>
        </w:rPr>
        <w:t>BALDOMERO RAMON LANDAZABAL</w:t>
      </w:r>
      <w:r>
        <w:t xml:space="preserve">, cerca de alambre al medio; </w:t>
      </w:r>
      <w:r>
        <w:rPr>
          <w:b/>
        </w:rPr>
        <w:t>POR EL SUR</w:t>
      </w:r>
      <w:r>
        <w:t xml:space="preserve">: Con propiedades de </w:t>
      </w:r>
      <w:r>
        <w:rPr>
          <w:b/>
        </w:rPr>
        <w:t>ENRIQUE GALVIS</w:t>
      </w:r>
      <w:r>
        <w:t>, deslindado cerca de alambre al medio y encierra.</w:t>
      </w:r>
    </w:p>
    <w:p>
      <w:pPr>
        <w:jc w:val="both"/>
      </w:pPr>
      <w:r>
        <w:t>A este inmueble le corresponde el folio de matrícula inmobiliaria número 320-3197 de la Oficina de Instrumentos Públicos de Bucaramanga y se distingue con el numero predial nacional 00 03 00 00 0020 0001 0 00 00 0000 y la cedula catastral anterior 00 03 0020 0001 000</w:t>
      </w:r>
    </w:p>
    <w:p>
      <w:pPr>
        <w:jc w:val="both"/>
      </w:pPr>
      <w:r>
        <w:t>--------------------------------------------------------------------------------------------------------------</w:t>
      </w:r>
      <w:r>
        <w:br/>
      </w:r>
      <w:r>
        <w:t>SEGUNDO: Que el inmueble antes mencionado fue adquirido por COMPRAVENTA</w:t>
      </w:r>
      <w:r>
        <w:br/>
      </w:r>
      <w:r>
        <w:t xml:space="preserve">efectuada a </w:t>
      </w:r>
      <w:r>
        <w:rPr>
          <w:b/>
        </w:rPr>
        <w:t>INGENIERIA DE SERVICIOS</w:t>
      </w:r>
      <w:r>
        <w:t xml:space="preserve"> Y </w:t>
      </w:r>
      <w:r>
        <w:rPr>
          <w:b/>
        </w:rPr>
        <w:t>SOLUCIONES ELECTROMECANICAS</w:t>
      </w:r>
      <w:r>
        <w:t xml:space="preserve"> S.A.S. INSELEM S.A.S. mediante</w:t>
      </w:r>
      <w:r>
        <w:br/>
      </w:r>
      <w:r>
        <w:t>escritura pública número 526</w:t>
      </w:r>
      <w:r>
        <w:br/>
      </w:r>
      <w:r>
        <w:t>de fecha 03 de marzo de 2025 otorgada</w:t>
      </w:r>
      <w:r>
        <w:br/>
      </w:r>
      <w:r>
        <w:t>en Notaría Quinta del Círculo de Bucaramanga, debidamente registrada en la</w:t>
      </w:r>
      <w:r>
        <w:br/>
      </w:r>
      <w:r>
        <w:t>Oficina de Registro de Instrumentos Públicos de Bucaramanga al folio de matrícula</w:t>
      </w:r>
      <w:r>
        <w:br/>
      </w:r>
      <w:r>
        <w:t>inmobiliaria número 320-3197</w:t>
      </w:r>
      <w:r>
        <w:br/>
      </w:r>
      <w:r>
        <w:t>--------------------------------------------------------------------------------------------------------------</w:t>
      </w:r>
      <w:r>
        <w:br/>
      </w:r>
      <w:r>
        <w:t>TERCERO: Por el presente instrumento, el exponente</w:t>
      </w:r>
      <w:r>
        <w:br/>
      </w:r>
      <w:r>
        <w:rPr>
          <w:b/>
        </w:rPr>
        <w:t>INVERSIONES RICAHER SAS y RICARDO RUEDA PINILLA, obrando de común</w:t>
      </w:r>
      <w:r>
        <w:br/>
      </w:r>
      <w:r>
        <w:t>acuerdo, manifiestan que es su voluntad realizar cambio de nombre del inmueble</w:t>
      </w:r>
      <w:r>
        <w:br/>
      </w:r>
      <w:r>
        <w:t>de su propiedad. ---------------------------------------------------------------------------------------</w:t>
      </w:r>
      <w:r>
        <w:br/>
      </w:r>
      <w:r>
        <w:t>--------------------------------------------------------------------------------------------------------------</w:t>
      </w:r>
      <w:r>
        <w:br/>
      </w:r>
      <w:r>
        <w:t>CUARTO: En consecuencia, a lo anterior, los comparecientes proceden a realizar</w:t>
      </w:r>
      <w:r>
        <w:br/>
      </w:r>
      <w:r>
        <w:rPr>
          <w:b/>
        </w:rPr>
        <w:t>CAMBIO DE NOMBRE</w:t>
      </w:r>
      <w:r>
        <w:t xml:space="preserve"> del inmueble anteriormente descrito, el cual de ahora en</w:t>
      </w:r>
      <w:r>
        <w:br/>
      </w:r>
      <w:r>
        <w:t xml:space="preserve">adelante se denominará: </w:t>
      </w:r>
      <w:r>
        <w:rPr>
          <w:b/>
        </w:rPr>
        <w:t>HACIENDA LEJANIAS</w:t>
      </w:r>
      <w:r>
        <w:t xml:space="preserve"> -----------------------------------------------------------</w:t>
      </w:r>
    </w:p>
    <w:p>
      <w:pPr>
        <w:jc w:val="both"/>
      </w:pPr>
      <w:r>
        <w:rPr>
          <w:b/>
        </w:rPr>
        <w:t>CUARTO ACTO: HIPOTECA ABIERTA SIN LIMITE DE CUANTIA.</w:t>
      </w:r>
      <w:r>
        <w:br/>
      </w:r>
      <w:r>
        <w:t>==============================================================================</w:t>
      </w:r>
    </w:p>
    <w:p>
      <w:pPr>
        <w:jc w:val="both"/>
      </w:pPr>
      <w:r>
        <w:rPr>
          <w:b/>
        </w:rPr>
        <w:t>PERSONAS QUE COMPARECEN</w:t>
      </w:r>
      <w:r>
        <w:t xml:space="preserve">: </w:t>
      </w:r>
      <w:r>
        <w:rPr>
          <w:b/>
        </w:rPr>
        <w:t>INVERSIONES RICAHER SAS</w:t>
      </w:r>
      <w:r>
        <w:t xml:space="preserve">, NIT 901.244.425, representada por su Representante Legal </w:t>
      </w:r>
      <w:r>
        <w:rPr>
          <w:b/>
        </w:rPr>
        <w:t>RICARDO RUEDA PINILLA</w:t>
      </w:r>
      <w:r>
        <w:t xml:space="preserve">, mayor de edad, identificado con CC 91.207.193 expedida en BUCARAMANGA, domiciliado en VALLELISA, obrando en calidad de Representante Legal, y </w:t>
      </w:r>
      <w:r>
        <w:rPr>
          <w:b/>
        </w:rPr>
        <w:t>RICARDO RUEDA PINILLA</w:t>
      </w:r>
      <w:r>
        <w:t xml:space="preserve">, mayor de edad, identificado con CC 91.207.193 expedida en BUCARAMANGA, domiciliado en VALLELISA, obrando en calidad de deudor, en adelante EL(LA)(LOS) HIPOTECANTE(S); e </w:t>
      </w:r>
      <w:r>
        <w:rPr>
          <w:b/>
        </w:rPr>
        <w:t>INGENIERIA DE SERVICIO</w:t>
      </w:r>
      <w:r>
        <w:t xml:space="preserve"> Y SOLUCIONES, NIT 829.000.872, representada por su Representante Legal </w:t>
      </w:r>
      <w:r>
        <w:rPr>
          <w:b/>
        </w:rPr>
        <w:t>REIMUNDO GOMEZ VESGA</w:t>
      </w:r>
      <w:r>
        <w:t xml:space="preserve">, mayor de edad, identificado con CC 13.893.486 expedida en BARRANCABERMEJA, domiciliado en TRV 29 N. 32-53 </w:t>
      </w:r>
      <w:r>
        <w:rPr>
          <w:b/>
        </w:rPr>
        <w:t>BRR FLORESTA BAJA</w:t>
      </w:r>
      <w:r>
        <w:t>, obrando en calidad de Representante Legal, en adelante EL(LA)(LOS) ACREEDOR(A)(ES).</w:t>
      </w:r>
      <w:r>
        <w:br/>
      </w:r>
      <w:r>
        <w:t xml:space="preserve">DEUDOR: </w:t>
      </w:r>
      <w:r>
        <w:rPr>
          <w:b/>
        </w:rPr>
        <w:t>INVERSIONES RICAHER SAS</w:t>
      </w:r>
      <w:r>
        <w:t xml:space="preserve">, NIT 901.244.425, representada por su Representante Legal </w:t>
      </w:r>
      <w:r>
        <w:rPr>
          <w:b/>
        </w:rPr>
        <w:t>RICARDO RUEDA PINILLA</w:t>
      </w:r>
      <w:r>
        <w:t xml:space="preserve">, mayor de edad, identificado con CC 91.207.193 expedida en BUCARAMANGA, domiciliado en VALLELISA, y </w:t>
      </w:r>
      <w:r>
        <w:rPr>
          <w:b/>
        </w:rPr>
        <w:t>RICARDO RUEDA PINILLA</w:t>
      </w:r>
      <w:r>
        <w:t>, mayor de edad, identificado con CC 91.207.193 expedida en BUCARAMANGA, domiciliado en VALLELISA. ---------------------------------------------------------------</w:t>
      </w:r>
      <w:r>
        <w:br/>
      </w:r>
      <w:r>
        <w:t xml:space="preserve">ACREEDORA: </w:t>
      </w:r>
      <w:r>
        <w:rPr>
          <w:b/>
        </w:rPr>
        <w:t>INGENIERIA DE SERVICIO</w:t>
      </w:r>
      <w:r>
        <w:t xml:space="preserve"> Y SOLUCIONES, NIT 829.000.872, representada por su Representante Legal </w:t>
      </w:r>
      <w:r>
        <w:rPr>
          <w:b/>
        </w:rPr>
        <w:t>REIMUNDO GOMEZ VESGA</w:t>
      </w:r>
      <w:r>
        <w:t xml:space="preserve">, mayor de edad, identificado con CC 13.893.486 expedida en BARRANCABERMEJA, domiciliado en TRV 29 N. 32-53 </w:t>
      </w:r>
      <w:r>
        <w:rPr>
          <w:b/>
        </w:rPr>
        <w:t>BRR FLORESTA BAJA</w:t>
      </w:r>
      <w:r>
        <w:t>. ---------------------------------------------------------------</w:t>
      </w:r>
      <w:r>
        <w:br/>
      </w:r>
      <w:r>
        <w:rPr>
          <w:b/>
        </w:rPr>
        <w:t>VALOR HIPOTECA: $ 10.000.000 -----------------------------------------------------------</w:t>
      </w:r>
      <w:r>
        <w:br/>
      </w:r>
      <w:r>
        <w:rPr>
          <w:b/>
        </w:rPr>
        <w:t>MATRICULA INMOBILIARIA Nº.: 320-3197 ----------------------------------------------</w:t>
      </w:r>
      <w:r>
        <w:br/>
      </w:r>
      <w:r>
        <w:rPr>
          <w:b/>
        </w:rPr>
        <w:t>CODIGO CATASTRAL ANTERIOR N°: 00 03 0020 0001 000</w:t>
      </w:r>
      <w:r>
        <w:br/>
      </w:r>
      <w:r>
        <w:rPr>
          <w:b/>
        </w:rPr>
        <w:t>NUMERO PREDIAL NACIONAL</w:t>
      </w:r>
      <w:r>
        <w:t>: 00 03 00 00 0020 0001 0 00 00 0000</w:t>
      </w:r>
      <w:r>
        <w:br/>
      </w:r>
      <w:r>
        <w:t>--------------------------------------------------------------------------------------------------------------</w:t>
      </w:r>
      <w:r>
        <w:br/>
      </w:r>
      <w:r>
        <w:t xml:space="preserve">En la ciudad de Bucaramanga, Departamento de Santander, República de Colombia, a los </w:t>
      </w:r>
      <w:r>
        <w:rPr>
          <w:b/>
          <w:color w:val="CC0000"/>
        </w:rPr>
        <w:t>[[PENDIENTE: DIA_LETRAS]]</w:t>
      </w:r>
      <w:r>
        <w:t xml:space="preserve"> (</w:t>
      </w:r>
      <w:r>
        <w:rPr>
          <w:b/>
          <w:color w:val="CC0000"/>
        </w:rPr>
        <w:t>[[PENDIENTE: DIA_NUMERO]]</w:t>
      </w:r>
      <w:r>
        <w:t xml:space="preserve">) días del mes de </w:t>
      </w:r>
      <w:r>
        <w:rPr>
          <w:b/>
          <w:color w:val="CC0000"/>
        </w:rPr>
        <w:t>[[PENDIENTE: MES_LETRAS]]</w:t>
      </w:r>
      <w:r>
        <w:t xml:space="preserve"> del año </w:t>
      </w:r>
      <w:r>
        <w:rPr>
          <w:b/>
          <w:color w:val="CC0000"/>
        </w:rPr>
        <w:t>[[PENDIENTE: ANO_LETRAS]]</w:t>
      </w:r>
      <w:r>
        <w:t xml:space="preserve">, ante mí, </w:t>
      </w:r>
      <w:r>
        <w:rPr>
          <w:b/>
        </w:rPr>
        <w:t>MARGARITA LOPEZ CELY</w:t>
      </w:r>
      <w:r>
        <w:t>, Notaria Tercera del Círculo de Bucaramanga.</w:t>
      </w:r>
      <w:r>
        <w:br/>
      </w:r>
      <w:r>
        <w:t>------------------------------------------------------------</w:t>
      </w:r>
      <w:r>
        <w:br/>
      </w:r>
      <w:r>
        <w:t xml:space="preserve">Comparecieron: </w:t>
      </w:r>
      <w:r>
        <w:rPr>
          <w:b/>
        </w:rPr>
        <w:t>INVERSIONES RICAHER SAS</w:t>
      </w:r>
      <w:r>
        <w:t xml:space="preserve">, NIT 901.244.425, representada por su Representante Legal </w:t>
      </w:r>
      <w:r>
        <w:rPr>
          <w:b/>
        </w:rPr>
        <w:t>RICARDO RUEDA PINILLA</w:t>
      </w:r>
      <w:r>
        <w:t xml:space="preserve">, mayor de edad, identificado con CC 91.207.193 expedida en BUCARAMANGA, de estado civil Casado(a) con Sociedad Conyugal Vigente, domiciliado en VALLELISA, y </w:t>
      </w:r>
      <w:r>
        <w:rPr>
          <w:b/>
        </w:rPr>
        <w:t>RICARDO RUEDA PINILLA</w:t>
      </w:r>
      <w:r>
        <w:t xml:space="preserve">, mayor de edad, identificado con CC 91.207.193 expedida en BUCARAMANGA, de estado civil Casado(a) con Sociedad Conyugal Vigente, domiciliado en VALLELISA, quienes se denominarán en el presente instrumento </w:t>
      </w:r>
      <w:r>
        <w:rPr>
          <w:b/>
        </w:rPr>
        <w:t>LOS HIPOTECANTES</w:t>
      </w:r>
      <w:r>
        <w:t xml:space="preserve"> y manifestaron:</w:t>
      </w:r>
      <w:r>
        <w:br/>
      </w:r>
      <w:r>
        <w:t>--------------------------------------------------------------------------------------</w:t>
      </w:r>
      <w:r>
        <w:br/>
      </w:r>
      <w:r>
        <w:t xml:space="preserve">PRIMERO: Que por medio de esta escritura constituye </w:t>
      </w:r>
      <w:r>
        <w:rPr>
          <w:b/>
        </w:rPr>
        <w:t>HIPOTECA ABIERTA SIN LIMITE DE CUANTÍA</w:t>
      </w:r>
      <w:r>
        <w:t xml:space="preserve"> a favor de </w:t>
      </w:r>
      <w:r>
        <w:rPr>
          <w:b/>
        </w:rPr>
        <w:t>INGENIERIA DE SERVICIO</w:t>
      </w:r>
      <w:r>
        <w:t xml:space="preserve"> Y SOLUCIONES, NIT 829.000.872, representada por su Representante Legal </w:t>
      </w:r>
      <w:r>
        <w:rPr>
          <w:b/>
        </w:rPr>
        <w:t>REIMUNDO GOMEZ VESGA</w:t>
      </w:r>
      <w:r>
        <w:t xml:space="preserve">, mayor de edad, identificado con CC 13.893.486 expedida en BARRANCABERMEJA, de estado civil </w:t>
      </w:r>
      <w:r>
        <w:rPr>
          <w:b/>
          <w:color w:val="CC0000"/>
        </w:rPr>
        <w:t>[[PENDIENTE: ESTADO_CIVIL_ACREEDOR]]</w:t>
      </w:r>
      <w:r>
        <w:t xml:space="preserve">, domiciliado en TRV 29 N. 32-53 </w:t>
      </w:r>
      <w:r>
        <w:rPr>
          <w:b/>
        </w:rPr>
        <w:t>BRR FLORESTA BAJA</w:t>
      </w:r>
      <w:r>
        <w:t xml:space="preserve">, quien en este instrumento se denominará </w:t>
      </w:r>
      <w:r>
        <w:rPr>
          <w:b/>
        </w:rPr>
        <w:t>EL ACREEDOR</w:t>
      </w:r>
      <w:r>
        <w:t>, sobre el siguiente inmueble:</w:t>
      </w:r>
      <w:r>
        <w:br/>
      </w:r>
      <w:r>
        <w:t>-----------------------</w:t>
      </w:r>
    </w:p>
    <w:p>
      <w:pPr>
        <w:jc w:val="both"/>
      </w:pPr>
      <w:r>
        <w:t xml:space="preserve">Un inmueble rural ubicado en la </w:t>
      </w:r>
      <w:r>
        <w:rPr>
          <w:b/>
        </w:rPr>
        <w:t>VEREDA TIERRA BUENA</w:t>
      </w:r>
      <w:r>
        <w:t xml:space="preserve">, </w:t>
      </w:r>
      <w:r>
        <w:rPr>
          <w:b/>
        </w:rPr>
        <w:t>CORREGIMIENTO DE YARIMA</w:t>
      </w:r>
      <w:r>
        <w:t xml:space="preserve">, </w:t>
      </w:r>
      <w:r>
        <w:rPr>
          <w:b/>
        </w:rPr>
        <w:t>MUNICIPIO DE SAN VICENTE DE CHUCURÍ</w:t>
      </w:r>
      <w:r>
        <w:t>, SANTANDER, identificado con matrícula inmobiliaria número 320-3197 de la Oficina de Registro de Instrumentos Públicos de BUCARAMANGA, con número predial nacional 00 03 00 00 0020 0001 0 00 00 0000 y código catastral anterior 00 03 0020 0001 000, con cabida superficiaria de 126 Hectáreas 1.290 metros cuadrados, y cuyos linderos son los siguientes:</w:t>
      </w:r>
    </w:p>
    <w:p>
      <w:pPr>
        <w:jc w:val="left"/>
      </w:pPr>
      <w:r>
        <w:rPr>
          <w:b/>
        </w:rPr>
        <w:t>POR EL NORTE</w:t>
      </w:r>
      <w:r>
        <w:t>: En todo este trayecto con el Río Oponcito;</w:t>
      </w:r>
      <w:r>
        <w:br/>
      </w:r>
      <w:r>
        <w:rPr>
          <w:b/>
        </w:rPr>
        <w:t>POR EL ORIENTE</w:t>
      </w:r>
      <w:r>
        <w:t xml:space="preserve">: Con propiedades de </w:t>
      </w:r>
      <w:r>
        <w:rPr>
          <w:b/>
        </w:rPr>
        <w:t>PABLO GARCIA</w:t>
      </w:r>
      <w:r>
        <w:t xml:space="preserve"> Y </w:t>
      </w:r>
      <w:r>
        <w:rPr>
          <w:b/>
        </w:rPr>
        <w:t>VICENTE QUIÑONEZ</w:t>
      </w:r>
      <w:r>
        <w:t xml:space="preserve"> deslindado cerca de alambre al medio;</w:t>
      </w:r>
      <w:r>
        <w:br/>
      </w:r>
      <w:r>
        <w:rPr>
          <w:b/>
        </w:rPr>
        <w:t>POR EL OCCIDENTE</w:t>
      </w:r>
      <w:r>
        <w:t xml:space="preserve">: Con propiedades de </w:t>
      </w:r>
      <w:r>
        <w:rPr>
          <w:b/>
        </w:rPr>
        <w:t>SALOMON PEREZ GARCIA</w:t>
      </w:r>
      <w:r>
        <w:t xml:space="preserve"> y </w:t>
      </w:r>
      <w:r>
        <w:rPr>
          <w:b/>
        </w:rPr>
        <w:t>MANUEL DARIO PEREZ</w:t>
      </w:r>
      <w:r>
        <w:t xml:space="preserve"> deslindado en toda su extensión la Quebrada Las Arrugas y con </w:t>
      </w:r>
      <w:r>
        <w:rPr>
          <w:b/>
        </w:rPr>
        <w:t>BALDOMERO RAMON LANDAZABAL</w:t>
      </w:r>
      <w:r>
        <w:t>, cerca de alambre al medio;</w:t>
      </w:r>
      <w:r>
        <w:br/>
      </w:r>
      <w:r>
        <w:rPr>
          <w:b/>
        </w:rPr>
        <w:t>POR EL SUR</w:t>
      </w:r>
      <w:r>
        <w:t xml:space="preserve">: Con propiedades de </w:t>
      </w:r>
      <w:r>
        <w:rPr>
          <w:b/>
        </w:rPr>
        <w:t>ENRIQUE GALVIS</w:t>
      </w:r>
      <w:r>
        <w:t>, deslindado cerca de alambre al medio y encierra.</w:t>
      </w:r>
    </w:p>
    <w:p>
      <w:pPr>
        <w:jc w:val="both"/>
      </w:pPr>
      <w:r>
        <w:t>Le corresponde el folio de Matricula inmobiliaria número 320-3197 de la Oficina de Registro de Instrumentos Públicos de BUCARAMANGA y se distingue con el numero predial nacional 00 03 00 00 0020 0001 0 00 00 0000 y el código catastral anterior 00 03 0020 0001 000.</w:t>
      </w:r>
    </w:p>
    <w:p>
      <w:pPr>
        <w:jc w:val="both"/>
      </w:pPr>
      <w:r>
        <w:rPr>
          <w:b/>
        </w:rPr>
        <w:t>PARÁGRAFO PRIMERO</w:t>
      </w:r>
      <w:r>
        <w:t>: No obstante, la mención de áreas, cabida y linderos, la hipoteca recae sobre cuerpo cierto.</w:t>
      </w:r>
      <w:r>
        <w:br/>
      </w:r>
      <w:r>
        <w:t>--------------------------------------------------------------</w:t>
      </w:r>
      <w:r>
        <w:br/>
      </w:r>
      <w:r>
        <w:t>--------------------------------------------------------------------------------------------------------------</w:t>
      </w:r>
      <w:r>
        <w:br/>
      </w:r>
      <w:r>
        <w:t>SEGUNDO: Que la hipoteca que se constituye se extiende a todas las construcciones, los aumentos y mejoras que el inmueble reciba, lo mismo que a las pensiones e indemnizaciones de que trata el Artículo 2.466 del Código Civil y a los muebles y accesorios reputados como inmuebles conforme a la Ley.</w:t>
      </w:r>
      <w:r>
        <w:br/>
      </w:r>
      <w:r>
        <w:t>--------------------------------------------------------------------------------------------------------------</w:t>
      </w:r>
      <w:r>
        <w:br/>
      </w:r>
      <w:r>
        <w:t>--------------------------------------------------------------------------------------------------------------</w:t>
      </w:r>
      <w:r>
        <w:br/>
      </w:r>
      <w:r>
        <w:t xml:space="preserve">TERCERO: Que la hipoteca que constituyen </w:t>
      </w:r>
      <w:r>
        <w:rPr>
          <w:b/>
        </w:rPr>
        <w:t>LOS HIPOTECANTES</w:t>
      </w:r>
      <w:r>
        <w:t xml:space="preserve"> es </w:t>
      </w:r>
      <w:r>
        <w:rPr>
          <w:b/>
        </w:rPr>
        <w:t>ABIERTA SIN LIMITE DE CUANTÍA</w:t>
      </w:r>
      <w:r>
        <w:t xml:space="preserve"> y por tanto garantiza todo monto de capital principal, comprendiendo y extendiéndose la hipoteca además a sus intereses ordinarios y moratorios como los demás gastos que se llegaren a causar con ocasión del cobro judicial, tales como honorarios, costas, seguros, cauciones, etc.</w:t>
      </w:r>
      <w:r>
        <w:br/>
      </w:r>
      <w:r>
        <w:t>--------------------------------------------------------------------------------------------------------------</w:t>
      </w:r>
      <w:r>
        <w:br/>
      </w:r>
      <w:r>
        <w:t>--------------------------------------------------------------------------------------------------------------</w:t>
      </w:r>
      <w:r>
        <w:br/>
      </w:r>
      <w:r>
        <w:t xml:space="preserve">CUARTO: ADQUISICION: Que el inmueble sobre el cual constituye(n) la hipoteca, lo adquirieron </w:t>
      </w:r>
      <w:r>
        <w:rPr>
          <w:b/>
        </w:rPr>
        <w:t>LOS HIPOTECANTES</w:t>
      </w:r>
      <w:r>
        <w:t xml:space="preserve">, por COMPRAVENTA efectuada a </w:t>
      </w:r>
      <w:r>
        <w:rPr>
          <w:b/>
        </w:rPr>
        <w:t>INGENIERIA DE SERVICIOS</w:t>
      </w:r>
      <w:r>
        <w:t xml:space="preserve"> Y </w:t>
      </w:r>
      <w:r>
        <w:rPr>
          <w:b/>
        </w:rPr>
        <w:t>SOLUCIONES ELECTROMECANICAS</w:t>
      </w:r>
      <w:r>
        <w:t xml:space="preserve"> S.A.S. INSELEM S.A.S., mediante escritura pública número 526 de fecha 03 de marzo de 2025, otorgada en la Notaría Quinta del Círculo de Bucaramanga, y debidamente registrada en la Oficina de Instrumentos Públicos de BUCARAMANGA bajo el folio de matrícula inmobiliaria número 320-3197.</w:t>
      </w:r>
      <w:r>
        <w:br/>
      </w:r>
      <w:r>
        <w:t>--------------------------------------------------------------------------------------------------------------</w:t>
      </w:r>
      <w:r>
        <w:br/>
      </w:r>
      <w:r>
        <w:t>--------------------------------------------------------------------------------------------------------------</w:t>
      </w:r>
      <w:r>
        <w:br/>
      </w:r>
      <w:r>
        <w:t xml:space="preserve">QUINTO: Que </w:t>
      </w:r>
      <w:r>
        <w:rPr>
          <w:b/>
        </w:rPr>
        <w:t>LOS HIPOTECANTES</w:t>
      </w:r>
      <w:r>
        <w:t xml:space="preserve"> garantizan con esta hipoteca el pago a </w:t>
      </w:r>
      <w:r>
        <w:rPr>
          <w:b/>
        </w:rPr>
        <w:t>EL ACREEDOR</w:t>
      </w:r>
      <w:r>
        <w:t xml:space="preserve"> de toda clase de obligación de cualquier naturaleza jurídica y clase, ya figuren en títulos valores o en otra clase de documentos, ya se trate de deudas actuales o futuras y que la hipoteca no se extingue por el hecho de constituirse nuevas obligaciones, renovarse o ampliarse el plazo de pago de cualquiera de ellas.</w:t>
      </w:r>
      <w:r>
        <w:br/>
      </w:r>
      <w:r>
        <w:t>--------------------------------------------------------------------------------------------------------------</w:t>
      </w:r>
      <w:r>
        <w:br/>
      </w:r>
      <w:r>
        <w:t>--------------------------------------------------------------------------------------------------------------</w:t>
      </w:r>
      <w:r>
        <w:br/>
      </w:r>
      <w:r>
        <w:t xml:space="preserve">SEXTO: La garantía que aquí se constituye es abierta y sin límite de cuantía y garantiza a </w:t>
      </w:r>
      <w:r>
        <w:rPr>
          <w:b/>
        </w:rPr>
        <w:t>EL ACREEDOR</w:t>
      </w:r>
      <w:r>
        <w:t xml:space="preserve"> no solamente el crédito hipotecario y sus intereses remuneratorios y moratorios, sino también toda clase de obligaciones ya causadas y/o que se causen a cargo de </w:t>
      </w:r>
      <w:r>
        <w:rPr>
          <w:b/>
        </w:rPr>
        <w:t>LOS HIPOTECANTES</w:t>
      </w:r>
      <w:r>
        <w:t xml:space="preserve"> conjunta, separada o individualmente y sin ninguna limitación, respecto a la cuantía de las obligaciones garantizadas, sus intereses, costas, gastos y honorarios de abogado, bien sean directas o indirectas y por cualquier concepto, adquiridas en su propio nombre o con otra u otras firmas. Esta hipoteca garantiza las obligaciones en la forma y condiciones que consten en los documentos correspondientes y no se extingue por el solo hecho de prorrogarse, cambiarse o renovarse las citadas obligaciones, continuando vigente hasta la cancelación total de las mismas.</w:t>
      </w:r>
      <w:r>
        <w:br/>
      </w:r>
      <w:r>
        <w:t>--------------------------------------------------------------------------------------------------------------</w:t>
      </w:r>
      <w:r>
        <w:br/>
      </w:r>
      <w:r>
        <w:t>--------------------------------------------------------------------------------------------------------------</w:t>
      </w:r>
      <w:r>
        <w:br/>
      </w:r>
      <w:r>
        <w:t xml:space="preserve">SÉPTIMO: Que por el hecho de constituirse esta hipoteca, </w:t>
      </w:r>
      <w:r>
        <w:rPr>
          <w:b/>
        </w:rPr>
        <w:t>EL ACREEDOR</w:t>
      </w:r>
      <w:r>
        <w:t xml:space="preserve"> no queda obligada a otorgar a </w:t>
      </w:r>
      <w:r>
        <w:rPr>
          <w:b/>
        </w:rPr>
        <w:t>LOS HIPOTECANTES</w:t>
      </w:r>
      <w:r>
        <w:t xml:space="preserve"> préstamos ni nuevos créditos, ni a prorrogar los plazos vencidos para el pago.</w:t>
      </w:r>
      <w:r>
        <w:br/>
      </w:r>
      <w:r>
        <w:t>--------------------------------------------------------------------------------------------------------------</w:t>
      </w:r>
      <w:r>
        <w:br/>
      </w:r>
      <w:r>
        <w:t>--------------------------------------------------------------------------------------------------------------</w:t>
      </w:r>
      <w:r>
        <w:br/>
      </w:r>
      <w:r>
        <w:t>OCTAVO: Que el inmueble que se hipoteca es de su exclusiva propiedad, que sobre el ejerce(n) actualmente posesión material y se halla libre de todo gravamen, derecho de usufructo, uso y habitación, limitaciones o condiciones, embargos o litigios pendientes,</w:t>
      </w:r>
      <w:r>
        <w:br/>
      </w:r>
      <w:r>
        <w:t>--------------------------------------------------------------------------------------------------------------</w:t>
      </w:r>
      <w:r>
        <w:br/>
      </w:r>
      <w:r>
        <w:t>--------------------------------------------------------------------------------------------------------------</w:t>
      </w:r>
      <w:r>
        <w:br/>
      </w:r>
      <w:r>
        <w:t xml:space="preserve">NOVENO: Que reconoce(n) a </w:t>
      </w:r>
      <w:r>
        <w:rPr>
          <w:b/>
        </w:rPr>
        <w:t>EL ACREEDOR</w:t>
      </w:r>
      <w:r>
        <w:t xml:space="preserve"> el derecho de dar por terminado el plazo fijado para el pago de las obligaciones, o de cualquier de éstas, antes de su vencimiento y exigir el pago total, en los siguientes casos:</w:t>
      </w:r>
      <w:r>
        <w:br/>
      </w:r>
      <w:r>
        <w:t>A) En el evento de que el(los) deudor(es) se constituya(n) en mora en el pago de intereses correspondientes a dos o más mensualidades;</w:t>
      </w:r>
      <w:r>
        <w:br/>
      </w:r>
      <w:r>
        <w:t>B) En el caso de que sobre el(los) inmueble(s) hipotecado(s) se constituya(n) otra(s) hipoteca(s) sin el consentimiento escrito de EL(LOS) ACREEDOR(ES).</w:t>
      </w:r>
      <w:r>
        <w:br/>
      </w:r>
      <w:r>
        <w:t>C) En el caso de que el(los) bien(es) gravado(s) con esta hipoteca fuere(n) perseguido(s) en un proceso judicial y fuere(n) embargado(s) o secuestrado(s) para el pago de otras obligaciones distintas a las garantizadas con esta hipoteca</w:t>
      </w:r>
      <w:r>
        <w:br/>
      </w:r>
      <w:r>
        <w:t>D) Si el(los) hipotecante(s) quedara(n) en mora, EL(LOS) ACREEDOR(ES) queda(n) facultado(s) para exigir la totalidad del pago de las obligaciones a cargo de el(los) deudor(es), aún las de plazo no vencido.</w:t>
      </w:r>
      <w:r>
        <w:br/>
      </w:r>
      <w:r>
        <w:t>E) Si el (los) bien(es) gravado(s) con hipoteca sufriere(n) desmejora o deprecio tal que, así desmejorado(s) o depreciado(s), no preste(n) suficiente garantía para el pago total de las deudas, a juicio de un perito nombrado por EL(LA)(LOS) ACREEDOR(A)(ES).</w:t>
      </w:r>
      <w:r>
        <w:br/>
      </w:r>
      <w:r>
        <w:t xml:space="preserve">F) Si conociendo </w:t>
      </w:r>
      <w:r>
        <w:rPr>
          <w:b/>
        </w:rPr>
        <w:t>LOS HIPOTECANTES</w:t>
      </w:r>
      <w:r>
        <w:t xml:space="preserve"> el hecho de que el(los) bien(es) gravado(s) con hipoteca se encuentra(n) judicialmente perseguido(s) o ha(n) sido embargado(s) y secuestrado(s), no pusiere(n) tal hecho en conocimiento de EL(LA)(LOS) ACREEDOR(A)(ES).</w:t>
      </w:r>
      <w:r>
        <w:br/>
      </w:r>
      <w:r>
        <w:t>--------------------------------------------------------------------------------------------------------------</w:t>
      </w:r>
      <w:r>
        <w:br/>
      </w:r>
      <w:r>
        <w:t>--------------------------------------------------------------------------------------------------------------</w:t>
      </w:r>
      <w:r>
        <w:br/>
      </w:r>
      <w:r>
        <w:t xml:space="preserve">DÉCIMO: En el caso de pérdida o destrucción de la primera copia del presente instrumento que preste mérito ejecutivo, </w:t>
      </w:r>
      <w:r>
        <w:rPr>
          <w:b/>
        </w:rPr>
        <w:t>LOS HIPOTECANTES</w:t>
      </w:r>
      <w:r>
        <w:t xml:space="preserve"> y </w:t>
      </w:r>
      <w:r>
        <w:rPr>
          <w:b/>
        </w:rPr>
        <w:t>EL ACREEDOR</w:t>
      </w:r>
      <w:r>
        <w:t xml:space="preserve"> solicitan por este instrumento se compulse una copia sustitutiva, con la constancia de que presta mérito ejecutivo y autoriza(n) al señor Notario para que de ésta copia se entregue a </w:t>
      </w:r>
      <w:r>
        <w:rPr>
          <w:b/>
        </w:rPr>
        <w:t>EL ACREEDOR</w:t>
      </w:r>
      <w:r>
        <w:t xml:space="preserve"> con solo la solicitud escrita que éste(os) le haga(n).</w:t>
      </w:r>
      <w:r>
        <w:br/>
      </w:r>
      <w:r>
        <w:t>--------------------------------------------------------------------------------------------------------------</w:t>
      </w:r>
      <w:r>
        <w:br/>
      </w:r>
      <w:r>
        <w:t>--------------------------------------------------------------------------------------------------------------</w:t>
      </w:r>
      <w:r>
        <w:br/>
      </w:r>
      <w:r>
        <w:rPr>
          <w:b/>
        </w:rPr>
        <w:t>DÉCIMO PRIMERO</w:t>
      </w:r>
      <w:r>
        <w:t xml:space="preserve">: Que acepta(n) cualquier cesión o traspaso que </w:t>
      </w:r>
      <w:r>
        <w:rPr>
          <w:b/>
        </w:rPr>
        <w:t>EL ACREEDOR</w:t>
      </w:r>
      <w:r>
        <w:t xml:space="preserve"> hiciere de esta garantía hipotecaria y/o de los créditos que llegare a tener a cargo de </w:t>
      </w:r>
      <w:r>
        <w:rPr>
          <w:b/>
        </w:rPr>
        <w:t>LOS HIPOTECANTES</w:t>
      </w:r>
      <w:r>
        <w:t>.</w:t>
      </w:r>
      <w:r>
        <w:br/>
      </w:r>
      <w:r>
        <w:t>--------------------------------------------------------------------------------------------------------------</w:t>
      </w:r>
      <w:r>
        <w:br/>
      </w:r>
      <w:r>
        <w:t>--------------------------------------------------------------------------------------------------------------</w:t>
      </w:r>
      <w:r>
        <w:br/>
      </w:r>
      <w:r>
        <w:rPr>
          <w:b/>
        </w:rPr>
        <w:t>DÉCIMO SEGUNDO</w:t>
      </w:r>
      <w:r>
        <w:t xml:space="preserve">: Que la presente hipoteca sólo se extinguirá mediante la cancelación expresa y por escrito que haga </w:t>
      </w:r>
      <w:r>
        <w:rPr>
          <w:b/>
        </w:rPr>
        <w:t>EL ACREEDOR</w:t>
      </w:r>
      <w:r>
        <w:t xml:space="preserve"> y que </w:t>
      </w:r>
      <w:r>
        <w:rPr>
          <w:b/>
        </w:rPr>
        <w:t>EL HIPOTECANTE</w:t>
      </w:r>
      <w:r>
        <w:t xml:space="preserve"> tendrá derecho a que se le cancele la hipoteca en cualquier momento en que estén a paz y salvo con </w:t>
      </w:r>
      <w:r>
        <w:rPr>
          <w:b/>
        </w:rPr>
        <w:t>EL ACREEDOR</w:t>
      </w:r>
      <w:r>
        <w:t xml:space="preserve"> por todo concepto.</w:t>
      </w:r>
      <w:r>
        <w:br/>
      </w:r>
      <w:r>
        <w:t>--------------------------------------------------------------------------------------------------------------</w:t>
      </w:r>
      <w:r>
        <w:br/>
      </w:r>
      <w:r>
        <w:t>--------------------------------------------------------------------------------------------------------------</w:t>
      </w:r>
      <w:r>
        <w:br/>
      </w:r>
      <w:r>
        <w:rPr>
          <w:b/>
        </w:rPr>
        <w:t>DÉCIMO TERCERO</w:t>
      </w:r>
      <w:r>
        <w:t xml:space="preserve">: Que son de cargo exclusivo de </w:t>
      </w:r>
      <w:r>
        <w:rPr>
          <w:b/>
        </w:rPr>
        <w:t>LOS HIPOTECANTES</w:t>
      </w:r>
      <w:r>
        <w:t xml:space="preserve"> todos los gastos a que diere lugar el otorgamiento de esta escritura, su registro, los de la expedición de una copia registrada y anotada para </w:t>
      </w:r>
      <w:r>
        <w:rPr>
          <w:b/>
        </w:rPr>
        <w:t>EL ACREEDOR</w:t>
      </w:r>
      <w:r>
        <w:t xml:space="preserve"> y los de la posterior cancelación del gravamen hipotecario.</w:t>
      </w:r>
      <w:r>
        <w:br/>
      </w:r>
      <w:r>
        <w:t>--------------------------------------------------------------------------------------------------------------</w:t>
      </w:r>
      <w:r>
        <w:br/>
      </w:r>
      <w:r>
        <w:t>--------------------------------------------------------------------------------------------------------------</w:t>
      </w:r>
      <w:r>
        <w:br/>
      </w:r>
      <w:r>
        <w:t xml:space="preserve">PARÁGRAFO: </w:t>
      </w:r>
      <w:r>
        <w:rPr>
          <w:b/>
        </w:rPr>
        <w:t>EL INMUEBLE ANTES DESCRITO</w:t>
      </w:r>
      <w:r>
        <w:t xml:space="preserve"> Y </w:t>
      </w:r>
      <w:r>
        <w:rPr>
          <w:b/>
        </w:rPr>
        <w:t>DADO EN GARANTIA POR ESTE INSTRUMENTO</w:t>
      </w:r>
      <w:r>
        <w:t xml:space="preserve">, </w:t>
      </w:r>
      <w:r>
        <w:rPr>
          <w:b/>
        </w:rPr>
        <w:t>EN LA ACTUALIDAD NO SE ENCUENTRA AFECTADO</w:t>
      </w:r>
      <w:r>
        <w:t xml:space="preserve"> A </w:t>
      </w:r>
      <w:r>
        <w:rPr>
          <w:b/>
        </w:rPr>
        <w:t>VIVIENDA FAMILIAR</w:t>
      </w:r>
      <w:r>
        <w:t>.</w:t>
      </w:r>
      <w:r>
        <w:br/>
      </w:r>
      <w:r>
        <w:t>--------------------------------------------------------------------------------------------------------------</w:t>
      </w:r>
      <w:r>
        <w:br/>
      </w:r>
      <w:r>
        <w:t>--------------------------------------------------------------------------------------------------------------</w:t>
      </w:r>
      <w:r>
        <w:br/>
      </w:r>
      <w:r>
        <w:t xml:space="preserve">ACEPTACION: </w:t>
      </w:r>
      <w:r>
        <w:rPr>
          <w:b/>
        </w:rPr>
        <w:t>INGENIERIA DE SERVICIO</w:t>
      </w:r>
      <w:r>
        <w:t xml:space="preserve"> Y SOLUCIONES, NIT 829.000.872, representada por su Representante Legal </w:t>
      </w:r>
      <w:r>
        <w:rPr>
          <w:b/>
        </w:rPr>
        <w:t>REIMUNDO GOMEZ VESGA</w:t>
      </w:r>
      <w:r>
        <w:t>, de anotaciones civiles y personales anteriormente indicadas y manifestó:</w:t>
      </w:r>
      <w:r>
        <w:br/>
      </w:r>
      <w:r>
        <w:t>Que acepta la presente escritura y la hipoteca en ella contenida a favor, de acuerdo con lo estipulado en ella.</w:t>
      </w:r>
      <w:r>
        <w:br/>
      </w:r>
      <w:r>
        <w:t>--------------------------------------------------------------------------------------------------------------</w:t>
      </w:r>
      <w:r>
        <w:br/>
      </w:r>
      <w:r>
        <w:t>--------------------------------------------------------------------------------------------------------------</w:t>
      </w:r>
      <w:r>
        <w:br/>
      </w:r>
      <w:r>
        <w:t xml:space="preserve">NOTA: Para dar cumplimiento a lo ordenado en el Decreto 1.681 del 16 de septiembre de 1.996, se agrega a éste instrumento la comunicación sobre el monto del crédito otorgado por </w:t>
      </w:r>
      <w:r>
        <w:rPr>
          <w:b/>
        </w:rPr>
        <w:t>INGENIERIA DE SERVICIO</w:t>
      </w:r>
      <w:r>
        <w:t xml:space="preserve"> Y SOLUCIONES por valor de </w:t>
      </w:r>
      <w:r>
        <w:rPr>
          <w:b/>
        </w:rPr>
        <w:t>DIEZ MILLONES DE PESOS MONEDA CORRIENTE</w:t>
      </w:r>
      <w:r>
        <w:t xml:space="preserve"> ($10.000.000), la cual se anexa para su protocolización.</w:t>
      </w:r>
    </w:p>
    <w:p>
      <w:pPr>
        <w:jc w:val="both"/>
      </w:pPr>
      <w:r>
        <w:t>INSERTOS Y COMPROBANTES: Se protocolizan:</w:t>
      </w:r>
    </w:p>
    <w:p>
      <w:pPr>
        <w:jc w:val="both"/>
      </w:pPr>
      <w:r>
        <w:t>Certificado de Tradición y Libertad N° 320-3197.</w:t>
      </w:r>
      <w:r>
        <w:br/>
      </w:r>
      <w:r>
        <w:t>Fotocopias de cédulas / documentos de identificación de los otorgantes.</w:t>
      </w:r>
      <w:r>
        <w:br/>
      </w:r>
      <w:r>
        <w:t xml:space="preserve">Copia de cámara de comercio de </w:t>
      </w:r>
      <w:r>
        <w:rPr>
          <w:b/>
        </w:rPr>
        <w:t>INGENIERIA DE SERVICIO</w:t>
      </w:r>
      <w:r>
        <w:t xml:space="preserve"> Y SOLUCIONES.</w:t>
      </w:r>
      <w:r>
        <w:br/>
      </w:r>
      <w:r>
        <w:t xml:space="preserve">Copia de cámara de comercio de </w:t>
      </w:r>
      <w:r>
        <w:rPr>
          <w:b/>
        </w:rPr>
        <w:t>INVERSIONES RICAHER SAS</w:t>
      </w:r>
      <w:r>
        <w:t>.</w:t>
      </w:r>
      <w:r>
        <w:br/>
      </w:r>
      <w:r>
        <w:t xml:space="preserve">Copia de cámara de comercio de </w:t>
      </w:r>
      <w:r>
        <w:rPr>
          <w:b/>
        </w:rPr>
        <w:t>INGENIERIA DE SERVICIOS</w:t>
      </w:r>
      <w:r>
        <w:t xml:space="preserve"> Y </w:t>
      </w:r>
      <w:r>
        <w:rPr>
          <w:b/>
        </w:rPr>
        <w:t>SOLUCIONES ELECTROMECANICAS</w:t>
      </w:r>
      <w:r>
        <w:t xml:space="preserve"> S A S INSELEM S A S.</w:t>
      </w:r>
      <w:r>
        <w:br/>
      </w:r>
      <w:r>
        <w:t xml:space="preserve">Paz y Salvo Predial N° Paz y Salvo con el Tesoro Municipal por Concepto de </w:t>
      </w:r>
      <w:r>
        <w:rPr>
          <w:b/>
        </w:rPr>
        <w:t>IMPUESTO PREDIAL UNIFICADO HASTA EL</w:t>
      </w:r>
      <w:r>
        <w:t xml:space="preserve"> 31/12/2025 (Fecha de expedición: 03/03/2025).</w:t>
      </w:r>
      <w:r>
        <w:br/>
      </w:r>
      <w:r>
        <w:t xml:space="preserve">Paz y Salvo de Valorización N° </w:t>
      </w:r>
      <w:r>
        <w:rPr>
          <w:b/>
        </w:rPr>
        <w:t>EL MUNICIPIO DE SAN VICENTE DE CHUCURI SANTANDER NO COBRA IMPUESTO DE VALORIZACION</w:t>
      </w:r>
      <w:r>
        <w:t>. No aparecen vigentes contribuciones por Valorización Departamental. (si aplica).</w:t>
      </w:r>
      <w:r>
        <w:br/>
      </w:r>
      <w:r>
        <w:t xml:space="preserve">Paz y salvo de Área Metropolitana N° </w:t>
      </w:r>
      <w:r>
        <w:rPr>
          <w:b/>
          <w:color w:val="CC0000"/>
        </w:rPr>
        <w:t>[[PENDIENTE: PAZ_SALVO_AREA_METRO]]</w:t>
      </w:r>
      <w:r>
        <w:t xml:space="preserve"> (si aplica).</w:t>
      </w:r>
      <w:r>
        <w:br/>
      </w:r>
      <w:r>
        <w:t>Certificado REDAM (si aplica).</w:t>
      </w:r>
    </w:p>
    <w:p>
      <w:pPr>
        <w:jc w:val="both"/>
      </w:pPr>
      <w:r>
        <w:rPr>
          <w:b/>
        </w:rPr>
        <w:t>ME FUERON PRESENTADOS LOS SIGUIENTES COMPROBANTES LEGALES QUE SE PROTOCOLIZAN ASÍ</w:t>
      </w:r>
      <w:r>
        <w:t>:</w:t>
      </w:r>
      <w:r>
        <w:br/>
      </w:r>
      <w:r>
        <w:rPr>
          <w:b/>
        </w:rPr>
        <w:t>[[PENDIENTE: CERTIFICADOS_PAZ_Y_SALVO_DETALLE]]</w:t>
      </w:r>
    </w:p>
    <w:p>
      <w:pPr>
        <w:jc w:val="both"/>
      </w:pPr>
      <w:r>
        <w:rPr>
          <w:b/>
        </w:rPr>
        <w:t>ADVERTENCIA NOTARIAL</w:t>
      </w:r>
      <w:r>
        <w:t>: Los comparecientes hacen constar que han verificado cuidadosamente sus nombres completos, estado civil y número de su documento de identidad; declaran que todas las informaciones consignadas en el presente instrumento son correctas, y que, en consecuencia, asumen la responsabilidad que se derive de cualquier inexactitud.</w:t>
      </w:r>
    </w:p>
    <w:p>
      <w:pPr>
        <w:jc w:val="both"/>
      </w:pPr>
      <w:r>
        <w:rPr>
          <w:b/>
        </w:rPr>
        <w:t>ADVERTENCIA DE REGISTRO</w:t>
      </w:r>
      <w:r>
        <w:t>: Se advirtió a los otorgantes la obligación de registrar esta escritura dentro de los dos (2) meses siguientes.</w:t>
      </w:r>
    </w:p>
    <w:p>
      <w:pPr>
        <w:jc w:val="both"/>
      </w:pPr>
      <w:r>
        <w:t>ADVERTIDOS: Los otorgantes de la formalidad del registro se les leyó la presente escritura y la aprobaron.</w:t>
      </w:r>
    </w:p>
    <w:p>
      <w:pPr>
        <w:jc w:val="both"/>
      </w:pPr>
      <w:r>
        <w:rPr>
          <w:b/>
        </w:rPr>
        <w:t>OTORGAMIENTO y AUTORIZACIÓN</w:t>
      </w:r>
    </w:p>
    <w:p>
      <w:pPr>
        <w:jc w:val="both"/>
      </w:pPr>
      <w:r>
        <w:rPr>
          <w:b/>
        </w:rPr>
        <w:t>EL(LOS) COMPARECIENTE(S) HACE(N) CONSTAR QUE:</w:t>
      </w:r>
      <w:r>
        <w:br/>
      </w:r>
      <w:r>
        <w:t>1.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w:t>
      </w:r>
      <w:r>
        <w:br/>
      </w:r>
      <w:r>
        <w:t>2. Han verificado cuidadosamente su nombre y apellido, su real estado civil, numero correcto de sus documentos de identificación, y aprueban este instrumento sin reserva alguna, en forma como quedo redactado.</w:t>
      </w:r>
      <w:r>
        <w:br/>
      </w:r>
      <w:r>
        <w:t>3. Las declaraciones consignadas en este instrumento corresponde a la verdad el(los) otorgantes lo aprueba totalmente, sin reserva alguna, en consecuencia, asumen la responsabilidad de cualquier inexactitud.</w:t>
      </w:r>
      <w:r>
        <w:br/>
      </w:r>
      <w:r>
        <w:t>4. La Notaria no puede dar fe sobre la voluntad real del(los) comparecientes y beneficiaros, salvo lo expresado en este instrumento, que fue aprobado sin reserva alguna por el(los) comparecientes y beneficiarios en la forma como quedo redactado.</w:t>
      </w:r>
      <w:r>
        <w:br/>
      </w:r>
      <w:r>
        <w:t>5. Conocen la ley y saben que la Notaría responde de la regularidad formal de los instrumentos que autoriza, pero no de la veracidad de las declaraciones del(los) otorgantes ni de la autenticidad de los documentos que forman parte de este instrumento.</w:t>
      </w:r>
      <w:r>
        <w:br/>
      </w:r>
      <w:r>
        <w:t>6. Serán responsables civil, penal y físicamente, en caso de utilizarse esta escritura con fines ilegales.</w:t>
      </w:r>
      <w:r>
        <w:br/>
      </w:r>
      <w:r>
        <w:t>7. Solo solicitaran correcciones, aclaraciones, o modificaciones al texto de la presente escritura en la forma y casos previstos por la ley</w:t>
      </w:r>
      <w:r>
        <w:br/>
      </w:r>
      <w:r>
        <w:t>8. La presente escritura se Autoriza a Insistencia de los interesados (ART. 6 Decreto 960 de 1970).</w:t>
      </w:r>
    </w:p>
    <w:p>
      <w:pPr>
        <w:jc w:val="both"/>
      </w:pPr>
      <w:r>
        <w:rPr>
          <w:b/>
        </w:rPr>
        <w:t>DE LA CAPACIDAD</w:t>
      </w:r>
      <w:r>
        <w:t>: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w:t>
      </w:r>
    </w:p>
    <w:p>
      <w:pPr>
        <w:jc w:val="both"/>
      </w:pPr>
      <w:r>
        <w:rPr>
          <w:b/>
        </w:rPr>
        <w:t>DEL OBJETO LICITO</w:t>
      </w:r>
      <w:r>
        <w:t>: El (la, los) compareciente(s) manifiesta(n) que el objeto del presente negocio o acto jurídico se encuentra enmarcado dentro de las normas legales vigentes, que no contraviene la ley.</w:t>
      </w:r>
    </w:p>
    <w:p>
      <w:pPr>
        <w:jc w:val="both"/>
      </w:pPr>
      <w:r>
        <w:rPr>
          <w:b/>
        </w:rPr>
        <w:t>DE LOS RECURSOS</w:t>
      </w:r>
      <w:r>
        <w:t>: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w:t>
      </w:r>
    </w:p>
    <w:p>
      <w:pPr>
        <w:jc w:val="both"/>
      </w:pPr>
      <w:r>
        <w:rPr>
          <w:b/>
        </w:rPr>
        <w:t>DE LA IDENTIFICACIÓN</w:t>
      </w:r>
      <w:r>
        <w:t>: El (la, los) compareciente(s) manifiesta(n) que los documentos de identidad que exhiben para suscribir el presente instrumento son auténticos, se encuentran vigentes y corresponden a su verdadera identidad, en todo caso que el (la, los) compareciente(s) presente(n) para su identificación contraseña que señale el trámite de duplicado, corrección o rectificación, el ciudadano afirma bajo la gravedad de juramento que el sello que certifica el estado de su trámite ha sido estampado en una oficina de la registraduría nacional del estado civil, en todo caso los titulares de contraseñas de expedición de cédula de ciudadanía por primera vez, o no certificadas, las cédulas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w:t>
      </w:r>
    </w:p>
    <w:p>
      <w:pPr>
        <w:jc w:val="both"/>
      </w:pPr>
      <w:r>
        <w:rPr>
          <w:b/>
        </w:rPr>
        <w:t>CLÁUSULA DE CONOCIMIENTO</w:t>
      </w:r>
      <w:r>
        <w:t>: La Notaría en ejercicio del control de legalidad que se le asiste advierte a las partes intervinientes en el negocio jurídico de la importancia de verificar previamente la identidad, condiciones legales de los intervinientes,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 que no contraviene la ley, que los bienes, cosas y derechos que se comprometen en esta transacción jurídica, están dentro del mercado comercial y de la vida jurídica y están sujetos al principio de la oferta y la demanda.</w:t>
      </w:r>
    </w:p>
    <w:p>
      <w:pPr>
        <w:jc w:val="both"/>
      </w:pPr>
      <w:r>
        <w:rPr>
          <w:b/>
        </w:rPr>
        <w:t>LEY DE ECONOMÍA ECONÓMICO</w:t>
      </w:r>
      <w:r>
        <w:t>: La notaría ilustró a los otorgantes sobre el contenido, alcance y consecuencias del artículo 61 de la ley 2010 del 27 de diciembre de 2019, que modificó el artículo 90 del estatuto tributario. Los otorgantes declaran bajo gravedad de juramento que el precio de la venta contenido en la presente escritura es real y no ha sido objeto de pactos privados en los que se señale un precio diferente, ni existen sumas que se hayan convenido o facturado por fuera del valor aquí estipulado.</w:t>
      </w:r>
    </w:p>
    <w:p>
      <w:pPr>
        <w:jc w:val="both"/>
      </w:pPr>
      <w:r>
        <w:rPr>
          <w:b/>
        </w:rPr>
        <w:t>PROTECCIÓN DE DATOS DE CARÁCTER PERSONAL</w:t>
      </w:r>
      <w:r>
        <w:t>: Los intervinientes aceptan la incorporación de sus datos y la copia del documento de identidad en el presente instrumento, con la finalidad de realizar las funciones propias de la actividad Notarial y efectuar las comunicaciones de datos previstas en la ley a la administración pública.</w:t>
      </w:r>
    </w:p>
    <w:p>
      <w:pPr>
        <w:jc w:val="both"/>
      </w:pPr>
      <w:r>
        <w:rPr>
          <w:b/>
        </w:rPr>
        <w:t>ACEPTACIÓN DE NOTIFICACIONES ELECTRÓNICAS</w:t>
      </w:r>
      <w:r>
        <w:t>: El(los) interesado(s) manifiesta(n) su consentimiento el cual se entiende otorgado con la firma de la presente escritura pública que NO (   ) SI ( X ) acepta(n) ser notificado(s) por medio electrónico al correo: tramites@notaria3bga.com, sobre el estado del trámite del presente instrumento público una vez haya calificación y anotación en el folio de matrícula inmobiliaria correspondiente, todo de conformidad con el artículo 15 del decreto 1579 del 1 de octubre de 2012 y artículo 56 del código de procedimiento administrativo y de lo contencioso administrativo.</w:t>
      </w:r>
    </w:p>
    <w:p>
      <w:pPr>
        <w:jc w:val="both"/>
      </w:pPr>
      <w:r>
        <w:rPr>
          <w:b/>
        </w:rPr>
        <w:t>DERECHOS NOTARIALES</w:t>
      </w:r>
      <w:r>
        <w:t>: Derechos Notariales, según Resolución número 00585 del 24 de enero de 2025; por valor de:</w:t>
      </w:r>
    </w:p>
    <w:p>
      <w:pPr>
        <w:jc w:val="both"/>
      </w:pPr>
      <w:r>
        <w:t xml:space="preserve">Gastos Notariales: $ </w:t>
      </w:r>
      <w:r>
        <w:rPr>
          <w:b/>
          <w:color w:val="CC0000"/>
        </w:rPr>
        <w:t>[[PENDIENTE: VALOR_DERECHOS]]</w:t>
      </w:r>
      <w:r>
        <w:br/>
      </w:r>
      <w:r>
        <w:rPr>
          <w:b/>
        </w:rPr>
        <w:t>IVA: $ [[PENDIENTE: VALOR_IVA]]</w:t>
      </w:r>
      <w:r>
        <w:br/>
      </w:r>
      <w:r>
        <w:t xml:space="preserve">Retención en la Fuente: $ </w:t>
      </w:r>
      <w:r>
        <w:rPr>
          <w:b/>
          <w:color w:val="CC0000"/>
        </w:rPr>
        <w:t>[[PENDIENTE: VALOR_RETEFUENTE]]</w:t>
      </w:r>
      <w:r>
        <w:br/>
      </w:r>
      <w:r>
        <w:t xml:space="preserve">Superintendencia de Notariado: $ </w:t>
      </w:r>
      <w:r>
        <w:rPr>
          <w:b/>
          <w:color w:val="CC0000"/>
        </w:rPr>
        <w:t>[[PENDIENTE: VALOR_SUPER]]</w:t>
      </w:r>
      <w:r>
        <w:br/>
      </w:r>
      <w:r>
        <w:t xml:space="preserve">Fondo Nacional del Notariado: $ </w:t>
      </w:r>
      <w:r>
        <w:rPr>
          <w:b/>
          <w:color w:val="CC0000"/>
        </w:rPr>
        <w:t>[[PENDIENTE: VALOR_FONDO]]</w:t>
      </w:r>
    </w:p>
    <w:p>
      <w:pPr>
        <w:jc w:val="both"/>
      </w:pPr>
      <w:r>
        <w:t xml:space="preserve">NOTA: </w:t>
      </w:r>
      <w:r>
        <w:rPr>
          <w:b/>
        </w:rPr>
        <w:t>ESTA ESCRITURA FUE EXTENDIDA EN LAS HOJAS DE PAPEL NOTARIAL NÚMEROS</w:t>
      </w:r>
      <w:r>
        <w:t>:</w:t>
      </w:r>
      <w:r>
        <w:br/>
      </w:r>
      <w:r>
        <w:rPr>
          <w:b/>
        </w:rPr>
        <w:t>[[PENDIENTE: NUMEROS_PAPEL_NOTARIAL]]</w:t>
      </w:r>
    </w:p>
    <w:p/>
    <w:tbl>
      <w:tblPr>
        <w:tblW w:type="auto" w:w="0"/>
        <w:tblLook w:firstColumn="1" w:firstRow="1" w:lastColumn="0" w:lastRow="0" w:noHBand="0" w:noVBand="1" w:val="04A0"/>
      </w:tblPr>
      <w:tblGrid>
        <w:gridCol w:w="9029"/>
      </w:tblGrid>
      <w:tr>
        <w:tc>
          <w:tcPr>
            <w:tcW w:type="dxa" w:w="9029"/>
          </w:tcPr>
          <w:p>
            <w:pPr>
              <w:jc w:val="left"/>
            </w:pPr>
            <w:r/>
            <w:r>
              <w:rPr>
                <w:b/>
              </w:rPr>
              <w:t>NOMBRE:</w:t>
            </w:r>
          </w:p>
        </w:tc>
      </w:tr>
      <w:tr>
        <w:tc>
          <w:tcPr>
            <w:tcW w:type="dxa" w:w="9029"/>
          </w:tcPr>
          <w:p>
            <w:pPr>
              <w:jc w:val="left"/>
            </w:pPr>
            <w:r/>
            <w:r>
              <w:rPr>
                <w:b/>
              </w:rPr>
              <w:t>SANDRA MILENA GARNICA CARDENAS</w:t>
            </w:r>
          </w:p>
        </w:tc>
      </w:tr>
      <w:tr>
        <w:tc>
          <w:tcPr>
            <w:tcW w:type="dxa" w:w="9029"/>
          </w:tcPr>
          <w:p>
            <w:pPr>
              <w:jc w:val="left"/>
            </w:pPr>
            <w:r/>
            <w:r>
              <w:rPr>
                <w:b/>
              </w:rPr>
              <w:t>DOCUMENTOS DE IDENTIFICACIÓN:</w:t>
            </w:r>
          </w:p>
        </w:tc>
      </w:tr>
      <w:tr>
        <w:tc>
          <w:tcPr>
            <w:tcW w:type="dxa" w:w="9029"/>
          </w:tcPr>
          <w:p>
            <w:pPr>
              <w:jc w:val="left"/>
            </w:pPr>
            <w:r/>
            <w:r>
              <w:t>63.501.152</w:t>
            </w:r>
          </w:p>
        </w:tc>
      </w:tr>
      <w:tr>
        <w:tc>
          <w:tcPr>
            <w:tcW w:type="dxa" w:w="9029"/>
          </w:tcPr>
          <w:p>
            <w:pPr>
              <w:jc w:val="left"/>
            </w:pPr>
            <w:r/>
            <w:r>
              <w:rPr>
                <w:b/>
              </w:rPr>
              <w:t>TELEFONO FIJO:</w:t>
            </w:r>
          </w:p>
        </w:tc>
      </w:tr>
    </w:tbl>
    <w:p/>
    <w:tbl>
      <w:tblPr>
        <w:tblW w:type="auto" w:w="0"/>
        <w:tblLook w:firstColumn="1" w:firstRow="1" w:lastColumn="0" w:lastRow="0" w:noHBand="0" w:noVBand="1" w:val="04A0"/>
      </w:tblPr>
      <w:tblGrid>
        <w:gridCol w:w="9029"/>
      </w:tblGrid>
      <w:tr>
        <w:tc>
          <w:tcPr>
            <w:tcW w:type="dxa" w:w="9029"/>
          </w:tcPr>
          <w:p>
            <w:pPr>
              <w:jc w:val="left"/>
            </w:pPr>
            <w:r/>
            <w:r>
              <w:rPr>
                <w:b/>
              </w:rPr>
              <w:t>CELULAR:</w:t>
            </w:r>
          </w:p>
        </w:tc>
      </w:tr>
      <w:tr>
        <w:tc>
          <w:tcPr>
            <w:tcW w:type="dxa" w:w="9029"/>
          </w:tcPr>
          <w:p>
            <w:pPr>
              <w:jc w:val="left"/>
            </w:pPr>
            <w:r/>
            <w:r>
              <w:t>3164706470</w:t>
            </w:r>
          </w:p>
        </w:tc>
      </w:tr>
      <w:tr>
        <w:tc>
          <w:tcPr>
            <w:tcW w:type="dxa" w:w="9029"/>
          </w:tcPr>
          <w:p>
            <w:pPr>
              <w:jc w:val="left"/>
            </w:pPr>
            <w:r/>
            <w:r>
              <w:rPr>
                <w:b/>
              </w:rPr>
              <w:t>DIRECCIÓN:</w:t>
            </w:r>
          </w:p>
        </w:tc>
      </w:tr>
      <w:tr>
        <w:tc>
          <w:tcPr>
            <w:tcW w:type="dxa" w:w="9029"/>
          </w:tcPr>
          <w:p>
            <w:pPr>
              <w:jc w:val="left"/>
            </w:pPr>
            <w:r/>
            <w:r>
              <w:t>Cra 16 #89B-19, Bucaramanga</w:t>
            </w:r>
          </w:p>
        </w:tc>
      </w:tr>
      <w:tr>
        <w:tc>
          <w:tcPr>
            <w:tcW w:type="dxa" w:w="9029"/>
          </w:tcPr>
          <w:p>
            <w:pPr>
              <w:jc w:val="left"/>
            </w:pPr>
            <w:r/>
            <w:r>
              <w:rPr>
                <w:b/>
              </w:rPr>
              <w:t>CIUDAD:</w:t>
            </w:r>
          </w:p>
        </w:tc>
      </w:tr>
      <w:tr>
        <w:tc>
          <w:tcPr>
            <w:tcW w:type="dxa" w:w="9029"/>
          </w:tcPr>
          <w:p>
            <w:pPr>
              <w:jc w:val="left"/>
            </w:pPr>
            <w:r/>
            <w:r>
              <w:t>Cra 16 #89B-19</w:t>
            </w:r>
          </w:p>
        </w:tc>
      </w:tr>
      <w:tr>
        <w:tc>
          <w:tcPr>
            <w:tcW w:type="dxa" w:w="9029"/>
          </w:tcPr>
          <w:p>
            <w:pPr>
              <w:jc w:val="left"/>
            </w:pPr>
            <w:r/>
            <w:r>
              <w:rPr>
                <w:b/>
              </w:rPr>
              <w:t>EMAIL:</w:t>
            </w:r>
          </w:p>
        </w:tc>
      </w:tr>
      <w:tr>
        <w:tc>
          <w:tcPr>
            <w:tcW w:type="dxa" w:w="9029"/>
          </w:tcPr>
          <w:p>
            <w:pPr>
              <w:jc w:val="left"/>
            </w:pPr>
            <w:r/>
            <w:r>
              <w:t>milegur4@hotmail.com</w:t>
            </w:r>
          </w:p>
        </w:tc>
      </w:tr>
      <w:tr>
        <w:tc>
          <w:tcPr>
            <w:tcW w:type="dxa" w:w="9029"/>
          </w:tcPr>
          <w:p>
            <w:pPr>
              <w:jc w:val="left"/>
            </w:pPr>
            <w:r/>
            <w:r>
              <w:rPr>
                <w:b/>
              </w:rPr>
              <w:t>PROFESIÓN U OFICIO:</w:t>
            </w:r>
          </w:p>
        </w:tc>
      </w:tr>
      <w:tr>
        <w:tc>
          <w:tcPr>
            <w:tcW w:type="dxa" w:w="9029"/>
          </w:tcPr>
          <w:p>
            <w:pPr>
              <w:jc w:val="left"/>
            </w:pPr>
            <w:r/>
            <w:r>
              <w:t>Contadora</w:t>
            </w:r>
          </w:p>
        </w:tc>
      </w:tr>
      <w:tr>
        <w:tc>
          <w:tcPr>
            <w:tcW w:type="dxa" w:w="9029"/>
          </w:tcPr>
          <w:p>
            <w:pPr>
              <w:jc w:val="left"/>
            </w:pPr>
            <w:r/>
            <w:r>
              <w:rPr>
                <w:b/>
              </w:rPr>
              <w:t>ACTIVIDAD ECONÓMICA:</w:t>
            </w:r>
          </w:p>
        </w:tc>
      </w:tr>
      <w:tr>
        <w:tc>
          <w:tcPr>
            <w:tcW w:type="dxa" w:w="9029"/>
          </w:tcPr>
          <w:p>
            <w:pPr>
              <w:jc w:val="left"/>
            </w:pPr>
            <w:r/>
            <w:r>
              <w:t>Contadora</w:t>
            </w:r>
          </w:p>
        </w:tc>
      </w:tr>
      <w:tr>
        <w:tc>
          <w:tcPr>
            <w:tcW w:type="dxa" w:w="9029"/>
          </w:tcPr>
          <w:p>
            <w:pPr>
              <w:jc w:val="left"/>
            </w:pPr>
            <w:r/>
            <w:r>
              <w:rPr>
                <w:b/>
              </w:rPr>
              <w:t>ESTADO CIVIL:</w:t>
            </w:r>
          </w:p>
        </w:tc>
      </w:tr>
      <w:tr>
        <w:tc>
          <w:tcPr>
            <w:tcW w:type="dxa" w:w="9029"/>
          </w:tcPr>
          <w:p>
            <w:pPr>
              <w:jc w:val="left"/>
            </w:pPr>
            <w:r/>
            <w:r>
              <w:t>soltera sin unión marital de hecho</w:t>
            </w:r>
          </w:p>
        </w:tc>
      </w:tr>
      <w:tr>
        <w:tc>
          <w:tcPr>
            <w:tcW w:type="dxa" w:w="9029"/>
          </w:tcPr>
          <w:p>
            <w:pPr>
              <w:jc w:val="left"/>
            </w:pPr>
            <w:r/>
            <w:r>
              <w:rPr>
                <w:b/>
              </w:rPr>
              <w:t>PERSONA EXPUESTA POLÍTICAMENTE DECRETO</w:t>
            </w:r>
            <w:r>
              <w:t xml:space="preserve"> 1674 DE 2016: SI: ___ / NO: X</w:t>
            </w:r>
          </w:p>
        </w:tc>
      </w:tr>
      <w:tr>
        <w:tc>
          <w:tcPr>
            <w:tcW w:type="dxa" w:w="9029"/>
          </w:tcPr>
          <w:p>
            <w:pPr>
              <w:jc w:val="left"/>
            </w:pPr>
            <w:r/>
            <w:r>
              <w:rPr>
                <w:b/>
              </w:rPr>
              <w:t>CARGO:</w:t>
            </w:r>
          </w:p>
        </w:tc>
      </w:tr>
      <w:tr>
        <w:tc>
          <w:tcPr>
            <w:tcW w:type="dxa" w:w="9029"/>
          </w:tcPr>
          <w:p>
            <w:pPr>
              <w:jc w:val="left"/>
            </w:pPr>
            <w:r/>
            <w:r>
              <w:rPr>
                <w:b/>
              </w:rPr>
              <w:t>FECHA DE VINCULACIÓN:</w:t>
            </w:r>
          </w:p>
        </w:tc>
      </w:tr>
      <w:tr>
        <w:tc>
          <w:tcPr>
            <w:tcW w:type="dxa" w:w="9029"/>
          </w:tcPr>
          <w:p>
            <w:pPr>
              <w:jc w:val="left"/>
            </w:pPr>
            <w:r/>
            <w:r>
              <w:rPr>
                <w:b/>
              </w:rPr>
              <w:t>LA ANTERIOR INFORMACIÓN SE TOMA CONFORME LO ORDENADO EN LA INSTRUCCIÓN ADMINISTRATIVA</w:t>
            </w:r>
            <w:r>
              <w:t xml:space="preserve"> N° 08 DE 07 </w:t>
            </w:r>
            <w:r>
              <w:rPr>
                <w:b/>
              </w:rPr>
              <w:t>DE ABRIL DE</w:t>
            </w:r>
            <w:r>
              <w:t xml:space="preserve"> 2017 </w:t>
            </w:r>
            <w:r>
              <w:rPr>
                <w:b/>
              </w:rPr>
              <w:t>DE LA SUPERINTENDENCIA DE NOTARIADO</w:t>
            </w:r>
            <w:r>
              <w:t xml:space="preserve"> Y REGISTRO.</w:t>
            </w:r>
          </w:p>
        </w:tc>
      </w:tr>
    </w:tbl>
    <w:p/>
    <w:tbl>
      <w:tblPr>
        <w:tblW w:type="auto" w:w="0"/>
        <w:tblLook w:firstColumn="1" w:firstRow="1" w:lastColumn="0" w:lastRow="0" w:noHBand="0" w:noVBand="1" w:val="04A0"/>
      </w:tblPr>
      <w:tblGrid>
        <w:gridCol w:w="9029"/>
      </w:tblGrid>
      <w:tr>
        <w:tc>
          <w:tcPr>
            <w:tcW w:type="dxa" w:w="9029"/>
          </w:tcPr>
          <w:p>
            <w:pPr>
              <w:jc w:val="left"/>
            </w:pPr>
            <w:r/>
            <w:r>
              <w:rPr>
                <w:b/>
              </w:rPr>
              <w:t>NOMBRE:</w:t>
            </w:r>
          </w:p>
        </w:tc>
      </w:tr>
      <w:tr>
        <w:tc>
          <w:tcPr>
            <w:tcW w:type="dxa" w:w="9029"/>
          </w:tcPr>
          <w:p>
            <w:pPr>
              <w:jc w:val="left"/>
            </w:pPr>
            <w:r/>
            <w:r>
              <w:rPr>
                <w:b/>
              </w:rPr>
              <w:t>REIMUNDO GOMEZ VESGA</w:t>
            </w:r>
          </w:p>
        </w:tc>
      </w:tr>
      <w:tr>
        <w:tc>
          <w:tcPr>
            <w:tcW w:type="dxa" w:w="9029"/>
          </w:tcPr>
          <w:p>
            <w:pPr>
              <w:jc w:val="left"/>
            </w:pPr>
            <w:r/>
            <w:r>
              <w:rPr>
                <w:b/>
              </w:rPr>
              <w:t>DOCUMENTOS DE IDENTIFICACIÓN:</w:t>
            </w:r>
          </w:p>
        </w:tc>
      </w:tr>
      <w:tr>
        <w:tc>
          <w:tcPr>
            <w:tcW w:type="dxa" w:w="9029"/>
          </w:tcPr>
          <w:p>
            <w:pPr>
              <w:jc w:val="left"/>
            </w:pPr>
            <w:r/>
            <w:r>
              <w:t>13.893.486</w:t>
            </w:r>
          </w:p>
        </w:tc>
      </w:tr>
      <w:tr>
        <w:tc>
          <w:tcPr>
            <w:tcW w:type="dxa" w:w="9029"/>
          </w:tcPr>
          <w:p>
            <w:pPr>
              <w:jc w:val="left"/>
            </w:pPr>
            <w:r/>
            <w:r>
              <w:rPr>
                <w:b/>
              </w:rPr>
              <w:t>TELEFONO FIJO:</w:t>
            </w:r>
          </w:p>
        </w:tc>
      </w:tr>
    </w:tbl>
    <w:p/>
    <w:tbl>
      <w:tblPr>
        <w:tblW w:type="auto" w:w="0"/>
        <w:tblLook w:firstColumn="1" w:firstRow="1" w:lastColumn="0" w:lastRow="0" w:noHBand="0" w:noVBand="1" w:val="04A0"/>
      </w:tblPr>
      <w:tblGrid>
        <w:gridCol w:w="9029"/>
      </w:tblGrid>
      <w:tr>
        <w:tc>
          <w:tcPr>
            <w:tcW w:type="dxa" w:w="9029"/>
          </w:tcPr>
          <w:p>
            <w:pPr>
              <w:jc w:val="left"/>
            </w:pPr>
            <w:r/>
            <w:r>
              <w:rPr>
                <w:b/>
              </w:rPr>
              <w:t>CELULAR:</w:t>
            </w:r>
          </w:p>
        </w:tc>
      </w:tr>
      <w:tr>
        <w:tc>
          <w:tcPr>
            <w:tcW w:type="dxa" w:w="9029"/>
          </w:tcPr>
          <w:p>
            <w:pPr>
              <w:jc w:val="left"/>
            </w:pPr>
            <w:r/>
            <w:r>
              <w:t>3106806656</w:t>
            </w:r>
          </w:p>
        </w:tc>
      </w:tr>
      <w:tr>
        <w:tc>
          <w:tcPr>
            <w:tcW w:type="dxa" w:w="9029"/>
          </w:tcPr>
          <w:p>
            <w:pPr>
              <w:jc w:val="left"/>
            </w:pPr>
            <w:r/>
            <w:r>
              <w:rPr>
                <w:b/>
              </w:rPr>
              <w:t>DIRECCIÓN:</w:t>
            </w:r>
          </w:p>
        </w:tc>
      </w:tr>
      <w:tr>
        <w:tc>
          <w:tcPr>
            <w:tcW w:type="dxa" w:w="9029"/>
          </w:tcPr>
          <w:p>
            <w:pPr>
              <w:jc w:val="left"/>
            </w:pPr>
            <w:r/>
            <w:r>
              <w:t xml:space="preserve">TRV 29 N. 32-53 </w:t>
            </w:r>
            <w:r>
              <w:rPr>
                <w:b/>
              </w:rPr>
              <w:t>BRR FLORESTA BAJA</w:t>
            </w:r>
            <w:r>
              <w:t xml:space="preserve">, </w:t>
            </w:r>
            <w:r>
              <w:rPr>
                <w:b/>
              </w:rPr>
              <w:t>LA FLORESTA</w:t>
            </w:r>
            <w:r>
              <w:t>, Barrancabermeja, Santander</w:t>
            </w:r>
          </w:p>
        </w:tc>
      </w:tr>
      <w:tr>
        <w:tc>
          <w:tcPr>
            <w:tcW w:type="dxa" w:w="9029"/>
          </w:tcPr>
          <w:p>
            <w:pPr>
              <w:jc w:val="left"/>
            </w:pPr>
            <w:r/>
            <w:r>
              <w:rPr>
                <w:b/>
              </w:rPr>
              <w:t>CIUDAD:</w:t>
            </w:r>
          </w:p>
        </w:tc>
      </w:tr>
      <w:tr>
        <w:tc>
          <w:tcPr>
            <w:tcW w:type="dxa" w:w="9029"/>
          </w:tcPr>
          <w:p>
            <w:pPr>
              <w:jc w:val="left"/>
            </w:pPr>
            <w:r/>
            <w:r>
              <w:rPr>
                <w:b/>
              </w:rPr>
              <w:t>TRV 29 N. 32-53 BRR FLORESTA BAJA</w:t>
            </w:r>
          </w:p>
        </w:tc>
      </w:tr>
      <w:tr>
        <w:tc>
          <w:tcPr>
            <w:tcW w:type="dxa" w:w="9029"/>
          </w:tcPr>
          <w:p>
            <w:pPr>
              <w:jc w:val="left"/>
            </w:pPr>
            <w:r/>
            <w:r>
              <w:rPr>
                <w:b/>
              </w:rPr>
              <w:t>EMAIL:</w:t>
            </w:r>
          </w:p>
        </w:tc>
      </w:tr>
      <w:tr>
        <w:tc>
          <w:tcPr>
            <w:tcW w:type="dxa" w:w="9029"/>
          </w:tcPr>
          <w:p>
            <w:pPr>
              <w:jc w:val="left"/>
            </w:pPr>
            <w:r/>
            <w:r>
              <w:t>reimundo.gomez@gmail.com</w:t>
            </w:r>
          </w:p>
        </w:tc>
      </w:tr>
      <w:tr>
        <w:tc>
          <w:tcPr>
            <w:tcW w:type="dxa" w:w="9029"/>
          </w:tcPr>
          <w:p>
            <w:pPr>
              <w:jc w:val="left"/>
            </w:pPr>
            <w:r/>
            <w:r>
              <w:rPr>
                <w:b/>
              </w:rPr>
              <w:t>PROFESIÓN U OFICIO:</w:t>
            </w:r>
          </w:p>
        </w:tc>
      </w:tr>
      <w:tr>
        <w:tc>
          <w:tcPr>
            <w:tcW w:type="dxa" w:w="9029"/>
          </w:tcPr>
          <w:p>
            <w:pPr>
              <w:jc w:val="left"/>
            </w:pPr>
            <w:r/>
            <w:r>
              <w:rPr>
                <w:b/>
              </w:rPr>
              <w:t>EMPLEADO</w:t>
            </w:r>
          </w:p>
        </w:tc>
      </w:tr>
      <w:tr>
        <w:tc>
          <w:tcPr>
            <w:tcW w:type="dxa" w:w="9029"/>
          </w:tcPr>
          <w:p>
            <w:pPr>
              <w:jc w:val="left"/>
            </w:pPr>
            <w:r/>
            <w:r>
              <w:rPr>
                <w:b/>
              </w:rPr>
              <w:t>ACTIVIDAD ECONÓMICA:</w:t>
            </w:r>
          </w:p>
        </w:tc>
      </w:tr>
      <w:tr>
        <w:tc>
          <w:tcPr>
            <w:tcW w:type="dxa" w:w="9029"/>
          </w:tcPr>
          <w:p>
            <w:pPr>
              <w:jc w:val="left"/>
            </w:pPr>
            <w:r/>
            <w:r>
              <w:rPr>
                <w:b/>
              </w:rPr>
              <w:t>EMPLEADO</w:t>
            </w:r>
          </w:p>
        </w:tc>
      </w:tr>
      <w:tr>
        <w:tc>
          <w:tcPr>
            <w:tcW w:type="dxa" w:w="9029"/>
          </w:tcPr>
          <w:p>
            <w:pPr>
              <w:jc w:val="left"/>
            </w:pPr>
            <w:r/>
            <w:r>
              <w:rPr>
                <w:b/>
              </w:rPr>
              <w:t>ESTADO CIVIL:</w:t>
            </w:r>
          </w:p>
        </w:tc>
      </w:tr>
      <w:tr>
        <w:tc>
          <w:tcPr>
            <w:tcW w:type="dxa" w:w="9029"/>
          </w:tcPr>
          <w:p>
            <w:pPr>
              <w:jc w:val="left"/>
            </w:pPr>
            <w:r/>
            <w:r>
              <w:rPr>
                <w:b/>
              </w:rPr>
              <w:t>[[PENDIENTE: ESTADO_CIVIL]]</w:t>
            </w:r>
          </w:p>
        </w:tc>
      </w:tr>
      <w:tr>
        <w:tc>
          <w:tcPr>
            <w:tcW w:type="dxa" w:w="9029"/>
          </w:tcPr>
          <w:p>
            <w:pPr>
              <w:jc w:val="left"/>
            </w:pPr>
            <w:r/>
            <w:r>
              <w:rPr>
                <w:b/>
              </w:rPr>
              <w:t>PERSONA EXPUESTA POLÍTICAMENTE DECRETO</w:t>
            </w:r>
            <w:r>
              <w:t xml:space="preserve"> 1674 DE 2016: SI: ___ / NO: X</w:t>
            </w:r>
          </w:p>
        </w:tc>
      </w:tr>
      <w:tr>
        <w:tc>
          <w:tcPr>
            <w:tcW w:type="dxa" w:w="9029"/>
          </w:tcPr>
          <w:p>
            <w:pPr>
              <w:jc w:val="left"/>
            </w:pPr>
            <w:r/>
            <w:r>
              <w:rPr>
                <w:b/>
              </w:rPr>
              <w:t>CARGO:</w:t>
            </w:r>
          </w:p>
        </w:tc>
      </w:tr>
      <w:tr>
        <w:tc>
          <w:tcPr>
            <w:tcW w:type="dxa" w:w="9029"/>
          </w:tcPr>
          <w:p>
            <w:pPr>
              <w:jc w:val="left"/>
            </w:pPr>
            <w:r/>
            <w:r>
              <w:rPr>
                <w:b/>
              </w:rPr>
              <w:t>FECHA DE VINCULACIÓN:</w:t>
            </w:r>
          </w:p>
        </w:tc>
      </w:tr>
      <w:tr>
        <w:tc>
          <w:tcPr>
            <w:tcW w:type="dxa" w:w="9029"/>
          </w:tcPr>
          <w:p>
            <w:pPr>
              <w:jc w:val="left"/>
            </w:pPr>
            <w:r/>
            <w:r>
              <w:rPr>
                <w:b/>
              </w:rPr>
              <w:t>LA ANTERIOR INFORMACIÓN SE TOMA CONFORME LO ORDENADO EN LA INSTRUCCIÓN ADMINISTRATIVA</w:t>
            </w:r>
            <w:r>
              <w:t xml:space="preserve"> N° 08 DE 07 </w:t>
            </w:r>
            <w:r>
              <w:rPr>
                <w:b/>
              </w:rPr>
              <w:t>DE ABRIL DE</w:t>
            </w:r>
            <w:r>
              <w:t xml:space="preserve"> 2017 </w:t>
            </w:r>
            <w:r>
              <w:rPr>
                <w:b/>
              </w:rPr>
              <w:t>DE LA SUPERINTENDENCIA DE NOTARIADO</w:t>
            </w:r>
            <w:r>
              <w:t xml:space="preserve"> Y REGISTRO.</w:t>
            </w:r>
          </w:p>
        </w:tc>
      </w:tr>
    </w:tbl>
    <w:p/>
    <w:tbl>
      <w:tblPr>
        <w:tblW w:type="auto" w:w="0"/>
        <w:tblLook w:firstColumn="1" w:firstRow="1" w:lastColumn="0" w:lastRow="0" w:noHBand="0" w:noVBand="1" w:val="04A0"/>
      </w:tblPr>
      <w:tblGrid>
        <w:gridCol w:w="9029"/>
      </w:tblGrid>
      <w:tr>
        <w:tc>
          <w:tcPr>
            <w:tcW w:type="dxa" w:w="9029"/>
          </w:tcPr>
          <w:p>
            <w:pPr>
              <w:jc w:val="left"/>
            </w:pPr>
            <w:r/>
            <w:r>
              <w:rPr>
                <w:b/>
              </w:rPr>
              <w:t>NOMBRE:</w:t>
            </w:r>
          </w:p>
        </w:tc>
      </w:tr>
      <w:tr>
        <w:tc>
          <w:tcPr>
            <w:tcW w:type="dxa" w:w="9029"/>
          </w:tcPr>
          <w:p>
            <w:pPr>
              <w:jc w:val="left"/>
            </w:pPr>
            <w:r/>
            <w:r>
              <w:rPr>
                <w:b/>
              </w:rPr>
              <w:t>RICARDO RUEDA PINILLA</w:t>
            </w:r>
          </w:p>
        </w:tc>
      </w:tr>
      <w:tr>
        <w:tc>
          <w:tcPr>
            <w:tcW w:type="dxa" w:w="9029"/>
          </w:tcPr>
          <w:p>
            <w:pPr>
              <w:jc w:val="left"/>
            </w:pPr>
            <w:r/>
            <w:r>
              <w:rPr>
                <w:b/>
              </w:rPr>
              <w:t>DOCUMENTOS DE IDENTIFICACIÓN:</w:t>
            </w:r>
          </w:p>
        </w:tc>
      </w:tr>
      <w:tr>
        <w:tc>
          <w:tcPr>
            <w:tcW w:type="dxa" w:w="9029"/>
          </w:tcPr>
          <w:p>
            <w:pPr>
              <w:jc w:val="left"/>
            </w:pPr>
            <w:r/>
            <w:r>
              <w:t>91.207.193</w:t>
            </w:r>
          </w:p>
        </w:tc>
      </w:tr>
      <w:tr>
        <w:tc>
          <w:tcPr>
            <w:tcW w:type="dxa" w:w="9029"/>
          </w:tcPr>
          <w:p>
            <w:pPr>
              <w:jc w:val="left"/>
            </w:pPr>
            <w:r/>
            <w:r>
              <w:rPr>
                <w:b/>
              </w:rPr>
              <w:t>TELEFONO FIJO:</w:t>
            </w:r>
          </w:p>
        </w:tc>
      </w:tr>
    </w:tbl>
    <w:p/>
    <w:tbl>
      <w:tblPr>
        <w:tblW w:type="auto" w:w="0"/>
        <w:tblLook w:firstColumn="1" w:firstRow="1" w:lastColumn="0" w:lastRow="0" w:noHBand="0" w:noVBand="1" w:val="04A0"/>
      </w:tblPr>
      <w:tblGrid>
        <w:gridCol w:w="9029"/>
      </w:tblGrid>
      <w:tr>
        <w:tc>
          <w:tcPr>
            <w:tcW w:type="dxa" w:w="9029"/>
          </w:tcPr>
          <w:p>
            <w:pPr>
              <w:jc w:val="left"/>
            </w:pPr>
            <w:r/>
            <w:r>
              <w:rPr>
                <w:b/>
              </w:rPr>
              <w:t>CELULAR:</w:t>
            </w:r>
          </w:p>
        </w:tc>
      </w:tr>
      <w:tr>
        <w:tc>
          <w:tcPr>
            <w:tcW w:type="dxa" w:w="9029"/>
          </w:tcPr>
          <w:p>
            <w:pPr>
              <w:jc w:val="left"/>
            </w:pPr>
            <w:r/>
            <w:r>
              <w:t>3202716866</w:t>
            </w:r>
          </w:p>
        </w:tc>
      </w:tr>
      <w:tr>
        <w:tc>
          <w:tcPr>
            <w:tcW w:type="dxa" w:w="9029"/>
          </w:tcPr>
          <w:p>
            <w:pPr>
              <w:jc w:val="left"/>
            </w:pPr>
            <w:r/>
            <w:r>
              <w:rPr>
                <w:b/>
              </w:rPr>
              <w:t>DIRECCIÓN:</w:t>
            </w:r>
          </w:p>
        </w:tc>
      </w:tr>
      <w:tr>
        <w:tc>
          <w:tcPr>
            <w:tcW w:type="dxa" w:w="9029"/>
          </w:tcPr>
          <w:p>
            <w:pPr>
              <w:jc w:val="left"/>
            </w:pPr>
            <w:r/>
            <w:r>
              <w:rPr>
                <w:b/>
              </w:rPr>
              <w:t>VALLELISA, VEREDA RIO FRIO – FLORIDABLANCA - SANTANDER</w:t>
            </w:r>
          </w:p>
        </w:tc>
      </w:tr>
      <w:tr>
        <w:tc>
          <w:tcPr>
            <w:tcW w:type="dxa" w:w="9029"/>
          </w:tcPr>
          <w:p>
            <w:pPr>
              <w:jc w:val="left"/>
            </w:pPr>
            <w:r/>
            <w:r>
              <w:rPr>
                <w:b/>
              </w:rPr>
              <w:t>CIUDAD:</w:t>
            </w:r>
          </w:p>
        </w:tc>
      </w:tr>
      <w:tr>
        <w:tc>
          <w:tcPr>
            <w:tcW w:type="dxa" w:w="9029"/>
          </w:tcPr>
          <w:p>
            <w:pPr>
              <w:jc w:val="left"/>
            </w:pPr>
            <w:r/>
            <w:r>
              <w:rPr>
                <w:b/>
              </w:rPr>
              <w:t>VALLELISA</w:t>
            </w:r>
          </w:p>
        </w:tc>
      </w:tr>
      <w:tr>
        <w:tc>
          <w:tcPr>
            <w:tcW w:type="dxa" w:w="9029"/>
          </w:tcPr>
          <w:p>
            <w:pPr>
              <w:jc w:val="left"/>
            </w:pPr>
            <w:r/>
            <w:r>
              <w:rPr>
                <w:b/>
              </w:rPr>
              <w:t>EMAIL:</w:t>
            </w:r>
          </w:p>
        </w:tc>
      </w:tr>
      <w:tr>
        <w:tc>
          <w:tcPr>
            <w:tcW w:type="dxa" w:w="9029"/>
          </w:tcPr>
          <w:p>
            <w:pPr>
              <w:jc w:val="left"/>
            </w:pPr>
            <w:r/>
            <w:r>
              <w:t>monica.ortiz@delihuevo.com</w:t>
            </w:r>
          </w:p>
        </w:tc>
      </w:tr>
      <w:tr>
        <w:tc>
          <w:tcPr>
            <w:tcW w:type="dxa" w:w="9029"/>
          </w:tcPr>
          <w:p>
            <w:pPr>
              <w:jc w:val="left"/>
            </w:pPr>
            <w:r/>
            <w:r>
              <w:rPr>
                <w:b/>
              </w:rPr>
              <w:t>PROFESIÓN U OFICIO:</w:t>
            </w:r>
          </w:p>
        </w:tc>
      </w:tr>
      <w:tr>
        <w:tc>
          <w:tcPr>
            <w:tcW w:type="dxa" w:w="9029"/>
          </w:tcPr>
          <w:p>
            <w:pPr>
              <w:jc w:val="left"/>
            </w:pPr>
            <w:r/>
            <w:r>
              <w:rPr>
                <w:b/>
              </w:rPr>
              <w:t>MEDICO VETERINARIO</w:t>
            </w:r>
          </w:p>
        </w:tc>
      </w:tr>
      <w:tr>
        <w:tc>
          <w:tcPr>
            <w:tcW w:type="dxa" w:w="9029"/>
          </w:tcPr>
          <w:p>
            <w:pPr>
              <w:jc w:val="left"/>
            </w:pPr>
            <w:r/>
            <w:r>
              <w:rPr>
                <w:b/>
              </w:rPr>
              <w:t>ACTIVIDAD ECONÓMICA:</w:t>
            </w:r>
          </w:p>
        </w:tc>
      </w:tr>
      <w:tr>
        <w:tc>
          <w:tcPr>
            <w:tcW w:type="dxa" w:w="9029"/>
          </w:tcPr>
          <w:p>
            <w:pPr>
              <w:jc w:val="left"/>
            </w:pPr>
            <w:r/>
            <w:r>
              <w:rPr>
                <w:b/>
              </w:rPr>
              <w:t>MEDICO VETERINARIO</w:t>
            </w:r>
          </w:p>
        </w:tc>
      </w:tr>
      <w:tr>
        <w:tc>
          <w:tcPr>
            <w:tcW w:type="dxa" w:w="9029"/>
          </w:tcPr>
          <w:p>
            <w:pPr>
              <w:jc w:val="left"/>
            </w:pPr>
            <w:r/>
            <w:r>
              <w:rPr>
                <w:b/>
              </w:rPr>
              <w:t>ESTADO CIVIL:</w:t>
            </w:r>
          </w:p>
        </w:tc>
      </w:tr>
      <w:tr>
        <w:tc>
          <w:tcPr>
            <w:tcW w:type="dxa" w:w="9029"/>
          </w:tcPr>
          <w:p>
            <w:pPr>
              <w:jc w:val="left"/>
            </w:pPr>
            <w:r/>
            <w:r>
              <w:t>Casado(a) con Sociedad Conyugal Vigente</w:t>
            </w:r>
          </w:p>
        </w:tc>
      </w:tr>
      <w:tr>
        <w:tc>
          <w:tcPr>
            <w:tcW w:type="dxa" w:w="9029"/>
          </w:tcPr>
          <w:p>
            <w:pPr>
              <w:jc w:val="left"/>
            </w:pPr>
            <w:r/>
            <w:r>
              <w:rPr>
                <w:b/>
              </w:rPr>
              <w:t>PERSONA EXPUESTA POLÍTICAMENTE DECRETO</w:t>
            </w:r>
            <w:r>
              <w:t xml:space="preserve"> 1674 DE 2016: SI: ___ / NO: X</w:t>
            </w:r>
          </w:p>
        </w:tc>
      </w:tr>
      <w:tr>
        <w:tc>
          <w:tcPr>
            <w:tcW w:type="dxa" w:w="9029"/>
          </w:tcPr>
          <w:p>
            <w:pPr>
              <w:jc w:val="left"/>
            </w:pPr>
            <w:r/>
            <w:r>
              <w:rPr>
                <w:b/>
              </w:rPr>
              <w:t>CARGO:</w:t>
            </w:r>
          </w:p>
        </w:tc>
      </w:tr>
      <w:tr>
        <w:tc>
          <w:tcPr>
            <w:tcW w:type="dxa" w:w="9029"/>
          </w:tcPr>
          <w:p>
            <w:pPr>
              <w:jc w:val="left"/>
            </w:pPr>
            <w:r/>
            <w:r>
              <w:rPr>
                <w:b/>
              </w:rPr>
              <w:t>FECHA DE VINCULACIÓN:</w:t>
            </w:r>
          </w:p>
        </w:tc>
      </w:tr>
      <w:tr>
        <w:tc>
          <w:tcPr>
            <w:tcW w:type="dxa" w:w="9029"/>
          </w:tcPr>
          <w:p>
            <w:pPr>
              <w:jc w:val="left"/>
            </w:pPr>
            <w:r/>
            <w:r>
              <w:rPr>
                <w:b/>
              </w:rPr>
              <w:t>LA ANTERIOR INFORMACIÓN SE TOMA CONFORME LO ORDENADO EN LA INSTRUCCIÓN ADMINISTRATIVA</w:t>
            </w:r>
            <w:r>
              <w:t xml:space="preserve"> N° 08 DE 07 </w:t>
            </w:r>
            <w:r>
              <w:rPr>
                <w:b/>
              </w:rPr>
              <w:t>DE ABRIL DE</w:t>
            </w:r>
            <w:r>
              <w:t xml:space="preserve"> 2017 </w:t>
            </w:r>
            <w:r>
              <w:rPr>
                <w:b/>
              </w:rPr>
              <w:t>DE LA SUPERINTENDENCIA DE NOTARIADO</w:t>
            </w:r>
            <w:r>
              <w:t xml:space="preserve"> Y REGISTRO.</w:t>
            </w:r>
          </w:p>
        </w:tc>
      </w:tr>
    </w:tbl>
    <w:p>
      <w:pPr>
        <w:jc w:val="both"/>
      </w:pPr>
      <w:r>
        <w:rPr>
          <w:b/>
        </w:rPr>
        <w:t>EL(LOS) OTORGANTE(S),</w:t>
      </w:r>
    </w:p>
    <w:p>
      <w:pPr>
        <w:jc w:val="both"/>
      </w:pPr>
      <w:r>
        <w:rPr>
          <w:b/>
        </w:rPr>
        <w:t>(Firma) SANDRA MILENA GARNICA CARDENAS</w:t>
      </w:r>
      <w:r>
        <w:br/>
      </w:r>
      <w:r>
        <w:rPr>
          <w:b/>
        </w:rPr>
        <w:t>C.C. No. 63.501.152</w:t>
      </w:r>
      <w:r>
        <w:br/>
      </w:r>
      <w:r>
        <w:t>Huella: _________</w:t>
      </w:r>
    </w:p>
    <w:p>
      <w:pPr>
        <w:jc w:val="both"/>
      </w:pPr>
      <w:r>
        <w:rPr>
          <w:b/>
        </w:rPr>
        <w:t>(Firma) REIMUNDO GOMEZ VESGA</w:t>
      </w:r>
      <w:r>
        <w:br/>
      </w:r>
      <w:r>
        <w:rPr>
          <w:b/>
        </w:rPr>
        <w:t>C.C. No. 13.893.486</w:t>
      </w:r>
      <w:r>
        <w:br/>
      </w:r>
      <w:r>
        <w:t xml:space="preserve">Obrando en calidad de representante legal de la sociedad </w:t>
      </w:r>
      <w:r>
        <w:rPr>
          <w:b/>
        </w:rPr>
        <w:t>INGENIERIA DE SERVICIO</w:t>
      </w:r>
      <w:r>
        <w:t xml:space="preserve"> Y SOLUCIONES.</w:t>
      </w:r>
      <w:r>
        <w:br/>
      </w:r>
      <w:r>
        <w:t>Huella: _________</w:t>
      </w:r>
    </w:p>
    <w:p>
      <w:pPr>
        <w:jc w:val="both"/>
      </w:pPr>
      <w:r>
        <w:rPr>
          <w:b/>
        </w:rPr>
        <w:t>(Firma) RICARDO RUEDA PINILLA</w:t>
      </w:r>
      <w:r>
        <w:br/>
      </w:r>
      <w:r>
        <w:rPr>
          <w:b/>
        </w:rPr>
        <w:t>C.C. No. 91.207.193</w:t>
      </w:r>
      <w:r>
        <w:br/>
      </w:r>
      <w:r>
        <w:t xml:space="preserve">Obrando en calidad de representante legal de la sociedad </w:t>
      </w:r>
      <w:r>
        <w:rPr>
          <w:b/>
        </w:rPr>
        <w:t>INVERSIONES RICAHER SAS</w:t>
      </w:r>
      <w:r>
        <w:t>.</w:t>
      </w:r>
      <w:r>
        <w:br/>
      </w:r>
      <w:r>
        <w:t>Huella: _________</w:t>
      </w:r>
    </w:p>
    <w:p>
      <w:pPr>
        <w:jc w:val="both"/>
      </w:pPr>
      <w:r>
        <w:t>_________</w:t>
      </w:r>
    </w:p>
    <w:p>
      <w:pPr>
        <w:jc w:val="both"/>
      </w:pPr>
      <w:r>
        <w:rPr>
          <w:b/>
        </w:rPr>
        <w:t>LA NOTARIA,</w:t>
      </w:r>
    </w:p>
    <w:p>
      <w:pPr>
        <w:jc w:val="both"/>
      </w:pPr>
      <w:r>
        <w:rPr>
          <w:b/>
        </w:rPr>
        <w:t>MARGARITA LOPEZ CELY</w:t>
      </w:r>
      <w:r>
        <w:br/>
      </w:r>
      <w:r>
        <w:rPr>
          <w:b/>
        </w:rPr>
        <w:t>NOTARIA TERCERA DE BUCARAMANGA</w:t>
      </w:r>
    </w:p>
    <w:p w:rsidR="00000000" w:rsidDel="00000000" w:rsidP="00000000" w:rsidRDefault="00000000" w:rsidRPr="00000000" w14:paraId="00000002">
      <w:pPr>
        <w:ind w:right="0"/>
        <w:rPr/>
      </w:pPr>
      <w:r w:rsidDel="00000000" w:rsidR="00000000" w:rsidRPr="00000000">
        <w:rPr>
          <w:rtl w:val="0"/>
        </w:rPr>
      </w:r>
    </w:p>
    <w:p w:rsidR="00000000" w:rsidDel="00000000" w:rsidP="00000000" w:rsidRDefault="00000000" w:rsidRPr="00000000" w14:paraId="00000003">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_________</w:t>
      </w:r>
    </w:p>
    <w:p w:rsidR="00000000" w:rsidDel="00000000" w:rsidP="00000000" w:rsidRDefault="00000000" w:rsidRPr="00000000" w14:paraId="00000004">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LA NOTARIA,</w:t>
      </w:r>
    </w:p>
    <w:p w:rsidR="00000000" w:rsidDel="00000000" w:rsidP="00000000" w:rsidRDefault="00000000" w:rsidRPr="00000000" w14:paraId="00000005">
      <w:pPr>
        <w:tabs>
          <w:tab w:val="right" w:leader="none" w:pos="7920"/>
          <w:tab w:val="left" w:leader="none" w:pos="8784"/>
        </w:tabs>
        <w:spacing w:after="240" w:before="240" w:line="240" w:lineRule="auto"/>
        <w:jc w:val="center"/>
        <w:rPr>
          <w:rFonts w:ascii="Pinyon Script" w:cs="Pinyon Script" w:eastAsia="Pinyon Script" w:hAnsi="Pinyon Script"/>
          <w:b w:val="1"/>
          <w:bCs w:val="1"/>
          <w:color w:val="0000cc"/>
          <w:sz w:val="52"/>
          <w:szCs w:val="52"/>
          <w:u w:val="single"/>
        </w:rPr>
      </w:pPr>
      <w:r w:rsidDel="00000000" w:rsidR="00000000" w:rsidRPr="00000000">
        <w:rPr>
          <w:rFonts w:ascii="Pinyon Script" w:cs="Pinyon Script" w:eastAsia="Pinyon Script" w:hAnsi="Pinyon Script"/>
          <w:b w:val="1"/>
          <w:bCs w:val="1"/>
          <w:sz w:val="24"/>
          <w:szCs w:val="24"/>
          <w:u w:val="single"/>
          <w:rtl w:val="0"/>
        </w:rPr>
        <w:t xml:space="preserve">​​</w:t>
      </w:r>
      <w:r w:rsidDel="00000000" w:rsidR="00000000" w:rsidRPr="00000000">
        <w:rPr>
          <w:rFonts w:ascii="Pinyon Script" w:cs="Pinyon Script" w:eastAsia="Pinyon Script" w:hAnsi="Pinyon Script"/>
          <w:b w:val="1"/>
          <w:bCs w:val="1"/>
          <w:color w:val="0000cc"/>
          <w:sz w:val="52"/>
          <w:szCs w:val="52"/>
          <w:u w:val="single"/>
          <w:rtl w:val="0"/>
        </w:rPr>
        <w:t xml:space="preserve">Margarita López Cely</w:t>
      </w:r>
    </w:p>
    <w:p w:rsidR="00000000" w:rsidDel="00000000" w:rsidP="00000000" w:rsidRDefault="00000000" w:rsidRPr="00000000" w14:paraId="00000006">
      <w:pPr>
        <w:tabs>
          <w:tab w:val="right" w:leader="none" w:pos="7920"/>
          <w:tab w:val="left" w:leader="none" w:pos="8784"/>
        </w:tabs>
        <w:spacing w:line="240" w:lineRule="auto"/>
        <w:jc w:val="center"/>
        <w:rPr>
          <w:b w:val="1"/>
          <w:bCs w:val="1"/>
          <w:color w:val="0000cc"/>
          <w:sz w:val="20"/>
          <w:szCs w:val="20"/>
          <w:u w:val="single"/>
        </w:rPr>
      </w:pPr>
      <w:r w:rsidDel="00000000" w:rsidR="00000000" w:rsidRPr="00000000">
        <w:rPr>
          <w:b w:val="1"/>
          <w:bCs w:val="1"/>
          <w:color w:val="0000cc"/>
          <w:sz w:val="20"/>
          <w:szCs w:val="20"/>
          <w:u w:val="single"/>
          <w:rtl w:val="0"/>
        </w:rPr>
        <w:t xml:space="preserve">NOTARIA TERCERA DEL CIRCULO DE BUCARAMANGA</w:t>
      </w:r>
    </w:p>
    <w:p w:rsidR="00000000" w:rsidDel="00000000" w:rsidP="00000000" w:rsidRDefault="00000000" w:rsidRPr="00000000" w14:paraId="00000007">
      <w:pPr>
        <w:tabs>
          <w:tab w:val="right" w:leader="none" w:pos="7920"/>
          <w:tab w:val="left" w:leader="none" w:pos="8784"/>
        </w:tabs>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8">
      <w:pPr>
        <w:ind w:right="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inyon Scrip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