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40"/>
        <w:ind/>
        <w:jc w:val="center"/>
        <w:rPr/>
      </w:pPr>
      <w:r>
        <w:rPr>
          <w:color w:val="555555"/>
          <w:sz w:val="20"/>
          <w:szCs w:val="20"/>
        </w:rPr>
        <w:t xml:space="preserve">Institución Educativa</w:t>
      </w:r>
      <w:r/>
    </w:p>
    <w:p>
      <w:pPr>
        <w:pStyle w:val="705"/>
        <w:pBdr/>
        <w:spacing w:after="200"/>
        <w:ind/>
        <w:jc w:val="center"/>
        <w:rPr/>
      </w:pPr>
      <w:r>
        <w:rPr>
          <w:b/>
          <w:bCs/>
          <w:sz w:val="34"/>
          <w:szCs w:val="34"/>
        </w:rPr>
        <w:t xml:space="preserve">Examen práctico de Programación — Modelo 07</w:t>
      </w:r>
      <w:r/>
    </w:p>
    <w:p>
      <w:pPr>
        <w:pBdr/>
        <w:spacing w:after="200"/>
        <w:ind/>
        <w:jc w:val="center"/>
        <w:rPr/>
      </w:pPr>
      <w:r>
        <w:rPr>
          <w:i/>
          <w:iCs/>
          <w:color w:val="444444"/>
          <w:sz w:val="24"/>
          <w:szCs w:val="24"/>
        </w:rPr>
        <w:t xml:space="preserve">Tema: Gimnasio · CRUD clásico con Django</w:t>
      </w:r>
      <w:r/>
    </w:p>
    <w:tbl>
      <w:tblPr>
        <w:tblW w:w="9860" w:type="dxa"/>
        <w:tblBorders>
          <w:top w:val="single" w:color="aaaaaa" w:sz="2" w:space="0"/>
          <w:left w:val="single" w:color="aaaaaa" w:sz="2" w:space="0"/>
          <w:bottom w:val="single" w:color="aaaaaa" w:sz="2" w:space="0"/>
          <w:right w:val="single" w:color="aaaaaa" w:sz="2" w:space="0"/>
          <w:insideH w:val="single" w:color="aaaaaa" w:sz="2" w:space="0"/>
          <w:insideV w:val="single" w:color="aaaaaa" w:sz="2" w:space="0"/>
        </w:tblBorders>
        <w:tblLook w:val="04A0" w:firstRow="1" w:lastRow="0" w:firstColumn="1" w:lastColumn="0" w:noHBand="0" w:noVBand="1"/>
      </w:tblPr>
      <w:tblGrid>
        <w:gridCol w:w="2000"/>
        <w:gridCol w:w="3600"/>
        <w:gridCol w:w="1600"/>
        <w:gridCol w:w="2660"/>
      </w:tblGrid>
      <w:tr>
        <w:trPr/>
        <w:tc>
          <w:tcPr>
            <w:shd w:val="clear" w:color="auto" w:fill="efefe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Asignatura: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6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Programación</w:t>
            </w:r>
            <w:r/>
          </w:p>
        </w:tc>
        <w:tc>
          <w:tcPr>
            <w:shd w:val="clear" w:color="auto" w:fill="efefe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6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Docente: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6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Juan Camilo Suárez Cantero</w:t>
            </w:r>
            <w:r/>
          </w:p>
        </w:tc>
      </w:tr>
      <w:tr>
        <w:trPr/>
        <w:tc>
          <w:tcPr>
            <w:shd w:val="clear" w:color="auto" w:fill="efefe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Nombre del estudiante: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6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  <w:lang w:val="es-MX"/>
              </w:rPr>
              <w:t xml:space="preserve">Andres cadena</w:t>
            </w:r>
            <w:r/>
          </w:p>
        </w:tc>
        <w:tc>
          <w:tcPr>
            <w:shd w:val="clear" w:color="auto" w:fill="efefe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6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Fecha: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6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  <w:lang w:val="es-MX"/>
              </w:rPr>
              <w:t xml:space="preserve">19/09/2026</w:t>
            </w:r>
            <w:r/>
          </w:p>
        </w:tc>
      </w:tr>
      <w:tr>
        <w:trPr/>
        <w:tc>
          <w:tcPr>
            <w:shd w:val="clear" w:color="auto" w:fill="efefe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Nota máxima: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6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5.0 (rúbrica de 5 ítems, 1.0 c/u)</w:t>
            </w:r>
            <w:r/>
          </w:p>
        </w:tc>
        <w:tc>
          <w:tcPr>
            <w:shd w:val="clear" w:color="auto" w:fill="efefe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6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6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</w:r>
            <w:r/>
          </w:p>
        </w:tc>
      </w:tr>
    </w:tbl>
    <w:p>
      <w:pPr>
        <w:pBdr/>
        <w:spacing w:after="120"/>
        <w:ind/>
        <w:rPr/>
      </w:pPr>
      <w:r/>
      <w:r/>
    </w:p>
    <w:p>
      <w:pPr>
        <w:pBdr>
          <w:bottom w:val="single" w:color="1f4e79" w:sz="6" w:space="0"/>
        </w:pBdr>
        <w:spacing w:after="100" w:before="220"/>
        <w:ind/>
        <w:rPr/>
      </w:pPr>
      <w:r>
        <w:rPr>
          <w:b/>
          <w:bCs/>
          <w:color w:val="1f4e79"/>
          <w:sz w:val="24"/>
          <w:szCs w:val="24"/>
        </w:rPr>
        <w:t xml:space="preserve">Contexto</w:t>
      </w:r>
      <w:r/>
    </w:p>
    <w:p>
      <w:pPr>
        <w:pBdr/>
        <w:spacing w:after="160"/>
        <w:ind/>
        <w:rPr/>
      </w:pPr>
      <w:r>
        <w:rPr>
          <w:sz w:val="22"/>
          <w:szCs w:val="22"/>
        </w:rPr>
        <w:t xml:space="preserve">El gimnasio quiere administrar sus clientes y poder filtrar el listado según el plan contratado.</w:t>
      </w:r>
      <w:r/>
    </w:p>
    <w:p>
      <w:pPr>
        <w:pBdr>
          <w:bottom w:val="single" w:color="1f4e79" w:sz="6" w:space="0"/>
        </w:pBdr>
        <w:spacing w:after="100" w:before="220"/>
        <w:ind/>
        <w:rPr/>
      </w:pPr>
      <w:r>
        <w:rPr>
          <w:b/>
          <w:bCs/>
          <w:color w:val="1f4e79"/>
          <w:sz w:val="24"/>
          <w:szCs w:val="24"/>
        </w:rPr>
        <w:t xml:space="preserve">Modelo de datos (ya definido, no modificar)</w:t>
      </w:r>
      <w:r/>
    </w:p>
    <w:tbl>
      <w:tblPr>
        <w:tblW w:w="9860" w:type="dxa"/>
        <w:tblBorders>
          <w:top w:val="single" w:color="cccccc" w:sz="2" w:space="0"/>
          <w:left w:val="single" w:color="cccccc" w:sz="2" w:space="0"/>
          <w:bottom w:val="single" w:color="cccccc" w:sz="2" w:space="0"/>
          <w:right w:val="single" w:color="cccccc" w:sz="2" w:space="0"/>
          <w:insideH w:val="single" w:color="cccccc" w:sz="2" w:space="0"/>
          <w:insideV w:val="single" w:color="cccccc" w:sz="2" w:space="0"/>
        </w:tblBorders>
        <w:tblLook w:val="04A0" w:firstRow="1" w:lastRow="0" w:firstColumn="1" w:lastColumn="0" w:noHBand="0" w:noVBand="1"/>
      </w:tblPr>
      <w:tblGrid>
        <w:gridCol w:w="9860"/>
      </w:tblGrid>
      <w:tr>
        <w:trPr/>
        <w:tc>
          <w:tcPr>
            <w:shd w:val="clear" w:color="auto" w:fill="f5f5f5"/>
            <w:tcBorders/>
            <w:tcMar>
              <w:left w:w="160" w:type="dxa"/>
              <w:top w:w="120" w:type="dxa"/>
              <w:right w:w="160" w:type="dxa"/>
              <w:bottom w:w="120" w:type="dxa"/>
            </w:tcMar>
            <w:tcW w:w="9860" w:type="dxa"/>
          </w:tcPr>
          <w:p>
            <w:pPr>
              <w:pBdr/>
              <w:spacing w:after="2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PLAN_CHOICES = [</w:t>
            </w:r>
            <w:r/>
          </w:p>
          <w:p>
            <w:pPr>
              <w:pBdr/>
              <w:spacing w:after="2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('mensual', 'Mensual'),</w:t>
            </w:r>
            <w:r/>
          </w:p>
          <w:p>
            <w:pPr>
              <w:pBdr/>
              <w:spacing w:after="2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('trimestral', 'Trimestral'),</w:t>
            </w:r>
            <w:r/>
          </w:p>
          <w:p>
            <w:pPr>
              <w:pBdr/>
              <w:spacing w:after="2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('anual', 'Anual'),</w:t>
            </w:r>
            <w:r/>
          </w:p>
          <w:p>
            <w:pPr>
              <w:pBdr/>
              <w:spacing w:after="2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]</w:t>
            </w:r>
            <w:r/>
          </w:p>
          <w:p>
            <w:pPr>
              <w:pBdr/>
              <w:spacing w:after="2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  <w:r/>
          </w:p>
          <w:p>
            <w:pPr>
              <w:pBdr/>
              <w:spacing w:after="2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class ClienteGimnasio(models.Model):</w:t>
            </w:r>
            <w:r/>
          </w:p>
          <w:p>
            <w:pPr>
              <w:pBdr/>
              <w:spacing w:after="2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nombre = models.CharField(max_length=150)</w:t>
            </w:r>
            <w:r/>
          </w:p>
          <w:p>
            <w:pPr>
              <w:pBdr/>
              <w:spacing w:after="2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telefono = models.CharField(max_length=20, blank=True)</w:t>
            </w:r>
            <w:r/>
          </w:p>
          <w:p>
            <w:pPr>
              <w:pBdr/>
              <w:spacing w:after="2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plan = models.CharField(max_length=20, choices=PLAN_CHOICES)</w:t>
            </w:r>
            <w:r/>
          </w:p>
          <w:p>
            <w:pPr>
              <w:pBdr/>
              <w:spacing w:after="2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activo = models.BooleanField(default=True)</w:t>
            </w:r>
            <w:r/>
          </w:p>
        </w:tc>
      </w:tr>
    </w:tbl>
    <w:p>
      <w:pPr>
        <w:pBdr>
          <w:bottom w:val="single" w:color="1f4e79" w:sz="6" w:space="0"/>
        </w:pBdr>
        <w:spacing w:after="100" w:before="220"/>
        <w:ind/>
        <w:rPr/>
      </w:pPr>
      <w:r>
        <w:rPr>
          <w:b/>
          <w:bCs/>
          <w:color w:val="1f4e79"/>
          <w:sz w:val="24"/>
          <w:szCs w:val="24"/>
        </w:rPr>
        <w:t xml:space="preserve">Ejercicio</w:t>
      </w:r>
      <w:r/>
    </w:p>
    <w:p>
      <w:pPr>
        <w:pBdr/>
        <w:spacing w:after="120"/>
        <w:ind/>
        <w:rPr/>
      </w:pPr>
      <w:r>
        <w:rPr>
          <w:sz w:val="22"/>
          <w:szCs w:val="22"/>
        </w:rPr>
        <w:t xml:space="preserve">Construya el CRUD clásico completo (crear, listar, editar y eliminar) para el modelo Cliente, siguiendo exactamente el mismo patrón visto en clase con el modelo Proveedor: forms.py → views.py → templates → urls.py.</w:t>
      </w:r>
      <w:r/>
    </w:p>
    <w:p>
      <w:pPr>
        <w:pStyle w:val="713"/>
        <w:numPr>
          <w:ilvl w:val="0"/>
          <w:numId w:val="1"/>
        </w:numPr>
        <w:pBdr/>
        <w:spacing w:after="60"/>
        <w:ind/>
        <w:rPr>
          <w:highlight w:val="yellow"/>
        </w:rPr>
      </w:pPr>
      <w:r>
        <w:rPr>
          <w:sz w:val="21"/>
          <w:szCs w:val="21"/>
          <w:highlight w:val="yellow"/>
        </w:rPr>
        <w:t xml:space="preserve">Crear forms.py con un ModelForm para ClienteGimnasio (los 4 campos del modelo).</w:t>
      </w:r>
      <w:r>
        <w:rPr>
          <w:highlight w:val="yellow"/>
        </w:rPr>
      </w:r>
    </w:p>
    <w:p>
      <w:pPr>
        <w:pStyle w:val="713"/>
        <w:numPr>
          <w:ilvl w:val="0"/>
          <w:numId w:val="1"/>
        </w:numPr>
        <w:pBdr/>
        <w:spacing w:after="60"/>
        <w:ind/>
        <w:rPr>
          <w:highlight w:val="yellow"/>
        </w:rPr>
      </w:pPr>
      <w:r>
        <w:rPr>
          <w:sz w:val="21"/>
          <w:szCs w:val="21"/>
          <w:highlight w:val="yellow"/>
        </w:rPr>
        <w:t xml:space="preserve">Crear las plantillas: listado, formulario (crear/editar) y confirmación de borrado.</w:t>
      </w:r>
      <w:r>
        <w:rPr>
          <w:highlight w:val="yellow"/>
        </w:rPr>
      </w:r>
    </w:p>
    <w:p>
      <w:pPr>
        <w:pStyle w:val="713"/>
        <w:numPr>
          <w:ilvl w:val="0"/>
          <w:numId w:val="1"/>
        </w:numPr>
        <w:pBdr/>
        <w:spacing w:after="60"/>
        <w:ind/>
        <w:rPr>
          <w:highlight w:val="yellow"/>
        </w:rPr>
      </w:pPr>
      <w:r>
        <w:rPr>
          <w:sz w:val="21"/>
          <w:szCs w:val="21"/>
          <w:highlight w:val="yellow"/>
        </w:rPr>
        <w:t xml:space="preserve">Crear las 4 vistas de función (listar, crear, editar, eliminar) siguiendo el patrón GET/POST visto en clase.</w:t>
      </w:r>
      <w:r>
        <w:rPr>
          <w:highlight w:val="yellow"/>
        </w:rPr>
      </w:r>
    </w:p>
    <w:p>
      <w:pPr>
        <w:pStyle w:val="713"/>
        <w:numPr>
          <w:ilvl w:val="0"/>
          <w:numId w:val="1"/>
        </w:numPr>
        <w:pBdr/>
        <w:spacing w:after="60"/>
        <w:ind/>
        <w:rPr>
          <w:highlight w:val="yellow"/>
        </w:rPr>
      </w:pPr>
      <w:r>
        <w:rPr>
          <w:sz w:val="21"/>
          <w:szCs w:val="21"/>
          <w:highlight w:val="yellow"/>
        </w:rPr>
        <w:t xml:space="preserve">Registrar las 4 URLs correspondientes con nombres coherentes.</w:t>
      </w:r>
      <w:r>
        <w:rPr>
          <w:highlight w:val="yellow"/>
        </w:rPr>
      </w:r>
    </w:p>
    <w:p>
      <w:pPr>
        <w:pBdr/>
        <w:spacing w:after="80"/>
        <w:ind/>
        <w:rPr/>
      </w:pPr>
      <w:r/>
      <w:r/>
    </w:p>
    <w:p>
      <w:pPr>
        <w:pBdr/>
        <w:shd w:val="clear" w:color="auto" w:fill="fff3cd"/>
        <w:spacing w:after="200"/>
        <w:ind/>
        <w:rPr/>
      </w:pPr>
      <w:r>
        <w:rPr>
          <w:b/>
          <w:bCs/>
          <w:color w:val="664d03"/>
          <w:sz w:val="21"/>
          <w:szCs w:val="21"/>
        </w:rPr>
        <w:t xml:space="preserve">Requisito adicional: la vista de listado debe permitir filtrar por plan usando un parámetro en la URL, por ejemplo /clientes/?plan=anual (usando request.GET.get('plan')).</w:t>
      </w:r>
      <w:r/>
    </w:p>
    <w:p>
      <w:pPr>
        <w:pBdr>
          <w:bottom w:val="single" w:color="1f4e79" w:sz="6" w:space="0"/>
        </w:pBdr>
        <w:spacing w:after="100" w:before="220"/>
        <w:ind/>
        <w:rPr/>
      </w:pPr>
      <w:r>
        <w:rPr>
          <w:b/>
          <w:bCs/>
          <w:color w:val="1f4e79"/>
          <w:sz w:val="24"/>
          <w:szCs w:val="24"/>
        </w:rPr>
        <w:t xml:space="preserve">Rúbrica de evaluación (5.0 puntos en total)</w:t>
      </w:r>
      <w:r/>
    </w:p>
    <w:tbl>
      <w:tblPr>
        <w:tblW w:w="9860" w:type="dxa"/>
        <w:tblBorders>
          <w:top w:val="single" w:color="aaaaaa" w:sz="2" w:space="0"/>
          <w:left w:val="single" w:color="aaaaaa" w:sz="2" w:space="0"/>
          <w:bottom w:val="single" w:color="aaaaaa" w:sz="2" w:space="0"/>
          <w:right w:val="single" w:color="aaaaaa" w:sz="2" w:space="0"/>
          <w:insideH w:val="single" w:color="aaaaaa" w:sz="2" w:space="0"/>
          <w:insideV w:val="single" w:color="aaaaaa" w:sz="2" w:space="0"/>
        </w:tblBorders>
        <w:tblLook w:val="04A0" w:firstRow="1" w:lastRow="0" w:firstColumn="1" w:lastColumn="0" w:noHBand="0" w:noVBand="1"/>
      </w:tblPr>
      <w:tblGrid>
        <w:gridCol w:w="1400"/>
        <w:gridCol w:w="7060"/>
        <w:gridCol w:w="1400"/>
      </w:tblGrid>
      <w:tr>
        <w:trPr/>
        <w:tc>
          <w:tcPr>
            <w:shd w:val="clear" w:color="auto" w:fill="1f4e79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Ítem</w:t>
            </w:r>
            <w:r/>
          </w:p>
        </w:tc>
        <w:tc>
          <w:tcPr>
            <w:shd w:val="clear" w:color="auto" w:fill="1f4e79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706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  <w:r/>
          </w:p>
        </w:tc>
        <w:tc>
          <w:tcPr>
            <w:shd w:val="clear" w:color="auto" w:fill="1f4e79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 xml:space="preserve">1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70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 xml:space="preserve">Formulario (forms.py): ModelForm correcto con los campos requeridos.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 xml:space="preserve">1.0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 xml:space="preserve">2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70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 xml:space="preserve">Plantillas: listado, formulario (crear/editar) y confirmación de borrado, con {% csrf_token %}.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 xml:space="preserve">1.0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 xml:space="preserve">3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70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 xml:space="preserve">Vistas (views.py): las 4 funciones con el patrón GET/POST correcto, incluyendo la lógica del requisito adicional.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 xml:space="preserve">1.0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 xml:space="preserve">4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70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 xml:space="preserve">URLs (urls.py): las 4 rutas registradas con nombres coherentes.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 xml:space="preserve">1.0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 xml:space="preserve">5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70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 xml:space="preserve">Funcionamiento probado en el navegador (crear, listar, editar, eliminar) sin errores, cumpliendo el requisito adicional.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4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color w:val="000000"/>
                <w:sz w:val="20"/>
                <w:szCs w:val="20"/>
              </w:rPr>
              <w:t xml:space="preserve">1.0</w:t>
            </w:r>
            <w:r/>
          </w:p>
        </w:tc>
      </w:tr>
    </w:tbl>
    <w:sectPr>
      <w:footnotePr/>
      <w:endnotePr/>
      <w:type w:val="nextPage"/>
      <w:pgSz w:h="15840" w:orient="portrait" w:w="12240"/>
      <w:pgMar w:top="900" w:right="1000" w:bottom="900" w:left="100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902020403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0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0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0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0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1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0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  <w:style w:type="paragraph" w:styleId="705">
    <w:name w:val="Title"/>
    <w:qFormat/>
    <w:pPr>
      <w:pBdr/>
      <w:spacing/>
      <w:ind/>
    </w:pPr>
    <w:rPr>
      <w:sz w:val="56"/>
      <w:szCs w:val="56"/>
    </w:rPr>
  </w:style>
  <w:style w:type="paragraph" w:styleId="706">
    <w:name w:val="Heading 1"/>
    <w:qFormat/>
    <w:pPr>
      <w:pBdr/>
      <w:spacing/>
      <w:ind/>
    </w:pPr>
    <w:rPr>
      <w:color w:val="2e74b5"/>
      <w:sz w:val="32"/>
      <w:szCs w:val="32"/>
    </w:rPr>
  </w:style>
  <w:style w:type="paragraph" w:styleId="707">
    <w:name w:val="Heading 2"/>
    <w:qFormat/>
    <w:pPr>
      <w:pBdr/>
      <w:spacing/>
      <w:ind/>
    </w:pPr>
    <w:rPr>
      <w:color w:val="2e74b5"/>
      <w:sz w:val="26"/>
      <w:szCs w:val="26"/>
    </w:rPr>
  </w:style>
  <w:style w:type="paragraph" w:styleId="708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709">
    <w:name w:val="Heading 4"/>
    <w:qFormat/>
    <w:pPr>
      <w:pBdr/>
      <w:spacing/>
      <w:ind/>
    </w:pPr>
    <w:rPr>
      <w:i/>
      <w:iCs/>
      <w:color w:val="2e74b5"/>
    </w:rPr>
  </w:style>
  <w:style w:type="paragraph" w:styleId="710">
    <w:name w:val="Heading 5"/>
    <w:qFormat/>
    <w:pPr>
      <w:pBdr/>
      <w:spacing/>
      <w:ind/>
    </w:pPr>
    <w:rPr>
      <w:color w:val="2e74b5"/>
    </w:rPr>
  </w:style>
  <w:style w:type="paragraph" w:styleId="711">
    <w:name w:val="Heading 6"/>
    <w:qFormat/>
    <w:pPr>
      <w:pBdr/>
      <w:spacing/>
      <w:ind/>
    </w:pPr>
    <w:rPr>
      <w:color w:val="1f4d78"/>
    </w:rPr>
  </w:style>
  <w:style w:type="paragraph" w:styleId="712">
    <w:name w:val="Strong"/>
    <w:qFormat/>
    <w:pPr>
      <w:pBdr/>
      <w:spacing/>
      <w:ind/>
    </w:pPr>
    <w:rPr>
      <w:b/>
      <w:bCs/>
    </w:rPr>
  </w:style>
  <w:style w:type="paragraph" w:styleId="713">
    <w:name w:val="List Paragraph"/>
    <w:qFormat/>
    <w:pPr>
      <w:pBdr/>
      <w:spacing/>
      <w:ind/>
    </w:pPr>
  </w:style>
  <w:style w:type="character" w:styleId="714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15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16">
    <w:name w:val="footnote text"/>
    <w:link w:val="71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17">
    <w:name w:val="Footnote Text Char"/>
    <w:link w:val="716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18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19">
    <w:name w:val="endnote text"/>
    <w:link w:val="72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20">
    <w:name w:val="Endnote Text Char"/>
    <w:link w:val="719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2</cp:revision>
  <dcterms:created xsi:type="dcterms:W3CDTF">2026-09-19T14:32:39Z</dcterms:created>
  <dcterms:modified xsi:type="dcterms:W3CDTF">2026-09-19T16:06:24Z</dcterms:modified>
</cp:coreProperties>
</file>