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0632" w:type="dxa"/>
        <w:tblBorders>
          <w:top w:val="none" w:sz="0" w:space="0" w:color="auto"/>
          <w:left w:val="none" w:sz="0" w:space="0" w:color="auto"/>
          <w:bottom w:val="none" w:sz="0" w:space="0" w:color="auto"/>
          <w:right w:val="none" w:sz="0" w:space="0" w:color="auto"/>
          <w:insideV w:val="dotted" w:sz="4" w:space="0" w:color="auto"/>
        </w:tblBorders>
        <w:tblLook w:val="04A0" w:firstRow="1" w:lastRow="0" w:firstColumn="1" w:lastColumn="0" w:noHBand="0" w:noVBand="1"/>
      </w:tblPr>
      <w:tblGrid>
        <w:gridCol w:w="5245"/>
        <w:gridCol w:w="5387"/>
      </w:tblGrid>
      <w:tr w:rsidR="00D93A27" w:rsidRPr="00D93A27" w14:paraId="17520BBD" w14:textId="77777777" w:rsidTr="00473C9D">
        <w:trPr>
          <w:trHeight w:val="14975"/>
        </w:trPr>
        <w:tc>
          <w:tcPr>
            <w:tcW w:w="5245" w:type="dxa"/>
          </w:tcPr>
          <w:p w14:paraId="11AE8716" w14:textId="77777777" w:rsidR="000E4145" w:rsidRPr="00D93A27" w:rsidRDefault="000E4145" w:rsidP="000E4145">
            <w:pPr>
              <w:spacing w:before="300" w:after="150"/>
              <w:contextualSpacing/>
              <w:outlineLvl w:val="0"/>
              <w:rPr>
                <w:rFonts w:ascii="Arial" w:eastAsia="Times New Roman" w:hAnsi="Arial" w:cs="Arial"/>
                <w:color w:val="000000" w:themeColor="text1"/>
                <w:kern w:val="36"/>
                <w:sz w:val="44"/>
                <w:szCs w:val="44"/>
                <w:lang w:val="de-DE" w:eastAsia="de-CH"/>
              </w:rPr>
            </w:pPr>
            <w:r w:rsidRPr="00D93A27">
              <w:rPr>
                <w:rFonts w:ascii="Arial" w:eastAsia="Times New Roman" w:hAnsi="Arial" w:cs="Arial"/>
                <w:color w:val="000000" w:themeColor="text1"/>
                <w:kern w:val="36"/>
                <w:sz w:val="44"/>
                <w:szCs w:val="44"/>
                <w:lang w:val="de-DE" w:eastAsia="de-CH"/>
              </w:rPr>
              <w:t xml:space="preserve">Statuten des Rettungs-Corps der </w:t>
            </w:r>
          </w:p>
          <w:p w14:paraId="6F81152E" w14:textId="505E3A82" w:rsidR="000E4145" w:rsidRPr="00D93A27" w:rsidRDefault="000E4145" w:rsidP="000E4145">
            <w:pPr>
              <w:spacing w:before="300" w:after="150"/>
              <w:contextualSpacing/>
              <w:outlineLvl w:val="0"/>
              <w:rPr>
                <w:rFonts w:ascii="Arial" w:eastAsia="Times New Roman" w:hAnsi="Arial" w:cs="Arial"/>
                <w:color w:val="000000" w:themeColor="text1"/>
                <w:kern w:val="36"/>
                <w:sz w:val="44"/>
                <w:szCs w:val="44"/>
                <w:lang w:val="de-DE" w:eastAsia="de-CH"/>
              </w:rPr>
            </w:pPr>
            <w:r w:rsidRPr="00D93A27">
              <w:rPr>
                <w:rFonts w:ascii="Arial" w:eastAsia="Times New Roman" w:hAnsi="Arial" w:cs="Arial"/>
                <w:color w:val="000000" w:themeColor="text1"/>
                <w:kern w:val="36"/>
                <w:sz w:val="44"/>
                <w:szCs w:val="44"/>
                <w:lang w:val="de-DE" w:eastAsia="de-CH"/>
              </w:rPr>
              <w:t>Stadt St. Gallen</w:t>
            </w:r>
          </w:p>
          <w:p w14:paraId="46167CC6" w14:textId="77777777" w:rsidR="000E4145" w:rsidRPr="00D93A27" w:rsidRDefault="000E4145" w:rsidP="000E4145">
            <w:pPr>
              <w:spacing w:before="300" w:after="150"/>
              <w:contextualSpacing/>
              <w:outlineLvl w:val="1"/>
              <w:rPr>
                <w:rFonts w:ascii="Arial" w:eastAsia="Times New Roman" w:hAnsi="Arial" w:cs="Arial"/>
                <w:b/>
                <w:i/>
                <w:color w:val="000000" w:themeColor="text1"/>
                <w:sz w:val="22"/>
                <w:lang w:val="de-DE" w:eastAsia="de-CH"/>
              </w:rPr>
            </w:pPr>
          </w:p>
          <w:p w14:paraId="050CB6D2" w14:textId="77777777" w:rsidR="000E4145" w:rsidRPr="00D93A27" w:rsidRDefault="000E4145" w:rsidP="000E4145">
            <w:pPr>
              <w:spacing w:before="300" w:after="150"/>
              <w:contextualSpacing/>
              <w:outlineLvl w:val="1"/>
              <w:rPr>
                <w:rFonts w:ascii="Arial" w:eastAsia="Times New Roman" w:hAnsi="Arial" w:cs="Arial"/>
                <w:b/>
                <w:i/>
                <w:color w:val="000000" w:themeColor="text1"/>
                <w:sz w:val="22"/>
                <w:lang w:val="de-DE" w:eastAsia="de-CH"/>
              </w:rPr>
            </w:pPr>
          </w:p>
          <w:p w14:paraId="53CE4DA9" w14:textId="1FA83DA7" w:rsidR="000E4145" w:rsidRPr="00D93A27" w:rsidRDefault="000E4145" w:rsidP="000E4145">
            <w:pPr>
              <w:spacing w:before="300" w:after="150"/>
              <w:contextualSpacing/>
              <w:outlineLvl w:val="1"/>
              <w:rPr>
                <w:rFonts w:ascii="Arial" w:eastAsia="Times New Roman" w:hAnsi="Arial" w:cs="Arial"/>
                <w:b/>
                <w:color w:val="000000" w:themeColor="text1"/>
                <w:sz w:val="45"/>
                <w:szCs w:val="45"/>
                <w:lang w:val="de-DE" w:eastAsia="de-CH"/>
              </w:rPr>
            </w:pPr>
            <w:r w:rsidRPr="00D93A27">
              <w:rPr>
                <w:rFonts w:ascii="Arial" w:eastAsia="Times New Roman" w:hAnsi="Arial" w:cs="Arial"/>
                <w:b/>
                <w:color w:val="000000" w:themeColor="text1"/>
                <w:sz w:val="45"/>
                <w:szCs w:val="45"/>
                <w:lang w:val="de-DE" w:eastAsia="de-CH"/>
              </w:rPr>
              <w:t>Statuten</w:t>
            </w:r>
            <w:r w:rsidR="00473C9D">
              <w:rPr>
                <w:rFonts w:ascii="Arial" w:eastAsia="Times New Roman" w:hAnsi="Arial" w:cs="Arial"/>
                <w:b/>
                <w:color w:val="000000" w:themeColor="text1"/>
                <w:sz w:val="45"/>
                <w:szCs w:val="45"/>
                <w:lang w:val="de-DE" w:eastAsia="de-CH"/>
              </w:rPr>
              <w:t xml:space="preserve"> neu</w:t>
            </w:r>
          </w:p>
          <w:p w14:paraId="4AE216F9" w14:textId="77777777" w:rsidR="000E4145" w:rsidRDefault="000E4145" w:rsidP="000E4145">
            <w:pPr>
              <w:spacing w:after="150"/>
              <w:contextualSpacing/>
              <w:rPr>
                <w:rFonts w:ascii="Arial" w:eastAsia="Times New Roman" w:hAnsi="Arial" w:cs="Arial"/>
                <w:color w:val="000000" w:themeColor="text1"/>
                <w:sz w:val="22"/>
                <w:lang w:val="de-DE" w:eastAsia="de-CH"/>
              </w:rPr>
            </w:pPr>
          </w:p>
          <w:p w14:paraId="28C4F10E" w14:textId="77777777" w:rsidR="00870ACB" w:rsidRDefault="00870ACB" w:rsidP="000E4145">
            <w:pPr>
              <w:spacing w:after="150"/>
              <w:contextualSpacing/>
              <w:rPr>
                <w:rFonts w:ascii="Arial" w:eastAsia="Times New Roman" w:hAnsi="Arial" w:cs="Arial"/>
                <w:color w:val="000000" w:themeColor="text1"/>
                <w:sz w:val="22"/>
                <w:lang w:val="de-DE" w:eastAsia="de-CH"/>
              </w:rPr>
            </w:pPr>
          </w:p>
          <w:p w14:paraId="26607F07" w14:textId="77777777" w:rsidR="00870ACB" w:rsidRDefault="00870ACB" w:rsidP="000E4145">
            <w:pPr>
              <w:spacing w:after="150"/>
              <w:contextualSpacing/>
              <w:rPr>
                <w:rFonts w:ascii="Arial" w:eastAsia="Times New Roman" w:hAnsi="Arial" w:cs="Arial"/>
                <w:color w:val="000000" w:themeColor="text1"/>
                <w:sz w:val="22"/>
                <w:lang w:val="de-DE" w:eastAsia="de-CH"/>
              </w:rPr>
            </w:pPr>
          </w:p>
          <w:p w14:paraId="5EF5FA52" w14:textId="77777777" w:rsidR="00870ACB" w:rsidRDefault="00870ACB" w:rsidP="000E4145">
            <w:pPr>
              <w:spacing w:after="150"/>
              <w:contextualSpacing/>
              <w:rPr>
                <w:rFonts w:ascii="Arial" w:eastAsia="Times New Roman" w:hAnsi="Arial" w:cs="Arial"/>
                <w:color w:val="000000" w:themeColor="text1"/>
                <w:sz w:val="22"/>
                <w:lang w:val="de-DE" w:eastAsia="de-CH"/>
              </w:rPr>
            </w:pPr>
          </w:p>
          <w:p w14:paraId="1D910045" w14:textId="77777777" w:rsidR="00870ACB" w:rsidRDefault="00870ACB" w:rsidP="000E4145">
            <w:pPr>
              <w:spacing w:after="150"/>
              <w:contextualSpacing/>
              <w:rPr>
                <w:rFonts w:ascii="Arial" w:eastAsia="Times New Roman" w:hAnsi="Arial" w:cs="Arial"/>
                <w:color w:val="000000" w:themeColor="text1"/>
                <w:sz w:val="22"/>
                <w:lang w:val="de-DE" w:eastAsia="de-CH"/>
              </w:rPr>
            </w:pPr>
          </w:p>
          <w:p w14:paraId="5EC420CB" w14:textId="77777777" w:rsidR="00870ACB" w:rsidRPr="00D93A27" w:rsidRDefault="00870ACB" w:rsidP="000E4145">
            <w:pPr>
              <w:spacing w:after="150"/>
              <w:contextualSpacing/>
              <w:rPr>
                <w:rFonts w:ascii="Arial" w:eastAsia="Times New Roman" w:hAnsi="Arial" w:cs="Arial"/>
                <w:color w:val="000000" w:themeColor="text1"/>
                <w:sz w:val="22"/>
                <w:lang w:val="de-DE" w:eastAsia="de-CH"/>
              </w:rPr>
            </w:pPr>
          </w:p>
          <w:p w14:paraId="5E9822E6" w14:textId="77777777" w:rsidR="000E4145" w:rsidRPr="00D93A27" w:rsidRDefault="000E4145" w:rsidP="000E4145">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r w:rsidRPr="00D93A27">
              <w:rPr>
                <w:rFonts w:ascii="Arial" w:eastAsia="Times New Roman" w:hAnsi="Arial" w:cs="Arial"/>
                <w:color w:val="000000" w:themeColor="text1"/>
                <w:sz w:val="22"/>
                <w:szCs w:val="22"/>
                <w:lang w:val="de-DE" w:eastAsia="de-CH"/>
              </w:rPr>
              <w:t>Name und Zweck</w:t>
            </w:r>
          </w:p>
          <w:p w14:paraId="0D7FC699" w14:textId="77777777" w:rsidR="000E4145" w:rsidRPr="00D93A27" w:rsidRDefault="000E4145" w:rsidP="000E4145">
            <w:pPr>
              <w:ind w:left="567" w:hanging="567"/>
              <w:rPr>
                <w:rFonts w:ascii="Arial" w:hAnsi="Arial" w:cs="Arial"/>
                <w:color w:val="000000" w:themeColor="text1"/>
                <w:sz w:val="22"/>
                <w:lang w:val="de-DE" w:eastAsia="de-CH"/>
              </w:rPr>
            </w:pPr>
          </w:p>
          <w:p w14:paraId="6B12AC8B" w14:textId="64263CB2" w:rsidR="000E4145" w:rsidRPr="00D93A27" w:rsidRDefault="000E4145" w:rsidP="00D93A27">
            <w:p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Unter dem Namen „Rettungs-Corps der Stadt St. Gallen“ (RC) besteht ein im Jahr 1859 gegründeter Verein gemäss Art. 60 ZGB. Sitz des Vereins ist St. Gallen</w:t>
            </w:r>
          </w:p>
          <w:p w14:paraId="0ADAA234" w14:textId="77777777" w:rsidR="00A971EC" w:rsidRDefault="00A971EC" w:rsidP="00870ACB">
            <w:pPr>
              <w:spacing w:after="150"/>
              <w:rPr>
                <w:rFonts w:ascii="Arial" w:eastAsia="Times New Roman" w:hAnsi="Arial" w:cs="Arial"/>
                <w:color w:val="000000" w:themeColor="text1"/>
                <w:sz w:val="22"/>
                <w:lang w:val="de-DE" w:eastAsia="de-CH"/>
              </w:rPr>
            </w:pPr>
          </w:p>
          <w:p w14:paraId="2D195796" w14:textId="77777777" w:rsidR="00870ACB" w:rsidRPr="00870ACB" w:rsidRDefault="00870ACB" w:rsidP="00870ACB">
            <w:pPr>
              <w:spacing w:after="150"/>
              <w:rPr>
                <w:rFonts w:ascii="Arial" w:eastAsia="Times New Roman" w:hAnsi="Arial" w:cs="Arial"/>
                <w:color w:val="000000" w:themeColor="text1"/>
                <w:lang w:val="de-DE" w:eastAsia="de-CH"/>
              </w:rPr>
            </w:pPr>
            <w:bookmarkStart w:id="0" w:name="_GoBack"/>
            <w:bookmarkEnd w:id="0"/>
          </w:p>
          <w:p w14:paraId="008D5945" w14:textId="77777777" w:rsidR="00A971EC" w:rsidRDefault="00A971EC" w:rsidP="00D93A27">
            <w:pPr>
              <w:pStyle w:val="Listenabsatz"/>
              <w:spacing w:after="150"/>
              <w:ind w:left="567"/>
              <w:rPr>
                <w:rFonts w:ascii="Arial" w:eastAsia="Times New Roman" w:hAnsi="Arial" w:cs="Arial"/>
                <w:color w:val="000000" w:themeColor="text1"/>
                <w:sz w:val="22"/>
                <w:lang w:val="de-DE" w:eastAsia="de-CH"/>
              </w:rPr>
            </w:pPr>
          </w:p>
          <w:p w14:paraId="49A65E45" w14:textId="77777777" w:rsidR="00A971EC" w:rsidRPr="00D93A27" w:rsidRDefault="00A971EC" w:rsidP="00D93A27">
            <w:pPr>
              <w:pStyle w:val="Listenabsatz"/>
              <w:spacing w:after="150"/>
              <w:ind w:left="567"/>
              <w:rPr>
                <w:rFonts w:ascii="Arial" w:eastAsia="Times New Roman" w:hAnsi="Arial" w:cs="Arial"/>
                <w:color w:val="000000" w:themeColor="text1"/>
                <w:sz w:val="22"/>
                <w:lang w:val="de-DE" w:eastAsia="de-CH"/>
              </w:rPr>
            </w:pPr>
          </w:p>
          <w:p w14:paraId="46724D2E" w14:textId="77777777" w:rsidR="00676BF1" w:rsidRPr="00D93A27" w:rsidRDefault="00676BF1" w:rsidP="000E4145">
            <w:pPr>
              <w:pStyle w:val="Listenabsatz"/>
              <w:spacing w:after="150"/>
              <w:ind w:left="567"/>
              <w:rPr>
                <w:rFonts w:ascii="Arial" w:eastAsia="Times New Roman" w:hAnsi="Arial" w:cs="Arial"/>
                <w:color w:val="000000" w:themeColor="text1"/>
                <w:sz w:val="22"/>
                <w:lang w:val="de-DE" w:eastAsia="de-CH"/>
              </w:rPr>
            </w:pPr>
          </w:p>
          <w:p w14:paraId="2A07A651" w14:textId="77777777" w:rsidR="000E4145" w:rsidRPr="00D93A27" w:rsidRDefault="000E4145" w:rsidP="000E4145">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Zweck des Vereins ist:</w:t>
            </w:r>
          </w:p>
          <w:p w14:paraId="02844BA5" w14:textId="77777777" w:rsidR="000E4145" w:rsidRPr="00A971EC" w:rsidRDefault="000E4145" w:rsidP="000E4145">
            <w:pPr>
              <w:pStyle w:val="Listenabsatz"/>
              <w:spacing w:after="150"/>
              <w:ind w:left="567" w:hanging="567"/>
              <w:rPr>
                <w:rFonts w:ascii="Arial" w:eastAsia="Times New Roman" w:hAnsi="Arial" w:cs="Arial"/>
                <w:color w:val="000000" w:themeColor="text1"/>
                <w:sz w:val="22"/>
                <w:lang w:val="de-DE" w:eastAsia="de-CH"/>
              </w:rPr>
            </w:pPr>
          </w:p>
          <w:p w14:paraId="1E60EAB9" w14:textId="433E6745" w:rsidR="000E4145" w:rsidRPr="00A971EC" w:rsidRDefault="000E4145" w:rsidP="00A971EC">
            <w:pPr>
              <w:pStyle w:val="Listenabsatz"/>
              <w:numPr>
                <w:ilvl w:val="2"/>
                <w:numId w:val="37"/>
              </w:numPr>
              <w:spacing w:after="150"/>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Pflege und Förderung der Kameradschaft unter den Aktiven und Mitgliedern der „Alten Garde“ (Altgardisten) </w:t>
            </w:r>
          </w:p>
          <w:p w14:paraId="4AF82A48" w14:textId="77777777" w:rsidR="00EA3934" w:rsidRPr="00A971EC" w:rsidRDefault="00EA3934" w:rsidP="00A971EC">
            <w:pPr>
              <w:pStyle w:val="Listenabsatz"/>
              <w:spacing w:after="150"/>
              <w:ind w:left="1560" w:hanging="1560"/>
              <w:rPr>
                <w:rFonts w:ascii="Arial" w:eastAsia="Times New Roman" w:hAnsi="Arial" w:cs="Arial"/>
                <w:color w:val="000000" w:themeColor="text1"/>
                <w:sz w:val="22"/>
                <w:lang w:val="de-DE" w:eastAsia="de-CH"/>
              </w:rPr>
            </w:pPr>
          </w:p>
          <w:p w14:paraId="07197BF3" w14:textId="02AC5CF7" w:rsidR="000E4145" w:rsidRPr="00A971EC" w:rsidRDefault="000E4145" w:rsidP="00A971EC">
            <w:pPr>
              <w:pStyle w:val="Listenabsatz"/>
              <w:numPr>
                <w:ilvl w:val="2"/>
                <w:numId w:val="37"/>
              </w:numPr>
              <w:spacing w:after="150"/>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Verwaltung der </w:t>
            </w:r>
            <w:r w:rsidR="00D93A27" w:rsidRPr="00A971EC">
              <w:rPr>
                <w:rFonts w:ascii="Arial" w:eastAsia="Times New Roman" w:hAnsi="Arial" w:cs="Arial"/>
                <w:color w:val="000000" w:themeColor="text1"/>
                <w:sz w:val="22"/>
                <w:lang w:val="de-DE" w:eastAsia="de-CH"/>
              </w:rPr>
              <w:t>Vereinskassen</w:t>
            </w:r>
          </w:p>
          <w:p w14:paraId="77B4CA5A" w14:textId="77777777" w:rsidR="000E4145" w:rsidRPr="00A971EC" w:rsidRDefault="000E4145" w:rsidP="00A971EC">
            <w:pPr>
              <w:pStyle w:val="Listenabsatz"/>
              <w:ind w:left="1560" w:hanging="1560"/>
              <w:rPr>
                <w:rFonts w:ascii="Arial" w:eastAsia="Times New Roman" w:hAnsi="Arial" w:cs="Arial"/>
                <w:color w:val="000000" w:themeColor="text1"/>
                <w:sz w:val="22"/>
                <w:lang w:val="de-DE" w:eastAsia="de-CH"/>
              </w:rPr>
            </w:pPr>
          </w:p>
          <w:p w14:paraId="6DC3DDEC" w14:textId="77777777" w:rsidR="000E4145" w:rsidRPr="00A971EC" w:rsidRDefault="000E4145" w:rsidP="00A971EC">
            <w:pPr>
              <w:pStyle w:val="Listenabsatz"/>
              <w:spacing w:after="150"/>
              <w:ind w:left="1560" w:hanging="1560"/>
              <w:rPr>
                <w:rFonts w:ascii="Arial" w:eastAsia="Times New Roman" w:hAnsi="Arial" w:cs="Arial"/>
                <w:color w:val="000000" w:themeColor="text1"/>
                <w:sz w:val="22"/>
                <w:lang w:val="de-DE" w:eastAsia="de-CH"/>
              </w:rPr>
            </w:pPr>
          </w:p>
          <w:p w14:paraId="0E259110" w14:textId="3CCD1F0C" w:rsidR="000E4145" w:rsidRPr="00A971EC" w:rsidRDefault="00D93A27" w:rsidP="00A971EC">
            <w:pPr>
              <w:pStyle w:val="Listenabsatz"/>
              <w:numPr>
                <w:ilvl w:val="2"/>
                <w:numId w:val="37"/>
              </w:numPr>
              <w:spacing w:after="150"/>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Unterhalt des</w:t>
            </w:r>
            <w:r w:rsidR="000E4145" w:rsidRPr="00A971EC">
              <w:rPr>
                <w:rFonts w:ascii="Arial" w:eastAsia="Times New Roman" w:hAnsi="Arial" w:cs="Arial"/>
                <w:color w:val="000000" w:themeColor="text1"/>
                <w:sz w:val="22"/>
                <w:lang w:val="de-DE" w:eastAsia="de-CH"/>
              </w:rPr>
              <w:t xml:space="preserve"> Vereins</w:t>
            </w:r>
            <w:r w:rsidRPr="00A971EC">
              <w:rPr>
                <w:rFonts w:ascii="Arial" w:eastAsia="Times New Roman" w:hAnsi="Arial" w:cs="Arial"/>
                <w:color w:val="000000" w:themeColor="text1"/>
                <w:sz w:val="22"/>
                <w:lang w:val="de-DE" w:eastAsia="de-CH"/>
              </w:rPr>
              <w:t>heims</w:t>
            </w:r>
            <w:r w:rsidR="000E4145" w:rsidRPr="00A971EC">
              <w:rPr>
                <w:rFonts w:ascii="Arial" w:eastAsia="Times New Roman" w:hAnsi="Arial" w:cs="Arial"/>
                <w:color w:val="000000" w:themeColor="text1"/>
                <w:sz w:val="22"/>
                <w:lang w:val="de-DE" w:eastAsia="de-CH"/>
              </w:rPr>
              <w:t xml:space="preserve"> „Nördli“, gemäss</w:t>
            </w:r>
            <w:r w:rsidRPr="00A971EC">
              <w:rPr>
                <w:rFonts w:ascii="Arial" w:eastAsia="Times New Roman" w:hAnsi="Arial" w:cs="Arial"/>
                <w:color w:val="000000" w:themeColor="text1"/>
                <w:sz w:val="22"/>
                <w:lang w:val="de-DE" w:eastAsia="de-CH"/>
              </w:rPr>
              <w:t xml:space="preserve"> separatem</w:t>
            </w:r>
            <w:r w:rsidR="000E4145" w:rsidRPr="00A971EC">
              <w:rPr>
                <w:rFonts w:ascii="Arial" w:eastAsia="Times New Roman" w:hAnsi="Arial" w:cs="Arial"/>
                <w:color w:val="000000" w:themeColor="text1"/>
                <w:sz w:val="22"/>
                <w:lang w:val="de-DE" w:eastAsia="de-CH"/>
              </w:rPr>
              <w:t xml:space="preserve"> Reglement</w:t>
            </w:r>
          </w:p>
          <w:p w14:paraId="523ABCB2" w14:textId="77777777" w:rsidR="000E4145" w:rsidRPr="00D93A27" w:rsidRDefault="000E4145" w:rsidP="000E4145">
            <w:pPr>
              <w:spacing w:after="150"/>
              <w:ind w:left="708" w:hanging="708"/>
              <w:contextualSpacing/>
              <w:rPr>
                <w:rFonts w:ascii="Arial" w:eastAsia="Times New Roman" w:hAnsi="Arial" w:cs="Arial"/>
                <w:color w:val="000000" w:themeColor="text1"/>
                <w:sz w:val="22"/>
                <w:lang w:val="de-DE" w:eastAsia="de-CH"/>
              </w:rPr>
            </w:pPr>
          </w:p>
          <w:p w14:paraId="3265E71C" w14:textId="77777777" w:rsidR="001C45FD" w:rsidRPr="00D93A27" w:rsidRDefault="001C45FD" w:rsidP="000E4145">
            <w:pPr>
              <w:spacing w:after="150"/>
              <w:ind w:left="708" w:hanging="708"/>
              <w:contextualSpacing/>
              <w:rPr>
                <w:rFonts w:ascii="Arial" w:eastAsia="Times New Roman" w:hAnsi="Arial" w:cs="Arial"/>
                <w:color w:val="000000" w:themeColor="text1"/>
                <w:sz w:val="22"/>
                <w:lang w:val="de-DE" w:eastAsia="de-CH"/>
              </w:rPr>
            </w:pPr>
          </w:p>
          <w:p w14:paraId="0A5FECF9" w14:textId="77777777" w:rsidR="001C45FD" w:rsidRPr="00D93A27" w:rsidRDefault="001C45FD" w:rsidP="000E4145">
            <w:pPr>
              <w:spacing w:after="150"/>
              <w:ind w:left="708" w:hanging="708"/>
              <w:contextualSpacing/>
              <w:rPr>
                <w:rFonts w:ascii="Arial" w:eastAsia="Times New Roman" w:hAnsi="Arial" w:cs="Arial"/>
                <w:color w:val="000000" w:themeColor="text1"/>
                <w:sz w:val="22"/>
                <w:lang w:val="de-DE" w:eastAsia="de-CH"/>
              </w:rPr>
            </w:pPr>
          </w:p>
          <w:p w14:paraId="1D12D118" w14:textId="77777777" w:rsidR="001C45FD" w:rsidRPr="00D93A27" w:rsidRDefault="001C45FD" w:rsidP="000E4145">
            <w:pPr>
              <w:spacing w:after="150"/>
              <w:ind w:left="708" w:hanging="708"/>
              <w:contextualSpacing/>
              <w:rPr>
                <w:rFonts w:ascii="Arial" w:eastAsia="Times New Roman" w:hAnsi="Arial" w:cs="Arial"/>
                <w:color w:val="000000" w:themeColor="text1"/>
                <w:sz w:val="22"/>
                <w:lang w:val="de-DE" w:eastAsia="de-CH"/>
              </w:rPr>
            </w:pPr>
          </w:p>
          <w:p w14:paraId="767C0B23" w14:textId="77777777" w:rsidR="001C45FD" w:rsidRPr="00D93A27" w:rsidRDefault="001C45FD" w:rsidP="00A971EC">
            <w:pPr>
              <w:spacing w:after="150"/>
              <w:contextualSpacing/>
              <w:rPr>
                <w:rFonts w:ascii="Arial" w:eastAsia="Times New Roman" w:hAnsi="Arial" w:cs="Arial"/>
                <w:color w:val="000000" w:themeColor="text1"/>
                <w:sz w:val="22"/>
                <w:lang w:val="de-DE" w:eastAsia="de-CH"/>
              </w:rPr>
            </w:pPr>
          </w:p>
          <w:p w14:paraId="0FC43740" w14:textId="77777777" w:rsidR="000E4145"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r w:rsidRPr="00D93A27">
              <w:rPr>
                <w:rFonts w:ascii="Arial" w:eastAsia="Times New Roman" w:hAnsi="Arial" w:cs="Arial"/>
                <w:color w:val="000000" w:themeColor="text1"/>
                <w:sz w:val="22"/>
                <w:szCs w:val="22"/>
                <w:lang w:val="de-DE" w:eastAsia="de-CH"/>
              </w:rPr>
              <w:t>Mitgliedschaft</w:t>
            </w:r>
          </w:p>
          <w:p w14:paraId="75885DB3" w14:textId="77777777" w:rsidR="001C45FD" w:rsidRPr="00D93A27" w:rsidRDefault="001C45FD" w:rsidP="001C45FD">
            <w:pPr>
              <w:rPr>
                <w:rFonts w:ascii="Arial" w:hAnsi="Arial" w:cs="Arial"/>
                <w:color w:val="000000" w:themeColor="text1"/>
                <w:sz w:val="22"/>
                <w:lang w:val="de-DE" w:eastAsia="de-CH"/>
              </w:rPr>
            </w:pPr>
          </w:p>
          <w:p w14:paraId="0B7F98DD" w14:textId="77777777"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Der Verein besteht aus:</w:t>
            </w:r>
          </w:p>
          <w:p w14:paraId="3917FB13"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4C7274AA"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2.1.1. </w:t>
            </w:r>
            <w:r w:rsidRPr="00D93A27">
              <w:rPr>
                <w:rFonts w:ascii="Arial" w:eastAsia="Times New Roman" w:hAnsi="Arial" w:cs="Arial"/>
                <w:color w:val="000000" w:themeColor="text1"/>
                <w:sz w:val="22"/>
                <w:lang w:val="de-DE" w:eastAsia="de-CH"/>
              </w:rPr>
              <w:t>Aktivmitgliedern</w:t>
            </w:r>
          </w:p>
          <w:p w14:paraId="5DF2719A"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p>
          <w:p w14:paraId="38FD049A" w14:textId="77777777" w:rsidR="00A971EC" w:rsidRPr="00D93A27" w:rsidRDefault="00A971EC" w:rsidP="00A971EC">
            <w:pPr>
              <w:pStyle w:val="Listenabsatz"/>
              <w:spacing w:after="150"/>
              <w:ind w:left="567"/>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2.1.2. </w:t>
            </w:r>
            <w:r w:rsidRPr="00D93A27">
              <w:rPr>
                <w:rFonts w:ascii="Arial" w:eastAsia="Times New Roman" w:hAnsi="Arial" w:cs="Arial"/>
                <w:color w:val="000000" w:themeColor="text1"/>
                <w:sz w:val="22"/>
                <w:lang w:val="de-DE" w:eastAsia="de-CH"/>
              </w:rPr>
              <w:t>Altgardisten</w:t>
            </w:r>
          </w:p>
          <w:p w14:paraId="379CD793" w14:textId="77777777" w:rsidR="001C45FD" w:rsidRPr="00D93A27" w:rsidRDefault="001C45FD" w:rsidP="001C45FD">
            <w:pPr>
              <w:pStyle w:val="Listenabsatz"/>
              <w:spacing w:after="150"/>
              <w:ind w:left="1224"/>
              <w:rPr>
                <w:rFonts w:ascii="Arial" w:eastAsia="Times New Roman" w:hAnsi="Arial" w:cs="Arial"/>
                <w:color w:val="000000" w:themeColor="text1"/>
                <w:sz w:val="22"/>
                <w:lang w:val="de-DE" w:eastAsia="de-CH"/>
              </w:rPr>
            </w:pPr>
          </w:p>
          <w:p w14:paraId="1706F8DF" w14:textId="77777777" w:rsidR="00676BF1" w:rsidRPr="00D93A27" w:rsidRDefault="00676BF1" w:rsidP="001C45FD">
            <w:pPr>
              <w:pStyle w:val="Listenabsatz"/>
              <w:spacing w:after="150"/>
              <w:ind w:left="1224"/>
              <w:rPr>
                <w:rFonts w:ascii="Arial" w:eastAsia="Times New Roman" w:hAnsi="Arial" w:cs="Arial"/>
                <w:color w:val="000000" w:themeColor="text1"/>
                <w:sz w:val="22"/>
                <w:lang w:val="de-DE" w:eastAsia="de-CH"/>
              </w:rPr>
            </w:pPr>
          </w:p>
          <w:p w14:paraId="01864E05" w14:textId="33FBD1FC"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lastRenderedPageBreak/>
              <w:t xml:space="preserve">Aktivmitglied kann auf Eintrittsgesuch hin jede in der Feuerwehr der Stadt St. Gallen eingeteilte </w:t>
            </w:r>
            <w:r w:rsidR="00AB769F" w:rsidRPr="00D93A27">
              <w:rPr>
                <w:rFonts w:ascii="Arial" w:eastAsia="Times New Roman" w:hAnsi="Arial" w:cs="Arial"/>
                <w:color w:val="000000" w:themeColor="text1"/>
                <w:sz w:val="22"/>
                <w:lang w:val="de-DE" w:eastAsia="de-CH"/>
              </w:rPr>
              <w:t xml:space="preserve">Person </w:t>
            </w:r>
            <w:r w:rsidRPr="00D93A27">
              <w:rPr>
                <w:rFonts w:ascii="Arial" w:eastAsia="Times New Roman" w:hAnsi="Arial" w:cs="Arial"/>
                <w:color w:val="000000" w:themeColor="text1"/>
                <w:sz w:val="22"/>
                <w:lang w:val="de-DE" w:eastAsia="de-CH"/>
              </w:rPr>
              <w:t xml:space="preserve">oder fest angestellte Person </w:t>
            </w:r>
            <w:r w:rsidR="00AB769F" w:rsidRPr="00D93A27">
              <w:rPr>
                <w:rFonts w:ascii="Arial" w:eastAsia="Times New Roman" w:hAnsi="Arial" w:cs="Arial"/>
                <w:color w:val="000000" w:themeColor="text1"/>
                <w:sz w:val="22"/>
                <w:lang w:val="de-DE" w:eastAsia="de-CH"/>
              </w:rPr>
              <w:t xml:space="preserve">der Organisationen Feuerwehr und Zivilschutz der Stadt St.Gallen </w:t>
            </w:r>
            <w:r w:rsidR="00714E13" w:rsidRPr="00D93A27">
              <w:rPr>
                <w:rFonts w:ascii="Arial" w:eastAsia="Times New Roman" w:hAnsi="Arial" w:cs="Arial"/>
                <w:color w:val="000000" w:themeColor="text1"/>
                <w:sz w:val="22"/>
                <w:lang w:val="de-DE" w:eastAsia="de-CH"/>
              </w:rPr>
              <w:t>oder</w:t>
            </w:r>
            <w:r w:rsidR="00AB769F" w:rsidRPr="00D93A27">
              <w:rPr>
                <w:rFonts w:ascii="Arial" w:eastAsia="Times New Roman" w:hAnsi="Arial" w:cs="Arial"/>
                <w:color w:val="000000" w:themeColor="text1"/>
                <w:sz w:val="22"/>
                <w:lang w:val="de-DE" w:eastAsia="de-CH"/>
              </w:rPr>
              <w:t xml:space="preserve"> Lösch- und Rettungszug St.Gallen </w:t>
            </w:r>
            <w:r w:rsidRPr="00D93A27">
              <w:rPr>
                <w:rFonts w:ascii="Arial" w:eastAsia="Times New Roman" w:hAnsi="Arial" w:cs="Arial"/>
                <w:color w:val="000000" w:themeColor="text1"/>
                <w:sz w:val="22"/>
                <w:lang w:val="de-DE" w:eastAsia="de-CH"/>
              </w:rPr>
              <w:t>werden.</w:t>
            </w:r>
          </w:p>
          <w:p w14:paraId="186BC27A"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79107FAF"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08FF5F37" w14:textId="5EB3727B" w:rsidR="000E4145" w:rsidRPr="00D93A27" w:rsidRDefault="000E4145" w:rsidP="001C45FD">
            <w:pPr>
              <w:pStyle w:val="Listenabsatz"/>
              <w:numPr>
                <w:ilvl w:val="1"/>
                <w:numId w:val="20"/>
              </w:numPr>
              <w:spacing w:after="150"/>
              <w:ind w:left="567" w:hanging="567"/>
              <w:rPr>
                <w:rFonts w:ascii="Arial" w:eastAsia="Times New Roman" w:hAnsi="Arial" w:cs="Arial"/>
                <w:strike/>
                <w:color w:val="000000" w:themeColor="text1"/>
                <w:sz w:val="22"/>
                <w:lang w:val="de-DE" w:eastAsia="de-CH"/>
              </w:rPr>
            </w:pPr>
            <w:r w:rsidRPr="00D93A27">
              <w:rPr>
                <w:rFonts w:ascii="Arial" w:eastAsia="Times New Roman" w:hAnsi="Arial" w:cs="Arial"/>
                <w:color w:val="000000" w:themeColor="text1"/>
                <w:sz w:val="22"/>
                <w:lang w:val="de-DE" w:eastAsia="de-CH"/>
              </w:rPr>
              <w:t xml:space="preserve">Die definitive Aufnahme erfolgt an der Hauptversammlung (HV) auf Antrag der Kommission. </w:t>
            </w:r>
          </w:p>
          <w:p w14:paraId="47F47BCD"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093E3181" w14:textId="77777777" w:rsidR="00676BF1" w:rsidRDefault="00676BF1" w:rsidP="001C45FD">
            <w:pPr>
              <w:pStyle w:val="Listenabsatz"/>
              <w:spacing w:after="150"/>
              <w:ind w:left="567"/>
              <w:rPr>
                <w:rFonts w:ascii="Arial" w:eastAsia="Times New Roman" w:hAnsi="Arial" w:cs="Arial"/>
                <w:color w:val="000000" w:themeColor="text1"/>
                <w:sz w:val="22"/>
                <w:lang w:val="de-DE" w:eastAsia="de-CH"/>
              </w:rPr>
            </w:pPr>
          </w:p>
          <w:p w14:paraId="3A562A1C" w14:textId="77777777" w:rsidR="00A971EC" w:rsidRPr="00D93A27" w:rsidRDefault="00A971EC" w:rsidP="001C45FD">
            <w:pPr>
              <w:pStyle w:val="Listenabsatz"/>
              <w:spacing w:after="150"/>
              <w:ind w:left="567"/>
              <w:rPr>
                <w:rFonts w:ascii="Arial" w:eastAsia="Times New Roman" w:hAnsi="Arial" w:cs="Arial"/>
                <w:color w:val="000000" w:themeColor="text1"/>
                <w:sz w:val="22"/>
                <w:lang w:val="de-DE" w:eastAsia="de-CH"/>
              </w:rPr>
            </w:pPr>
          </w:p>
          <w:p w14:paraId="31FDE706" w14:textId="6DD536CA"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Rücktritt als Aktivmitglied erfolgt automatisch mit der Beendigung der Dienstleistung oder Anstellung in der </w:t>
            </w:r>
            <w:r w:rsidR="00714E13" w:rsidRPr="00D93A27">
              <w:rPr>
                <w:rFonts w:ascii="Arial" w:eastAsia="Times New Roman" w:hAnsi="Arial" w:cs="Arial"/>
                <w:color w:val="000000" w:themeColor="text1"/>
                <w:sz w:val="22"/>
                <w:lang w:val="de-DE" w:eastAsia="de-CH"/>
              </w:rPr>
              <w:t xml:space="preserve">Organisation Feuerwehr und Zivilschutz der Stadt St.Gallen oder Lösch- und Rettungszug St.Gallen </w:t>
            </w:r>
            <w:r w:rsidRPr="00D93A27">
              <w:rPr>
                <w:rFonts w:ascii="Arial" w:eastAsia="Times New Roman" w:hAnsi="Arial" w:cs="Arial"/>
                <w:color w:val="000000" w:themeColor="text1"/>
                <w:sz w:val="22"/>
                <w:lang w:val="de-DE" w:eastAsia="de-CH"/>
              </w:rPr>
              <w:t>oder auf schriftliches Gesuch hin.</w:t>
            </w:r>
          </w:p>
          <w:p w14:paraId="74949DC1"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0474E762"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6B13DACC" w14:textId="3AFF2534" w:rsidR="001C45FD" w:rsidRPr="00D93A27" w:rsidRDefault="00714E13"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Zurückgetretene Aktivmitglieder, die mindestens 5 Jahre dem Verein angehört haben, werden automatisch zu Altgardisten ernannt oder auf schriftliches Gesuch an die Kommission.</w:t>
            </w:r>
          </w:p>
          <w:p w14:paraId="73BDC4C2" w14:textId="77777777" w:rsidR="00676BF1" w:rsidRDefault="00676BF1" w:rsidP="001C45FD">
            <w:pPr>
              <w:pStyle w:val="Listenabsatz"/>
              <w:spacing w:after="150"/>
              <w:ind w:left="567"/>
              <w:rPr>
                <w:rFonts w:ascii="Arial" w:eastAsia="Times New Roman" w:hAnsi="Arial" w:cs="Arial"/>
                <w:color w:val="000000" w:themeColor="text1"/>
                <w:sz w:val="22"/>
                <w:lang w:val="de-DE" w:eastAsia="de-CH"/>
              </w:rPr>
            </w:pPr>
          </w:p>
          <w:p w14:paraId="2E68C31A"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04117E16"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2E1EC9F7"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6E36D681"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48D00188"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6ED7A32F"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619C27AD"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3EAAFD60"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40C72A6F"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33B3C701"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12E653AC"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2924ACF3"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7F0BBA58"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7FF8BA86"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0418B0ED"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42482C85" w14:textId="77777777" w:rsidR="00A971EC" w:rsidRPr="00D93A27" w:rsidRDefault="00A971EC" w:rsidP="001C45FD">
            <w:pPr>
              <w:pStyle w:val="Listenabsatz"/>
              <w:spacing w:after="150"/>
              <w:ind w:left="567"/>
              <w:rPr>
                <w:rFonts w:ascii="Arial" w:eastAsia="Times New Roman" w:hAnsi="Arial" w:cs="Arial"/>
                <w:color w:val="000000" w:themeColor="text1"/>
                <w:sz w:val="22"/>
                <w:lang w:val="de-DE" w:eastAsia="de-CH"/>
              </w:rPr>
            </w:pPr>
          </w:p>
          <w:p w14:paraId="17EFCF43" w14:textId="62B172D7" w:rsidR="000E4145" w:rsidRPr="00D93A27" w:rsidRDefault="00714E13" w:rsidP="00D93A27">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Corpsg</w:t>
            </w:r>
            <w:r w:rsidR="000E4145" w:rsidRPr="00D93A27">
              <w:rPr>
                <w:rFonts w:ascii="Arial" w:eastAsia="Times New Roman" w:hAnsi="Arial" w:cs="Arial"/>
                <w:color w:val="000000" w:themeColor="text1"/>
                <w:sz w:val="22"/>
                <w:lang w:val="de-DE" w:eastAsia="de-CH"/>
              </w:rPr>
              <w:t>eschenk</w:t>
            </w:r>
            <w:r w:rsidR="00101976" w:rsidRPr="00D93A27">
              <w:rPr>
                <w:rFonts w:ascii="Arial" w:eastAsia="Times New Roman" w:hAnsi="Arial" w:cs="Arial"/>
                <w:color w:val="000000" w:themeColor="text1"/>
                <w:sz w:val="22"/>
                <w:lang w:val="de-DE" w:eastAsia="de-CH"/>
              </w:rPr>
              <w:t>e</w:t>
            </w:r>
          </w:p>
          <w:p w14:paraId="65EF0891" w14:textId="776B20BC" w:rsidR="001C45FD" w:rsidRPr="00D93A27" w:rsidRDefault="00714E13" w:rsidP="001C45FD">
            <w:pPr>
              <w:pStyle w:val="Listenabsatz"/>
              <w:ind w:left="36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Kommission erlässt das Reglement für Corpsgeschenke und Anerkennung.</w:t>
            </w:r>
          </w:p>
          <w:p w14:paraId="1E288A9B"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145A0D51"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5DBD87F5"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4B15B04C"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1A193BD6" w14:textId="77777777" w:rsidR="00676BF1" w:rsidRPr="00D93A27" w:rsidRDefault="00676BF1" w:rsidP="001C45FD">
            <w:pPr>
              <w:pStyle w:val="Listenabsatz"/>
              <w:ind w:left="360"/>
              <w:rPr>
                <w:rFonts w:ascii="Arial" w:eastAsia="Times New Roman" w:hAnsi="Arial" w:cs="Arial"/>
                <w:color w:val="000000" w:themeColor="text1"/>
                <w:sz w:val="22"/>
                <w:lang w:val="de-DE" w:eastAsia="de-CH"/>
              </w:rPr>
            </w:pPr>
          </w:p>
          <w:p w14:paraId="55194D9E" w14:textId="77777777" w:rsidR="00676BF1" w:rsidRPr="00D93A27" w:rsidRDefault="00676BF1" w:rsidP="001C45FD">
            <w:pPr>
              <w:pStyle w:val="Listenabsatz"/>
              <w:ind w:left="360"/>
              <w:rPr>
                <w:rFonts w:ascii="Arial" w:eastAsia="Times New Roman" w:hAnsi="Arial" w:cs="Arial"/>
                <w:color w:val="000000" w:themeColor="text1"/>
                <w:sz w:val="22"/>
                <w:lang w:val="de-DE" w:eastAsia="de-CH"/>
              </w:rPr>
            </w:pPr>
          </w:p>
          <w:p w14:paraId="3D850622" w14:textId="77777777" w:rsidR="001C45FD" w:rsidRPr="00A971EC" w:rsidRDefault="001C45FD" w:rsidP="00A971EC">
            <w:pPr>
              <w:rPr>
                <w:rFonts w:ascii="Arial" w:eastAsia="Times New Roman" w:hAnsi="Arial" w:cs="Arial"/>
                <w:color w:val="000000" w:themeColor="text1"/>
                <w:lang w:val="de-DE" w:eastAsia="de-CH"/>
              </w:rPr>
            </w:pPr>
          </w:p>
          <w:p w14:paraId="33491614" w14:textId="77777777" w:rsidR="000E4145"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r w:rsidRPr="00D93A27">
              <w:rPr>
                <w:rFonts w:ascii="Arial" w:eastAsia="Times New Roman" w:hAnsi="Arial" w:cs="Arial"/>
                <w:color w:val="000000" w:themeColor="text1"/>
                <w:sz w:val="22"/>
                <w:szCs w:val="22"/>
                <w:lang w:val="de-DE" w:eastAsia="de-CH"/>
              </w:rPr>
              <w:t>Recht und Pflichten</w:t>
            </w:r>
          </w:p>
          <w:p w14:paraId="15E0BAEF" w14:textId="77777777" w:rsidR="00676BF1" w:rsidRPr="00D93A27" w:rsidRDefault="00676BF1" w:rsidP="00676BF1">
            <w:pPr>
              <w:pStyle w:val="Listenabsatz"/>
              <w:spacing w:after="150"/>
              <w:ind w:left="567"/>
              <w:rPr>
                <w:rFonts w:ascii="Arial" w:eastAsia="Times New Roman" w:hAnsi="Arial" w:cs="Arial"/>
                <w:color w:val="000000" w:themeColor="text1"/>
                <w:sz w:val="22"/>
                <w:lang w:val="de-DE" w:eastAsia="de-CH"/>
              </w:rPr>
            </w:pPr>
          </w:p>
          <w:p w14:paraId="6970291B" w14:textId="77777777" w:rsidR="00676BF1" w:rsidRPr="00D93A27" w:rsidRDefault="00676BF1" w:rsidP="00676BF1">
            <w:pPr>
              <w:pStyle w:val="Listenabsatz"/>
              <w:spacing w:after="150"/>
              <w:ind w:left="567"/>
              <w:rPr>
                <w:rFonts w:ascii="Arial" w:eastAsia="Times New Roman" w:hAnsi="Arial" w:cs="Arial"/>
                <w:color w:val="000000" w:themeColor="text1"/>
                <w:sz w:val="22"/>
                <w:lang w:val="de-DE" w:eastAsia="de-CH"/>
              </w:rPr>
            </w:pPr>
          </w:p>
          <w:p w14:paraId="0EE5D930" w14:textId="77777777"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Aktivmitglieder und Altgardisten besitzen gleiches Stimmrecht.</w:t>
            </w:r>
          </w:p>
          <w:p w14:paraId="253A25B2" w14:textId="77777777" w:rsidR="00676BF1" w:rsidRPr="00A971EC" w:rsidRDefault="00676BF1" w:rsidP="00A971EC">
            <w:pPr>
              <w:spacing w:after="150"/>
              <w:rPr>
                <w:rFonts w:ascii="Arial" w:eastAsia="Times New Roman" w:hAnsi="Arial" w:cs="Arial"/>
                <w:color w:val="000000" w:themeColor="text1"/>
                <w:lang w:val="de-DE" w:eastAsia="de-CH"/>
              </w:rPr>
            </w:pPr>
          </w:p>
          <w:p w14:paraId="052F12D2" w14:textId="77777777" w:rsidR="008A0675" w:rsidRPr="00D93A27" w:rsidRDefault="008A067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Alle Mitglieder haben das Anrecht zu Handen der HV Anträge zu stellen.</w:t>
            </w:r>
          </w:p>
          <w:p w14:paraId="5CAAA659" w14:textId="77777777" w:rsidR="008A0675" w:rsidRPr="00D93A27" w:rsidRDefault="008A0675" w:rsidP="008A0675">
            <w:pPr>
              <w:pStyle w:val="Listenabsatz"/>
              <w:spacing w:after="150"/>
              <w:ind w:left="567"/>
              <w:rPr>
                <w:rFonts w:ascii="Arial" w:eastAsia="Times New Roman" w:hAnsi="Arial" w:cs="Arial"/>
                <w:color w:val="000000" w:themeColor="text1"/>
                <w:sz w:val="22"/>
                <w:lang w:val="de-DE" w:eastAsia="de-CH"/>
              </w:rPr>
            </w:pPr>
          </w:p>
          <w:p w14:paraId="73F87956" w14:textId="77777777" w:rsidR="008A0675" w:rsidRPr="00D93A27" w:rsidRDefault="008A0675" w:rsidP="008A0675">
            <w:pPr>
              <w:pStyle w:val="Listenabsatz"/>
              <w:spacing w:after="150"/>
              <w:ind w:left="567"/>
              <w:rPr>
                <w:rFonts w:ascii="Arial" w:eastAsia="Times New Roman" w:hAnsi="Arial" w:cs="Arial"/>
                <w:color w:val="000000" w:themeColor="text1"/>
                <w:sz w:val="22"/>
                <w:lang w:val="de-DE" w:eastAsia="de-CH"/>
              </w:rPr>
            </w:pPr>
          </w:p>
          <w:p w14:paraId="7BBA7D0F" w14:textId="5217C44B" w:rsidR="001C45FD"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Mitglieder entrichten einen Jahresbeitrag, der von der HV festgelegt wird. Der Beitrag kann für Aktive und Altgardisten verschieden sein.</w:t>
            </w:r>
          </w:p>
          <w:p w14:paraId="0B620435" w14:textId="77777777" w:rsidR="00A971EC" w:rsidRDefault="00A971EC" w:rsidP="00A971EC">
            <w:pPr>
              <w:spacing w:after="150"/>
              <w:rPr>
                <w:rFonts w:ascii="Arial" w:eastAsia="Times New Roman" w:hAnsi="Arial" w:cs="Arial"/>
                <w:color w:val="000000" w:themeColor="text1"/>
                <w:lang w:val="de-DE" w:eastAsia="de-CH"/>
              </w:rPr>
            </w:pPr>
          </w:p>
          <w:p w14:paraId="1EBC1F6C" w14:textId="77777777" w:rsidR="00A971EC" w:rsidRDefault="00A971EC" w:rsidP="00A971EC">
            <w:pPr>
              <w:spacing w:after="150"/>
              <w:rPr>
                <w:rFonts w:ascii="Arial" w:eastAsia="Times New Roman" w:hAnsi="Arial" w:cs="Arial"/>
                <w:color w:val="000000" w:themeColor="text1"/>
                <w:lang w:val="de-DE" w:eastAsia="de-CH"/>
              </w:rPr>
            </w:pPr>
          </w:p>
          <w:p w14:paraId="320E2BEE" w14:textId="77777777" w:rsidR="00A971EC" w:rsidRDefault="00A971EC" w:rsidP="00A971EC">
            <w:pPr>
              <w:spacing w:after="150"/>
              <w:rPr>
                <w:rFonts w:ascii="Arial" w:eastAsia="Times New Roman" w:hAnsi="Arial" w:cs="Arial"/>
                <w:color w:val="000000" w:themeColor="text1"/>
                <w:lang w:val="de-DE" w:eastAsia="de-CH"/>
              </w:rPr>
            </w:pPr>
          </w:p>
          <w:p w14:paraId="64B81E0E" w14:textId="77777777" w:rsidR="00A971EC" w:rsidRDefault="00A971EC" w:rsidP="00A971EC">
            <w:pPr>
              <w:spacing w:after="150"/>
              <w:rPr>
                <w:rFonts w:ascii="Arial" w:eastAsia="Times New Roman" w:hAnsi="Arial" w:cs="Arial"/>
                <w:color w:val="000000" w:themeColor="text1"/>
                <w:lang w:val="de-DE" w:eastAsia="de-CH"/>
              </w:rPr>
            </w:pPr>
          </w:p>
          <w:p w14:paraId="0665DBB3" w14:textId="77777777" w:rsidR="00A971EC" w:rsidRDefault="00A971EC" w:rsidP="00A971EC">
            <w:pPr>
              <w:spacing w:after="150"/>
              <w:rPr>
                <w:rFonts w:ascii="Arial" w:eastAsia="Times New Roman" w:hAnsi="Arial" w:cs="Arial"/>
                <w:color w:val="000000" w:themeColor="text1"/>
                <w:lang w:val="de-DE" w:eastAsia="de-CH"/>
              </w:rPr>
            </w:pPr>
          </w:p>
          <w:p w14:paraId="0CAA28FD" w14:textId="77777777" w:rsidR="00A971EC" w:rsidRDefault="00A971EC" w:rsidP="00A971EC">
            <w:pPr>
              <w:spacing w:after="150"/>
              <w:rPr>
                <w:rFonts w:ascii="Arial" w:eastAsia="Times New Roman" w:hAnsi="Arial" w:cs="Arial"/>
                <w:color w:val="000000" w:themeColor="text1"/>
                <w:lang w:val="de-DE" w:eastAsia="de-CH"/>
              </w:rPr>
            </w:pPr>
          </w:p>
          <w:p w14:paraId="76F325E8" w14:textId="77777777" w:rsidR="00A971EC" w:rsidRDefault="00A971EC" w:rsidP="00A971EC">
            <w:pPr>
              <w:spacing w:after="150"/>
              <w:rPr>
                <w:rFonts w:ascii="Arial" w:eastAsia="Times New Roman" w:hAnsi="Arial" w:cs="Arial"/>
                <w:color w:val="000000" w:themeColor="text1"/>
                <w:lang w:val="de-DE" w:eastAsia="de-CH"/>
              </w:rPr>
            </w:pPr>
          </w:p>
          <w:p w14:paraId="690237BB" w14:textId="77777777" w:rsidR="00A971EC" w:rsidRDefault="00A971EC" w:rsidP="00A971EC">
            <w:pPr>
              <w:spacing w:after="150"/>
              <w:rPr>
                <w:rFonts w:ascii="Arial" w:eastAsia="Times New Roman" w:hAnsi="Arial" w:cs="Arial"/>
                <w:color w:val="000000" w:themeColor="text1"/>
                <w:lang w:val="de-DE" w:eastAsia="de-CH"/>
              </w:rPr>
            </w:pPr>
          </w:p>
          <w:p w14:paraId="1520E3EB" w14:textId="77777777" w:rsidR="00A971EC" w:rsidRDefault="00A971EC" w:rsidP="00A971EC">
            <w:pPr>
              <w:spacing w:after="150"/>
              <w:rPr>
                <w:rFonts w:ascii="Arial" w:eastAsia="Times New Roman" w:hAnsi="Arial" w:cs="Arial"/>
                <w:color w:val="000000" w:themeColor="text1"/>
                <w:lang w:val="de-DE" w:eastAsia="de-CH"/>
              </w:rPr>
            </w:pPr>
          </w:p>
          <w:p w14:paraId="29D45FD3" w14:textId="77777777" w:rsidR="00A971EC" w:rsidRDefault="00A971EC" w:rsidP="00A971EC">
            <w:pPr>
              <w:spacing w:after="150"/>
              <w:rPr>
                <w:rFonts w:ascii="Arial" w:eastAsia="Times New Roman" w:hAnsi="Arial" w:cs="Arial"/>
                <w:color w:val="000000" w:themeColor="text1"/>
                <w:lang w:val="de-DE" w:eastAsia="de-CH"/>
              </w:rPr>
            </w:pPr>
          </w:p>
          <w:p w14:paraId="536CF6FF" w14:textId="77777777" w:rsidR="00A971EC" w:rsidRDefault="00A971EC" w:rsidP="00A971EC">
            <w:pPr>
              <w:spacing w:after="150"/>
              <w:rPr>
                <w:rFonts w:ascii="Arial" w:eastAsia="Times New Roman" w:hAnsi="Arial" w:cs="Arial"/>
                <w:color w:val="000000" w:themeColor="text1"/>
                <w:lang w:val="de-DE" w:eastAsia="de-CH"/>
              </w:rPr>
            </w:pPr>
          </w:p>
          <w:p w14:paraId="164C6A35" w14:textId="77777777" w:rsidR="00A971EC" w:rsidRDefault="00A971EC" w:rsidP="00A971EC">
            <w:pPr>
              <w:spacing w:after="150"/>
              <w:rPr>
                <w:rFonts w:ascii="Arial" w:eastAsia="Times New Roman" w:hAnsi="Arial" w:cs="Arial"/>
                <w:color w:val="000000" w:themeColor="text1"/>
                <w:lang w:val="de-DE" w:eastAsia="de-CH"/>
              </w:rPr>
            </w:pPr>
          </w:p>
          <w:p w14:paraId="0C93375E" w14:textId="77777777" w:rsidR="00A971EC" w:rsidRDefault="00A971EC" w:rsidP="00A971EC">
            <w:pPr>
              <w:spacing w:after="150"/>
              <w:rPr>
                <w:rFonts w:ascii="Arial" w:eastAsia="Times New Roman" w:hAnsi="Arial" w:cs="Arial"/>
                <w:color w:val="000000" w:themeColor="text1"/>
                <w:lang w:val="de-DE" w:eastAsia="de-CH"/>
              </w:rPr>
            </w:pPr>
          </w:p>
          <w:p w14:paraId="06BFC8E6" w14:textId="77777777" w:rsidR="00A971EC" w:rsidRDefault="00A971EC" w:rsidP="00A971EC">
            <w:pPr>
              <w:spacing w:after="150"/>
              <w:rPr>
                <w:rFonts w:ascii="Arial" w:eastAsia="Times New Roman" w:hAnsi="Arial" w:cs="Arial"/>
                <w:color w:val="000000" w:themeColor="text1"/>
                <w:lang w:val="de-DE" w:eastAsia="de-CH"/>
              </w:rPr>
            </w:pPr>
          </w:p>
          <w:p w14:paraId="068AD86E" w14:textId="77777777" w:rsidR="00A971EC" w:rsidRDefault="00A971EC" w:rsidP="00A971EC">
            <w:pPr>
              <w:spacing w:after="150"/>
              <w:rPr>
                <w:rFonts w:ascii="Arial" w:eastAsia="Times New Roman" w:hAnsi="Arial" w:cs="Arial"/>
                <w:color w:val="000000" w:themeColor="text1"/>
                <w:lang w:val="de-DE" w:eastAsia="de-CH"/>
              </w:rPr>
            </w:pPr>
          </w:p>
          <w:p w14:paraId="179DA245" w14:textId="77777777" w:rsidR="00A971EC" w:rsidRPr="00A971EC" w:rsidRDefault="00A971EC" w:rsidP="00A971EC">
            <w:pPr>
              <w:spacing w:after="150"/>
              <w:rPr>
                <w:rFonts w:ascii="Arial" w:eastAsia="Times New Roman" w:hAnsi="Arial" w:cs="Arial"/>
                <w:color w:val="000000" w:themeColor="text1"/>
                <w:lang w:val="de-DE" w:eastAsia="de-CH"/>
              </w:rPr>
            </w:pPr>
          </w:p>
          <w:p w14:paraId="3C5CB145" w14:textId="77777777" w:rsidR="001C45FD"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r w:rsidRPr="00D93A27">
              <w:rPr>
                <w:rFonts w:ascii="Arial" w:eastAsia="Times New Roman" w:hAnsi="Arial" w:cs="Arial"/>
                <w:color w:val="000000" w:themeColor="text1"/>
                <w:sz w:val="22"/>
                <w:szCs w:val="22"/>
                <w:lang w:val="de-DE" w:eastAsia="de-CH"/>
              </w:rPr>
              <w:t>Ausschluss</w:t>
            </w:r>
          </w:p>
          <w:p w14:paraId="4B09719E"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4458942A"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1538D9F7" w14:textId="460CB4D5" w:rsidR="000E4145" w:rsidRPr="00D93A27" w:rsidRDefault="003441D4"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E4145" w:rsidRPr="00D93A27">
              <w:rPr>
                <w:rFonts w:ascii="Arial" w:eastAsia="Times New Roman" w:hAnsi="Arial" w:cs="Arial"/>
                <w:color w:val="000000" w:themeColor="text1"/>
                <w:sz w:val="22"/>
                <w:lang w:val="de-DE" w:eastAsia="de-CH"/>
              </w:rPr>
              <w:t>kann nach erfolgter Mahnung ein Mitglied, das dem Ansehen des Vereins schadet, ausschliessen. Der Ausschluss muss schriftlich eröffnet werden. Der Ausgeschlossene hat das Rekursrecht an der nächsten HV.</w:t>
            </w:r>
          </w:p>
          <w:p w14:paraId="52272580" w14:textId="4BEA2139" w:rsidR="001C45FD" w:rsidRDefault="001C45FD" w:rsidP="00EA3934">
            <w:pPr>
              <w:pStyle w:val="Listenabsatz"/>
              <w:ind w:left="360"/>
              <w:rPr>
                <w:rFonts w:ascii="Arial" w:eastAsia="Times New Roman" w:hAnsi="Arial" w:cs="Arial"/>
                <w:color w:val="000000" w:themeColor="text1"/>
                <w:sz w:val="22"/>
                <w:lang w:val="de-DE" w:eastAsia="de-CH"/>
              </w:rPr>
            </w:pPr>
          </w:p>
          <w:p w14:paraId="42A3BFFC"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1F08ECAF"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346CA9A7"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47B5285C"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0BDA3036"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4C78327A"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3A354844"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2922194B" w14:textId="77777777" w:rsidR="00A971EC" w:rsidRPr="00D93A27" w:rsidRDefault="00A971EC" w:rsidP="00EA3934">
            <w:pPr>
              <w:pStyle w:val="Listenabsatz"/>
              <w:ind w:left="360"/>
              <w:rPr>
                <w:rFonts w:ascii="Arial" w:eastAsia="Times New Roman" w:hAnsi="Arial" w:cs="Arial"/>
                <w:color w:val="000000" w:themeColor="text1"/>
                <w:sz w:val="22"/>
                <w:lang w:val="de-DE" w:eastAsia="de-CH"/>
              </w:rPr>
            </w:pPr>
          </w:p>
          <w:p w14:paraId="42D67837" w14:textId="77777777" w:rsidR="000E4145"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r w:rsidRPr="00D93A27">
              <w:rPr>
                <w:rFonts w:ascii="Arial" w:eastAsia="Times New Roman" w:hAnsi="Arial" w:cs="Arial"/>
                <w:color w:val="000000" w:themeColor="text1"/>
                <w:sz w:val="22"/>
                <w:szCs w:val="22"/>
                <w:lang w:val="de-DE" w:eastAsia="de-CH"/>
              </w:rPr>
              <w:t>Organisation</w:t>
            </w:r>
          </w:p>
          <w:p w14:paraId="38CEB238" w14:textId="77777777" w:rsidR="001C45FD" w:rsidRPr="00D93A27" w:rsidRDefault="001C45FD" w:rsidP="001C45FD">
            <w:pPr>
              <w:pStyle w:val="Listenabsatz"/>
              <w:spacing w:after="150"/>
              <w:ind w:left="360"/>
              <w:rPr>
                <w:rFonts w:ascii="Arial" w:eastAsia="Times New Roman" w:hAnsi="Arial" w:cs="Arial"/>
                <w:color w:val="000000" w:themeColor="text1"/>
                <w:sz w:val="22"/>
                <w:lang w:val="de-DE" w:eastAsia="de-CH"/>
              </w:rPr>
            </w:pPr>
          </w:p>
          <w:p w14:paraId="6C97D8D2" w14:textId="77777777" w:rsidR="00676BF1" w:rsidRPr="00D93A27" w:rsidRDefault="00676BF1" w:rsidP="001C45FD">
            <w:pPr>
              <w:pStyle w:val="Listenabsatz"/>
              <w:spacing w:after="150"/>
              <w:ind w:left="360"/>
              <w:rPr>
                <w:rFonts w:ascii="Arial" w:eastAsia="Times New Roman" w:hAnsi="Arial" w:cs="Arial"/>
                <w:color w:val="000000" w:themeColor="text1"/>
                <w:sz w:val="22"/>
                <w:lang w:val="de-DE" w:eastAsia="de-CH"/>
              </w:rPr>
            </w:pPr>
          </w:p>
          <w:p w14:paraId="1865DF43" w14:textId="77777777" w:rsidR="000E4145" w:rsidRPr="00D93A27" w:rsidRDefault="000E4145" w:rsidP="00676BF1">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Organe des Vereins sind:</w:t>
            </w:r>
          </w:p>
          <w:p w14:paraId="1732C145"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112D22D3" w14:textId="77777777" w:rsidR="000E4145" w:rsidRPr="00D93A27" w:rsidRDefault="000E414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HV</w:t>
            </w:r>
          </w:p>
          <w:p w14:paraId="0B9DB952" w14:textId="77777777" w:rsidR="00676BF1" w:rsidRPr="00D93A27" w:rsidRDefault="00676BF1" w:rsidP="00C13492">
            <w:pPr>
              <w:pStyle w:val="Listenabsatz"/>
              <w:spacing w:after="150"/>
              <w:ind w:left="1418" w:hanging="851"/>
              <w:rPr>
                <w:rFonts w:ascii="Arial" w:eastAsia="Times New Roman" w:hAnsi="Arial" w:cs="Arial"/>
                <w:color w:val="000000" w:themeColor="text1"/>
                <w:sz w:val="22"/>
                <w:lang w:val="de-DE" w:eastAsia="de-CH"/>
              </w:rPr>
            </w:pPr>
          </w:p>
          <w:p w14:paraId="3CDB28E6" w14:textId="77777777" w:rsidR="000E4145" w:rsidRPr="00D93A27" w:rsidRDefault="000E414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lastRenderedPageBreak/>
              <w:t>die ausserordentlichen Versammlungen</w:t>
            </w:r>
          </w:p>
          <w:p w14:paraId="3EBCDC8B" w14:textId="77777777" w:rsidR="00676BF1" w:rsidRPr="00D93A27" w:rsidRDefault="00676BF1" w:rsidP="00C13492">
            <w:pPr>
              <w:pStyle w:val="Listenabsatz"/>
              <w:spacing w:after="150"/>
              <w:ind w:left="1418" w:hanging="851"/>
              <w:rPr>
                <w:rFonts w:ascii="Arial" w:eastAsia="Times New Roman" w:hAnsi="Arial" w:cs="Arial"/>
                <w:color w:val="000000" w:themeColor="text1"/>
                <w:sz w:val="22"/>
                <w:lang w:val="de-DE" w:eastAsia="de-CH"/>
              </w:rPr>
            </w:pPr>
          </w:p>
          <w:p w14:paraId="6E6583EE" w14:textId="7009673D" w:rsidR="000E4145" w:rsidRDefault="008A067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der Vorstand</w:t>
            </w:r>
          </w:p>
          <w:p w14:paraId="1C311BC1" w14:textId="77777777" w:rsidR="00A971EC" w:rsidRPr="00A971EC" w:rsidRDefault="00A971EC" w:rsidP="00A971EC">
            <w:pPr>
              <w:spacing w:after="150"/>
              <w:rPr>
                <w:rFonts w:ascii="Arial" w:eastAsia="Times New Roman" w:hAnsi="Arial" w:cs="Arial"/>
                <w:color w:val="000000" w:themeColor="text1"/>
                <w:lang w:val="de-DE" w:eastAsia="de-CH"/>
              </w:rPr>
            </w:pPr>
          </w:p>
          <w:p w14:paraId="417FA286" w14:textId="77777777" w:rsidR="00676BF1" w:rsidRPr="00D93A27" w:rsidRDefault="00676BF1" w:rsidP="00C13492">
            <w:pPr>
              <w:pStyle w:val="Listenabsatz"/>
              <w:spacing w:after="150"/>
              <w:ind w:left="1418" w:hanging="851"/>
              <w:rPr>
                <w:rFonts w:ascii="Arial" w:eastAsia="Times New Roman" w:hAnsi="Arial" w:cs="Arial"/>
                <w:color w:val="000000" w:themeColor="text1"/>
                <w:sz w:val="22"/>
                <w:lang w:val="de-DE" w:eastAsia="de-CH"/>
              </w:rPr>
            </w:pPr>
          </w:p>
          <w:p w14:paraId="588AC778" w14:textId="77777777" w:rsidR="000E4145" w:rsidRPr="00D93A27" w:rsidRDefault="000E414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Geschäftsprüfungskommission (GPK)</w:t>
            </w:r>
          </w:p>
          <w:p w14:paraId="5F1329CC"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7D3763D4"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50FDAB5C" w14:textId="33CA7FB4" w:rsidR="000E4145" w:rsidRPr="00D93A27" w:rsidRDefault="000E4145" w:rsidP="00676BF1">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Die HV findet in der Regel im ersten Kalenderquartal statt. Die Mitglieder werden </w:t>
            </w:r>
            <w:r w:rsidR="008A0675" w:rsidRPr="00D93A27">
              <w:rPr>
                <w:rFonts w:ascii="Arial" w:eastAsia="Times New Roman" w:hAnsi="Arial" w:cs="Arial"/>
                <w:color w:val="000000" w:themeColor="text1"/>
                <w:sz w:val="22"/>
                <w:lang w:val="de-DE" w:eastAsia="de-CH"/>
              </w:rPr>
              <w:t xml:space="preserve">in geeigneter Form </w:t>
            </w:r>
            <w:r w:rsidRPr="00D93A27">
              <w:rPr>
                <w:rFonts w:ascii="Arial" w:eastAsia="Times New Roman" w:hAnsi="Arial" w:cs="Arial"/>
                <w:color w:val="000000" w:themeColor="text1"/>
                <w:sz w:val="22"/>
                <w:lang w:val="de-DE" w:eastAsia="de-CH"/>
              </w:rPr>
              <w:t>eingeladen.</w:t>
            </w:r>
          </w:p>
          <w:p w14:paraId="2EA3BF44" w14:textId="77777777" w:rsidR="00676BF1" w:rsidRPr="00D93A27" w:rsidRDefault="00676BF1" w:rsidP="00676BF1">
            <w:pPr>
              <w:pStyle w:val="Listenabsatz"/>
              <w:spacing w:after="150"/>
              <w:ind w:left="1224"/>
              <w:rPr>
                <w:rFonts w:ascii="Arial" w:eastAsia="Times New Roman" w:hAnsi="Arial" w:cs="Arial"/>
                <w:color w:val="000000" w:themeColor="text1"/>
                <w:sz w:val="22"/>
                <w:lang w:val="de-DE" w:eastAsia="de-CH"/>
              </w:rPr>
            </w:pPr>
          </w:p>
          <w:p w14:paraId="5AED5B2F" w14:textId="77777777" w:rsidR="00676BF1" w:rsidRPr="00D93A27" w:rsidRDefault="00676BF1" w:rsidP="00676BF1">
            <w:pPr>
              <w:pStyle w:val="Listenabsatz"/>
              <w:spacing w:after="150"/>
              <w:ind w:left="1224"/>
              <w:rPr>
                <w:rFonts w:ascii="Arial" w:eastAsia="Times New Roman" w:hAnsi="Arial" w:cs="Arial"/>
                <w:color w:val="000000" w:themeColor="text1"/>
                <w:sz w:val="22"/>
                <w:lang w:val="de-DE" w:eastAsia="de-CH"/>
              </w:rPr>
            </w:pPr>
          </w:p>
          <w:p w14:paraId="5ECFFEDA" w14:textId="77777777" w:rsidR="000E4145" w:rsidRPr="00D93A27" w:rsidRDefault="000E4145" w:rsidP="00676BF1">
            <w:pPr>
              <w:pStyle w:val="Listenabsatz"/>
              <w:numPr>
                <w:ilvl w:val="1"/>
                <w:numId w:val="23"/>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b/>
              <w:t>Die ordentlichen Traktanden sind:</w:t>
            </w:r>
          </w:p>
          <w:p w14:paraId="6C70D6CC" w14:textId="77777777" w:rsidR="00676BF1" w:rsidRPr="00D93A27" w:rsidRDefault="00676BF1" w:rsidP="00676BF1">
            <w:pPr>
              <w:pStyle w:val="Listenabsatz"/>
              <w:spacing w:after="150"/>
              <w:ind w:left="360"/>
              <w:rPr>
                <w:rFonts w:ascii="Arial" w:eastAsia="Times New Roman" w:hAnsi="Arial" w:cs="Arial"/>
                <w:color w:val="000000" w:themeColor="text1"/>
                <w:sz w:val="22"/>
                <w:lang w:val="de-DE" w:eastAsia="de-CH"/>
              </w:rPr>
            </w:pPr>
          </w:p>
          <w:p w14:paraId="3FED35A3" w14:textId="7A91EFA2"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Festsetzen des absoluten Mehrs.</w:t>
            </w:r>
          </w:p>
          <w:p w14:paraId="0A2F8CDA"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5D3B4A7B" w14:textId="77777777"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Wahl von Stimmenzähler</w:t>
            </w:r>
          </w:p>
          <w:p w14:paraId="46A52EDE"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4A03E0DA" w14:textId="77777777"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Protokoll der letzten HV</w:t>
            </w:r>
          </w:p>
          <w:p w14:paraId="11D5DBBF"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545BEBFA" w14:textId="18196709"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Jahresbericht des </w:t>
            </w:r>
            <w:r w:rsidR="000F6C1A">
              <w:rPr>
                <w:rFonts w:ascii="Arial" w:eastAsia="Times New Roman" w:hAnsi="Arial" w:cs="Arial"/>
                <w:color w:val="000000" w:themeColor="text1"/>
                <w:sz w:val="22"/>
                <w:lang w:val="de-DE" w:eastAsia="de-CH"/>
              </w:rPr>
              <w:t>Obmanns</w:t>
            </w:r>
          </w:p>
          <w:p w14:paraId="6578BB7F"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3F6DA2F9" w14:textId="50CFE586" w:rsidR="00C13492" w:rsidRPr="00D93A27" w:rsidRDefault="000E4145" w:rsidP="00D93A27">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Rechnungsablagen</w:t>
            </w:r>
          </w:p>
          <w:p w14:paraId="0F27170E" w14:textId="44FFBBDE" w:rsidR="00D93A27" w:rsidRPr="00D93A27" w:rsidRDefault="00D93A27" w:rsidP="00D93A27">
            <w:pPr>
              <w:pStyle w:val="Listenabsatz"/>
              <w:numPr>
                <w:ilvl w:val="1"/>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der Vereinskasse</w:t>
            </w:r>
          </w:p>
          <w:p w14:paraId="7DCCBEF5" w14:textId="32C6C959" w:rsidR="00D93A27" w:rsidRPr="00D93A27" w:rsidRDefault="00D93A27" w:rsidP="00676BF1">
            <w:pPr>
              <w:pStyle w:val="Listenabsatz"/>
              <w:numPr>
                <w:ilvl w:val="1"/>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der Nördlikasse</w:t>
            </w:r>
          </w:p>
          <w:p w14:paraId="254189A4" w14:textId="77777777" w:rsidR="00C13492" w:rsidRPr="00D93A27" w:rsidRDefault="00C13492" w:rsidP="00C13492">
            <w:pPr>
              <w:pStyle w:val="Listenabsatz"/>
              <w:spacing w:after="150"/>
              <w:ind w:left="1800"/>
              <w:rPr>
                <w:rFonts w:ascii="Arial" w:eastAsia="Times New Roman" w:hAnsi="Arial" w:cs="Arial"/>
                <w:color w:val="000000" w:themeColor="text1"/>
                <w:sz w:val="22"/>
                <w:lang w:val="de-DE" w:eastAsia="de-CH"/>
              </w:rPr>
            </w:pPr>
          </w:p>
          <w:p w14:paraId="29199064" w14:textId="19D62272" w:rsidR="00C13492" w:rsidRPr="000F6C1A" w:rsidRDefault="000E4145" w:rsidP="000F6C1A">
            <w:pPr>
              <w:pStyle w:val="Listenabsatz"/>
              <w:numPr>
                <w:ilvl w:val="0"/>
                <w:numId w:val="25"/>
              </w:numPr>
              <w:spacing w:before="100" w:beforeAutospacing="1" w:after="100" w:afterAutospacing="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Bericht der GPK über:</w:t>
            </w:r>
          </w:p>
          <w:p w14:paraId="054DDB54" w14:textId="3DF7F45A" w:rsidR="00C13492" w:rsidRPr="000F6C1A" w:rsidRDefault="00D93A27" w:rsidP="000F6C1A">
            <w:pPr>
              <w:pStyle w:val="Listenabsatz"/>
              <w:numPr>
                <w:ilvl w:val="1"/>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die Vereinskasse</w:t>
            </w:r>
          </w:p>
          <w:p w14:paraId="16E3DCBE" w14:textId="77777777" w:rsidR="000E4145" w:rsidRPr="00D93A27" w:rsidRDefault="000E4145" w:rsidP="00676BF1">
            <w:pPr>
              <w:pStyle w:val="Listenabsatz"/>
              <w:numPr>
                <w:ilvl w:val="1"/>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Geschäftsführung</w:t>
            </w:r>
          </w:p>
          <w:p w14:paraId="3E98137B" w14:textId="77777777" w:rsidR="00C13492" w:rsidRPr="00D93A27" w:rsidRDefault="00C13492" w:rsidP="00C13492">
            <w:pPr>
              <w:pStyle w:val="Listenabsatz"/>
              <w:spacing w:after="150"/>
              <w:ind w:left="1800"/>
              <w:rPr>
                <w:rFonts w:ascii="Arial" w:eastAsia="Times New Roman" w:hAnsi="Arial" w:cs="Arial"/>
                <w:color w:val="000000" w:themeColor="text1"/>
                <w:sz w:val="22"/>
                <w:lang w:val="de-DE" w:eastAsia="de-CH"/>
              </w:rPr>
            </w:pPr>
          </w:p>
          <w:p w14:paraId="6B3020D6" w14:textId="5D5D6F82"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Festsetzen </w:t>
            </w:r>
            <w:r w:rsidR="000F6C1A">
              <w:rPr>
                <w:rFonts w:ascii="Arial" w:eastAsia="Times New Roman" w:hAnsi="Arial" w:cs="Arial"/>
                <w:color w:val="000000" w:themeColor="text1"/>
                <w:sz w:val="22"/>
                <w:lang w:val="de-DE" w:eastAsia="de-CH"/>
              </w:rPr>
              <w:t>des Jahresbeitrages</w:t>
            </w:r>
          </w:p>
          <w:p w14:paraId="00493138" w14:textId="77777777" w:rsidR="00C13492" w:rsidRPr="00D93A27" w:rsidRDefault="00C13492" w:rsidP="00C13492">
            <w:pPr>
              <w:pStyle w:val="Listenabsatz"/>
              <w:spacing w:after="150"/>
              <w:ind w:left="1080"/>
              <w:rPr>
                <w:rFonts w:ascii="Arial" w:eastAsia="Times New Roman" w:hAnsi="Arial" w:cs="Arial"/>
                <w:color w:val="000000" w:themeColor="text1"/>
                <w:sz w:val="22"/>
                <w:lang w:val="de-DE" w:eastAsia="de-CH"/>
              </w:rPr>
            </w:pPr>
          </w:p>
          <w:p w14:paraId="12F1F48F" w14:textId="77777777"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Mitgliederbewegungen</w:t>
            </w:r>
          </w:p>
          <w:p w14:paraId="673FC2CD" w14:textId="77777777" w:rsidR="00C13492" w:rsidRPr="00D93A27" w:rsidRDefault="00C13492" w:rsidP="00C13492">
            <w:pPr>
              <w:pStyle w:val="Listenabsatz"/>
              <w:spacing w:after="150"/>
              <w:ind w:left="1080"/>
              <w:rPr>
                <w:rFonts w:ascii="Arial" w:eastAsia="Times New Roman" w:hAnsi="Arial" w:cs="Arial"/>
                <w:color w:val="000000" w:themeColor="text1"/>
                <w:sz w:val="22"/>
                <w:lang w:val="de-DE" w:eastAsia="de-CH"/>
              </w:rPr>
            </w:pPr>
          </w:p>
          <w:p w14:paraId="2EA2ED82" w14:textId="717950AB" w:rsidR="00870ACB" w:rsidRDefault="000E4145" w:rsidP="00870ACB">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Wahlen</w:t>
            </w:r>
          </w:p>
          <w:p w14:paraId="08825C52" w14:textId="77777777" w:rsidR="00870ACB" w:rsidRPr="00870ACB" w:rsidRDefault="00870ACB" w:rsidP="00870ACB">
            <w:pPr>
              <w:pStyle w:val="Listenabsatz"/>
              <w:rPr>
                <w:rFonts w:ascii="Arial" w:eastAsia="Times New Roman" w:hAnsi="Arial" w:cs="Arial"/>
                <w:color w:val="000000" w:themeColor="text1"/>
                <w:lang w:val="de-DE" w:eastAsia="de-CH"/>
              </w:rPr>
            </w:pPr>
          </w:p>
          <w:p w14:paraId="561897BF" w14:textId="77777777" w:rsidR="00870ACB" w:rsidRPr="00870ACB" w:rsidRDefault="00870ACB" w:rsidP="00870ACB">
            <w:pPr>
              <w:pStyle w:val="Listenabsatz"/>
              <w:spacing w:after="150"/>
              <w:ind w:left="1080"/>
              <w:rPr>
                <w:rFonts w:ascii="Arial" w:eastAsia="Times New Roman" w:hAnsi="Arial" w:cs="Arial"/>
                <w:color w:val="000000" w:themeColor="text1"/>
                <w:sz w:val="22"/>
                <w:lang w:val="de-DE" w:eastAsia="de-CH"/>
              </w:rPr>
            </w:pPr>
          </w:p>
          <w:p w14:paraId="09342994" w14:textId="459F7391" w:rsidR="004C2EC4" w:rsidRDefault="000E4145" w:rsidP="004C2EC4">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Tätigkeitsprogramm</w:t>
            </w:r>
          </w:p>
          <w:p w14:paraId="4BDF7297" w14:textId="77777777" w:rsidR="00870ACB" w:rsidRPr="00D93A27" w:rsidRDefault="00870ACB" w:rsidP="00870ACB">
            <w:pPr>
              <w:pStyle w:val="Listenabsatz"/>
              <w:spacing w:after="150"/>
              <w:ind w:left="1080"/>
              <w:rPr>
                <w:rFonts w:ascii="Arial" w:eastAsia="Times New Roman" w:hAnsi="Arial" w:cs="Arial"/>
                <w:color w:val="000000" w:themeColor="text1"/>
                <w:sz w:val="22"/>
                <w:lang w:val="de-DE" w:eastAsia="de-CH"/>
              </w:rPr>
            </w:pPr>
          </w:p>
          <w:p w14:paraId="583520B2" w14:textId="2568270A" w:rsidR="004C2EC4" w:rsidRPr="00D93A27" w:rsidRDefault="004C2EC4"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Anträge und ausserordentliche Traktanden</w:t>
            </w:r>
          </w:p>
          <w:p w14:paraId="3BF09320" w14:textId="77777777" w:rsidR="00C13492" w:rsidRPr="00D93A27" w:rsidRDefault="00C13492" w:rsidP="00C13492">
            <w:pPr>
              <w:pStyle w:val="Listenabsatz"/>
              <w:spacing w:after="150"/>
              <w:ind w:left="1080"/>
              <w:rPr>
                <w:rFonts w:ascii="Arial" w:eastAsia="Times New Roman" w:hAnsi="Arial" w:cs="Arial"/>
                <w:color w:val="000000" w:themeColor="text1"/>
                <w:sz w:val="22"/>
                <w:lang w:val="de-DE" w:eastAsia="de-CH"/>
              </w:rPr>
            </w:pPr>
          </w:p>
          <w:p w14:paraId="1749063F" w14:textId="77777777" w:rsidR="000E4145"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Verschiedenes und Umfrage</w:t>
            </w:r>
          </w:p>
          <w:p w14:paraId="59001AC3" w14:textId="77777777" w:rsidR="000F6C1A" w:rsidRPr="000F6C1A" w:rsidRDefault="000F6C1A" w:rsidP="000F6C1A">
            <w:pPr>
              <w:pStyle w:val="Listenabsatz"/>
              <w:rPr>
                <w:rFonts w:ascii="Arial" w:eastAsia="Times New Roman" w:hAnsi="Arial" w:cs="Arial"/>
                <w:color w:val="000000" w:themeColor="text1"/>
                <w:lang w:val="de-DE" w:eastAsia="de-CH"/>
              </w:rPr>
            </w:pPr>
          </w:p>
          <w:p w14:paraId="5ECC26FA" w14:textId="77777777" w:rsidR="000F6C1A" w:rsidRDefault="000F6C1A" w:rsidP="000F6C1A">
            <w:pPr>
              <w:pStyle w:val="Listenabsatz"/>
              <w:spacing w:after="150"/>
              <w:ind w:left="1080"/>
              <w:rPr>
                <w:rFonts w:ascii="Arial" w:eastAsia="Times New Roman" w:hAnsi="Arial" w:cs="Arial"/>
                <w:color w:val="000000" w:themeColor="text1"/>
                <w:sz w:val="22"/>
                <w:lang w:val="de-DE" w:eastAsia="de-CH"/>
              </w:rPr>
            </w:pPr>
          </w:p>
          <w:p w14:paraId="7CDA6CE8"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62910102"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6FE085F6"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13801F36"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353A2360"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126BDBAA"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4ED6CEAA"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21C33BA8"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59D46516"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4436DAA7"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076F1475"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4B709389" w14:textId="77777777" w:rsidR="00870ACB" w:rsidRPr="00D93A27" w:rsidRDefault="00870ACB" w:rsidP="000F6C1A">
            <w:pPr>
              <w:pStyle w:val="Listenabsatz"/>
              <w:spacing w:after="150"/>
              <w:ind w:left="1080"/>
              <w:rPr>
                <w:rFonts w:ascii="Arial" w:eastAsia="Times New Roman" w:hAnsi="Arial" w:cs="Arial"/>
                <w:color w:val="000000" w:themeColor="text1"/>
                <w:sz w:val="22"/>
                <w:lang w:val="de-DE" w:eastAsia="de-CH"/>
              </w:rPr>
            </w:pPr>
          </w:p>
          <w:p w14:paraId="67816DA2" w14:textId="4BA3127C"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lastRenderedPageBreak/>
              <w:t>Ausserordentliche Traktanden sind in der Einladung anzukündigen.</w:t>
            </w:r>
          </w:p>
          <w:p w14:paraId="6B57DC61"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24AE7119"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5335894C" w14:textId="490EEBCB"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Ausserordentliche Versammlungen können einberufen werden entweder durch Beschluss </w:t>
            </w:r>
            <w:r w:rsidR="000F6C1A">
              <w:rPr>
                <w:rFonts w:ascii="Arial" w:eastAsia="Times New Roman" w:hAnsi="Arial" w:cs="Arial"/>
                <w:color w:val="000000" w:themeColor="text1"/>
                <w:sz w:val="22"/>
                <w:lang w:val="de-DE" w:eastAsia="de-CH"/>
              </w:rPr>
              <w:t>des</w:t>
            </w:r>
            <w:r w:rsidR="002C17E0" w:rsidRPr="00D93A27">
              <w:rPr>
                <w:rFonts w:ascii="Arial" w:eastAsia="Times New Roman" w:hAnsi="Arial" w:cs="Arial"/>
                <w:color w:val="000000" w:themeColor="text1"/>
                <w:sz w:val="22"/>
                <w:lang w:val="de-DE" w:eastAsia="de-CH"/>
              </w:rPr>
              <w:t xml:space="preserve"> Vorstand</w:t>
            </w:r>
            <w:r w:rsidR="000F6C1A">
              <w:rPr>
                <w:rFonts w:ascii="Arial" w:eastAsia="Times New Roman" w:hAnsi="Arial" w:cs="Arial"/>
                <w:color w:val="000000" w:themeColor="text1"/>
                <w:sz w:val="22"/>
                <w:lang w:val="de-DE" w:eastAsia="de-CH"/>
              </w:rPr>
              <w:t>es</w:t>
            </w:r>
            <w:r w:rsidR="002C17E0" w:rsidRPr="00D93A27">
              <w:rPr>
                <w:rFonts w:ascii="Arial" w:eastAsia="Times New Roman" w:hAnsi="Arial" w:cs="Arial"/>
                <w:color w:val="000000" w:themeColor="text1"/>
                <w:sz w:val="22"/>
                <w:lang w:val="de-DE" w:eastAsia="de-CH"/>
              </w:rPr>
              <w:t xml:space="preserve"> </w:t>
            </w:r>
            <w:r w:rsidRPr="00D93A27">
              <w:rPr>
                <w:rFonts w:ascii="Arial" w:eastAsia="Times New Roman" w:hAnsi="Arial" w:cs="Arial"/>
                <w:color w:val="000000" w:themeColor="text1"/>
                <w:sz w:val="22"/>
                <w:lang w:val="de-DE" w:eastAsia="de-CH"/>
              </w:rPr>
              <w:t>oder auf schriftlich begründetes Verlangen eines Fünftels der Mitglieder. Die Geschäfte sind in der schriftlichen Einladung anzukündigen.</w:t>
            </w:r>
          </w:p>
          <w:p w14:paraId="47E111CF"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20750CF1"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457E2BC1" w14:textId="77777777"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Bei Wahlen und Abstimmungen entscheidet das absolute Mehr der anwesenden Mitglieder, bei allfälliger zweiter Abstimmung das relative Mehr.</w:t>
            </w:r>
          </w:p>
          <w:p w14:paraId="1461596B"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75B00A3A"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7D854149" w14:textId="77777777"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Auf Verlangen eines Drittels der anwesenden Mitglieder kann geheime Abstimmung gefordert werden.</w:t>
            </w:r>
          </w:p>
          <w:p w14:paraId="7C269536"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6F373705"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3446A524" w14:textId="56B6967A" w:rsidR="000E4145" w:rsidRPr="00D93A27" w:rsidRDefault="004C2EC4"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F6C1A">
              <w:rPr>
                <w:rFonts w:ascii="Arial" w:eastAsia="Times New Roman" w:hAnsi="Arial" w:cs="Arial"/>
                <w:color w:val="000000" w:themeColor="text1"/>
                <w:sz w:val="22"/>
                <w:lang w:val="de-DE" w:eastAsia="de-CH"/>
              </w:rPr>
              <w:t>besteht aus mindestens 9</w:t>
            </w:r>
            <w:r w:rsidR="000E4145" w:rsidRPr="00D93A27">
              <w:rPr>
                <w:rFonts w:ascii="Arial" w:eastAsia="Times New Roman" w:hAnsi="Arial" w:cs="Arial"/>
                <w:color w:val="000000" w:themeColor="text1"/>
                <w:sz w:val="22"/>
                <w:lang w:val="de-DE" w:eastAsia="de-CH"/>
              </w:rPr>
              <w:t xml:space="preserve"> Mitgliedern</w:t>
            </w:r>
          </w:p>
          <w:p w14:paraId="153A2654" w14:textId="77777777" w:rsidR="00C13492" w:rsidRPr="00D93A27" w:rsidRDefault="00C13492" w:rsidP="00C13492">
            <w:pPr>
              <w:pStyle w:val="Listenabsatz"/>
              <w:spacing w:after="150"/>
              <w:ind w:left="360"/>
              <w:rPr>
                <w:rFonts w:ascii="Arial" w:eastAsia="Times New Roman" w:hAnsi="Arial" w:cs="Arial"/>
                <w:color w:val="000000" w:themeColor="text1"/>
                <w:sz w:val="22"/>
                <w:lang w:val="de-DE" w:eastAsia="de-CH"/>
              </w:rPr>
            </w:pPr>
          </w:p>
          <w:p w14:paraId="72DD2C98" w14:textId="77777777" w:rsidR="00C13492" w:rsidRPr="00D93A27" w:rsidRDefault="00C13492" w:rsidP="00C13492">
            <w:pPr>
              <w:pStyle w:val="Listenabsatz"/>
              <w:spacing w:after="150"/>
              <w:ind w:left="360"/>
              <w:rPr>
                <w:rFonts w:ascii="Arial" w:eastAsia="Times New Roman" w:hAnsi="Arial" w:cs="Arial"/>
                <w:color w:val="000000" w:themeColor="text1"/>
                <w:sz w:val="22"/>
                <w:lang w:val="de-DE" w:eastAsia="de-CH"/>
              </w:rPr>
            </w:pPr>
          </w:p>
          <w:p w14:paraId="069415AB" w14:textId="799DE970" w:rsidR="00473C9D" w:rsidRPr="00473C9D" w:rsidRDefault="000E4145" w:rsidP="00473C9D">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HV wählt:</w:t>
            </w:r>
          </w:p>
          <w:p w14:paraId="1248A950" w14:textId="77777777" w:rsidR="00C13492" w:rsidRPr="00D93A27" w:rsidRDefault="00C13492" w:rsidP="00C13492">
            <w:pPr>
              <w:pStyle w:val="Listenabsatz"/>
              <w:spacing w:after="150"/>
              <w:ind w:left="360"/>
              <w:rPr>
                <w:rFonts w:ascii="Arial" w:eastAsia="Times New Roman" w:hAnsi="Arial" w:cs="Arial"/>
                <w:color w:val="000000" w:themeColor="text1"/>
                <w:sz w:val="22"/>
                <w:lang w:val="de-DE" w:eastAsia="de-CH"/>
              </w:rPr>
            </w:pPr>
          </w:p>
          <w:p w14:paraId="08942B32" w14:textId="77777777" w:rsidR="000E4145" w:rsidRPr="00D93A27" w:rsidRDefault="000E414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den Obmann (Präsident), immer ein Aktivmitglied</w:t>
            </w:r>
          </w:p>
          <w:p w14:paraId="23CA01E6"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17B78C01" w14:textId="14C51A2F" w:rsidR="000E4145" w:rsidRPr="00D93A27" w:rsidRDefault="000F6C1A" w:rsidP="00473C9D">
            <w:pPr>
              <w:pStyle w:val="Listenabsatz"/>
              <w:numPr>
                <w:ilvl w:val="2"/>
                <w:numId w:val="30"/>
              </w:numPr>
              <w:spacing w:after="150"/>
              <w:ind w:left="1418" w:hanging="85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mindestens 7</w:t>
            </w:r>
            <w:r w:rsidR="000E4145" w:rsidRPr="00D93A27">
              <w:rPr>
                <w:rFonts w:ascii="Arial" w:eastAsia="Times New Roman" w:hAnsi="Arial" w:cs="Arial"/>
                <w:color w:val="000000" w:themeColor="text1"/>
                <w:sz w:val="22"/>
                <w:lang w:val="de-DE" w:eastAsia="de-CH"/>
              </w:rPr>
              <w:t xml:space="preserve"> weitere Mitglieder, wobei mindestens 1 Mitglied der Hüttenkommission (Hüko) und nach Möglichkeit die Vertretung aller Einheiten und der Altgardisten zu gewährleisten ist.</w:t>
            </w:r>
          </w:p>
          <w:p w14:paraId="7782C5B9"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6EE82F5C" w14:textId="1FA0868E" w:rsidR="000E4145" w:rsidRPr="006D013E" w:rsidRDefault="006D013E" w:rsidP="006D013E">
            <w:pPr>
              <w:spacing w:after="150"/>
              <w:ind w:left="1418" w:hanging="851"/>
              <w:rPr>
                <w:rFonts w:ascii="Arial" w:eastAsia="Times New Roman" w:hAnsi="Arial" w:cs="Arial"/>
                <w:color w:val="000000" w:themeColor="text1"/>
                <w:sz w:val="22"/>
                <w:lang w:val="de-DE" w:eastAsia="de-CH"/>
              </w:rPr>
            </w:pPr>
            <w:r w:rsidRPr="006D013E">
              <w:rPr>
                <w:rFonts w:ascii="Arial" w:eastAsia="Times New Roman" w:hAnsi="Arial" w:cs="Arial"/>
                <w:color w:val="000000" w:themeColor="text1"/>
                <w:sz w:val="22"/>
                <w:lang w:val="de-DE" w:eastAsia="de-CH"/>
              </w:rPr>
              <w:t>5.9.3.</w:t>
            </w:r>
            <w:r w:rsidRPr="006D013E">
              <w:rPr>
                <w:rFonts w:ascii="Arial" w:eastAsia="Times New Roman" w:hAnsi="Arial" w:cs="Arial"/>
                <w:color w:val="000000" w:themeColor="text1"/>
                <w:sz w:val="22"/>
                <w:lang w:val="de-DE" w:eastAsia="de-CH"/>
              </w:rPr>
              <w:tab/>
            </w:r>
            <w:r w:rsidR="00C13492" w:rsidRPr="006D013E">
              <w:rPr>
                <w:rFonts w:ascii="Arial" w:eastAsia="Times New Roman" w:hAnsi="Arial" w:cs="Arial"/>
                <w:color w:val="000000" w:themeColor="text1"/>
                <w:sz w:val="22"/>
                <w:lang w:val="de-DE" w:eastAsia="de-CH"/>
              </w:rPr>
              <w:t>D</w:t>
            </w:r>
            <w:r w:rsidR="000E4145" w:rsidRPr="006D013E">
              <w:rPr>
                <w:rFonts w:ascii="Arial" w:eastAsia="Times New Roman" w:hAnsi="Arial" w:cs="Arial"/>
                <w:color w:val="000000" w:themeColor="text1"/>
                <w:sz w:val="22"/>
                <w:lang w:val="de-DE" w:eastAsia="de-CH"/>
              </w:rPr>
              <w:t>ie HV wählt den Hüttenchef und die Hüttenwarte, diese bilden die Hü</w:t>
            </w:r>
            <w:r w:rsidR="004C2EC4" w:rsidRPr="006D013E">
              <w:rPr>
                <w:rFonts w:ascii="Arial" w:eastAsia="Times New Roman" w:hAnsi="Arial" w:cs="Arial"/>
                <w:color w:val="000000" w:themeColor="text1"/>
                <w:sz w:val="22"/>
                <w:lang w:val="de-DE" w:eastAsia="de-CH"/>
              </w:rPr>
              <w:t>tten</w:t>
            </w:r>
            <w:r w:rsidR="000E4145" w:rsidRPr="006D013E">
              <w:rPr>
                <w:rFonts w:ascii="Arial" w:eastAsia="Times New Roman" w:hAnsi="Arial" w:cs="Arial"/>
                <w:color w:val="000000" w:themeColor="text1"/>
                <w:sz w:val="22"/>
                <w:lang w:val="de-DE" w:eastAsia="de-CH"/>
              </w:rPr>
              <w:t>ko</w:t>
            </w:r>
            <w:r w:rsidR="004C2EC4" w:rsidRPr="006D013E">
              <w:rPr>
                <w:rFonts w:ascii="Arial" w:eastAsia="Times New Roman" w:hAnsi="Arial" w:cs="Arial"/>
                <w:color w:val="000000" w:themeColor="text1"/>
                <w:sz w:val="22"/>
                <w:lang w:val="de-DE" w:eastAsia="de-CH"/>
              </w:rPr>
              <w:t>mmission</w:t>
            </w:r>
          </w:p>
          <w:p w14:paraId="5C6DBEA7"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7937EB99"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7156521A" w14:textId="6DB2DD2C" w:rsidR="000E4145" w:rsidRPr="00D93A27" w:rsidRDefault="004C2EC4"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E4145" w:rsidRPr="00D93A27">
              <w:rPr>
                <w:rFonts w:ascii="Arial" w:eastAsia="Times New Roman" w:hAnsi="Arial" w:cs="Arial"/>
                <w:color w:val="000000" w:themeColor="text1"/>
                <w:sz w:val="22"/>
                <w:lang w:val="de-DE" w:eastAsia="de-CH"/>
              </w:rPr>
              <w:t>konstituiert sich selbst. Sie kann für besondere Aufgaben Arbeitsausschüsse bestellen, denen auch Personen angehören dürfen, die nicht Mitglied des Vereins sind.</w:t>
            </w:r>
          </w:p>
          <w:p w14:paraId="01C8A34B"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092D3477" w14:textId="77777777" w:rsidR="00C13492"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5DB2EC3A" w14:textId="77777777" w:rsidR="00870ACB" w:rsidRDefault="00870ACB" w:rsidP="00C13492">
            <w:pPr>
              <w:pStyle w:val="Listenabsatz"/>
              <w:spacing w:after="150"/>
              <w:ind w:left="567" w:hanging="567"/>
              <w:rPr>
                <w:rFonts w:ascii="Arial" w:eastAsia="Times New Roman" w:hAnsi="Arial" w:cs="Arial"/>
                <w:color w:val="000000" w:themeColor="text1"/>
                <w:sz w:val="22"/>
                <w:lang w:val="de-DE" w:eastAsia="de-CH"/>
              </w:rPr>
            </w:pPr>
          </w:p>
          <w:p w14:paraId="341D5D64" w14:textId="77777777" w:rsidR="00870ACB" w:rsidRDefault="00870ACB" w:rsidP="00C13492">
            <w:pPr>
              <w:pStyle w:val="Listenabsatz"/>
              <w:spacing w:after="150"/>
              <w:ind w:left="567" w:hanging="567"/>
              <w:rPr>
                <w:rFonts w:ascii="Arial" w:eastAsia="Times New Roman" w:hAnsi="Arial" w:cs="Arial"/>
                <w:color w:val="000000" w:themeColor="text1"/>
                <w:sz w:val="22"/>
                <w:lang w:val="de-DE" w:eastAsia="de-CH"/>
              </w:rPr>
            </w:pPr>
          </w:p>
          <w:p w14:paraId="65948384" w14:textId="77777777" w:rsidR="00870ACB" w:rsidRDefault="00870ACB" w:rsidP="00C13492">
            <w:pPr>
              <w:pStyle w:val="Listenabsatz"/>
              <w:spacing w:after="150"/>
              <w:ind w:left="567" w:hanging="567"/>
              <w:rPr>
                <w:rFonts w:ascii="Arial" w:eastAsia="Times New Roman" w:hAnsi="Arial" w:cs="Arial"/>
                <w:color w:val="000000" w:themeColor="text1"/>
                <w:sz w:val="22"/>
                <w:lang w:val="de-DE" w:eastAsia="de-CH"/>
              </w:rPr>
            </w:pPr>
          </w:p>
          <w:p w14:paraId="0D865605" w14:textId="77777777" w:rsidR="00870ACB" w:rsidRPr="00D93A27" w:rsidRDefault="00870ACB" w:rsidP="00C13492">
            <w:pPr>
              <w:pStyle w:val="Listenabsatz"/>
              <w:spacing w:after="150"/>
              <w:ind w:left="567" w:hanging="567"/>
              <w:rPr>
                <w:rFonts w:ascii="Arial" w:eastAsia="Times New Roman" w:hAnsi="Arial" w:cs="Arial"/>
                <w:color w:val="000000" w:themeColor="text1"/>
                <w:sz w:val="22"/>
                <w:lang w:val="de-DE" w:eastAsia="de-CH"/>
              </w:rPr>
            </w:pPr>
          </w:p>
          <w:p w14:paraId="69038020" w14:textId="56739083" w:rsidR="009C4174" w:rsidRDefault="004C2EC4" w:rsidP="009C4174">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E4145" w:rsidRPr="00D93A27">
              <w:rPr>
                <w:rFonts w:ascii="Arial" w:eastAsia="Times New Roman" w:hAnsi="Arial" w:cs="Arial"/>
                <w:color w:val="000000" w:themeColor="text1"/>
                <w:sz w:val="22"/>
                <w:lang w:val="de-DE" w:eastAsia="de-CH"/>
              </w:rPr>
              <w:t>ist beschlussfähig, wenn mindestens zwei Drittel der Mitglieder anwesend sind. Bei Abstimmungen entscheidet das relative Mehr; bei Stimmengleichheit hat der Obmann Stichentscheid.</w:t>
            </w:r>
          </w:p>
          <w:p w14:paraId="2A7BC270" w14:textId="77777777" w:rsidR="00870ACB" w:rsidRDefault="00870ACB" w:rsidP="00870ACB">
            <w:pPr>
              <w:spacing w:after="150"/>
              <w:rPr>
                <w:rFonts w:ascii="Arial" w:eastAsia="Times New Roman" w:hAnsi="Arial" w:cs="Arial"/>
                <w:color w:val="000000" w:themeColor="text1"/>
                <w:lang w:val="de-DE" w:eastAsia="de-CH"/>
              </w:rPr>
            </w:pPr>
          </w:p>
          <w:p w14:paraId="0D9F339B" w14:textId="77777777" w:rsidR="00870ACB" w:rsidRDefault="00870ACB" w:rsidP="00870ACB">
            <w:pPr>
              <w:spacing w:after="150"/>
              <w:rPr>
                <w:rFonts w:ascii="Arial" w:eastAsia="Times New Roman" w:hAnsi="Arial" w:cs="Arial"/>
                <w:color w:val="000000" w:themeColor="text1"/>
                <w:lang w:val="de-DE" w:eastAsia="de-CH"/>
              </w:rPr>
            </w:pPr>
          </w:p>
          <w:p w14:paraId="2F8B8066" w14:textId="77777777" w:rsidR="00870ACB" w:rsidRPr="00870ACB" w:rsidRDefault="00870ACB" w:rsidP="00870ACB">
            <w:pPr>
              <w:spacing w:after="150"/>
              <w:rPr>
                <w:rFonts w:ascii="Arial" w:eastAsia="Times New Roman" w:hAnsi="Arial" w:cs="Arial"/>
                <w:color w:val="000000" w:themeColor="text1"/>
                <w:lang w:val="de-DE" w:eastAsia="de-CH"/>
              </w:rPr>
            </w:pPr>
          </w:p>
          <w:p w14:paraId="0C44BB9C" w14:textId="21B3EB79" w:rsidR="000E4145" w:rsidRDefault="004C2EC4"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Dem Vorstand </w:t>
            </w:r>
            <w:r w:rsidR="000F6C1A">
              <w:rPr>
                <w:rFonts w:ascii="Arial" w:eastAsia="Times New Roman" w:hAnsi="Arial" w:cs="Arial"/>
                <w:color w:val="000000" w:themeColor="text1"/>
                <w:sz w:val="22"/>
                <w:lang w:val="de-DE" w:eastAsia="de-CH"/>
              </w:rPr>
              <w:t>obliegen</w:t>
            </w:r>
            <w:r w:rsidR="000E4145" w:rsidRPr="00D93A27">
              <w:rPr>
                <w:rFonts w:ascii="Arial" w:eastAsia="Times New Roman" w:hAnsi="Arial" w:cs="Arial"/>
                <w:color w:val="000000" w:themeColor="text1"/>
                <w:sz w:val="22"/>
                <w:lang w:val="de-DE" w:eastAsia="de-CH"/>
              </w:rPr>
              <w:t xml:space="preserve"> im Besonderen folgende Aufgaben:</w:t>
            </w:r>
          </w:p>
          <w:p w14:paraId="3A27EBBB" w14:textId="77777777" w:rsidR="00870ACB" w:rsidRPr="00D93A27" w:rsidRDefault="00870ACB" w:rsidP="00870ACB">
            <w:pPr>
              <w:pStyle w:val="Listenabsatz"/>
              <w:spacing w:after="150"/>
              <w:ind w:left="567"/>
              <w:rPr>
                <w:rFonts w:ascii="Arial" w:eastAsia="Times New Roman" w:hAnsi="Arial" w:cs="Arial"/>
                <w:color w:val="000000" w:themeColor="text1"/>
                <w:sz w:val="22"/>
                <w:lang w:val="de-DE" w:eastAsia="de-CH"/>
              </w:rPr>
            </w:pPr>
          </w:p>
          <w:p w14:paraId="37BB5403" w14:textId="46CEA9D4" w:rsidR="000E4145" w:rsidRDefault="000E4145" w:rsidP="009C4174">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Beaufsichtigung </w:t>
            </w:r>
            <w:r w:rsidR="004C2EC4" w:rsidRPr="00D93A27">
              <w:rPr>
                <w:rFonts w:ascii="Arial" w:eastAsia="Times New Roman" w:hAnsi="Arial" w:cs="Arial"/>
                <w:color w:val="000000" w:themeColor="text1"/>
                <w:sz w:val="22"/>
                <w:lang w:val="de-DE" w:eastAsia="de-CH"/>
              </w:rPr>
              <w:t>der Vereinskasse und die Wahl des Anlageausschusses gemäss Anlagereglement.</w:t>
            </w:r>
          </w:p>
          <w:p w14:paraId="288B279F" w14:textId="77777777" w:rsidR="00870ACB" w:rsidRPr="00D93A27" w:rsidRDefault="00870ACB" w:rsidP="00870ACB">
            <w:pPr>
              <w:pStyle w:val="Listenabsatz"/>
              <w:spacing w:after="150"/>
              <w:ind w:left="1418"/>
              <w:rPr>
                <w:rFonts w:ascii="Arial" w:eastAsia="Times New Roman" w:hAnsi="Arial" w:cs="Arial"/>
                <w:color w:val="000000" w:themeColor="text1"/>
                <w:sz w:val="22"/>
                <w:lang w:val="de-DE" w:eastAsia="de-CH"/>
              </w:rPr>
            </w:pPr>
          </w:p>
          <w:p w14:paraId="7D7BCB8F" w14:textId="30A3A63D" w:rsidR="00870ACB" w:rsidRDefault="002C17E0" w:rsidP="00870ACB">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Ausgabenbeschlüsse gemäss Reglement über die Vereinskasse.</w:t>
            </w:r>
          </w:p>
          <w:p w14:paraId="0E821370" w14:textId="77777777" w:rsidR="00870ACB" w:rsidRPr="00870ACB" w:rsidRDefault="00870ACB" w:rsidP="00870ACB">
            <w:pPr>
              <w:pStyle w:val="Listenabsatz"/>
              <w:rPr>
                <w:rFonts w:ascii="Arial" w:eastAsia="Times New Roman" w:hAnsi="Arial" w:cs="Arial"/>
                <w:color w:val="000000" w:themeColor="text1"/>
                <w:lang w:val="de-DE" w:eastAsia="de-CH"/>
              </w:rPr>
            </w:pPr>
          </w:p>
          <w:p w14:paraId="112D3620" w14:textId="77777777" w:rsidR="00870ACB" w:rsidRPr="00870ACB" w:rsidRDefault="00870ACB" w:rsidP="00870ACB">
            <w:pPr>
              <w:pStyle w:val="Listenabsatz"/>
              <w:spacing w:after="150"/>
              <w:ind w:left="1418"/>
              <w:rPr>
                <w:rFonts w:ascii="Arial" w:eastAsia="Times New Roman" w:hAnsi="Arial" w:cs="Arial"/>
                <w:color w:val="000000" w:themeColor="text1"/>
                <w:sz w:val="22"/>
                <w:lang w:val="de-DE" w:eastAsia="de-CH"/>
              </w:rPr>
            </w:pPr>
          </w:p>
          <w:p w14:paraId="2F033B2C" w14:textId="673EF042" w:rsidR="00173C16" w:rsidRDefault="000E4145" w:rsidP="00173C16">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Bestellung der dem RC zustehenden Abordnungen in Organisationen gemäss Art. 7.1 der Statuten</w:t>
            </w:r>
          </w:p>
          <w:p w14:paraId="0D8095C1" w14:textId="77777777" w:rsidR="00870ACB" w:rsidRPr="00D93A27" w:rsidRDefault="00870ACB" w:rsidP="00870ACB">
            <w:pPr>
              <w:pStyle w:val="Listenabsatz"/>
              <w:spacing w:after="150"/>
              <w:ind w:left="1418"/>
              <w:rPr>
                <w:rFonts w:ascii="Arial" w:eastAsia="Times New Roman" w:hAnsi="Arial" w:cs="Arial"/>
                <w:color w:val="000000" w:themeColor="text1"/>
                <w:sz w:val="22"/>
                <w:lang w:val="de-DE" w:eastAsia="de-CH"/>
              </w:rPr>
            </w:pPr>
          </w:p>
          <w:p w14:paraId="23DBBEAE" w14:textId="7562D482" w:rsidR="00173C16" w:rsidRDefault="004C2EC4" w:rsidP="00173C16">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Empfehlung für die </w:t>
            </w:r>
            <w:r w:rsidR="000E4145" w:rsidRPr="00D93A27">
              <w:rPr>
                <w:rFonts w:ascii="Arial" w:eastAsia="Times New Roman" w:hAnsi="Arial" w:cs="Arial"/>
                <w:color w:val="000000" w:themeColor="text1"/>
                <w:sz w:val="22"/>
                <w:lang w:val="de-DE" w:eastAsia="de-CH"/>
              </w:rPr>
              <w:t>Aufnahme und Ausschluss von Mitgliedern</w:t>
            </w:r>
          </w:p>
          <w:p w14:paraId="5A480D39" w14:textId="77777777" w:rsidR="00870ACB" w:rsidRPr="00870ACB" w:rsidRDefault="00870ACB" w:rsidP="00870ACB">
            <w:pPr>
              <w:pStyle w:val="Listenabsatz"/>
              <w:rPr>
                <w:rFonts w:ascii="Arial" w:eastAsia="Times New Roman" w:hAnsi="Arial" w:cs="Arial"/>
                <w:color w:val="000000" w:themeColor="text1"/>
                <w:lang w:val="de-DE" w:eastAsia="de-CH"/>
              </w:rPr>
            </w:pPr>
          </w:p>
          <w:p w14:paraId="18FDC3AA" w14:textId="77777777" w:rsidR="00870ACB" w:rsidRPr="00D93A27" w:rsidRDefault="00870ACB" w:rsidP="00870ACB">
            <w:pPr>
              <w:pStyle w:val="Listenabsatz"/>
              <w:spacing w:after="150"/>
              <w:ind w:left="1418"/>
              <w:rPr>
                <w:rFonts w:ascii="Arial" w:eastAsia="Times New Roman" w:hAnsi="Arial" w:cs="Arial"/>
                <w:color w:val="000000" w:themeColor="text1"/>
                <w:sz w:val="22"/>
                <w:lang w:val="de-DE" w:eastAsia="de-CH"/>
              </w:rPr>
            </w:pPr>
          </w:p>
          <w:p w14:paraId="204709BB" w14:textId="615560C1" w:rsidR="000E4145" w:rsidRPr="00D93A27" w:rsidRDefault="003441D4" w:rsidP="009C4174">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Umsetzung </w:t>
            </w:r>
            <w:r w:rsidR="000F6C1A">
              <w:rPr>
                <w:rFonts w:ascii="Arial" w:eastAsia="Times New Roman" w:hAnsi="Arial" w:cs="Arial"/>
                <w:color w:val="000000" w:themeColor="text1"/>
                <w:sz w:val="22"/>
                <w:lang w:val="de-DE" w:eastAsia="de-CH"/>
              </w:rPr>
              <w:t>der Versammlungsbeschlüsse</w:t>
            </w:r>
          </w:p>
          <w:p w14:paraId="604D1BB4" w14:textId="77777777" w:rsidR="00173C16" w:rsidRPr="00D93A27" w:rsidRDefault="00173C16" w:rsidP="00173C16">
            <w:pPr>
              <w:pStyle w:val="Listenabsatz"/>
              <w:spacing w:after="150"/>
              <w:ind w:left="360"/>
              <w:rPr>
                <w:rFonts w:ascii="Arial" w:eastAsia="Times New Roman" w:hAnsi="Arial" w:cs="Arial"/>
                <w:color w:val="000000" w:themeColor="text1"/>
                <w:sz w:val="22"/>
                <w:lang w:val="de-DE" w:eastAsia="de-CH"/>
              </w:rPr>
            </w:pPr>
          </w:p>
          <w:p w14:paraId="092CC141" w14:textId="77777777" w:rsidR="00173C16" w:rsidRPr="00D93A27" w:rsidRDefault="00173C16" w:rsidP="00173C16">
            <w:pPr>
              <w:pStyle w:val="Listenabsatz"/>
              <w:spacing w:after="150"/>
              <w:ind w:left="360"/>
              <w:rPr>
                <w:rFonts w:ascii="Arial" w:eastAsia="Times New Roman" w:hAnsi="Arial" w:cs="Arial"/>
                <w:color w:val="000000" w:themeColor="text1"/>
                <w:sz w:val="22"/>
                <w:lang w:val="de-DE" w:eastAsia="de-CH"/>
              </w:rPr>
            </w:pPr>
          </w:p>
          <w:p w14:paraId="14FE8D91" w14:textId="5B65FFA9" w:rsidR="000E4145" w:rsidRPr="00D93A27" w:rsidRDefault="000E4145"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Rücktrittsgesuche aus </w:t>
            </w:r>
            <w:r w:rsidR="002C17E0" w:rsidRPr="00D93A27">
              <w:rPr>
                <w:rFonts w:ascii="Arial" w:eastAsia="Times New Roman" w:hAnsi="Arial" w:cs="Arial"/>
                <w:color w:val="000000" w:themeColor="text1"/>
                <w:sz w:val="22"/>
                <w:lang w:val="de-DE" w:eastAsia="de-CH"/>
              </w:rPr>
              <w:t xml:space="preserve">dem Vorstand </w:t>
            </w:r>
            <w:r w:rsidRPr="00D93A27">
              <w:rPr>
                <w:rFonts w:ascii="Arial" w:eastAsia="Times New Roman" w:hAnsi="Arial" w:cs="Arial"/>
                <w:color w:val="000000" w:themeColor="text1"/>
                <w:sz w:val="22"/>
                <w:lang w:val="de-DE" w:eastAsia="de-CH"/>
              </w:rPr>
              <w:t>haben schriftlich auf den 31. Dezember an den Obmann zu erfolgen.</w:t>
            </w:r>
          </w:p>
          <w:p w14:paraId="0489BAF0" w14:textId="77777777" w:rsidR="00173C16" w:rsidRPr="00D93A27"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32D532B3" w14:textId="77777777" w:rsidR="00173C16" w:rsidRPr="00D93A27"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4DC013B3" w14:textId="77777777" w:rsidR="00173C16" w:rsidRPr="00D93A27"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5CC0AA32" w14:textId="77777777" w:rsidR="00173C16"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353244A4"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4801919"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214FC5E6"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0C67DF07"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07E3B430"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45844218"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7DE87672"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5A14EA8C"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F76F5DE"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41C32CE6"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779E5914"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10CC5931"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0A866946"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18145F2"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37653280" w14:textId="77777777" w:rsidR="00870ACB" w:rsidRPr="00D93A27"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64E16C7" w14:textId="41F739A2" w:rsidR="000E4145" w:rsidRPr="00D93A27" w:rsidRDefault="000E4145"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Die </w:t>
            </w:r>
            <w:r w:rsidRPr="00D93A27">
              <w:rPr>
                <w:rFonts w:ascii="Arial" w:eastAsia="Times New Roman" w:hAnsi="Arial" w:cs="Arial"/>
                <w:b/>
                <w:bCs/>
                <w:color w:val="000000" w:themeColor="text1"/>
                <w:sz w:val="22"/>
                <w:lang w:val="de-DE" w:eastAsia="de-CH"/>
              </w:rPr>
              <w:t>GPK</w:t>
            </w:r>
            <w:r w:rsidRPr="00D93A27">
              <w:rPr>
                <w:rFonts w:ascii="Arial" w:eastAsia="Times New Roman" w:hAnsi="Arial" w:cs="Arial"/>
                <w:color w:val="000000" w:themeColor="text1"/>
                <w:sz w:val="22"/>
                <w:lang w:val="de-DE" w:eastAsia="de-CH"/>
              </w:rPr>
              <w:t xml:space="preserve"> besteht aus  </w:t>
            </w:r>
            <w:r w:rsidR="003441D4" w:rsidRPr="00D93A27">
              <w:rPr>
                <w:rFonts w:ascii="Arial" w:eastAsia="Times New Roman" w:hAnsi="Arial" w:cs="Arial"/>
                <w:color w:val="000000" w:themeColor="text1"/>
                <w:sz w:val="22"/>
                <w:lang w:val="de-DE" w:eastAsia="de-CH"/>
              </w:rPr>
              <w:t xml:space="preserve">3 </w:t>
            </w:r>
            <w:r w:rsidRPr="00D93A27">
              <w:rPr>
                <w:rFonts w:ascii="Arial" w:eastAsia="Times New Roman" w:hAnsi="Arial" w:cs="Arial"/>
                <w:color w:val="000000" w:themeColor="text1"/>
                <w:sz w:val="22"/>
                <w:lang w:val="de-DE" w:eastAsia="de-CH"/>
              </w:rPr>
              <w:t xml:space="preserve">Mitgliedern und konstituiert sich selbst. Sie prüft </w:t>
            </w:r>
            <w:r w:rsidRPr="00D93A27">
              <w:rPr>
                <w:rFonts w:ascii="Arial" w:eastAsia="Times New Roman" w:hAnsi="Arial" w:cs="Arial"/>
                <w:strike/>
                <w:color w:val="000000" w:themeColor="text1"/>
                <w:sz w:val="22"/>
                <w:lang w:val="de-DE" w:eastAsia="de-CH"/>
              </w:rPr>
              <w:t xml:space="preserve">die </w:t>
            </w:r>
            <w:r w:rsidRPr="00D93A27">
              <w:rPr>
                <w:rFonts w:ascii="Arial" w:eastAsia="Times New Roman" w:hAnsi="Arial" w:cs="Arial"/>
                <w:color w:val="000000" w:themeColor="text1"/>
                <w:sz w:val="22"/>
                <w:lang w:val="de-DE" w:eastAsia="de-CH"/>
              </w:rPr>
              <w:t>die Vereinskassen</w:t>
            </w:r>
            <w:r w:rsidR="000F6C1A">
              <w:rPr>
                <w:rFonts w:ascii="Arial" w:eastAsia="Times New Roman" w:hAnsi="Arial" w:cs="Arial"/>
                <w:color w:val="000000" w:themeColor="text1"/>
                <w:sz w:val="22"/>
                <w:lang w:val="de-DE" w:eastAsia="de-CH"/>
              </w:rPr>
              <w:t>.</w:t>
            </w:r>
            <w:r w:rsidRPr="00D93A27">
              <w:rPr>
                <w:rFonts w:ascii="Arial" w:eastAsia="Times New Roman" w:hAnsi="Arial" w:cs="Arial"/>
                <w:color w:val="000000" w:themeColor="text1"/>
                <w:sz w:val="22"/>
                <w:lang w:val="de-DE" w:eastAsia="de-CH"/>
              </w:rPr>
              <w:t xml:space="preserve"> Die GPK legt der HV Bericht ab über die Vereinskassen</w:t>
            </w:r>
            <w:r w:rsidR="000F6C1A">
              <w:rPr>
                <w:rFonts w:ascii="Arial" w:eastAsia="Times New Roman" w:hAnsi="Arial" w:cs="Arial"/>
                <w:color w:val="000000" w:themeColor="text1"/>
                <w:sz w:val="22"/>
                <w:lang w:val="de-DE" w:eastAsia="de-CH"/>
              </w:rPr>
              <w:t xml:space="preserve"> </w:t>
            </w:r>
            <w:r w:rsidRPr="00D93A27">
              <w:rPr>
                <w:rFonts w:ascii="Arial" w:eastAsia="Times New Roman" w:hAnsi="Arial" w:cs="Arial"/>
                <w:color w:val="000000" w:themeColor="text1"/>
                <w:sz w:val="22"/>
                <w:lang w:val="de-DE" w:eastAsia="de-CH"/>
              </w:rPr>
              <w:t>und die Geschäftsführung.</w:t>
            </w:r>
          </w:p>
          <w:p w14:paraId="5CCCCF98" w14:textId="77777777" w:rsidR="00173C16" w:rsidRPr="00D93A27" w:rsidRDefault="00173C16" w:rsidP="00173C16">
            <w:pPr>
              <w:pStyle w:val="Listenabsatz"/>
              <w:spacing w:after="150"/>
              <w:ind w:left="567"/>
              <w:rPr>
                <w:rFonts w:ascii="Arial" w:eastAsia="Times New Roman" w:hAnsi="Arial" w:cs="Arial"/>
                <w:color w:val="000000" w:themeColor="text1"/>
                <w:sz w:val="22"/>
                <w:lang w:val="de-DE" w:eastAsia="de-CH"/>
              </w:rPr>
            </w:pPr>
          </w:p>
          <w:p w14:paraId="3844EB5C" w14:textId="77777777" w:rsidR="00173C16" w:rsidRDefault="00173C16" w:rsidP="00173C16">
            <w:pPr>
              <w:pStyle w:val="Listenabsatz"/>
              <w:spacing w:after="150"/>
              <w:ind w:left="567"/>
              <w:rPr>
                <w:rFonts w:ascii="Arial" w:eastAsia="Times New Roman" w:hAnsi="Arial" w:cs="Arial"/>
                <w:color w:val="000000" w:themeColor="text1"/>
                <w:sz w:val="22"/>
                <w:lang w:val="de-DE" w:eastAsia="de-CH"/>
              </w:rPr>
            </w:pPr>
          </w:p>
          <w:p w14:paraId="404F2D52" w14:textId="77777777" w:rsidR="00870ACB" w:rsidRDefault="00870ACB" w:rsidP="00173C16">
            <w:pPr>
              <w:pStyle w:val="Listenabsatz"/>
              <w:spacing w:after="150"/>
              <w:ind w:left="567"/>
              <w:rPr>
                <w:rFonts w:ascii="Arial" w:eastAsia="Times New Roman" w:hAnsi="Arial" w:cs="Arial"/>
                <w:color w:val="000000" w:themeColor="text1"/>
                <w:sz w:val="22"/>
                <w:lang w:val="de-DE" w:eastAsia="de-CH"/>
              </w:rPr>
            </w:pPr>
          </w:p>
          <w:p w14:paraId="388A6DF1" w14:textId="77777777" w:rsidR="00870ACB" w:rsidRDefault="00870ACB" w:rsidP="00173C16">
            <w:pPr>
              <w:pStyle w:val="Listenabsatz"/>
              <w:spacing w:after="150"/>
              <w:ind w:left="567"/>
              <w:rPr>
                <w:rFonts w:ascii="Arial" w:eastAsia="Times New Roman" w:hAnsi="Arial" w:cs="Arial"/>
                <w:color w:val="000000" w:themeColor="text1"/>
                <w:sz w:val="22"/>
                <w:lang w:val="de-DE" w:eastAsia="de-CH"/>
              </w:rPr>
            </w:pPr>
          </w:p>
          <w:p w14:paraId="31A89782" w14:textId="77777777" w:rsidR="00870ACB" w:rsidRPr="00D93A27" w:rsidRDefault="00870ACB" w:rsidP="00173C16">
            <w:pPr>
              <w:pStyle w:val="Listenabsatz"/>
              <w:spacing w:after="150"/>
              <w:ind w:left="567"/>
              <w:rPr>
                <w:rFonts w:ascii="Arial" w:eastAsia="Times New Roman" w:hAnsi="Arial" w:cs="Arial"/>
                <w:color w:val="000000" w:themeColor="text1"/>
                <w:sz w:val="22"/>
                <w:lang w:val="de-DE" w:eastAsia="de-CH"/>
              </w:rPr>
            </w:pPr>
          </w:p>
          <w:p w14:paraId="334386F4" w14:textId="50734B41" w:rsidR="00173C16" w:rsidRPr="00870ACB" w:rsidRDefault="000E4145" w:rsidP="00870ACB">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Der GPK steht das Recht zu, jederzeit Zwischenrevisionen vorzunehmen.</w:t>
            </w:r>
          </w:p>
          <w:p w14:paraId="409D1BB4" w14:textId="0EAEABC1" w:rsidR="000E4145" w:rsidRDefault="003441D4"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lastRenderedPageBreak/>
              <w:t xml:space="preserve">Der Vorstand kann </w:t>
            </w:r>
            <w:r w:rsidR="000E4145" w:rsidRPr="00D93A27">
              <w:rPr>
                <w:rFonts w:ascii="Arial" w:eastAsia="Times New Roman" w:hAnsi="Arial" w:cs="Arial"/>
                <w:color w:val="000000" w:themeColor="text1"/>
                <w:sz w:val="22"/>
                <w:lang w:val="de-DE" w:eastAsia="de-CH"/>
              </w:rPr>
              <w:t xml:space="preserve">einen Bericht über die </w:t>
            </w:r>
            <w:r w:rsidRPr="00D93A27">
              <w:rPr>
                <w:rFonts w:ascii="Arial" w:eastAsia="Times New Roman" w:hAnsi="Arial" w:cs="Arial"/>
                <w:color w:val="000000" w:themeColor="text1"/>
                <w:sz w:val="22"/>
                <w:lang w:val="de-DE" w:eastAsia="de-CH"/>
              </w:rPr>
              <w:t>Vereinskassen</w:t>
            </w:r>
            <w:r w:rsidR="000E4145" w:rsidRPr="00D93A27">
              <w:rPr>
                <w:rFonts w:ascii="Arial" w:eastAsia="Times New Roman" w:hAnsi="Arial" w:cs="Arial"/>
                <w:color w:val="000000" w:themeColor="text1"/>
                <w:sz w:val="22"/>
                <w:lang w:val="de-DE" w:eastAsia="de-CH"/>
              </w:rPr>
              <w:t xml:space="preserve"> erstellen lassen, dazu</w:t>
            </w:r>
            <w:r w:rsidRPr="00D93A27">
              <w:rPr>
                <w:rFonts w:ascii="Arial" w:eastAsia="Times New Roman" w:hAnsi="Arial" w:cs="Arial"/>
                <w:color w:val="000000" w:themeColor="text1"/>
                <w:sz w:val="22"/>
                <w:lang w:val="de-DE" w:eastAsia="de-CH"/>
              </w:rPr>
              <w:t xml:space="preserve"> kann</w:t>
            </w:r>
            <w:r w:rsidR="000E4145" w:rsidRPr="00D93A27">
              <w:rPr>
                <w:rFonts w:ascii="Arial" w:eastAsia="Times New Roman" w:hAnsi="Arial" w:cs="Arial"/>
                <w:color w:val="000000" w:themeColor="text1"/>
                <w:sz w:val="22"/>
                <w:lang w:val="de-DE" w:eastAsia="de-CH"/>
              </w:rPr>
              <w:t xml:space="preserve"> auch eine externe </w:t>
            </w:r>
            <w:r w:rsidR="00194E39" w:rsidRPr="00D93A27">
              <w:rPr>
                <w:rFonts w:ascii="Arial" w:eastAsia="Times New Roman" w:hAnsi="Arial" w:cs="Arial"/>
                <w:color w:val="000000" w:themeColor="text1"/>
                <w:sz w:val="22"/>
                <w:lang w:val="de-DE" w:eastAsia="de-CH"/>
              </w:rPr>
              <w:t xml:space="preserve">Revisionsstelle </w:t>
            </w:r>
            <w:r w:rsidRPr="00D93A27">
              <w:rPr>
                <w:rFonts w:ascii="Arial" w:eastAsia="Times New Roman" w:hAnsi="Arial" w:cs="Arial"/>
                <w:color w:val="000000" w:themeColor="text1"/>
                <w:sz w:val="22"/>
                <w:lang w:val="de-DE" w:eastAsia="de-CH"/>
              </w:rPr>
              <w:t>beauftragt werden</w:t>
            </w:r>
            <w:r w:rsidR="000E4145" w:rsidRPr="00D93A27">
              <w:rPr>
                <w:rFonts w:ascii="Arial" w:eastAsia="Times New Roman" w:hAnsi="Arial" w:cs="Arial"/>
                <w:color w:val="000000" w:themeColor="text1"/>
                <w:sz w:val="22"/>
                <w:lang w:val="de-DE" w:eastAsia="de-CH"/>
              </w:rPr>
              <w:t xml:space="preserve">. </w:t>
            </w:r>
          </w:p>
          <w:p w14:paraId="721ACFA2" w14:textId="77777777" w:rsidR="00870ACB" w:rsidRPr="00870ACB" w:rsidRDefault="00870ACB" w:rsidP="00870ACB">
            <w:pPr>
              <w:spacing w:after="150"/>
              <w:rPr>
                <w:rFonts w:ascii="Arial" w:eastAsia="Times New Roman" w:hAnsi="Arial" w:cs="Arial"/>
                <w:color w:val="000000" w:themeColor="text1"/>
                <w:lang w:val="de-DE" w:eastAsia="de-CH"/>
              </w:rPr>
            </w:pPr>
          </w:p>
          <w:p w14:paraId="17D202E1" w14:textId="77777777" w:rsidR="00194E39" w:rsidRPr="00D93A27" w:rsidRDefault="00194E39" w:rsidP="00194E39">
            <w:pPr>
              <w:pStyle w:val="Listenabsatz"/>
              <w:spacing w:after="150"/>
              <w:ind w:left="567"/>
              <w:rPr>
                <w:rFonts w:ascii="Arial" w:eastAsia="Times New Roman" w:hAnsi="Arial" w:cs="Arial"/>
                <w:color w:val="000000" w:themeColor="text1"/>
                <w:sz w:val="22"/>
                <w:lang w:val="de-DE" w:eastAsia="de-CH"/>
              </w:rPr>
            </w:pPr>
          </w:p>
          <w:p w14:paraId="3A6034AF" w14:textId="21455EBA" w:rsidR="00194E39" w:rsidRPr="00D93A27" w:rsidRDefault="00194E39"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Aufgaben, Kompetenzen und Verantwortungen des Vorstandes sind im entsprechenden Pflichtenheft des Vorstandes</w:t>
            </w:r>
            <w:r w:rsidR="00795D95" w:rsidRPr="00D93A27">
              <w:rPr>
                <w:rFonts w:ascii="Arial" w:eastAsia="Times New Roman" w:hAnsi="Arial" w:cs="Arial"/>
                <w:color w:val="000000" w:themeColor="text1"/>
                <w:sz w:val="22"/>
                <w:lang w:val="de-DE" w:eastAsia="de-CH"/>
              </w:rPr>
              <w:t xml:space="preserve"> geregelt</w:t>
            </w:r>
            <w:r w:rsidRPr="00D93A27">
              <w:rPr>
                <w:rFonts w:ascii="Arial" w:eastAsia="Times New Roman" w:hAnsi="Arial" w:cs="Arial"/>
                <w:color w:val="000000" w:themeColor="text1"/>
                <w:sz w:val="22"/>
                <w:lang w:val="de-DE" w:eastAsia="de-CH"/>
              </w:rPr>
              <w:t>.</w:t>
            </w:r>
          </w:p>
          <w:p w14:paraId="4C0C5763" w14:textId="77777777" w:rsidR="00194E39" w:rsidRDefault="00194E39" w:rsidP="00194E39">
            <w:pPr>
              <w:spacing w:after="150"/>
              <w:rPr>
                <w:rFonts w:ascii="Arial" w:eastAsia="Times New Roman" w:hAnsi="Arial" w:cs="Arial"/>
                <w:color w:val="000000" w:themeColor="text1"/>
                <w:lang w:val="de-DE" w:eastAsia="de-CH"/>
              </w:rPr>
            </w:pPr>
          </w:p>
          <w:p w14:paraId="3F34C2E3" w14:textId="77777777" w:rsidR="00870ACB" w:rsidRDefault="00870ACB" w:rsidP="00194E39">
            <w:pPr>
              <w:spacing w:after="150"/>
              <w:rPr>
                <w:rFonts w:ascii="Arial" w:eastAsia="Times New Roman" w:hAnsi="Arial" w:cs="Arial"/>
                <w:color w:val="000000" w:themeColor="text1"/>
                <w:lang w:val="de-DE" w:eastAsia="de-CH"/>
              </w:rPr>
            </w:pPr>
          </w:p>
          <w:p w14:paraId="66255BD3" w14:textId="77777777" w:rsidR="00870ACB" w:rsidRDefault="00870ACB" w:rsidP="00194E39">
            <w:pPr>
              <w:spacing w:after="150"/>
              <w:rPr>
                <w:rFonts w:ascii="Arial" w:eastAsia="Times New Roman" w:hAnsi="Arial" w:cs="Arial"/>
                <w:color w:val="000000" w:themeColor="text1"/>
                <w:lang w:val="de-DE" w:eastAsia="de-CH"/>
              </w:rPr>
            </w:pPr>
          </w:p>
          <w:p w14:paraId="424093EE" w14:textId="77777777" w:rsidR="00870ACB" w:rsidRDefault="00870ACB" w:rsidP="00194E39">
            <w:pPr>
              <w:spacing w:after="150"/>
              <w:rPr>
                <w:rFonts w:ascii="Arial" w:eastAsia="Times New Roman" w:hAnsi="Arial" w:cs="Arial"/>
                <w:color w:val="000000" w:themeColor="text1"/>
                <w:lang w:val="de-DE" w:eastAsia="de-CH"/>
              </w:rPr>
            </w:pPr>
          </w:p>
          <w:p w14:paraId="4277E8FA" w14:textId="77777777" w:rsidR="00870ACB" w:rsidRDefault="00870ACB" w:rsidP="00194E39">
            <w:pPr>
              <w:spacing w:after="150"/>
              <w:rPr>
                <w:rFonts w:ascii="Arial" w:eastAsia="Times New Roman" w:hAnsi="Arial" w:cs="Arial"/>
                <w:color w:val="000000" w:themeColor="text1"/>
                <w:lang w:val="de-DE" w:eastAsia="de-CH"/>
              </w:rPr>
            </w:pPr>
          </w:p>
          <w:p w14:paraId="0D319EA8" w14:textId="77777777" w:rsidR="00870ACB" w:rsidRDefault="00870ACB" w:rsidP="00194E39">
            <w:pPr>
              <w:spacing w:after="150"/>
              <w:rPr>
                <w:rFonts w:ascii="Arial" w:eastAsia="Times New Roman" w:hAnsi="Arial" w:cs="Arial"/>
                <w:color w:val="000000" w:themeColor="text1"/>
                <w:lang w:val="de-DE" w:eastAsia="de-CH"/>
              </w:rPr>
            </w:pPr>
          </w:p>
          <w:p w14:paraId="43A052B8" w14:textId="77777777" w:rsidR="00870ACB" w:rsidRDefault="00870ACB" w:rsidP="00194E39">
            <w:pPr>
              <w:spacing w:after="150"/>
              <w:rPr>
                <w:rFonts w:ascii="Arial" w:eastAsia="Times New Roman" w:hAnsi="Arial" w:cs="Arial"/>
                <w:color w:val="000000" w:themeColor="text1"/>
                <w:lang w:val="de-DE" w:eastAsia="de-CH"/>
              </w:rPr>
            </w:pPr>
          </w:p>
          <w:p w14:paraId="789245D1" w14:textId="77777777" w:rsidR="00870ACB" w:rsidRDefault="00870ACB" w:rsidP="00194E39">
            <w:pPr>
              <w:spacing w:after="150"/>
              <w:rPr>
                <w:rFonts w:ascii="Arial" w:eastAsia="Times New Roman" w:hAnsi="Arial" w:cs="Arial"/>
                <w:color w:val="000000" w:themeColor="text1"/>
                <w:lang w:val="de-DE" w:eastAsia="de-CH"/>
              </w:rPr>
            </w:pPr>
          </w:p>
          <w:p w14:paraId="1E8D4F20" w14:textId="77777777" w:rsidR="00870ACB" w:rsidRDefault="00870ACB" w:rsidP="00194E39">
            <w:pPr>
              <w:spacing w:after="150"/>
              <w:rPr>
                <w:rFonts w:ascii="Arial" w:eastAsia="Times New Roman" w:hAnsi="Arial" w:cs="Arial"/>
                <w:color w:val="000000" w:themeColor="text1"/>
                <w:lang w:val="de-DE" w:eastAsia="de-CH"/>
              </w:rPr>
            </w:pPr>
          </w:p>
          <w:p w14:paraId="2E213D31" w14:textId="77777777" w:rsidR="00870ACB" w:rsidRDefault="00870ACB" w:rsidP="00194E39">
            <w:pPr>
              <w:spacing w:after="150"/>
              <w:rPr>
                <w:rFonts w:ascii="Arial" w:eastAsia="Times New Roman" w:hAnsi="Arial" w:cs="Arial"/>
                <w:color w:val="000000" w:themeColor="text1"/>
                <w:lang w:val="de-DE" w:eastAsia="de-CH"/>
              </w:rPr>
            </w:pPr>
          </w:p>
          <w:p w14:paraId="4C354DFA" w14:textId="77777777" w:rsidR="00870ACB" w:rsidRDefault="00870ACB" w:rsidP="00194E39">
            <w:pPr>
              <w:spacing w:after="150"/>
              <w:rPr>
                <w:rFonts w:ascii="Arial" w:eastAsia="Times New Roman" w:hAnsi="Arial" w:cs="Arial"/>
                <w:color w:val="000000" w:themeColor="text1"/>
                <w:lang w:val="de-DE" w:eastAsia="de-CH"/>
              </w:rPr>
            </w:pPr>
          </w:p>
          <w:p w14:paraId="33FD4D1B" w14:textId="77777777" w:rsidR="00870ACB" w:rsidRDefault="00870ACB" w:rsidP="00194E39">
            <w:pPr>
              <w:spacing w:after="150"/>
              <w:rPr>
                <w:rFonts w:ascii="Arial" w:eastAsia="Times New Roman" w:hAnsi="Arial" w:cs="Arial"/>
                <w:color w:val="000000" w:themeColor="text1"/>
                <w:lang w:val="de-DE" w:eastAsia="de-CH"/>
              </w:rPr>
            </w:pPr>
          </w:p>
          <w:p w14:paraId="1783E41F" w14:textId="77777777" w:rsidR="00870ACB" w:rsidRDefault="00870ACB" w:rsidP="00194E39">
            <w:pPr>
              <w:spacing w:after="150"/>
              <w:rPr>
                <w:rFonts w:ascii="Arial" w:eastAsia="Times New Roman" w:hAnsi="Arial" w:cs="Arial"/>
                <w:color w:val="000000" w:themeColor="text1"/>
                <w:lang w:val="de-DE" w:eastAsia="de-CH"/>
              </w:rPr>
            </w:pPr>
          </w:p>
          <w:p w14:paraId="39D32E89" w14:textId="77777777" w:rsidR="00870ACB" w:rsidRDefault="00870ACB" w:rsidP="00194E39">
            <w:pPr>
              <w:spacing w:after="150"/>
              <w:rPr>
                <w:rFonts w:ascii="Arial" w:eastAsia="Times New Roman" w:hAnsi="Arial" w:cs="Arial"/>
                <w:color w:val="000000" w:themeColor="text1"/>
                <w:lang w:val="de-DE" w:eastAsia="de-CH"/>
              </w:rPr>
            </w:pPr>
          </w:p>
          <w:p w14:paraId="75AD1D3A" w14:textId="77777777" w:rsidR="00870ACB" w:rsidRDefault="00870ACB" w:rsidP="00194E39">
            <w:pPr>
              <w:spacing w:after="150"/>
              <w:rPr>
                <w:rFonts w:ascii="Arial" w:eastAsia="Times New Roman" w:hAnsi="Arial" w:cs="Arial"/>
                <w:color w:val="000000" w:themeColor="text1"/>
                <w:lang w:val="de-DE" w:eastAsia="de-CH"/>
              </w:rPr>
            </w:pPr>
          </w:p>
          <w:p w14:paraId="0D4723A6" w14:textId="77777777" w:rsidR="00870ACB" w:rsidRDefault="00870ACB" w:rsidP="00194E39">
            <w:pPr>
              <w:spacing w:after="150"/>
              <w:rPr>
                <w:rFonts w:ascii="Arial" w:eastAsia="Times New Roman" w:hAnsi="Arial" w:cs="Arial"/>
                <w:color w:val="000000" w:themeColor="text1"/>
                <w:lang w:val="de-DE" w:eastAsia="de-CH"/>
              </w:rPr>
            </w:pPr>
          </w:p>
          <w:p w14:paraId="7D2F483B" w14:textId="77777777" w:rsidR="00870ACB" w:rsidRDefault="00870ACB" w:rsidP="00194E39">
            <w:pPr>
              <w:spacing w:after="150"/>
              <w:rPr>
                <w:rFonts w:ascii="Arial" w:eastAsia="Times New Roman" w:hAnsi="Arial" w:cs="Arial"/>
                <w:color w:val="000000" w:themeColor="text1"/>
                <w:lang w:val="de-DE" w:eastAsia="de-CH"/>
              </w:rPr>
            </w:pPr>
          </w:p>
          <w:p w14:paraId="19F2F0BA" w14:textId="77777777" w:rsidR="00870ACB" w:rsidRDefault="00870ACB" w:rsidP="00194E39">
            <w:pPr>
              <w:spacing w:after="150"/>
              <w:rPr>
                <w:rFonts w:ascii="Arial" w:eastAsia="Times New Roman" w:hAnsi="Arial" w:cs="Arial"/>
                <w:color w:val="000000" w:themeColor="text1"/>
                <w:lang w:val="de-DE" w:eastAsia="de-CH"/>
              </w:rPr>
            </w:pPr>
          </w:p>
          <w:p w14:paraId="1809DBA0" w14:textId="77777777" w:rsidR="00870ACB" w:rsidRDefault="00870ACB" w:rsidP="00194E39">
            <w:pPr>
              <w:spacing w:after="150"/>
              <w:rPr>
                <w:rFonts w:ascii="Arial" w:eastAsia="Times New Roman" w:hAnsi="Arial" w:cs="Arial"/>
                <w:color w:val="000000" w:themeColor="text1"/>
                <w:lang w:val="de-DE" w:eastAsia="de-CH"/>
              </w:rPr>
            </w:pPr>
          </w:p>
          <w:p w14:paraId="4D3B4A9D" w14:textId="77777777" w:rsidR="00870ACB" w:rsidRDefault="00870ACB" w:rsidP="00194E39">
            <w:pPr>
              <w:spacing w:after="150"/>
              <w:rPr>
                <w:rFonts w:ascii="Arial" w:eastAsia="Times New Roman" w:hAnsi="Arial" w:cs="Arial"/>
                <w:color w:val="000000" w:themeColor="text1"/>
                <w:lang w:val="de-DE" w:eastAsia="de-CH"/>
              </w:rPr>
            </w:pPr>
          </w:p>
          <w:p w14:paraId="76AA396E" w14:textId="77777777" w:rsidR="00870ACB" w:rsidRDefault="00870ACB" w:rsidP="00194E39">
            <w:pPr>
              <w:spacing w:after="150"/>
              <w:rPr>
                <w:rFonts w:ascii="Arial" w:eastAsia="Times New Roman" w:hAnsi="Arial" w:cs="Arial"/>
                <w:color w:val="000000" w:themeColor="text1"/>
                <w:lang w:val="de-DE" w:eastAsia="de-CH"/>
              </w:rPr>
            </w:pPr>
          </w:p>
          <w:p w14:paraId="7B6A2D57" w14:textId="77777777" w:rsidR="00870ACB" w:rsidRDefault="00870ACB" w:rsidP="00194E39">
            <w:pPr>
              <w:spacing w:after="150"/>
              <w:rPr>
                <w:rFonts w:ascii="Arial" w:eastAsia="Times New Roman" w:hAnsi="Arial" w:cs="Arial"/>
                <w:color w:val="000000" w:themeColor="text1"/>
                <w:lang w:val="de-DE" w:eastAsia="de-CH"/>
              </w:rPr>
            </w:pPr>
          </w:p>
          <w:p w14:paraId="335A5087" w14:textId="77777777" w:rsidR="00870ACB" w:rsidRDefault="00870ACB" w:rsidP="00194E39">
            <w:pPr>
              <w:spacing w:after="150"/>
              <w:rPr>
                <w:rFonts w:ascii="Arial" w:eastAsia="Times New Roman" w:hAnsi="Arial" w:cs="Arial"/>
                <w:color w:val="000000" w:themeColor="text1"/>
                <w:lang w:val="de-DE" w:eastAsia="de-CH"/>
              </w:rPr>
            </w:pPr>
          </w:p>
          <w:p w14:paraId="2AD01081" w14:textId="77777777" w:rsidR="00870ACB" w:rsidRDefault="00870ACB" w:rsidP="00194E39">
            <w:pPr>
              <w:spacing w:after="150"/>
              <w:rPr>
                <w:rFonts w:ascii="Arial" w:eastAsia="Times New Roman" w:hAnsi="Arial" w:cs="Arial"/>
                <w:color w:val="000000" w:themeColor="text1"/>
                <w:lang w:val="de-DE" w:eastAsia="de-CH"/>
              </w:rPr>
            </w:pPr>
          </w:p>
          <w:p w14:paraId="0B15E6F4" w14:textId="77777777" w:rsidR="00870ACB" w:rsidRDefault="00870ACB" w:rsidP="00194E39">
            <w:pPr>
              <w:spacing w:after="150"/>
              <w:rPr>
                <w:rFonts w:ascii="Arial" w:eastAsia="Times New Roman" w:hAnsi="Arial" w:cs="Arial"/>
                <w:color w:val="000000" w:themeColor="text1"/>
                <w:lang w:val="de-DE" w:eastAsia="de-CH"/>
              </w:rPr>
            </w:pPr>
          </w:p>
          <w:p w14:paraId="6249DA0F" w14:textId="77777777" w:rsidR="00870ACB" w:rsidRDefault="00870ACB" w:rsidP="00194E39">
            <w:pPr>
              <w:spacing w:after="150"/>
              <w:rPr>
                <w:rFonts w:ascii="Arial" w:eastAsia="Times New Roman" w:hAnsi="Arial" w:cs="Arial"/>
                <w:color w:val="000000" w:themeColor="text1"/>
                <w:lang w:val="de-DE" w:eastAsia="de-CH"/>
              </w:rPr>
            </w:pPr>
          </w:p>
          <w:p w14:paraId="463F4CDD" w14:textId="77777777" w:rsidR="00870ACB" w:rsidRDefault="00870ACB" w:rsidP="00194E39">
            <w:pPr>
              <w:spacing w:after="150"/>
              <w:rPr>
                <w:rFonts w:ascii="Arial" w:eastAsia="Times New Roman" w:hAnsi="Arial" w:cs="Arial"/>
                <w:color w:val="000000" w:themeColor="text1"/>
                <w:lang w:val="de-DE" w:eastAsia="de-CH"/>
              </w:rPr>
            </w:pPr>
          </w:p>
          <w:p w14:paraId="057484D8" w14:textId="77777777" w:rsidR="00870ACB" w:rsidRDefault="00870ACB" w:rsidP="00194E39">
            <w:pPr>
              <w:spacing w:after="150"/>
              <w:rPr>
                <w:rFonts w:ascii="Arial" w:eastAsia="Times New Roman" w:hAnsi="Arial" w:cs="Arial"/>
                <w:color w:val="000000" w:themeColor="text1"/>
                <w:lang w:val="de-DE" w:eastAsia="de-CH"/>
              </w:rPr>
            </w:pPr>
          </w:p>
          <w:p w14:paraId="6218FBAD" w14:textId="77777777" w:rsidR="00870ACB" w:rsidRDefault="00870ACB" w:rsidP="00194E39">
            <w:pPr>
              <w:spacing w:after="150"/>
              <w:rPr>
                <w:rFonts w:ascii="Arial" w:eastAsia="Times New Roman" w:hAnsi="Arial" w:cs="Arial"/>
                <w:color w:val="000000" w:themeColor="text1"/>
                <w:lang w:val="de-DE" w:eastAsia="de-CH"/>
              </w:rPr>
            </w:pPr>
          </w:p>
          <w:p w14:paraId="737C184D" w14:textId="77777777" w:rsidR="00870ACB" w:rsidRDefault="00870ACB" w:rsidP="00194E39">
            <w:pPr>
              <w:spacing w:after="150"/>
              <w:rPr>
                <w:rFonts w:ascii="Arial" w:eastAsia="Times New Roman" w:hAnsi="Arial" w:cs="Arial"/>
                <w:color w:val="000000" w:themeColor="text1"/>
                <w:lang w:val="de-DE" w:eastAsia="de-CH"/>
              </w:rPr>
            </w:pPr>
          </w:p>
          <w:p w14:paraId="7ABD36DC" w14:textId="77777777" w:rsidR="00870ACB" w:rsidRDefault="00870ACB" w:rsidP="00194E39">
            <w:pPr>
              <w:spacing w:after="150"/>
              <w:rPr>
                <w:rFonts w:ascii="Arial" w:eastAsia="Times New Roman" w:hAnsi="Arial" w:cs="Arial"/>
                <w:color w:val="000000" w:themeColor="text1"/>
                <w:lang w:val="de-DE" w:eastAsia="de-CH"/>
              </w:rPr>
            </w:pPr>
          </w:p>
          <w:p w14:paraId="47EE7D8C" w14:textId="77777777" w:rsidR="00870ACB" w:rsidRDefault="00870ACB" w:rsidP="00194E39">
            <w:pPr>
              <w:spacing w:after="150"/>
              <w:rPr>
                <w:rFonts w:ascii="Arial" w:eastAsia="Times New Roman" w:hAnsi="Arial" w:cs="Arial"/>
                <w:color w:val="000000" w:themeColor="text1"/>
                <w:lang w:val="de-DE" w:eastAsia="de-CH"/>
              </w:rPr>
            </w:pPr>
          </w:p>
          <w:p w14:paraId="235345CB" w14:textId="77777777" w:rsidR="00870ACB" w:rsidRDefault="00870ACB" w:rsidP="00194E39">
            <w:pPr>
              <w:spacing w:after="150"/>
              <w:rPr>
                <w:rFonts w:ascii="Arial" w:eastAsia="Times New Roman" w:hAnsi="Arial" w:cs="Arial"/>
                <w:color w:val="000000" w:themeColor="text1"/>
                <w:lang w:val="de-DE" w:eastAsia="de-CH"/>
              </w:rPr>
            </w:pPr>
          </w:p>
          <w:p w14:paraId="4CA93FBB" w14:textId="77777777" w:rsidR="00870ACB" w:rsidRPr="00D93A27" w:rsidRDefault="00870ACB" w:rsidP="00194E39">
            <w:pPr>
              <w:spacing w:after="150"/>
              <w:rPr>
                <w:rFonts w:ascii="Arial" w:eastAsia="Times New Roman" w:hAnsi="Arial" w:cs="Arial"/>
                <w:color w:val="000000" w:themeColor="text1"/>
                <w:lang w:val="de-DE" w:eastAsia="de-CH"/>
              </w:rPr>
            </w:pPr>
          </w:p>
          <w:p w14:paraId="5F710042" w14:textId="77777777" w:rsidR="000E4145" w:rsidRDefault="000E4145"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Das Geschäfts- und Vereinsjahr ist das Kalenderjahr.</w:t>
            </w:r>
          </w:p>
          <w:p w14:paraId="03CD9B99" w14:textId="77777777" w:rsidR="00173C16" w:rsidRDefault="00173C16" w:rsidP="00870ACB">
            <w:pPr>
              <w:spacing w:after="150"/>
              <w:rPr>
                <w:rFonts w:ascii="Arial" w:eastAsia="Times New Roman" w:hAnsi="Arial" w:cs="Arial"/>
                <w:color w:val="000000" w:themeColor="text1"/>
                <w:lang w:val="de-DE" w:eastAsia="de-CH"/>
              </w:rPr>
            </w:pPr>
          </w:p>
          <w:p w14:paraId="1EEB6DC9" w14:textId="77777777" w:rsidR="00870ACB" w:rsidRPr="00870ACB" w:rsidRDefault="00870ACB" w:rsidP="00870ACB">
            <w:pPr>
              <w:spacing w:after="150"/>
              <w:rPr>
                <w:rFonts w:ascii="Arial" w:eastAsia="Times New Roman" w:hAnsi="Arial" w:cs="Arial"/>
                <w:color w:val="000000" w:themeColor="text1"/>
                <w:lang w:val="de-DE" w:eastAsia="de-CH"/>
              </w:rPr>
            </w:pPr>
          </w:p>
          <w:p w14:paraId="50DF14A1" w14:textId="208712CB" w:rsidR="00173C16" w:rsidRPr="00D93A27" w:rsidRDefault="000E4145" w:rsidP="00A44EC3">
            <w:pPr>
              <w:pStyle w:val="Listenabsatz"/>
              <w:numPr>
                <w:ilvl w:val="0"/>
                <w:numId w:val="23"/>
              </w:numPr>
              <w:spacing w:before="300" w:after="150"/>
              <w:ind w:left="567" w:hanging="567"/>
              <w:outlineLvl w:val="2"/>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lastRenderedPageBreak/>
              <w:t>Kassen</w:t>
            </w:r>
          </w:p>
          <w:p w14:paraId="78E8BA3A" w14:textId="77777777" w:rsidR="00A44EC3" w:rsidRPr="00D93A27" w:rsidRDefault="00A44EC3" w:rsidP="00A44EC3">
            <w:pPr>
              <w:pStyle w:val="Listenabsatz"/>
              <w:spacing w:before="300" w:after="150"/>
              <w:ind w:left="567"/>
              <w:outlineLvl w:val="2"/>
              <w:rPr>
                <w:rFonts w:ascii="Arial" w:eastAsia="Times New Roman" w:hAnsi="Arial" w:cs="Arial"/>
                <w:b/>
                <w:color w:val="000000" w:themeColor="text1"/>
                <w:sz w:val="22"/>
                <w:lang w:val="de-DE" w:eastAsia="de-CH"/>
              </w:rPr>
            </w:pPr>
          </w:p>
          <w:p w14:paraId="19273E2E" w14:textId="77777777" w:rsidR="000E4145" w:rsidRPr="00D93A27" w:rsidRDefault="000E4145" w:rsidP="00615536">
            <w:pPr>
              <w:pStyle w:val="Listenabsatz"/>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6.1 </w:t>
            </w:r>
            <w:r w:rsidRPr="00D93A27">
              <w:rPr>
                <w:rFonts w:ascii="Arial" w:eastAsia="Times New Roman" w:hAnsi="Arial" w:cs="Arial"/>
                <w:color w:val="000000" w:themeColor="text1"/>
                <w:sz w:val="22"/>
                <w:lang w:val="de-DE" w:eastAsia="de-CH"/>
              </w:rPr>
              <w:tab/>
              <w:t>Es bestehen:</w:t>
            </w:r>
          </w:p>
          <w:p w14:paraId="11892E73" w14:textId="77777777" w:rsidR="00615536" w:rsidRPr="00D93A27" w:rsidRDefault="00615536" w:rsidP="00615536">
            <w:pPr>
              <w:pStyle w:val="Listenabsatz"/>
              <w:spacing w:after="150"/>
              <w:ind w:left="567" w:hanging="567"/>
              <w:rPr>
                <w:rFonts w:ascii="Arial" w:eastAsia="Times New Roman" w:hAnsi="Arial" w:cs="Arial"/>
                <w:color w:val="000000" w:themeColor="text1"/>
                <w:sz w:val="22"/>
                <w:lang w:val="de-DE" w:eastAsia="de-CH"/>
              </w:rPr>
            </w:pPr>
          </w:p>
          <w:p w14:paraId="3AB04E8A" w14:textId="4C7AAC07" w:rsidR="000E4145" w:rsidRPr="00D93A27" w:rsidRDefault="000E4145" w:rsidP="00EA3934">
            <w:pPr>
              <w:pStyle w:val="Listenabsatz"/>
              <w:spacing w:after="150"/>
              <w:ind w:left="1418" w:hanging="120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6.1.1 </w:t>
            </w:r>
            <w:r w:rsidRPr="00D93A27">
              <w:rPr>
                <w:rFonts w:ascii="Arial" w:eastAsia="Times New Roman" w:hAnsi="Arial" w:cs="Arial"/>
                <w:color w:val="000000" w:themeColor="text1"/>
                <w:sz w:val="22"/>
                <w:lang w:val="de-DE" w:eastAsia="de-CH"/>
              </w:rPr>
              <w:tab/>
            </w:r>
            <w:r w:rsidR="00194E39" w:rsidRPr="00D93A27">
              <w:rPr>
                <w:rFonts w:ascii="Arial" w:eastAsia="Times New Roman" w:hAnsi="Arial" w:cs="Arial"/>
                <w:color w:val="000000" w:themeColor="text1"/>
                <w:sz w:val="22"/>
                <w:lang w:val="de-DE" w:eastAsia="de-CH"/>
              </w:rPr>
              <w:t>Vereinskasse gemäss besonderem Reglement</w:t>
            </w:r>
          </w:p>
          <w:p w14:paraId="18C1D2F6" w14:textId="77777777" w:rsidR="00615536" w:rsidRPr="00D93A27" w:rsidRDefault="00615536" w:rsidP="00615536">
            <w:pPr>
              <w:pStyle w:val="Listenabsatz"/>
              <w:spacing w:after="150"/>
              <w:ind w:left="360"/>
              <w:rPr>
                <w:rFonts w:ascii="Arial" w:eastAsia="Times New Roman" w:hAnsi="Arial" w:cs="Arial"/>
                <w:color w:val="000000" w:themeColor="text1"/>
                <w:sz w:val="22"/>
                <w:lang w:val="de-DE" w:eastAsia="de-CH"/>
              </w:rPr>
            </w:pPr>
          </w:p>
          <w:p w14:paraId="5EC6DE23" w14:textId="19265682" w:rsidR="000E4145" w:rsidRPr="00D93A27" w:rsidRDefault="00194E39" w:rsidP="00194E39">
            <w:pPr>
              <w:pStyle w:val="Listenabsatz"/>
              <w:spacing w:after="150"/>
              <w:ind w:left="1418" w:hanging="1058"/>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6.1.2</w:t>
            </w:r>
            <w:r w:rsidR="000E4145" w:rsidRPr="00D93A27">
              <w:rPr>
                <w:rFonts w:ascii="Arial" w:eastAsia="Times New Roman" w:hAnsi="Arial" w:cs="Arial"/>
                <w:color w:val="000000" w:themeColor="text1"/>
                <w:sz w:val="22"/>
                <w:lang w:val="de-DE" w:eastAsia="de-CH"/>
              </w:rPr>
              <w:t xml:space="preserve"> </w:t>
            </w:r>
            <w:r w:rsidR="000E4145" w:rsidRPr="00D93A27">
              <w:rPr>
                <w:rFonts w:ascii="Arial" w:eastAsia="Times New Roman" w:hAnsi="Arial" w:cs="Arial"/>
                <w:color w:val="000000" w:themeColor="text1"/>
                <w:sz w:val="22"/>
                <w:lang w:val="de-DE" w:eastAsia="de-CH"/>
              </w:rPr>
              <w:tab/>
            </w:r>
            <w:r w:rsidRPr="00D93A27">
              <w:rPr>
                <w:rFonts w:ascii="Arial" w:eastAsia="Times New Roman" w:hAnsi="Arial" w:cs="Arial"/>
                <w:color w:val="000000" w:themeColor="text1"/>
                <w:sz w:val="22"/>
                <w:lang w:val="de-DE" w:eastAsia="de-CH"/>
              </w:rPr>
              <w:t xml:space="preserve">Nördlikasse </w:t>
            </w:r>
            <w:r w:rsidR="000E4145" w:rsidRPr="00D93A27">
              <w:rPr>
                <w:rFonts w:ascii="Arial" w:eastAsia="Times New Roman" w:hAnsi="Arial" w:cs="Arial"/>
                <w:color w:val="000000" w:themeColor="text1"/>
                <w:sz w:val="22"/>
                <w:lang w:val="de-DE" w:eastAsia="de-CH"/>
              </w:rPr>
              <w:t>gemäss besonderem Reglement</w:t>
            </w:r>
          </w:p>
          <w:p w14:paraId="0E44DC74" w14:textId="77777777" w:rsidR="00615536" w:rsidRPr="00D93A27" w:rsidRDefault="00615536" w:rsidP="00615536">
            <w:pPr>
              <w:pStyle w:val="Listenabsatz"/>
              <w:spacing w:after="150"/>
              <w:ind w:left="360"/>
              <w:rPr>
                <w:rFonts w:ascii="Arial" w:eastAsia="Times New Roman" w:hAnsi="Arial" w:cs="Arial"/>
                <w:color w:val="000000" w:themeColor="text1"/>
                <w:sz w:val="22"/>
                <w:lang w:val="de-DE" w:eastAsia="de-CH"/>
              </w:rPr>
            </w:pPr>
          </w:p>
          <w:p w14:paraId="02CA0BA9" w14:textId="77777777" w:rsidR="00615536" w:rsidRPr="00D93A27" w:rsidRDefault="00615536" w:rsidP="00615536">
            <w:pPr>
              <w:pStyle w:val="Listenabsatz"/>
              <w:spacing w:after="150"/>
              <w:ind w:left="360"/>
              <w:rPr>
                <w:rFonts w:ascii="Arial" w:eastAsia="Times New Roman" w:hAnsi="Arial" w:cs="Arial"/>
                <w:color w:val="000000" w:themeColor="text1"/>
                <w:sz w:val="22"/>
                <w:lang w:val="de-DE" w:eastAsia="de-CH"/>
              </w:rPr>
            </w:pPr>
          </w:p>
          <w:p w14:paraId="7C49666E" w14:textId="6ED17FCE" w:rsidR="000E4145" w:rsidRPr="00D93A27" w:rsidRDefault="00194E39" w:rsidP="00EA3934">
            <w:pPr>
              <w:pStyle w:val="Listenabsatz"/>
              <w:spacing w:after="150"/>
              <w:ind w:left="567" w:hanging="567"/>
              <w:rPr>
                <w:rFonts w:ascii="Arial" w:eastAsia="Times New Roman" w:hAnsi="Arial" w:cs="Arial"/>
                <w:strike/>
                <w:color w:val="000000" w:themeColor="text1"/>
                <w:sz w:val="22"/>
                <w:lang w:val="de-DE" w:eastAsia="de-CH"/>
              </w:rPr>
            </w:pPr>
            <w:r w:rsidRPr="00D93A27">
              <w:rPr>
                <w:rFonts w:ascii="Arial" w:eastAsia="Times New Roman" w:hAnsi="Arial" w:cs="Arial"/>
                <w:color w:val="000000" w:themeColor="text1"/>
                <w:sz w:val="22"/>
                <w:lang w:val="de-DE" w:eastAsia="de-CH"/>
              </w:rPr>
              <w:tab/>
            </w:r>
          </w:p>
          <w:p w14:paraId="26EB7E2D" w14:textId="77777777" w:rsidR="00615536" w:rsidRPr="00D93A27" w:rsidRDefault="00615536" w:rsidP="00615536">
            <w:pPr>
              <w:pStyle w:val="Listenabsatz"/>
              <w:ind w:left="360"/>
              <w:rPr>
                <w:rFonts w:ascii="Arial" w:eastAsia="Times New Roman" w:hAnsi="Arial" w:cs="Arial"/>
                <w:color w:val="000000" w:themeColor="text1"/>
                <w:sz w:val="22"/>
                <w:lang w:val="de-DE" w:eastAsia="de-CH"/>
              </w:rPr>
            </w:pPr>
          </w:p>
          <w:p w14:paraId="335453B3" w14:textId="77777777" w:rsidR="00615536" w:rsidRDefault="00615536" w:rsidP="00615536">
            <w:pPr>
              <w:pStyle w:val="Listenabsatz"/>
              <w:ind w:left="360"/>
              <w:rPr>
                <w:rFonts w:ascii="Arial" w:eastAsia="Times New Roman" w:hAnsi="Arial" w:cs="Arial"/>
                <w:color w:val="000000" w:themeColor="text1"/>
                <w:sz w:val="22"/>
                <w:lang w:val="de-DE" w:eastAsia="de-CH"/>
              </w:rPr>
            </w:pPr>
          </w:p>
          <w:p w14:paraId="48DF8C2A"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4311006C"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7E4A0EEA"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7A2B257C"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6449F743"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049FB0DE"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7D50DADC"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1E91C31"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06EB376E"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08BA3036"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69D83266"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6126865"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B3BAF67"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BC4CB8D" w14:textId="77777777" w:rsidR="00870ACB" w:rsidRPr="00D93A27" w:rsidRDefault="00870ACB" w:rsidP="00615536">
            <w:pPr>
              <w:pStyle w:val="Listenabsatz"/>
              <w:ind w:left="360"/>
              <w:rPr>
                <w:rFonts w:ascii="Arial" w:eastAsia="Times New Roman" w:hAnsi="Arial" w:cs="Arial"/>
                <w:color w:val="000000" w:themeColor="text1"/>
                <w:sz w:val="22"/>
                <w:lang w:val="de-DE" w:eastAsia="de-CH"/>
              </w:rPr>
            </w:pPr>
          </w:p>
          <w:p w14:paraId="451BBB37" w14:textId="77777777" w:rsidR="000E4145" w:rsidRPr="00D93A27" w:rsidRDefault="000E4145" w:rsidP="00615536">
            <w:pPr>
              <w:pStyle w:val="Listenabsatz"/>
              <w:ind w:left="36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br w:type="page"/>
            </w:r>
          </w:p>
          <w:p w14:paraId="53EA07DE" w14:textId="77777777" w:rsidR="00615536" w:rsidRPr="00D93A27" w:rsidRDefault="00615536" w:rsidP="00615536">
            <w:pPr>
              <w:pStyle w:val="Listenabsatz"/>
              <w:ind w:left="360"/>
              <w:rPr>
                <w:rFonts w:ascii="Arial" w:eastAsia="Times New Roman" w:hAnsi="Arial" w:cs="Arial"/>
                <w:color w:val="000000" w:themeColor="text1"/>
                <w:sz w:val="22"/>
                <w:lang w:val="de-DE" w:eastAsia="de-CH"/>
              </w:rPr>
            </w:pPr>
          </w:p>
          <w:p w14:paraId="543CB626" w14:textId="76210615" w:rsidR="00615536" w:rsidRPr="00D93A27" w:rsidRDefault="00A44EC3" w:rsidP="00615536">
            <w:pPr>
              <w:pStyle w:val="Listenabsatz"/>
              <w:numPr>
                <w:ilvl w:val="0"/>
                <w:numId w:val="23"/>
              </w:numPr>
              <w:spacing w:before="300" w:after="150"/>
              <w:ind w:left="567" w:hanging="567"/>
              <w:outlineLvl w:val="2"/>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Mitgliedschaften</w:t>
            </w:r>
          </w:p>
          <w:p w14:paraId="3824BC3A" w14:textId="77777777" w:rsidR="00615536" w:rsidRPr="00D93A27" w:rsidRDefault="00615536" w:rsidP="00615536">
            <w:pPr>
              <w:spacing w:after="150"/>
              <w:ind w:left="567" w:hanging="567"/>
              <w:contextualSpacing/>
              <w:rPr>
                <w:rFonts w:ascii="Arial" w:eastAsia="Times New Roman" w:hAnsi="Arial" w:cs="Arial"/>
                <w:color w:val="000000" w:themeColor="text1"/>
                <w:sz w:val="22"/>
                <w:lang w:val="de-DE" w:eastAsia="de-CH"/>
              </w:rPr>
            </w:pPr>
          </w:p>
          <w:p w14:paraId="7455D08A" w14:textId="2000FA93" w:rsidR="000E4145" w:rsidRPr="00D93A27" w:rsidRDefault="000E4145" w:rsidP="00615536">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7.1 </w:t>
            </w:r>
            <w:r w:rsidRPr="00D93A27">
              <w:rPr>
                <w:rFonts w:ascii="Arial" w:eastAsia="Times New Roman" w:hAnsi="Arial" w:cs="Arial"/>
                <w:color w:val="000000" w:themeColor="text1"/>
                <w:sz w:val="22"/>
                <w:lang w:val="de-DE" w:eastAsia="de-CH"/>
              </w:rPr>
              <w:tab/>
              <w:t xml:space="preserve">Das RC kann Körperschaften, welche die Förderung des Feuerwehrwesens zum Ziel haben oder einschlägige Fachgebiete bearbeiten, als </w:t>
            </w:r>
            <w:r w:rsidR="00A44EC3" w:rsidRPr="00D93A27">
              <w:rPr>
                <w:rFonts w:ascii="Arial" w:eastAsia="Times New Roman" w:hAnsi="Arial" w:cs="Arial"/>
                <w:color w:val="000000" w:themeColor="text1"/>
                <w:sz w:val="22"/>
                <w:lang w:val="de-DE" w:eastAsia="de-CH"/>
              </w:rPr>
              <w:t>M</w:t>
            </w:r>
            <w:r w:rsidRPr="00D93A27">
              <w:rPr>
                <w:rFonts w:ascii="Arial" w:eastAsia="Times New Roman" w:hAnsi="Arial" w:cs="Arial"/>
                <w:color w:val="000000" w:themeColor="text1"/>
                <w:sz w:val="22"/>
                <w:lang w:val="de-DE" w:eastAsia="de-CH"/>
              </w:rPr>
              <w:t>itglied</w:t>
            </w:r>
            <w:r w:rsidR="00473C9D">
              <w:rPr>
                <w:rFonts w:ascii="Arial" w:eastAsia="Times New Roman" w:hAnsi="Arial" w:cs="Arial"/>
                <w:color w:val="000000" w:themeColor="text1"/>
                <w:sz w:val="22"/>
                <w:lang w:val="de-DE" w:eastAsia="de-CH"/>
              </w:rPr>
              <w:t xml:space="preserve"> aufnehmen</w:t>
            </w:r>
            <w:r w:rsidRPr="00D93A27">
              <w:rPr>
                <w:rFonts w:ascii="Arial" w:eastAsia="Times New Roman" w:hAnsi="Arial" w:cs="Arial"/>
                <w:color w:val="000000" w:themeColor="text1"/>
                <w:sz w:val="22"/>
                <w:lang w:val="de-DE" w:eastAsia="de-CH"/>
              </w:rPr>
              <w:t>.</w:t>
            </w:r>
          </w:p>
          <w:p w14:paraId="1B2E2550"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545A262F"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2177B4CA"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085F6973"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4F5D1FDE"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429C5F3D"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03FE8DF7"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5798F84C"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227A64F6"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4C7FF3AE"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63B42A88"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11D098D2"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0A837BF8"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71379E1A"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7DB93072"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44847FEC" w14:textId="77777777" w:rsidR="000E4145" w:rsidRPr="00D93A27" w:rsidRDefault="000E4145" w:rsidP="00821C88">
            <w:pPr>
              <w:spacing w:before="300" w:after="150"/>
              <w:ind w:left="567" w:hanging="567"/>
              <w:contextualSpacing/>
              <w:outlineLvl w:val="2"/>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8.</w:t>
            </w:r>
            <w:r w:rsidR="00821C88" w:rsidRPr="00D93A27">
              <w:rPr>
                <w:rFonts w:ascii="Arial" w:eastAsia="Times New Roman" w:hAnsi="Arial" w:cs="Arial"/>
                <w:b/>
                <w:color w:val="000000" w:themeColor="text1"/>
                <w:sz w:val="22"/>
                <w:lang w:val="de-DE" w:eastAsia="de-CH"/>
              </w:rPr>
              <w:t xml:space="preserve"> </w:t>
            </w:r>
            <w:r w:rsidRPr="00D93A27">
              <w:rPr>
                <w:rFonts w:ascii="Arial" w:eastAsia="Times New Roman" w:hAnsi="Arial" w:cs="Arial"/>
                <w:b/>
                <w:color w:val="000000" w:themeColor="text1"/>
                <w:sz w:val="22"/>
                <w:lang w:val="de-DE" w:eastAsia="de-CH"/>
              </w:rPr>
              <w:t xml:space="preserve"> </w:t>
            </w:r>
            <w:r w:rsidR="00821C88" w:rsidRPr="00D93A27">
              <w:rPr>
                <w:rFonts w:ascii="Arial" w:eastAsia="Times New Roman" w:hAnsi="Arial" w:cs="Arial"/>
                <w:b/>
                <w:color w:val="000000" w:themeColor="text1"/>
                <w:sz w:val="22"/>
                <w:lang w:val="de-DE" w:eastAsia="de-CH"/>
              </w:rPr>
              <w:t xml:space="preserve">   </w:t>
            </w:r>
            <w:r w:rsidRPr="00D93A27">
              <w:rPr>
                <w:rFonts w:ascii="Arial" w:eastAsia="Times New Roman" w:hAnsi="Arial" w:cs="Arial"/>
                <w:b/>
                <w:color w:val="000000" w:themeColor="text1"/>
                <w:sz w:val="22"/>
                <w:lang w:val="de-DE" w:eastAsia="de-CH"/>
              </w:rPr>
              <w:t>Statutenrevisionen</w:t>
            </w:r>
          </w:p>
          <w:p w14:paraId="2A2C59FA" w14:textId="77777777" w:rsidR="00821C88" w:rsidRPr="00D93A27" w:rsidRDefault="00821C88" w:rsidP="000E4145">
            <w:pPr>
              <w:spacing w:before="300" w:after="150"/>
              <w:contextualSpacing/>
              <w:outlineLvl w:val="2"/>
              <w:rPr>
                <w:rFonts w:ascii="Arial" w:eastAsia="Times New Roman" w:hAnsi="Arial" w:cs="Arial"/>
                <w:color w:val="000000" w:themeColor="text1"/>
                <w:sz w:val="22"/>
                <w:lang w:val="de-DE" w:eastAsia="de-CH"/>
              </w:rPr>
            </w:pPr>
          </w:p>
          <w:p w14:paraId="02848C1D" w14:textId="6E0C5991" w:rsidR="000E4145" w:rsidRPr="00D93A27" w:rsidRDefault="000E4145" w:rsidP="00821C88">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8.1 </w:t>
            </w:r>
            <w:r w:rsidRPr="00D93A27">
              <w:rPr>
                <w:rFonts w:ascii="Arial" w:eastAsia="Times New Roman" w:hAnsi="Arial" w:cs="Arial"/>
                <w:color w:val="000000" w:themeColor="text1"/>
                <w:sz w:val="22"/>
                <w:lang w:val="de-DE" w:eastAsia="de-CH"/>
              </w:rPr>
              <w:tab/>
              <w:t xml:space="preserve">Eine Revision der Statuten, kann an jeder Versammlung beantragt werden. Für das Eintreten ist eine Zweidrittelmehrheit der anwesenden Mitglieder notwendig. Der neue Statutenentwurf wird durch </w:t>
            </w:r>
            <w:r w:rsidR="00473C9D">
              <w:rPr>
                <w:rFonts w:ascii="Arial" w:eastAsia="Times New Roman" w:hAnsi="Arial" w:cs="Arial"/>
                <w:color w:val="000000" w:themeColor="text1"/>
                <w:sz w:val="22"/>
                <w:lang w:val="de-DE" w:eastAsia="de-CH"/>
              </w:rPr>
              <w:t>den Vo</w:t>
            </w:r>
            <w:r w:rsidR="000A186A" w:rsidRPr="00D93A27">
              <w:rPr>
                <w:rFonts w:ascii="Arial" w:eastAsia="Times New Roman" w:hAnsi="Arial" w:cs="Arial"/>
                <w:color w:val="000000" w:themeColor="text1"/>
                <w:sz w:val="22"/>
                <w:lang w:val="de-DE" w:eastAsia="de-CH"/>
              </w:rPr>
              <w:t>rstand</w:t>
            </w:r>
            <w:r w:rsidRPr="00D93A27">
              <w:rPr>
                <w:rFonts w:ascii="Arial" w:eastAsia="Times New Roman" w:hAnsi="Arial" w:cs="Arial"/>
                <w:color w:val="000000" w:themeColor="text1"/>
                <w:sz w:val="22"/>
                <w:lang w:val="de-DE" w:eastAsia="de-CH"/>
              </w:rPr>
              <w:t xml:space="preserve"> oder hierzu Bevollmächtigte ausgearbeitet und </w:t>
            </w:r>
            <w:r w:rsidR="000A186A" w:rsidRPr="00D93A27">
              <w:rPr>
                <w:rFonts w:ascii="Arial" w:eastAsia="Times New Roman" w:hAnsi="Arial" w:cs="Arial"/>
                <w:color w:val="000000" w:themeColor="text1"/>
                <w:sz w:val="22"/>
                <w:lang w:val="de-DE" w:eastAsia="de-CH"/>
              </w:rPr>
              <w:t xml:space="preserve">mit der </w:t>
            </w:r>
            <w:r w:rsidR="000A186A" w:rsidRPr="00D93A27">
              <w:rPr>
                <w:rFonts w:ascii="Arial" w:eastAsia="Times New Roman" w:hAnsi="Arial" w:cs="Arial"/>
                <w:color w:val="000000" w:themeColor="text1"/>
                <w:sz w:val="22"/>
                <w:lang w:val="de-DE" w:eastAsia="de-CH"/>
              </w:rPr>
              <w:lastRenderedPageBreak/>
              <w:t xml:space="preserve">Einladung </w:t>
            </w:r>
            <w:r w:rsidRPr="00D93A27">
              <w:rPr>
                <w:rFonts w:ascii="Arial" w:eastAsia="Times New Roman" w:hAnsi="Arial" w:cs="Arial"/>
                <w:color w:val="000000" w:themeColor="text1"/>
                <w:sz w:val="22"/>
                <w:lang w:val="de-DE" w:eastAsia="de-CH"/>
              </w:rPr>
              <w:t>der Versammlung vorgelegt. Die neuen Statuten treten in Kraft, wenn sie mit Zweidrittelmehrheit der anwesenden Mitglieder genehmigt worden sind.</w:t>
            </w:r>
          </w:p>
          <w:p w14:paraId="15D4C1C3" w14:textId="7BFD12B4" w:rsidR="000E4145" w:rsidRPr="00D93A27" w:rsidRDefault="000E4145" w:rsidP="00821C88">
            <w:pPr>
              <w:spacing w:after="150"/>
              <w:ind w:left="567" w:hanging="567"/>
              <w:contextualSpacing/>
              <w:rPr>
                <w:rFonts w:ascii="Arial" w:eastAsia="Times New Roman" w:hAnsi="Arial" w:cs="Arial"/>
                <w:color w:val="000000" w:themeColor="text1"/>
                <w:sz w:val="22"/>
                <w:lang w:val="de-DE" w:eastAsia="de-CH"/>
              </w:rPr>
            </w:pPr>
          </w:p>
          <w:p w14:paraId="700DBF54" w14:textId="77777777" w:rsidR="00821C88" w:rsidRDefault="00821C88" w:rsidP="000E4145">
            <w:pPr>
              <w:spacing w:after="150"/>
              <w:ind w:left="708" w:hanging="708"/>
              <w:contextualSpacing/>
              <w:rPr>
                <w:rFonts w:ascii="Arial" w:eastAsia="Times New Roman" w:hAnsi="Arial" w:cs="Arial"/>
                <w:color w:val="000000" w:themeColor="text1"/>
                <w:sz w:val="22"/>
                <w:lang w:val="de-DE" w:eastAsia="de-CH"/>
              </w:rPr>
            </w:pPr>
          </w:p>
          <w:p w14:paraId="301DA55A"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7C5D4C54"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22461C2B"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76B35597"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58E775FE"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42A68018"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088CE500"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2039E108"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677AB3F0"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22A598A8" w14:textId="77777777" w:rsidR="00870ACB" w:rsidRPr="00D93A27" w:rsidRDefault="00870ACB" w:rsidP="00870ACB">
            <w:pPr>
              <w:spacing w:after="150"/>
              <w:contextualSpacing/>
              <w:rPr>
                <w:rFonts w:ascii="Arial" w:eastAsia="Times New Roman" w:hAnsi="Arial" w:cs="Arial"/>
                <w:color w:val="000000" w:themeColor="text1"/>
                <w:sz w:val="22"/>
                <w:lang w:val="de-DE" w:eastAsia="de-CH"/>
              </w:rPr>
            </w:pPr>
          </w:p>
          <w:p w14:paraId="5A71DAD9"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5CE58EDF" w14:textId="77777777" w:rsidR="000E4145" w:rsidRPr="00D93A27" w:rsidRDefault="000E4145" w:rsidP="000E4145">
            <w:pPr>
              <w:spacing w:before="300" w:after="150"/>
              <w:contextualSpacing/>
              <w:outlineLvl w:val="2"/>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 xml:space="preserve">9. </w:t>
            </w:r>
            <w:r w:rsidR="00821C88" w:rsidRPr="00D93A27">
              <w:rPr>
                <w:rFonts w:ascii="Arial" w:eastAsia="Times New Roman" w:hAnsi="Arial" w:cs="Arial"/>
                <w:b/>
                <w:color w:val="000000" w:themeColor="text1"/>
                <w:sz w:val="22"/>
                <w:lang w:val="de-DE" w:eastAsia="de-CH"/>
              </w:rPr>
              <w:t xml:space="preserve">     </w:t>
            </w:r>
            <w:r w:rsidRPr="00D93A27">
              <w:rPr>
                <w:rFonts w:ascii="Arial" w:eastAsia="Times New Roman" w:hAnsi="Arial" w:cs="Arial"/>
                <w:b/>
                <w:color w:val="000000" w:themeColor="text1"/>
                <w:sz w:val="22"/>
                <w:lang w:val="de-DE" w:eastAsia="de-CH"/>
              </w:rPr>
              <w:t>Auflösung</w:t>
            </w:r>
          </w:p>
          <w:p w14:paraId="6DA6EB42" w14:textId="77777777" w:rsidR="00821C88" w:rsidRPr="00D93A27" w:rsidRDefault="00821C88" w:rsidP="000E4145">
            <w:pPr>
              <w:spacing w:before="300" w:after="150"/>
              <w:contextualSpacing/>
              <w:outlineLvl w:val="2"/>
              <w:rPr>
                <w:rFonts w:ascii="Arial" w:eastAsia="Times New Roman" w:hAnsi="Arial" w:cs="Arial"/>
                <w:color w:val="000000" w:themeColor="text1"/>
                <w:sz w:val="22"/>
                <w:lang w:val="de-DE" w:eastAsia="de-CH"/>
              </w:rPr>
            </w:pPr>
          </w:p>
          <w:p w14:paraId="379C328C" w14:textId="77777777" w:rsidR="000E4145" w:rsidRPr="00D93A27" w:rsidRDefault="000E4145" w:rsidP="00821C88">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9.1 </w:t>
            </w:r>
            <w:r w:rsidRPr="00D93A27">
              <w:rPr>
                <w:rFonts w:ascii="Arial" w:eastAsia="Times New Roman" w:hAnsi="Arial" w:cs="Arial"/>
                <w:color w:val="000000" w:themeColor="text1"/>
                <w:sz w:val="22"/>
                <w:lang w:val="de-DE" w:eastAsia="de-CH"/>
              </w:rPr>
              <w:tab/>
              <w:t>Für die Auflösung des RC ist der rechtsgültige Beschluss einer Versammlung und die Stimmenmehrheit von Zweidritteln aller Mitglieder erforderlich.</w:t>
            </w:r>
          </w:p>
          <w:p w14:paraId="7E4BEA2A"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41634E22"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19B95861" w14:textId="1A3934B8" w:rsidR="000E4145" w:rsidRPr="00D93A27" w:rsidRDefault="000E4145" w:rsidP="00821C88">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9.2 </w:t>
            </w:r>
            <w:r w:rsidRPr="00D93A27">
              <w:rPr>
                <w:rFonts w:ascii="Arial" w:eastAsia="Times New Roman" w:hAnsi="Arial" w:cs="Arial"/>
                <w:color w:val="000000" w:themeColor="text1"/>
                <w:sz w:val="22"/>
                <w:lang w:val="de-DE" w:eastAsia="de-CH"/>
              </w:rPr>
              <w:tab/>
              <w:t xml:space="preserve">Im Falle einer Auflösung des Vereins gehen das Vermögen der </w:t>
            </w:r>
            <w:r w:rsidR="000A186A" w:rsidRPr="00D93A27">
              <w:rPr>
                <w:rFonts w:ascii="Arial" w:eastAsia="Times New Roman" w:hAnsi="Arial" w:cs="Arial"/>
                <w:color w:val="000000" w:themeColor="text1"/>
                <w:sz w:val="22"/>
                <w:lang w:val="de-DE" w:eastAsia="de-CH"/>
              </w:rPr>
              <w:t>Vereinskasse</w:t>
            </w:r>
            <w:r w:rsidRPr="00D93A27">
              <w:rPr>
                <w:rFonts w:ascii="Arial" w:eastAsia="Times New Roman" w:hAnsi="Arial" w:cs="Arial"/>
                <w:color w:val="000000" w:themeColor="text1"/>
                <w:sz w:val="22"/>
                <w:lang w:val="de-DE" w:eastAsia="de-CH"/>
              </w:rPr>
              <w:t>, der</w:t>
            </w:r>
            <w:r w:rsidR="00473C9D">
              <w:rPr>
                <w:rFonts w:ascii="Arial" w:eastAsia="Times New Roman" w:hAnsi="Arial" w:cs="Arial"/>
                <w:color w:val="000000" w:themeColor="text1"/>
                <w:sz w:val="22"/>
                <w:lang w:val="de-DE" w:eastAsia="de-CH"/>
              </w:rPr>
              <w:t xml:space="preserve"> Vereinskassen und der Kasse des</w:t>
            </w:r>
            <w:r w:rsidRPr="00D93A27">
              <w:rPr>
                <w:rFonts w:ascii="Arial" w:eastAsia="Times New Roman" w:hAnsi="Arial" w:cs="Arial"/>
                <w:color w:val="000000" w:themeColor="text1"/>
                <w:sz w:val="22"/>
                <w:lang w:val="de-DE" w:eastAsia="de-CH"/>
              </w:rPr>
              <w:t xml:space="preserve"> Verein</w:t>
            </w:r>
            <w:r w:rsidR="00473C9D">
              <w:rPr>
                <w:rFonts w:ascii="Arial" w:eastAsia="Times New Roman" w:hAnsi="Arial" w:cs="Arial"/>
                <w:color w:val="000000" w:themeColor="text1"/>
                <w:sz w:val="22"/>
                <w:lang w:val="de-DE" w:eastAsia="de-CH"/>
              </w:rPr>
              <w:t>sheims</w:t>
            </w:r>
            <w:r w:rsidRPr="00D93A27">
              <w:rPr>
                <w:rFonts w:ascii="Arial" w:eastAsia="Times New Roman" w:hAnsi="Arial" w:cs="Arial"/>
                <w:color w:val="000000" w:themeColor="text1"/>
                <w:sz w:val="22"/>
                <w:lang w:val="de-DE" w:eastAsia="de-CH"/>
              </w:rPr>
              <w:t xml:space="preserve"> „Nördli“ samt dem Inventar zur sinngemässen Verwaltung an eine noch zu errichtende Stiftung mit der Verpflichtung, das Vermögen unter Wahrung der ursprünglichen Bestimmung der </w:t>
            </w:r>
            <w:r w:rsidR="000A186A" w:rsidRPr="00D93A27">
              <w:rPr>
                <w:rFonts w:ascii="Arial" w:eastAsia="Times New Roman" w:hAnsi="Arial" w:cs="Arial"/>
                <w:color w:val="000000" w:themeColor="text1"/>
                <w:sz w:val="22"/>
                <w:lang w:val="de-DE" w:eastAsia="de-CH"/>
              </w:rPr>
              <w:t xml:space="preserve">Vereinskasse </w:t>
            </w:r>
            <w:r w:rsidRPr="00D93A27">
              <w:rPr>
                <w:rFonts w:ascii="Arial" w:eastAsia="Times New Roman" w:hAnsi="Arial" w:cs="Arial"/>
                <w:color w:val="000000" w:themeColor="text1"/>
                <w:sz w:val="22"/>
                <w:lang w:val="de-DE" w:eastAsia="de-CH"/>
              </w:rPr>
              <w:t>treuhänderisch zu verwalten Sollte die Stiftung, gemäss Art. 88 ZGB aufgelöst werden, wäre ein allfälliges Restvermögen karitativen Vereinen der Stadt St. Gallen zur Verfügung zu stellen. Sofern in der Stadt St. Gallen ein neuer Verein mit derselben Zielsetzung gegründet wird, ist die Stiftung aufzulösen und diesem Verein zur weiteren und bisherigen Nutzung zu übertragen.</w:t>
            </w:r>
          </w:p>
          <w:p w14:paraId="2F92C0BB" w14:textId="313608C8" w:rsidR="00821C88" w:rsidRPr="00D93A27" w:rsidRDefault="00795D95" w:rsidP="000E4145">
            <w:pPr>
              <w:spacing w:after="150"/>
              <w:ind w:left="708" w:hanging="708"/>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b/>
            </w:r>
            <w:r w:rsidRPr="00D93A27">
              <w:rPr>
                <w:rFonts w:ascii="Arial" w:eastAsia="Times New Roman" w:hAnsi="Arial" w:cs="Arial"/>
                <w:color w:val="000000" w:themeColor="text1"/>
                <w:sz w:val="22"/>
                <w:lang w:val="de-DE" w:eastAsia="de-CH"/>
              </w:rPr>
              <w:tab/>
            </w:r>
          </w:p>
          <w:p w14:paraId="2BF8986E"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7AFC8D46" w14:textId="77777777" w:rsidR="00821C88" w:rsidRDefault="00821C88" w:rsidP="000E4145">
            <w:pPr>
              <w:spacing w:after="150"/>
              <w:ind w:left="708" w:hanging="708"/>
              <w:contextualSpacing/>
              <w:rPr>
                <w:rFonts w:ascii="Arial" w:eastAsia="Times New Roman" w:hAnsi="Arial" w:cs="Arial"/>
                <w:color w:val="000000" w:themeColor="text1"/>
                <w:sz w:val="22"/>
                <w:lang w:val="de-DE" w:eastAsia="de-CH"/>
              </w:rPr>
            </w:pPr>
          </w:p>
          <w:p w14:paraId="794A0C40" w14:textId="77777777" w:rsidR="00870ACB" w:rsidRPr="00D93A27" w:rsidRDefault="00870ACB" w:rsidP="000E4145">
            <w:pPr>
              <w:spacing w:after="150"/>
              <w:ind w:left="708" w:hanging="708"/>
              <w:contextualSpacing/>
              <w:rPr>
                <w:rFonts w:ascii="Arial" w:eastAsia="Times New Roman" w:hAnsi="Arial" w:cs="Arial"/>
                <w:color w:val="000000" w:themeColor="text1"/>
                <w:sz w:val="22"/>
                <w:lang w:val="de-DE" w:eastAsia="de-CH"/>
              </w:rPr>
            </w:pPr>
          </w:p>
          <w:p w14:paraId="45C4A40D" w14:textId="77777777" w:rsidR="00821C88" w:rsidRPr="00D93A27" w:rsidRDefault="00821C88" w:rsidP="000E4145">
            <w:pPr>
              <w:spacing w:after="150"/>
              <w:ind w:left="708" w:hanging="708"/>
              <w:contextualSpacing/>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10.     Schlussbestimmungen</w:t>
            </w:r>
          </w:p>
          <w:p w14:paraId="23D656AC"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70C7D70D"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4EBA9479" w14:textId="6296C623" w:rsidR="00795D95" w:rsidRPr="00D93A27" w:rsidRDefault="000E4145" w:rsidP="00821C88">
            <w:pPr>
              <w:spacing w:after="150"/>
              <w:ind w:left="567" w:hanging="567"/>
              <w:contextualSpacing/>
              <w:rPr>
                <w:rFonts w:ascii="Arial" w:eastAsia="Times New Roman" w:hAnsi="Arial" w:cs="Arial"/>
                <w:strike/>
                <w:color w:val="000000" w:themeColor="text1"/>
                <w:sz w:val="22"/>
                <w:lang w:val="de-DE" w:eastAsia="de-CH"/>
              </w:rPr>
            </w:pPr>
            <w:r w:rsidRPr="00D93A27">
              <w:rPr>
                <w:rFonts w:ascii="Arial" w:eastAsia="Times New Roman" w:hAnsi="Arial" w:cs="Arial"/>
                <w:color w:val="000000" w:themeColor="text1"/>
                <w:sz w:val="22"/>
                <w:lang w:val="de-DE" w:eastAsia="de-CH"/>
              </w:rPr>
              <w:t xml:space="preserve">10.1 </w:t>
            </w:r>
            <w:r w:rsidR="00795D95" w:rsidRPr="00D93A27">
              <w:rPr>
                <w:rFonts w:ascii="Arial" w:eastAsia="Times New Roman" w:hAnsi="Arial" w:cs="Arial"/>
                <w:color w:val="000000" w:themeColor="text1"/>
                <w:sz w:val="22"/>
                <w:lang w:val="de-DE" w:eastAsia="de-CH"/>
              </w:rPr>
              <w:tab/>
              <w:t>Die Statuten vom 27. März 1992 und sämtliche Nachträge werden aufgehoben.</w:t>
            </w:r>
          </w:p>
          <w:p w14:paraId="282443B9"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1246E76D"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51A0B21F" w14:textId="156689A5" w:rsidR="000E4145" w:rsidRPr="00D93A27" w:rsidRDefault="000E4145" w:rsidP="00795D95">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10.2 </w:t>
            </w:r>
            <w:r w:rsidRPr="00D93A27">
              <w:rPr>
                <w:rFonts w:ascii="Arial" w:eastAsia="Times New Roman" w:hAnsi="Arial" w:cs="Arial"/>
                <w:color w:val="000000" w:themeColor="text1"/>
                <w:sz w:val="22"/>
                <w:lang w:val="de-DE" w:eastAsia="de-CH"/>
              </w:rPr>
              <w:tab/>
            </w:r>
            <w:r w:rsidR="00795D95" w:rsidRPr="00D93A27">
              <w:rPr>
                <w:rFonts w:ascii="Arial" w:eastAsia="Times New Roman" w:hAnsi="Arial" w:cs="Arial"/>
                <w:color w:val="000000" w:themeColor="text1"/>
                <w:sz w:val="22"/>
                <w:lang w:val="de-DE" w:eastAsia="de-CH"/>
              </w:rPr>
              <w:tab/>
              <w:t xml:space="preserve">Diese Statuten sind an der HV des Vereins vom </w:t>
            </w:r>
            <w:r w:rsidR="002C17E0" w:rsidRPr="00D93A27">
              <w:rPr>
                <w:rFonts w:ascii="Arial" w:eastAsia="Times New Roman" w:hAnsi="Arial" w:cs="Arial"/>
                <w:color w:val="000000" w:themeColor="text1"/>
                <w:sz w:val="22"/>
                <w:lang w:val="de-DE" w:eastAsia="de-CH"/>
              </w:rPr>
              <w:t xml:space="preserve">___________ </w:t>
            </w:r>
            <w:r w:rsidR="00795D95" w:rsidRPr="00D93A27">
              <w:rPr>
                <w:rFonts w:ascii="Arial" w:eastAsia="Times New Roman" w:hAnsi="Arial" w:cs="Arial"/>
                <w:color w:val="000000" w:themeColor="text1"/>
                <w:sz w:val="22"/>
                <w:lang w:val="de-DE" w:eastAsia="de-CH"/>
              </w:rPr>
              <w:t>genehmigt worden und treten sofort in Kraft.</w:t>
            </w:r>
          </w:p>
          <w:p w14:paraId="6AD67014" w14:textId="77777777" w:rsidR="000E4145" w:rsidRPr="00D93A27" w:rsidRDefault="000E4145" w:rsidP="000E4145">
            <w:pPr>
              <w:spacing w:after="150"/>
              <w:ind w:left="708" w:hanging="708"/>
              <w:contextualSpacing/>
              <w:rPr>
                <w:rFonts w:ascii="Arial" w:eastAsia="Times New Roman" w:hAnsi="Arial" w:cs="Arial"/>
                <w:color w:val="000000" w:themeColor="text1"/>
                <w:sz w:val="22"/>
                <w:lang w:val="de-DE" w:eastAsia="de-CH"/>
              </w:rPr>
            </w:pPr>
          </w:p>
          <w:p w14:paraId="7C6C45D8" w14:textId="77777777" w:rsidR="002C17E0" w:rsidRPr="00D93A27" w:rsidRDefault="002C17E0" w:rsidP="000E4145">
            <w:pPr>
              <w:spacing w:after="150"/>
              <w:ind w:left="708" w:hanging="708"/>
              <w:contextualSpacing/>
              <w:rPr>
                <w:rFonts w:ascii="Arial" w:eastAsia="Times New Roman" w:hAnsi="Arial" w:cs="Arial"/>
                <w:color w:val="000000" w:themeColor="text1"/>
                <w:sz w:val="22"/>
                <w:lang w:val="de-DE" w:eastAsia="de-CH"/>
              </w:rPr>
            </w:pPr>
          </w:p>
          <w:p w14:paraId="5AFD828B" w14:textId="45DE3953" w:rsidR="000E4145" w:rsidRPr="00D93A27" w:rsidRDefault="000E4145" w:rsidP="00821C88">
            <w:pPr>
              <w:spacing w:after="150"/>
              <w:contextualSpacing/>
              <w:rPr>
                <w:rFonts w:ascii="Arial" w:eastAsia="Times New Roman" w:hAnsi="Arial" w:cs="Arial"/>
                <w:color w:val="000000" w:themeColor="text1"/>
                <w:sz w:val="22"/>
                <w:lang w:val="de-DE" w:eastAsia="de-CH"/>
              </w:rPr>
            </w:pPr>
          </w:p>
        </w:tc>
        <w:tc>
          <w:tcPr>
            <w:tcW w:w="5387" w:type="dxa"/>
          </w:tcPr>
          <w:p w14:paraId="0EE134E6" w14:textId="3A5F384D" w:rsidR="000E4145" w:rsidRPr="00A971EC" w:rsidRDefault="000E4145" w:rsidP="002C17E0">
            <w:pPr>
              <w:spacing w:before="300" w:after="150"/>
              <w:ind w:left="281" w:right="142"/>
              <w:contextualSpacing/>
              <w:outlineLvl w:val="0"/>
              <w:rPr>
                <w:rFonts w:ascii="Arial" w:eastAsia="Times New Roman" w:hAnsi="Arial" w:cs="Arial"/>
                <w:b/>
                <w:i/>
                <w:color w:val="000000" w:themeColor="text1"/>
                <w:kern w:val="36"/>
                <w:sz w:val="22"/>
                <w:lang w:val="de-DE" w:eastAsia="de-CH"/>
              </w:rPr>
            </w:pPr>
          </w:p>
          <w:p w14:paraId="73BE1FC9"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5FD650FD"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3BEDD433"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2DF27DA6"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04A25E91" w14:textId="0FCAD79B" w:rsidR="00A971EC" w:rsidRP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r w:rsidRPr="00A971EC">
              <w:rPr>
                <w:rFonts w:ascii="Arial" w:eastAsia="Times New Roman" w:hAnsi="Arial" w:cs="Arial"/>
                <w:b/>
                <w:color w:val="000000" w:themeColor="text1"/>
                <w:sz w:val="45"/>
                <w:szCs w:val="45"/>
                <w:lang w:val="de-DE" w:eastAsia="de-CH"/>
              </w:rPr>
              <w:t>Statuten</w:t>
            </w:r>
            <w:r>
              <w:rPr>
                <w:rFonts w:ascii="Arial" w:eastAsia="Times New Roman" w:hAnsi="Arial" w:cs="Arial"/>
                <w:b/>
                <w:color w:val="000000" w:themeColor="text1"/>
                <w:sz w:val="45"/>
                <w:szCs w:val="45"/>
                <w:lang w:val="de-DE" w:eastAsia="de-CH"/>
              </w:rPr>
              <w:t xml:space="preserve"> alt</w:t>
            </w:r>
          </w:p>
          <w:p w14:paraId="6412993F" w14:textId="77777777" w:rsidR="00A971EC" w:rsidRPr="00A971EC" w:rsidRDefault="00A971EC" w:rsidP="00A971EC">
            <w:pPr>
              <w:spacing w:after="150"/>
              <w:contextualSpacing/>
              <w:mirrorIndents/>
              <w:rPr>
                <w:rFonts w:ascii="Arial" w:eastAsia="Times New Roman" w:hAnsi="Arial" w:cs="Arial"/>
                <w:color w:val="000000" w:themeColor="text1"/>
                <w:sz w:val="22"/>
                <w:lang w:val="de-DE" w:eastAsia="de-CH"/>
              </w:rPr>
            </w:pPr>
          </w:p>
          <w:p w14:paraId="388DE50C" w14:textId="77777777" w:rsidR="00A971EC" w:rsidRPr="00A971EC" w:rsidRDefault="00A971EC" w:rsidP="00A971EC">
            <w:pPr>
              <w:spacing w:after="150"/>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Wo im Folgenden männliche Personenbezeichnungen verwendet werden, sind darunter stets auch die entsprechenden weiblichen Bezeichnungen zu verstehen.</w:t>
            </w:r>
          </w:p>
          <w:p w14:paraId="3698CB10" w14:textId="77777777" w:rsidR="00A971EC" w:rsidRPr="00A971EC" w:rsidRDefault="00A971EC" w:rsidP="00A971EC">
            <w:pPr>
              <w:spacing w:after="150"/>
              <w:contextualSpacing/>
              <w:mirrorIndents/>
              <w:rPr>
                <w:rFonts w:ascii="Arial" w:eastAsia="Times New Roman" w:hAnsi="Arial" w:cs="Arial"/>
                <w:color w:val="000000" w:themeColor="text1"/>
                <w:sz w:val="22"/>
                <w:lang w:val="de-DE" w:eastAsia="de-CH"/>
              </w:rPr>
            </w:pPr>
          </w:p>
          <w:p w14:paraId="1EB2E627"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Name und Zweck</w:t>
            </w:r>
          </w:p>
          <w:p w14:paraId="503428A1" w14:textId="77777777" w:rsidR="00A971EC" w:rsidRPr="00A971EC" w:rsidRDefault="00A971EC" w:rsidP="00A971EC">
            <w:pPr>
              <w:ind w:left="567" w:hanging="567"/>
              <w:rPr>
                <w:rFonts w:ascii="Arial" w:hAnsi="Arial" w:cs="Arial"/>
                <w:color w:val="000000" w:themeColor="text1"/>
                <w:sz w:val="22"/>
                <w:lang w:val="de-DE" w:eastAsia="de-CH"/>
              </w:rPr>
            </w:pPr>
          </w:p>
          <w:p w14:paraId="7C0786BF"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Unter dem Namen „Rettungs-Corps der Stadt St. Gallen“ (RC) besteht ein im Jahr 1859 gegründeter Verein gemäss Art. 60 ZGB. Sitz des Vereins ist St. Gallen</w:t>
            </w:r>
          </w:p>
          <w:p w14:paraId="47C93A8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DD84C7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DF9C31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Verein ist gemäss Art. 61 ZGB im Handelsregister eingetragen.</w:t>
            </w:r>
          </w:p>
          <w:p w14:paraId="31BD8DF0"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FFB087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C8022E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Zweck des Vereins ist:</w:t>
            </w:r>
          </w:p>
          <w:p w14:paraId="0AC8E7AB"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86C517A" w14:textId="66B4D7E1" w:rsidR="00A971EC" w:rsidRPr="00A971EC" w:rsidRDefault="00A971EC" w:rsidP="00A971EC">
            <w:pPr>
              <w:spacing w:after="150"/>
              <w:ind w:left="708" w:hanging="708"/>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1</w:t>
            </w:r>
            <w:r>
              <w:rPr>
                <w:rFonts w:ascii="Arial" w:eastAsia="Times New Roman" w:hAnsi="Arial" w:cs="Arial"/>
                <w:color w:val="000000" w:themeColor="text1"/>
                <w:sz w:val="22"/>
                <w:lang w:val="de-DE" w:eastAsia="de-CH"/>
              </w:rPr>
              <w:t>.3.1.</w:t>
            </w:r>
            <w:r>
              <w:rPr>
                <w:rFonts w:ascii="Arial" w:eastAsia="Times New Roman" w:hAnsi="Arial" w:cs="Arial"/>
                <w:color w:val="000000" w:themeColor="text1"/>
                <w:sz w:val="22"/>
                <w:lang w:val="de-DE" w:eastAsia="de-CH"/>
              </w:rPr>
              <w:tab/>
            </w:r>
            <w:r w:rsidRPr="00A971EC">
              <w:rPr>
                <w:rFonts w:ascii="Arial" w:eastAsia="Times New Roman" w:hAnsi="Arial" w:cs="Arial"/>
                <w:color w:val="000000" w:themeColor="text1"/>
                <w:sz w:val="22"/>
                <w:lang w:val="de-DE" w:eastAsia="de-CH"/>
              </w:rPr>
              <w:t>Pflege und Förderung der Kameradschaft unter den Aktiven und Mitgliedern der „Alten Garde“ (Altgardisten) sowie Durchführung repräsentativer Anlässe;</w:t>
            </w:r>
          </w:p>
          <w:p w14:paraId="4E7EA4AA"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6B7FE473" w14:textId="6E9E5526" w:rsidR="00A971EC" w:rsidRPr="00A971EC" w:rsidRDefault="00A971EC" w:rsidP="00A971EC">
            <w:pPr>
              <w:pStyle w:val="Listenabsatz"/>
              <w:spacing w:after="150"/>
              <w:ind w:hanging="72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1.3.2.</w:t>
            </w:r>
            <w:r>
              <w:rPr>
                <w:rFonts w:ascii="Arial" w:eastAsia="Times New Roman" w:hAnsi="Arial" w:cs="Arial"/>
                <w:color w:val="000000" w:themeColor="text1"/>
                <w:sz w:val="22"/>
                <w:lang w:val="de-DE" w:eastAsia="de-CH"/>
              </w:rPr>
              <w:tab/>
            </w:r>
            <w:r w:rsidRPr="00A971EC">
              <w:rPr>
                <w:rFonts w:ascii="Arial" w:eastAsia="Times New Roman" w:hAnsi="Arial" w:cs="Arial"/>
                <w:color w:val="000000" w:themeColor="text1"/>
                <w:sz w:val="22"/>
                <w:lang w:val="de-DE" w:eastAsia="de-CH"/>
              </w:rPr>
              <w:t>Verwaltung der Unterstützungskasse (UK), gemäss besonderem Reglement, welches Bestandteil dieser Statuten ist;</w:t>
            </w:r>
          </w:p>
          <w:p w14:paraId="246BEFB0" w14:textId="77777777" w:rsidR="00A971EC" w:rsidRPr="00A971EC" w:rsidRDefault="00A971EC" w:rsidP="00A971EC">
            <w:pPr>
              <w:pStyle w:val="Listenabsatz"/>
              <w:ind w:left="1418" w:hanging="851"/>
              <w:rPr>
                <w:rFonts w:ascii="Arial" w:eastAsia="Times New Roman" w:hAnsi="Arial" w:cs="Arial"/>
                <w:color w:val="000000" w:themeColor="text1"/>
                <w:sz w:val="22"/>
                <w:lang w:val="de-DE" w:eastAsia="de-CH"/>
              </w:rPr>
            </w:pPr>
          </w:p>
          <w:p w14:paraId="5BD6F998"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44D73196" w14:textId="09E1A0E4" w:rsidR="00A971EC" w:rsidRDefault="00A971EC" w:rsidP="00A971EC">
            <w:pPr>
              <w:pStyle w:val="Listenabsatz"/>
              <w:spacing w:after="150"/>
              <w:ind w:hanging="72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1.3.3.</w:t>
            </w:r>
            <w:r>
              <w:rPr>
                <w:rFonts w:ascii="Arial" w:eastAsia="Times New Roman" w:hAnsi="Arial" w:cs="Arial"/>
                <w:color w:val="000000" w:themeColor="text1"/>
                <w:sz w:val="22"/>
                <w:lang w:val="de-DE" w:eastAsia="de-CH"/>
              </w:rPr>
              <w:tab/>
            </w:r>
            <w:r w:rsidRPr="00A971EC">
              <w:rPr>
                <w:rFonts w:ascii="Arial" w:eastAsia="Times New Roman" w:hAnsi="Arial" w:cs="Arial"/>
                <w:color w:val="000000" w:themeColor="text1"/>
                <w:sz w:val="22"/>
                <w:lang w:val="de-DE" w:eastAsia="de-CH"/>
              </w:rPr>
              <w:t>Unterhalt der Vereinshütte „Nördli“, gemäss besonderem Reglement, welches Bestandteil dieser Statuten ist.</w:t>
            </w:r>
          </w:p>
          <w:p w14:paraId="2FE607BF" w14:textId="77777777" w:rsidR="00A971EC" w:rsidRPr="00A971EC" w:rsidRDefault="00A971EC" w:rsidP="00A971EC">
            <w:pPr>
              <w:pStyle w:val="Listenabsatz"/>
              <w:spacing w:after="150"/>
              <w:ind w:hanging="720"/>
              <w:rPr>
                <w:rFonts w:ascii="Arial" w:eastAsia="Times New Roman" w:hAnsi="Arial" w:cs="Arial"/>
                <w:color w:val="000000" w:themeColor="text1"/>
                <w:sz w:val="22"/>
                <w:lang w:val="de-DE" w:eastAsia="de-CH"/>
              </w:rPr>
            </w:pPr>
          </w:p>
          <w:p w14:paraId="0E9620E3"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Mitgliedschaft</w:t>
            </w:r>
          </w:p>
          <w:p w14:paraId="30784C54" w14:textId="77777777" w:rsidR="00A971EC" w:rsidRPr="00A971EC" w:rsidRDefault="00A971EC" w:rsidP="00A971EC">
            <w:pPr>
              <w:rPr>
                <w:rFonts w:ascii="Arial" w:hAnsi="Arial" w:cs="Arial"/>
                <w:color w:val="000000" w:themeColor="text1"/>
                <w:sz w:val="22"/>
                <w:lang w:val="de-DE" w:eastAsia="de-CH"/>
              </w:rPr>
            </w:pPr>
          </w:p>
          <w:p w14:paraId="1214FE45"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Verein besteht aus:</w:t>
            </w:r>
          </w:p>
          <w:p w14:paraId="4A6B690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DA651C0"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2.1.1. </w:t>
            </w:r>
            <w:r w:rsidRPr="00D93A27">
              <w:rPr>
                <w:rFonts w:ascii="Arial" w:eastAsia="Times New Roman" w:hAnsi="Arial" w:cs="Arial"/>
                <w:color w:val="000000" w:themeColor="text1"/>
                <w:sz w:val="22"/>
                <w:lang w:val="de-DE" w:eastAsia="de-CH"/>
              </w:rPr>
              <w:t>Aktivmitgliedern</w:t>
            </w:r>
          </w:p>
          <w:p w14:paraId="509B095E"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p>
          <w:p w14:paraId="66C33416" w14:textId="77777777" w:rsidR="00A971EC" w:rsidRPr="00D93A27" w:rsidRDefault="00A971EC" w:rsidP="00A971EC">
            <w:pPr>
              <w:pStyle w:val="Listenabsatz"/>
              <w:spacing w:after="150"/>
              <w:ind w:left="567"/>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2.1.2. </w:t>
            </w:r>
            <w:r w:rsidRPr="00D93A27">
              <w:rPr>
                <w:rFonts w:ascii="Arial" w:eastAsia="Times New Roman" w:hAnsi="Arial" w:cs="Arial"/>
                <w:color w:val="000000" w:themeColor="text1"/>
                <w:sz w:val="22"/>
                <w:lang w:val="de-DE" w:eastAsia="de-CH"/>
              </w:rPr>
              <w:t>Altgardisten</w:t>
            </w:r>
          </w:p>
          <w:p w14:paraId="65AC16D7" w14:textId="77777777" w:rsidR="00A971EC" w:rsidRPr="00A971EC" w:rsidRDefault="00A971EC" w:rsidP="00A971EC">
            <w:pPr>
              <w:pStyle w:val="Listenabsatz"/>
              <w:spacing w:after="150"/>
              <w:ind w:left="1224"/>
              <w:mirrorIndents/>
              <w:rPr>
                <w:rFonts w:ascii="Arial" w:eastAsia="Times New Roman" w:hAnsi="Arial" w:cs="Arial"/>
                <w:color w:val="000000" w:themeColor="text1"/>
                <w:sz w:val="22"/>
                <w:lang w:val="de-DE" w:eastAsia="de-CH"/>
              </w:rPr>
            </w:pPr>
          </w:p>
          <w:p w14:paraId="15F51019" w14:textId="77777777" w:rsidR="00A971EC" w:rsidRPr="00A971EC" w:rsidRDefault="00A971EC" w:rsidP="00A971EC">
            <w:pPr>
              <w:pStyle w:val="Listenabsatz"/>
              <w:spacing w:after="150"/>
              <w:ind w:left="1224"/>
              <w:mirrorIndents/>
              <w:rPr>
                <w:rFonts w:ascii="Arial" w:eastAsia="Times New Roman" w:hAnsi="Arial" w:cs="Arial"/>
                <w:color w:val="000000" w:themeColor="text1"/>
                <w:sz w:val="22"/>
                <w:lang w:val="de-DE" w:eastAsia="de-CH"/>
              </w:rPr>
            </w:pPr>
          </w:p>
          <w:p w14:paraId="7577485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lastRenderedPageBreak/>
              <w:t>Aktivmitglied kann auf schriftliches Eintrittsgesuch hin jede in der Feuerwehr der Stadt St. Gallen eingeteilte oder fest angestellte Person werden.</w:t>
            </w:r>
          </w:p>
          <w:p w14:paraId="7C1E8FA9"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B7A3BCF"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9B22122"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1ADF9D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B553FF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definitive Aufnahme erfolgt an der Hauptversammlung (HV) auf Antrag der Kommission. Jedes Mitglied wird in der Stammkontrolle eingetragen.</w:t>
            </w:r>
          </w:p>
          <w:p w14:paraId="70833F9E"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62C7147"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2202ABC1"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Rücktritt als Aktivmitglied erfolgt automatisch mit der Beendigung der Dienstleistung oder Anstellung in der Feuerwehr der Stadt St. Gallen oder auf schriftliches Gesuch hin.</w:t>
            </w:r>
          </w:p>
          <w:p w14:paraId="5B83C16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8A0B39C"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69A43D3"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728AC5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817644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Zum Altgardisten wird ernannt:</w:t>
            </w:r>
          </w:p>
          <w:p w14:paraId="346ED441"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AD1A126"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Wer die Feuerwehr – Dienstpflicht in der Stadt St. Gallen erfüllt hat und vom aktiven Dienst in allen Ehren zurückgetreten ist und mindestens die letzten 5 Jahre Mitglied des RC gewesen ist;</w:t>
            </w:r>
          </w:p>
          <w:p w14:paraId="771FF8FB"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209FAEA5"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Wer als Angestellter der Berufsfeuerwehr in den Ruhestand tritt und mindestens die letzten 5 Jahre Mitglied des RC gewesen ist.</w:t>
            </w:r>
          </w:p>
          <w:p w14:paraId="28FBB45A" w14:textId="77777777" w:rsidR="00A971EC" w:rsidRPr="00A971EC" w:rsidRDefault="00A971EC" w:rsidP="00A971EC">
            <w:pPr>
              <w:pStyle w:val="Listenabsatz"/>
              <w:spacing w:after="150"/>
              <w:ind w:left="1134"/>
              <w:mirrorIndents/>
              <w:rPr>
                <w:rFonts w:ascii="Arial" w:eastAsia="Times New Roman" w:hAnsi="Arial" w:cs="Arial"/>
                <w:color w:val="000000" w:themeColor="text1"/>
                <w:sz w:val="22"/>
                <w:lang w:val="de-DE" w:eastAsia="de-CH"/>
              </w:rPr>
            </w:pPr>
          </w:p>
          <w:p w14:paraId="5B42B450" w14:textId="77777777" w:rsidR="00A971EC" w:rsidRPr="00A971EC" w:rsidRDefault="00A971EC" w:rsidP="00A971EC">
            <w:pPr>
              <w:pStyle w:val="Listenabsatz"/>
              <w:spacing w:after="150"/>
              <w:ind w:left="1134"/>
              <w:mirrorIndents/>
              <w:rPr>
                <w:rFonts w:ascii="Arial" w:eastAsia="Times New Roman" w:hAnsi="Arial" w:cs="Arial"/>
                <w:color w:val="000000" w:themeColor="text1"/>
                <w:sz w:val="22"/>
                <w:lang w:val="de-DE" w:eastAsia="de-CH"/>
              </w:rPr>
            </w:pPr>
          </w:p>
          <w:p w14:paraId="290C562D"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Zum Altgardisten kann ernannt werden, wer aus gesundheitlichen oder anderen wichtigen Gründen aus dem Feuerwehrdienst ausscheiden muss und entsprechend schriftlich Antrag an die Kommission stellt.</w:t>
            </w:r>
          </w:p>
          <w:p w14:paraId="5952D28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962E772"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255E3EB"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Anrecht auf ein Corps – Geschenk haben:</w:t>
            </w:r>
          </w:p>
          <w:p w14:paraId="74159099"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A5942CD"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Angehörige der Pflichtfeuerwehr, die mindestens 20 Jahre Mitglied des RC waren;</w:t>
            </w:r>
          </w:p>
          <w:p w14:paraId="4D64B12D"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46C053AA" w14:textId="76F60FAB"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Angehörige der Berufsfeuerwehr, die mindestens 20 Jahre Mitglied des RC waren und zu Altgardisten ernannt wurden.</w:t>
            </w:r>
          </w:p>
          <w:p w14:paraId="5B5668D6"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Recht und Pflichten</w:t>
            </w:r>
          </w:p>
          <w:p w14:paraId="1D00CFE8"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334BBE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919E888"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Aktivmitglieder und Altgardisten besitzen gleiches Stimmrecht.</w:t>
            </w:r>
          </w:p>
          <w:p w14:paraId="51FA9228"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4C5DFD3"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6286C9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Gegen Beschlüsse der Kommission kann innert 14 Tagen nach Erhalt der Mitteilung schriftlich Rekurs an den Obmann, zuhanden der nächstfolgenden HV, erhoben werden. Diese entscheidet endgültig.</w:t>
            </w:r>
          </w:p>
          <w:p w14:paraId="57DA5C2E"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F0F388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5F9BCB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Jedes Mitglied verpflichtet sich, die Ehre und das Ansehen des RC durch Kameradschaft und Disziplin zu wahren und zu fördern.</w:t>
            </w:r>
          </w:p>
          <w:p w14:paraId="48C96836"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1AFAE2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BB882B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Mitglieder entrichten einen Jahresbeitrag, der von der HV festgelegt wird. Der Beitrag kann für Aktive und Altgardisten verschieden sein.</w:t>
            </w:r>
          </w:p>
          <w:p w14:paraId="707B1552"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CEDD437"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AF30B5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Verfehlungen gegen bestehende Vorschriften und ungebührliches Verhalten Kameraden gegenüber werden, je nach Umständen, wie folgt geahndet: Mahnung durch den Obmann, Vorladung vor die Kommission, schriftliche Mahnung und Ultimatum. Rückfälligkeit, sowie grobe Verfehlungen ziehen den Ausschluss aus dem Verein nach sich.</w:t>
            </w:r>
          </w:p>
          <w:p w14:paraId="2906B56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16A6ED1"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2066DF7" w14:textId="77777777" w:rsidR="00A971EC" w:rsidRPr="00A971EC" w:rsidRDefault="00A971EC" w:rsidP="00A971EC">
            <w:pPr>
              <w:spacing w:after="150"/>
              <w:mirrorIndents/>
              <w:rPr>
                <w:rFonts w:ascii="Arial" w:eastAsia="Times New Roman" w:hAnsi="Arial" w:cs="Arial"/>
                <w:color w:val="000000" w:themeColor="text1"/>
                <w:lang w:val="de-DE" w:eastAsia="de-CH"/>
              </w:rPr>
            </w:pPr>
          </w:p>
          <w:p w14:paraId="0BB57A9E"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Ausschluss</w:t>
            </w:r>
          </w:p>
          <w:p w14:paraId="4C2DC9B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3A0C59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9C9876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Kommission kann nach erfolgter Mahnung ein Mitglied, das sich gegenüber den Statuten stark verfehlt oder dem Ansehen des Vereins schadet, ausschliessen. Der Ausschluss muss schriftlich eröffnet werden. Der Ausgeschlossene hat das Rekursrecht an der nächsten HV.</w:t>
            </w:r>
          </w:p>
          <w:p w14:paraId="635C47D1"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63C0F1D"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291CC4D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Ausschluss entbindet nicht vom weiteren Feuerwehrdienst.</w:t>
            </w:r>
          </w:p>
          <w:p w14:paraId="4FB86F3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18FFF53"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C430BA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Mit dem Ausschluss erlischt jeder Anspruch auf das Vereinsvermögen.</w:t>
            </w:r>
          </w:p>
          <w:p w14:paraId="4FBD4703" w14:textId="466242A6"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br w:type="page"/>
            </w:r>
          </w:p>
          <w:p w14:paraId="2B5A1070"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Organisation</w:t>
            </w:r>
          </w:p>
          <w:p w14:paraId="39356411"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504CAFAD"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28FC4EF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Organe des Vereins sind:</w:t>
            </w:r>
          </w:p>
          <w:p w14:paraId="726E791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328C1B3"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w:t>
            </w:r>
          </w:p>
          <w:p w14:paraId="1D9BAF32"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789CC95B"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lastRenderedPageBreak/>
              <w:t>die ausserordentlichen Versammlungen</w:t>
            </w:r>
          </w:p>
          <w:p w14:paraId="31E5B11B"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53C814D3"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Kommission</w:t>
            </w:r>
          </w:p>
          <w:p w14:paraId="3DD3CF73"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01CA3EBB"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Ausschuss</w:t>
            </w:r>
          </w:p>
          <w:p w14:paraId="46D53824"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7CD79D5C"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Geschäftsprüfungskommission (GPK)</w:t>
            </w:r>
          </w:p>
          <w:p w14:paraId="76BCD2EC"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4F4955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6129401"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 findet in der Regel im ersten Kalenderquartal statt. Die Mitglieder werden schriftlich eingeladen.</w:t>
            </w:r>
          </w:p>
          <w:p w14:paraId="41C4E34C" w14:textId="77777777" w:rsidR="00A971EC" w:rsidRPr="00A971EC" w:rsidRDefault="00A971EC" w:rsidP="00A971EC">
            <w:pPr>
              <w:pStyle w:val="Listenabsatz"/>
              <w:spacing w:after="150"/>
              <w:ind w:left="1224"/>
              <w:mirrorIndents/>
              <w:rPr>
                <w:rFonts w:ascii="Arial" w:eastAsia="Times New Roman" w:hAnsi="Arial" w:cs="Arial"/>
                <w:color w:val="000000" w:themeColor="text1"/>
                <w:sz w:val="22"/>
                <w:lang w:val="de-DE" w:eastAsia="de-CH"/>
              </w:rPr>
            </w:pPr>
          </w:p>
          <w:p w14:paraId="3950BB0B" w14:textId="77777777" w:rsidR="00A971EC" w:rsidRPr="00A971EC" w:rsidRDefault="00A971EC" w:rsidP="00A971EC">
            <w:pPr>
              <w:pStyle w:val="Listenabsatz"/>
              <w:spacing w:after="150"/>
              <w:ind w:left="1224"/>
              <w:mirrorIndents/>
              <w:rPr>
                <w:rFonts w:ascii="Arial" w:eastAsia="Times New Roman" w:hAnsi="Arial" w:cs="Arial"/>
                <w:color w:val="000000" w:themeColor="text1"/>
                <w:sz w:val="22"/>
                <w:lang w:val="de-DE" w:eastAsia="de-CH"/>
              </w:rPr>
            </w:pPr>
          </w:p>
          <w:p w14:paraId="69246611" w14:textId="0065D8B8" w:rsidR="00A971EC" w:rsidRPr="00A971EC" w:rsidRDefault="00A971EC" w:rsidP="00A971EC">
            <w:pPr>
              <w:pStyle w:val="Listenabsatz"/>
              <w:numPr>
                <w:ilvl w:val="1"/>
                <w:numId w:val="32"/>
              </w:numPr>
              <w:spacing w:after="150"/>
              <w:ind w:left="566"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ordentlichen Traktanden sind:</w:t>
            </w:r>
          </w:p>
          <w:p w14:paraId="346C888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42BF2BB1"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Appell und Festsetzen des absoluten Mehrs.</w:t>
            </w:r>
          </w:p>
          <w:p w14:paraId="3AFBEE0F"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6DE8773C"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Wahl von Stimmenzähler</w:t>
            </w:r>
          </w:p>
          <w:p w14:paraId="0A332512"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6721E925"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Protokoll der letzten HV</w:t>
            </w:r>
          </w:p>
          <w:p w14:paraId="1AFA26D5"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09B06C8F"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Jahresbericht des Obmannes</w:t>
            </w:r>
          </w:p>
          <w:p w14:paraId="50415FBF"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77030C42"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Rechnungsablagen</w:t>
            </w:r>
          </w:p>
          <w:p w14:paraId="4AFA3311"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7B85ED03"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UK</w:t>
            </w:r>
          </w:p>
          <w:p w14:paraId="5BE28420"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1BF3992B"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Vereinskassen</w:t>
            </w:r>
          </w:p>
          <w:p w14:paraId="6B47BC6B"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3A143EBF"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b/>
              <w:t>der Kasse der Vereinshütte „Nördli“</w:t>
            </w:r>
          </w:p>
          <w:p w14:paraId="35B7F230"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6CD2FC3E"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Bericht der GPK über:</w:t>
            </w:r>
          </w:p>
          <w:p w14:paraId="7523CA6F" w14:textId="77777777" w:rsidR="00A971EC" w:rsidRPr="00A971EC" w:rsidRDefault="00A971EC" w:rsidP="00A971EC">
            <w:pPr>
              <w:pStyle w:val="Listenabsatz"/>
              <w:spacing w:before="100" w:beforeAutospacing="1" w:after="100" w:afterAutospacing="1"/>
              <w:ind w:left="1080"/>
              <w:mirrorIndents/>
              <w:rPr>
                <w:rFonts w:ascii="Arial" w:eastAsia="Times New Roman" w:hAnsi="Arial" w:cs="Arial"/>
                <w:color w:val="000000" w:themeColor="text1"/>
                <w:sz w:val="22"/>
                <w:lang w:val="de-DE" w:eastAsia="de-CH"/>
              </w:rPr>
            </w:pPr>
          </w:p>
          <w:p w14:paraId="791A0486"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UK</w:t>
            </w:r>
          </w:p>
          <w:p w14:paraId="762C80C9"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2455A5D1"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Vereinskassen</w:t>
            </w:r>
          </w:p>
          <w:p w14:paraId="04C71414"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6459EBE0"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Kasse der Vereinshütte „Nördli“</w:t>
            </w:r>
          </w:p>
          <w:p w14:paraId="68BADB72"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638193E8"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Geschäftsführung</w:t>
            </w:r>
          </w:p>
          <w:p w14:paraId="7D140FE8"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05B33551"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Festsetzen der Jahresbeiträge</w:t>
            </w:r>
          </w:p>
          <w:p w14:paraId="4711059E"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73116A24"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Genehmigung des Beitrages der UK an die Vereinskasse</w:t>
            </w:r>
          </w:p>
          <w:p w14:paraId="7E21EEEB"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76D7B9B5"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Mitgliederbewegungen</w:t>
            </w:r>
          </w:p>
          <w:p w14:paraId="4CFC5D33"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08903E87"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Wahlen</w:t>
            </w:r>
          </w:p>
          <w:p w14:paraId="20BB8215"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547A2C94"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Tätigkeitsprogramm</w:t>
            </w:r>
          </w:p>
          <w:p w14:paraId="6E0D1882"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07721EE7" w14:textId="77777777" w:rsid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Verschiedenes und Umfrage</w:t>
            </w:r>
          </w:p>
          <w:p w14:paraId="54707EF0" w14:textId="77777777" w:rsidR="00870ACB" w:rsidRPr="00870ACB" w:rsidRDefault="00870ACB" w:rsidP="00870ACB">
            <w:pPr>
              <w:pStyle w:val="Listenabsatz"/>
              <w:rPr>
                <w:rFonts w:ascii="Arial" w:eastAsia="Times New Roman" w:hAnsi="Arial" w:cs="Arial"/>
                <w:color w:val="000000" w:themeColor="text1"/>
                <w:lang w:val="de-DE" w:eastAsia="de-CH"/>
              </w:rPr>
            </w:pPr>
          </w:p>
          <w:p w14:paraId="563BEFEF" w14:textId="77777777" w:rsidR="00870ACB" w:rsidRPr="00870ACB" w:rsidRDefault="00870ACB" w:rsidP="00870ACB">
            <w:pPr>
              <w:spacing w:after="150"/>
              <w:mirrorIndents/>
              <w:rPr>
                <w:rFonts w:ascii="Arial" w:eastAsia="Times New Roman" w:hAnsi="Arial" w:cs="Arial"/>
                <w:color w:val="000000" w:themeColor="text1"/>
                <w:lang w:val="de-DE" w:eastAsia="de-CH"/>
              </w:rPr>
            </w:pPr>
          </w:p>
          <w:p w14:paraId="40183825"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lastRenderedPageBreak/>
              <w:t>Ausserordentliche Traktanden sind in der schriftlichen Einladung anzukündigen.</w:t>
            </w:r>
          </w:p>
          <w:p w14:paraId="7C2EAE1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5D8BF15"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7275AA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Ausserordentliche Versammlungen können einberufen werden entweder durch Beschluss der Kommission oder auf schriftlich begründetes Verlangen eines Fünftels der Mitglieder. Die Geschäfte sind in der schriftlichen Einladung anzukündigen.</w:t>
            </w:r>
          </w:p>
          <w:p w14:paraId="0BCE74B8"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A607078"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0C752DC"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Bei Wahlen und Abstimmungen entscheidet das absolute Mehr der anwesenden Mitglieder, bei allfälliger zweiter Abstimmung das relative Mehr.</w:t>
            </w:r>
          </w:p>
          <w:p w14:paraId="69C27C4A"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5270FD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69715E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Auf Verlangen eines Drittels der anwesenden Mitglieder kann geheime Abstimmung gefordert werden.</w:t>
            </w:r>
          </w:p>
          <w:p w14:paraId="0D30094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6DF96E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AAD97D4"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Die </w:t>
            </w:r>
            <w:r w:rsidRPr="00A971EC">
              <w:rPr>
                <w:rFonts w:ascii="Arial" w:eastAsia="Times New Roman" w:hAnsi="Arial" w:cs="Arial"/>
                <w:b/>
                <w:bCs/>
                <w:color w:val="000000" w:themeColor="text1"/>
                <w:sz w:val="22"/>
                <w:lang w:val="de-DE" w:eastAsia="de-CH"/>
              </w:rPr>
              <w:t xml:space="preserve">Kommission </w:t>
            </w:r>
            <w:r w:rsidRPr="00A971EC">
              <w:rPr>
                <w:rFonts w:ascii="Arial" w:eastAsia="Times New Roman" w:hAnsi="Arial" w:cs="Arial"/>
                <w:color w:val="000000" w:themeColor="text1"/>
                <w:sz w:val="22"/>
                <w:lang w:val="de-DE" w:eastAsia="de-CH"/>
              </w:rPr>
              <w:t>besteht aus mindestens 11 Mitgliedern</w:t>
            </w:r>
          </w:p>
          <w:p w14:paraId="00A66D6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0BC06DB4"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03D3EF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 wählt:</w:t>
            </w:r>
          </w:p>
          <w:p w14:paraId="78A5BEB7"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09927C6D" w14:textId="500A986D"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den Obmann (Präsident), immer ein Aktivmitglied</w:t>
            </w:r>
          </w:p>
          <w:p w14:paraId="53BC2482"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73D170EE" w14:textId="73BC6869"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den Verwalter der UK, immer ein Altgardist</w:t>
            </w:r>
          </w:p>
          <w:p w14:paraId="44E65545"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536206D1" w14:textId="77777777"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mindestens 9 weitere Mitglieder, wobei mindestens 1 Mitglied der Hüttenkommission (Hüko) und nach Möglichkeit die Vertretung aller Einheiten und der Altgardisten zu gewährleisten ist.</w:t>
            </w:r>
          </w:p>
          <w:p w14:paraId="72AC5617"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586FAC36" w14:textId="77777777"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 wählt den Hüttenchef und die Hüttenwarte, diese bilden die Hüko</w:t>
            </w:r>
          </w:p>
          <w:p w14:paraId="4F2E7732"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449FA25D"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3B24A48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Kommission konstituiert sich selbst. Sie kann für besondere Aufgaben Arbeitsausschüsse bestellen, denen auch Personen angehören dürfen, die nicht Mitglied des Vereins sind.</w:t>
            </w:r>
          </w:p>
          <w:p w14:paraId="07C8814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2131C3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22D302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Zu Kommissionssitzungen mit besonders wichtigen Traktanden ist die GPK einzuladen. Sie hat beratende Stimme.</w:t>
            </w:r>
          </w:p>
          <w:p w14:paraId="3A9D5CC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1FC1302"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7E7204B8"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Die Kommission ist beschlussfähig, wenn mindestens zwei Drittel der Mitglieder anwesend sind. Bei Abstimmungen entscheidet das </w:t>
            </w:r>
            <w:r w:rsidRPr="00A971EC">
              <w:rPr>
                <w:rFonts w:ascii="Arial" w:eastAsia="Times New Roman" w:hAnsi="Arial" w:cs="Arial"/>
                <w:color w:val="000000" w:themeColor="text1"/>
                <w:sz w:val="22"/>
                <w:lang w:val="de-DE" w:eastAsia="de-CH"/>
              </w:rPr>
              <w:lastRenderedPageBreak/>
              <w:t>relative Mehr; bei Stimmengleichheit hat der Obmann Stichentscheid.</w:t>
            </w:r>
          </w:p>
          <w:p w14:paraId="772C149B"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11F719F"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5E56CF94"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Kommission obliegt im Besonderen folgende Aufgaben:</w:t>
            </w:r>
          </w:p>
          <w:p w14:paraId="4366537B"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479D730B" w14:textId="64031AF4"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Beaufsichtigung der UK gemäss UK-Reglement</w:t>
            </w:r>
          </w:p>
          <w:p w14:paraId="7E535345"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5DAE7BF2"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Bestellung der dem RC zustehenden Abordnungen in Organisationen gemäss Art. 7.1 der Statuten</w:t>
            </w:r>
          </w:p>
          <w:p w14:paraId="09D5D2C0"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6B02CF70"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Aufnahme und Ausschluss von Mitgliedern</w:t>
            </w:r>
          </w:p>
          <w:p w14:paraId="65DCE4A9"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663D13AA"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einmalige Ausgabenbeschlüsse bis höchstens Fr. 3‘000.-</w:t>
            </w:r>
          </w:p>
          <w:p w14:paraId="50284CA7"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jährlich wiederkehrende bis höchstens Fr. 500.-</w:t>
            </w:r>
          </w:p>
          <w:p w14:paraId="35119216"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7E1E33A6"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Durchführung von Versammlungsbeschlüssen</w:t>
            </w:r>
          </w:p>
          <w:p w14:paraId="67B06974"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5CA749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2E86CF8"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Rücktrittsgesuche aus der Kommission haben schriftlich auf den 31. Dezember an den Obmann zu erfolgen.</w:t>
            </w:r>
          </w:p>
          <w:p w14:paraId="59A9604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1E04DB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511C32A"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Ausschuss</w:t>
            </w:r>
            <w:r w:rsidRPr="00A971EC">
              <w:rPr>
                <w:rFonts w:ascii="Arial" w:eastAsia="Times New Roman" w:hAnsi="Arial" w:cs="Arial"/>
                <w:color w:val="000000" w:themeColor="text1"/>
                <w:sz w:val="22"/>
                <w:lang w:val="de-DE" w:eastAsia="de-CH"/>
              </w:rPr>
              <w:t xml:space="preserve"> besteht aus 5 Mitgliedern; dem Obmann, Obmann-Stellvertreter, UK-Verwalter, Kassier und Schriftführer. Er erledigt alle dringenden Angelegenheiten, sofern deren Wichtigkeit nicht die Einberufung der Kommission erfordert. In finanziellen Angelegenheiten hat er eine Ausgabenkompetenz von Fr. 1'500.- für den Einzelfall und Fr. 300.- für jährlich wiederkehrende Verpflichtungen.</w:t>
            </w:r>
          </w:p>
          <w:p w14:paraId="3578F4C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7C52696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0A3683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Ausschuss ist berechtigt, Konversionen und Neuanlagen vorzunehmen und Delegationen zu bestellen. Er hat der Kommission Bericht zu erstatten.</w:t>
            </w:r>
          </w:p>
          <w:p w14:paraId="17E1FC4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3989BD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09E8CB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Die </w:t>
            </w:r>
            <w:r w:rsidRPr="00A971EC">
              <w:rPr>
                <w:rFonts w:ascii="Arial" w:eastAsia="Times New Roman" w:hAnsi="Arial" w:cs="Arial"/>
                <w:b/>
                <w:bCs/>
                <w:color w:val="000000" w:themeColor="text1"/>
                <w:sz w:val="22"/>
                <w:lang w:val="de-DE" w:eastAsia="de-CH"/>
              </w:rPr>
              <w:t>GPK</w:t>
            </w:r>
            <w:r w:rsidRPr="00A971EC">
              <w:rPr>
                <w:rFonts w:ascii="Arial" w:eastAsia="Times New Roman" w:hAnsi="Arial" w:cs="Arial"/>
                <w:color w:val="000000" w:themeColor="text1"/>
                <w:sz w:val="22"/>
                <w:lang w:val="de-DE" w:eastAsia="de-CH"/>
              </w:rPr>
              <w:t xml:space="preserve"> besteht aus 5 Mitgliedern und konstituiert sich selbst. Sie prüft die UK nach UK-Reglement. Ferner unterzieht sie die Vereinskassen einer gründlichen Prüfung. Die GPK legt der HV Bericht ab über die UK, die Vereinskassen, die Kasse der Vereinshütte „Nördli“ und die Geschäftsführung.</w:t>
            </w:r>
          </w:p>
          <w:p w14:paraId="7D88F3E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A03258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5C2FF0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GPK steht das Recht zu, jederzeit Zwischenrevisionen vorzunehmen.</w:t>
            </w:r>
          </w:p>
          <w:p w14:paraId="14BDE99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4B5FA2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4497C08"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lastRenderedPageBreak/>
              <w:t>Sofern es die Kommission für notwendig erachtet, einen Bericht über die UK erstellen zu lassen, kann sie dazu auch einen externen Fachmann beauftragen. Dieser waltet seines Auftrages nach dem UK-Reglement.</w:t>
            </w:r>
          </w:p>
          <w:p w14:paraId="72283A03"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C466FA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535A572"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Obmann</w:t>
            </w:r>
            <w:r w:rsidRPr="00A971EC">
              <w:rPr>
                <w:rFonts w:ascii="Arial" w:eastAsia="Times New Roman" w:hAnsi="Arial" w:cs="Arial"/>
                <w:color w:val="000000" w:themeColor="text1"/>
                <w:sz w:val="22"/>
                <w:lang w:val="de-DE" w:eastAsia="de-CH"/>
              </w:rPr>
              <w:t xml:space="preserve"> leitet die Versammlungen, Kommissions- und Ausschuss-Sitzungen und trifft die im Interesse des Vereins notwendigen Anordnungen. Er überwacht die Einhaltung der Statuten und die Ausführungen der Beschlüsse der Vereinsorgane. Der Obmann vertritt das RC nach aussen. Er legt an der HV einen ausführlichen Bericht ab über das Vereinsjahr.</w:t>
            </w:r>
          </w:p>
          <w:p w14:paraId="7618C919"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FE7B74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76DCCC4"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Obmann-Stellvertreter</w:t>
            </w:r>
            <w:r w:rsidRPr="00A971EC">
              <w:rPr>
                <w:rFonts w:ascii="Arial" w:eastAsia="Times New Roman" w:hAnsi="Arial" w:cs="Arial"/>
                <w:color w:val="000000" w:themeColor="text1"/>
                <w:sz w:val="22"/>
                <w:lang w:val="de-DE" w:eastAsia="de-CH"/>
              </w:rPr>
              <w:t xml:space="preserve"> vertritt den Obmann bei Verhinderung und steht ihm in allen Angelegenheiten unterstützend bei. Er führt die Mitgliederkontrolle.</w:t>
            </w:r>
          </w:p>
          <w:p w14:paraId="7A557615"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B9FFFA3"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41EDB5F"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Verwalter der UK</w:t>
            </w:r>
            <w:r w:rsidRPr="00A971EC">
              <w:rPr>
                <w:rFonts w:ascii="Arial" w:eastAsia="Times New Roman" w:hAnsi="Arial" w:cs="Arial"/>
                <w:color w:val="000000" w:themeColor="text1"/>
                <w:sz w:val="22"/>
                <w:lang w:val="de-DE" w:eastAsia="de-CH"/>
              </w:rPr>
              <w:t xml:space="preserve"> führt diese nach dem entsprechenden Reglement. Er schliesst die Rechnung auf den 31. Dezember ab. Für die ihm anvertrauten Gelder ist er persönlich haftbar. Die Kommission bestimmt das Honorar für seine Arbeit.</w:t>
            </w:r>
          </w:p>
          <w:p w14:paraId="2ED2861B"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D6F954B"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CBF5622"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Kassier</w:t>
            </w:r>
            <w:r w:rsidRPr="00A971EC">
              <w:rPr>
                <w:rFonts w:ascii="Arial" w:eastAsia="Times New Roman" w:hAnsi="Arial" w:cs="Arial"/>
                <w:color w:val="000000" w:themeColor="text1"/>
                <w:sz w:val="22"/>
                <w:lang w:val="de-DE" w:eastAsia="de-CH"/>
              </w:rPr>
              <w:t xml:space="preserve"> führt die Rechnung der Vereinskassen, die per 31. Dezember abzuschliessen sind. Für die ihm anvertrauten Gelder ist er persönlich haftbar.</w:t>
            </w:r>
          </w:p>
          <w:p w14:paraId="735821C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715B24E"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666257D"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Hüttenkassier</w:t>
            </w:r>
            <w:r w:rsidRPr="00A971EC">
              <w:rPr>
                <w:rFonts w:ascii="Arial" w:eastAsia="Times New Roman" w:hAnsi="Arial" w:cs="Arial"/>
                <w:color w:val="000000" w:themeColor="text1"/>
                <w:sz w:val="22"/>
                <w:lang w:val="de-DE" w:eastAsia="de-CH"/>
              </w:rPr>
              <w:t xml:space="preserve"> führt die Buchhaltung der Vereinshütte „Nördli“, die per 31. Dezember abzuschliessen ist. Für die ihm anvertrauten Gelder ist er persönlich haftbar.</w:t>
            </w:r>
          </w:p>
          <w:p w14:paraId="07B90D5F"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142AAA2"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59900BC"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Schriftführer</w:t>
            </w:r>
            <w:r w:rsidRPr="00A971EC">
              <w:rPr>
                <w:rFonts w:ascii="Arial" w:eastAsia="Times New Roman" w:hAnsi="Arial" w:cs="Arial"/>
                <w:color w:val="000000" w:themeColor="text1"/>
                <w:sz w:val="22"/>
                <w:lang w:val="de-DE" w:eastAsia="de-CH"/>
              </w:rPr>
              <w:t xml:space="preserve"> führt die Protokolle über sämtliche Versammlungen sowie Kommissions- und Ausschuss-Sitzungen und erledigt die ihm übertragene Korrespondenz.</w:t>
            </w:r>
          </w:p>
          <w:p w14:paraId="69BE1E1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D96150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1B0925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rechtsverbindlichen Unterschriften für den Verein führen der Obmann, im Verhinderungsfall sein Stellvertreter, kollektiv mit dem Schriftführer, dem Kassier oder dem UK-Verwalter.</w:t>
            </w:r>
          </w:p>
          <w:p w14:paraId="2DEBF32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FDC9C5A"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D66F97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Das Geschäfts- und Vereinsjahr ist das Kalenderjahr.</w:t>
            </w:r>
          </w:p>
          <w:p w14:paraId="527D4317"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A83A2A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70467BE"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F0CB3E6"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55E4A28" w14:textId="77777777" w:rsidR="00A971EC" w:rsidRPr="00A971EC" w:rsidRDefault="00A971EC" w:rsidP="00A971EC">
            <w:pPr>
              <w:pStyle w:val="Listenabsatz"/>
              <w:numPr>
                <w:ilvl w:val="0"/>
                <w:numId w:val="32"/>
              </w:numPr>
              <w:spacing w:before="300" w:after="150"/>
              <w:ind w:left="567" w:hanging="567"/>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lastRenderedPageBreak/>
              <w:t>Kassen</w:t>
            </w:r>
          </w:p>
          <w:p w14:paraId="4D4FC4EF" w14:textId="77777777" w:rsidR="00A971EC" w:rsidRPr="00A971EC" w:rsidRDefault="00A971EC" w:rsidP="00A971EC">
            <w:pPr>
              <w:pStyle w:val="Listenabsatz"/>
              <w:spacing w:before="300" w:after="150"/>
              <w:ind w:left="360"/>
              <w:mirrorIndents/>
              <w:outlineLvl w:val="2"/>
              <w:rPr>
                <w:rFonts w:ascii="Arial" w:eastAsia="Times New Roman" w:hAnsi="Arial" w:cs="Arial"/>
                <w:color w:val="000000" w:themeColor="text1"/>
                <w:sz w:val="22"/>
                <w:lang w:val="de-DE" w:eastAsia="de-CH"/>
              </w:rPr>
            </w:pPr>
          </w:p>
          <w:p w14:paraId="0842EDF4" w14:textId="77777777" w:rsidR="00A971EC" w:rsidRPr="00A971EC" w:rsidRDefault="00A971EC" w:rsidP="00A971EC">
            <w:pPr>
              <w:pStyle w:val="Listenabsatz"/>
              <w:spacing w:before="300" w:after="150"/>
              <w:ind w:left="360"/>
              <w:mirrorIndents/>
              <w:outlineLvl w:val="2"/>
              <w:rPr>
                <w:rFonts w:ascii="Arial" w:eastAsia="Times New Roman" w:hAnsi="Arial" w:cs="Arial"/>
                <w:color w:val="000000" w:themeColor="text1"/>
                <w:sz w:val="22"/>
                <w:lang w:val="de-DE" w:eastAsia="de-CH"/>
              </w:rPr>
            </w:pPr>
          </w:p>
          <w:p w14:paraId="0AAF570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 </w:t>
            </w:r>
            <w:r w:rsidRPr="00A971EC">
              <w:rPr>
                <w:rFonts w:ascii="Arial" w:eastAsia="Times New Roman" w:hAnsi="Arial" w:cs="Arial"/>
                <w:color w:val="000000" w:themeColor="text1"/>
                <w:sz w:val="22"/>
                <w:lang w:val="de-DE" w:eastAsia="de-CH"/>
              </w:rPr>
              <w:tab/>
              <w:t>Es bestehen:</w:t>
            </w:r>
          </w:p>
          <w:p w14:paraId="03AB440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C5E4E49"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6.1.1 </w:t>
            </w:r>
            <w:r w:rsidRPr="00A971EC">
              <w:rPr>
                <w:rFonts w:ascii="Arial" w:eastAsia="Times New Roman" w:hAnsi="Arial" w:cs="Arial"/>
                <w:color w:val="000000" w:themeColor="text1"/>
                <w:sz w:val="22"/>
                <w:lang w:val="de-DE" w:eastAsia="de-CH"/>
              </w:rPr>
              <w:tab/>
              <w:t>Vereinskassen (Corpskasse und zweckgebundene Kassen)</w:t>
            </w:r>
          </w:p>
          <w:p w14:paraId="28EE1CC4"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51D2414D"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6.1.2 </w:t>
            </w:r>
            <w:r w:rsidRPr="00A971EC">
              <w:rPr>
                <w:rFonts w:ascii="Arial" w:eastAsia="Times New Roman" w:hAnsi="Arial" w:cs="Arial"/>
                <w:color w:val="000000" w:themeColor="text1"/>
                <w:sz w:val="22"/>
                <w:lang w:val="de-DE" w:eastAsia="de-CH"/>
              </w:rPr>
              <w:tab/>
              <w:t>Die Unterstützungs-Kasse (UK), gemäss besonderem Reglement</w:t>
            </w:r>
          </w:p>
          <w:p w14:paraId="0A20065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09A0B3AB"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6.1.3 </w:t>
            </w:r>
            <w:r w:rsidRPr="00A971EC">
              <w:rPr>
                <w:rFonts w:ascii="Arial" w:eastAsia="Times New Roman" w:hAnsi="Arial" w:cs="Arial"/>
                <w:color w:val="000000" w:themeColor="text1"/>
                <w:sz w:val="22"/>
                <w:lang w:val="de-DE" w:eastAsia="de-CH"/>
              </w:rPr>
              <w:tab/>
              <w:t>Kasse der Vereinshütte „Nördli“ gemäss besonderem Reglement</w:t>
            </w:r>
          </w:p>
          <w:p w14:paraId="75195C18"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68EEEEAA"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3146E9F8"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6.2 </w:t>
            </w:r>
            <w:r w:rsidRPr="00A971EC">
              <w:rPr>
                <w:rFonts w:ascii="Arial" w:eastAsia="Times New Roman" w:hAnsi="Arial" w:cs="Arial"/>
                <w:color w:val="000000" w:themeColor="text1"/>
                <w:sz w:val="22"/>
                <w:lang w:val="de-DE" w:eastAsia="de-CH"/>
              </w:rPr>
              <w:tab/>
              <w:t>Die Einnahmen der Kassen bestehen aus Beiträgen der UK und der Mitglieder, Schenkungen, Zinsen, Erlösen aus Veranstaltungen und verschiedenen Zuwendungen.</w:t>
            </w:r>
          </w:p>
          <w:p w14:paraId="088A8C6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6387BC5"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7FF10B2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Ausgaben umfassen Aufwendungen für Verwaltung und Vereinsbedürfnisse, Leistungen aus Spezial- und Reisekasse, Kosten für Exkursionen, Delegationen und Verbandsbeiträge, soweit sie nicht durch die UK übernommen werden können.</w:t>
            </w:r>
          </w:p>
          <w:p w14:paraId="5D46E303"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p>
          <w:p w14:paraId="037FDB4F"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p>
          <w:p w14:paraId="5B0D2AC8"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br w:type="page"/>
            </w:r>
          </w:p>
          <w:p w14:paraId="232F26A1"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p>
          <w:p w14:paraId="62E9BE83" w14:textId="77777777" w:rsidR="00A971EC" w:rsidRPr="00A971EC" w:rsidRDefault="00A971EC" w:rsidP="00A971EC">
            <w:pPr>
              <w:pStyle w:val="Listenabsatz"/>
              <w:numPr>
                <w:ilvl w:val="0"/>
                <w:numId w:val="32"/>
              </w:numPr>
              <w:spacing w:before="300" w:after="150"/>
              <w:ind w:left="567" w:hanging="567"/>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Verbände</w:t>
            </w:r>
          </w:p>
          <w:p w14:paraId="3C3E8121"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44ECAB26"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7.1 </w:t>
            </w:r>
            <w:r w:rsidRPr="00A971EC">
              <w:rPr>
                <w:rFonts w:ascii="Arial" w:eastAsia="Times New Roman" w:hAnsi="Arial" w:cs="Arial"/>
                <w:color w:val="000000" w:themeColor="text1"/>
                <w:sz w:val="22"/>
                <w:lang w:val="de-DE" w:eastAsia="de-CH"/>
              </w:rPr>
              <w:tab/>
              <w:t>Das RC kann Körperschaften, welche die Förderung des Feuerwehrwesens zum Ziel haben oder einschlägige Fachgebiete bearbeiten, als Kollektivmitglied beitreten.</w:t>
            </w:r>
          </w:p>
          <w:p w14:paraId="466EBAAE"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20FC71F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0FABDE08"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F718437"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50EA0B5F"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DC309BD"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7E596369"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647A57C"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5A46714"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F134CB9"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273229C"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0603868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504BAF72"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0296852E"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637FE43D"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C63F0A6" w14:textId="77777777" w:rsidR="00A971EC" w:rsidRPr="00A971EC" w:rsidRDefault="00A971EC" w:rsidP="00A971EC">
            <w:pPr>
              <w:spacing w:before="300" w:after="150"/>
              <w:ind w:left="567" w:hanging="567"/>
              <w:contextualSpacing/>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8.     Statutenrevisionen</w:t>
            </w:r>
          </w:p>
          <w:p w14:paraId="6113DDC7" w14:textId="77777777" w:rsidR="00A971EC" w:rsidRPr="00A971EC" w:rsidRDefault="00A971EC" w:rsidP="00A971EC">
            <w:pPr>
              <w:spacing w:before="300" w:after="150"/>
              <w:contextualSpacing/>
              <w:mirrorIndents/>
              <w:outlineLvl w:val="2"/>
              <w:rPr>
                <w:rFonts w:ascii="Arial" w:eastAsia="Times New Roman" w:hAnsi="Arial" w:cs="Arial"/>
                <w:color w:val="000000" w:themeColor="text1"/>
                <w:sz w:val="22"/>
                <w:lang w:val="de-DE" w:eastAsia="de-CH"/>
              </w:rPr>
            </w:pPr>
          </w:p>
          <w:p w14:paraId="52301474"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8.1 </w:t>
            </w:r>
            <w:r w:rsidRPr="00A971EC">
              <w:rPr>
                <w:rFonts w:ascii="Arial" w:eastAsia="Times New Roman" w:hAnsi="Arial" w:cs="Arial"/>
                <w:color w:val="000000" w:themeColor="text1"/>
                <w:sz w:val="22"/>
                <w:lang w:val="de-DE" w:eastAsia="de-CH"/>
              </w:rPr>
              <w:tab/>
              <w:t xml:space="preserve">Eine Revision der Statuten, des UK-Reglements und des Reglements der Vereinshütte „Nördli“ kann an jeder Versammlung beantragt werden. Für das Eintreten ist eine Zweidrittelmehrheit der anwesenden Mitglieder notwendig. Der neue Statutenentwurf wird durch die </w:t>
            </w:r>
            <w:r w:rsidRPr="00A971EC">
              <w:rPr>
                <w:rFonts w:ascii="Arial" w:eastAsia="Times New Roman" w:hAnsi="Arial" w:cs="Arial"/>
                <w:color w:val="000000" w:themeColor="text1"/>
                <w:sz w:val="22"/>
                <w:lang w:val="de-DE" w:eastAsia="de-CH"/>
              </w:rPr>
              <w:lastRenderedPageBreak/>
              <w:t>Kommission oder hierzu Bevollmächtigte ausgearbeitet und der Versammlung vorgelegt. Die neuen Statuten treten erst in Kraft, wenn sie in einer nachfolgenden Versammlung mit Zweidrittelmehrheit der anwesenden Mitglieder genehmigt worden sind.</w:t>
            </w:r>
          </w:p>
          <w:p w14:paraId="198D74F8"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62CD04DD"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6E408A05"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8.2 </w:t>
            </w:r>
            <w:r w:rsidRPr="00A971EC">
              <w:rPr>
                <w:rFonts w:ascii="Arial" w:eastAsia="Times New Roman" w:hAnsi="Arial" w:cs="Arial"/>
                <w:color w:val="000000" w:themeColor="text1"/>
                <w:sz w:val="22"/>
                <w:lang w:val="de-DE" w:eastAsia="de-CH"/>
              </w:rPr>
              <w:tab/>
              <w:t>Sofern eine Teilrevision in der Einladung mit den betreffenden Artikeln angekündigt wurde, kann an derselben Versammlung sowohl der Beschluss auf Eintreten, als auch die Genehmigung erfolgen.</w:t>
            </w:r>
          </w:p>
          <w:p w14:paraId="3CFBC5B2"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21DC1C73"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143C390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65638AF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6D62681" w14:textId="77777777" w:rsidR="00A971EC" w:rsidRPr="00A971EC" w:rsidRDefault="00A971EC" w:rsidP="00A971EC">
            <w:pPr>
              <w:spacing w:before="300" w:after="150"/>
              <w:contextualSpacing/>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9.      Auflösung</w:t>
            </w:r>
          </w:p>
          <w:p w14:paraId="508FEC5E" w14:textId="77777777" w:rsidR="00A971EC" w:rsidRPr="00A971EC" w:rsidRDefault="00A971EC" w:rsidP="00A971EC">
            <w:pPr>
              <w:spacing w:before="300" w:after="150"/>
              <w:contextualSpacing/>
              <w:mirrorIndents/>
              <w:outlineLvl w:val="2"/>
              <w:rPr>
                <w:rFonts w:ascii="Arial" w:eastAsia="Times New Roman" w:hAnsi="Arial" w:cs="Arial"/>
                <w:color w:val="000000" w:themeColor="text1"/>
                <w:sz w:val="22"/>
                <w:lang w:val="de-DE" w:eastAsia="de-CH"/>
              </w:rPr>
            </w:pPr>
          </w:p>
          <w:p w14:paraId="3C6BB342"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9.1 </w:t>
            </w:r>
            <w:r w:rsidRPr="00A971EC">
              <w:rPr>
                <w:rFonts w:ascii="Arial" w:eastAsia="Times New Roman" w:hAnsi="Arial" w:cs="Arial"/>
                <w:color w:val="000000" w:themeColor="text1"/>
                <w:sz w:val="22"/>
                <w:lang w:val="de-DE" w:eastAsia="de-CH"/>
              </w:rPr>
              <w:tab/>
              <w:t>Für die Auflösung des RC ist der rechtsgültige Beschluss einer Versammlung und die Stimmenmehrheit von Zweidritteln aller Mitglieder erforderlich.</w:t>
            </w:r>
          </w:p>
          <w:p w14:paraId="0AC8AE0A"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4FC97EE9"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0016A337"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9.2 </w:t>
            </w:r>
            <w:r w:rsidRPr="00A971EC">
              <w:rPr>
                <w:rFonts w:ascii="Arial" w:eastAsia="Times New Roman" w:hAnsi="Arial" w:cs="Arial"/>
                <w:color w:val="000000" w:themeColor="text1"/>
                <w:sz w:val="22"/>
                <w:lang w:val="de-DE" w:eastAsia="de-CH"/>
              </w:rPr>
              <w:tab/>
              <w:t>Im Falle einer Auflösung des Vereins gehen das Vermögen der UK, der Vereinskassen und der Kasse der Vereinshütte „Nördli“ samt dem Inventar zur sinngemässen Verwaltung an eine noch zu errichtende Stiftung mit der Verpflichtung, das Vermögen unter Wahrung der ursprünglichen Bestimmung der UK treuhänderisch zu verwalten und beschlossene Renten weiterhin auszurichten. Sollte die Stiftung, gemäss Art. 88 ZGB aufgelöst werden, wäre ein allfälliges Restvermögen karitativen Vereinen der Stadt St. Gallen zur Verfügung zu stellen. Sofern in der Stadt St. Gallen ein neuer Verein mit derselben Zielsetzung gegründet wird, ist die Stiftung aufzulösen und diesem Verein zur weiteren und bisherigen Nutzung zu übertragen.</w:t>
            </w:r>
          </w:p>
          <w:p w14:paraId="7F801E0A"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710D5427"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276240A6"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7F56EA1B"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4600ACA" w14:textId="77777777" w:rsidR="00A971EC" w:rsidRPr="00A971EC" w:rsidRDefault="00A971EC" w:rsidP="00A971EC">
            <w:pPr>
              <w:spacing w:after="150"/>
              <w:ind w:left="708" w:hanging="708"/>
              <w:contextualSpacing/>
              <w:mirrorIndents/>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10.     Schlussbestimmungen</w:t>
            </w:r>
          </w:p>
          <w:p w14:paraId="338AC053"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6D00FAEE"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59A760F0"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10.1 </w:t>
            </w:r>
            <w:r w:rsidRPr="00A971EC">
              <w:rPr>
                <w:rFonts w:ascii="Arial" w:eastAsia="Times New Roman" w:hAnsi="Arial" w:cs="Arial"/>
                <w:color w:val="000000" w:themeColor="text1"/>
                <w:sz w:val="22"/>
                <w:lang w:val="de-DE" w:eastAsia="de-CH"/>
              </w:rPr>
              <w:tab/>
              <w:t>Die Statuten vom 19. Dezember 1970 und sämtliche Nachträge werden aufgehoben.</w:t>
            </w:r>
          </w:p>
          <w:p w14:paraId="053EC75C"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5472C4AD"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51EFF9C9"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10.2 </w:t>
            </w:r>
            <w:r w:rsidRPr="00A971EC">
              <w:rPr>
                <w:rFonts w:ascii="Arial" w:eastAsia="Times New Roman" w:hAnsi="Arial" w:cs="Arial"/>
                <w:color w:val="000000" w:themeColor="text1"/>
                <w:sz w:val="22"/>
                <w:lang w:val="de-DE" w:eastAsia="de-CH"/>
              </w:rPr>
              <w:tab/>
              <w:t>Diese Statuten sind an der HV des Vereins vom 27. März 1992 genehmigt worden und treten sofort in Kraft.</w:t>
            </w:r>
          </w:p>
          <w:p w14:paraId="70B71B9E" w14:textId="77777777" w:rsidR="000E4145" w:rsidRPr="00A971EC" w:rsidRDefault="000E4145" w:rsidP="000E4145">
            <w:pPr>
              <w:spacing w:before="300" w:after="150"/>
              <w:ind w:left="281" w:right="142"/>
              <w:contextualSpacing/>
              <w:outlineLvl w:val="0"/>
              <w:rPr>
                <w:rFonts w:ascii="Arial" w:eastAsia="Times New Roman" w:hAnsi="Arial" w:cs="Arial"/>
                <w:i/>
                <w:color w:val="000000" w:themeColor="text1"/>
                <w:kern w:val="36"/>
                <w:sz w:val="22"/>
                <w:lang w:val="de-DE" w:eastAsia="de-CH"/>
              </w:rPr>
            </w:pPr>
          </w:p>
          <w:p w14:paraId="3BAB61DA" w14:textId="77777777" w:rsidR="000E4145" w:rsidRPr="00A971EC" w:rsidRDefault="000E4145" w:rsidP="000E4145">
            <w:pPr>
              <w:spacing w:before="300" w:after="150"/>
              <w:ind w:left="281" w:right="142"/>
              <w:contextualSpacing/>
              <w:outlineLvl w:val="0"/>
              <w:rPr>
                <w:rFonts w:ascii="Arial" w:eastAsia="Times New Roman" w:hAnsi="Arial" w:cs="Arial"/>
                <w:i/>
                <w:color w:val="000000" w:themeColor="text1"/>
                <w:kern w:val="36"/>
                <w:sz w:val="22"/>
                <w:lang w:val="de-DE" w:eastAsia="de-CH"/>
              </w:rPr>
            </w:pPr>
          </w:p>
          <w:p w14:paraId="38D5BFF0" w14:textId="77777777" w:rsidR="000E4145" w:rsidRPr="00A971EC" w:rsidRDefault="000E4145" w:rsidP="000E4145">
            <w:pPr>
              <w:spacing w:before="300" w:after="150"/>
              <w:ind w:left="281" w:right="142"/>
              <w:contextualSpacing/>
              <w:outlineLvl w:val="0"/>
              <w:rPr>
                <w:rFonts w:ascii="Arial" w:eastAsia="Times New Roman" w:hAnsi="Arial" w:cs="Arial"/>
                <w:i/>
                <w:color w:val="000000" w:themeColor="text1"/>
                <w:kern w:val="36"/>
                <w:sz w:val="22"/>
                <w:lang w:val="de-DE" w:eastAsia="de-CH"/>
              </w:rPr>
            </w:pPr>
          </w:p>
          <w:p w14:paraId="66B6CD04" w14:textId="7CE9CAFF" w:rsidR="000E4145" w:rsidRPr="00870ACB" w:rsidRDefault="000E4145" w:rsidP="00870ACB">
            <w:pPr>
              <w:tabs>
                <w:tab w:val="left" w:pos="1920"/>
              </w:tabs>
              <w:rPr>
                <w:rFonts w:ascii="Arial" w:eastAsia="Times New Roman" w:hAnsi="Arial" w:cs="Arial"/>
                <w:sz w:val="22"/>
                <w:lang w:val="de-DE" w:eastAsia="de-CH"/>
              </w:rPr>
            </w:pPr>
          </w:p>
        </w:tc>
      </w:tr>
    </w:tbl>
    <w:p w14:paraId="41991AB7" w14:textId="1E72BE8F" w:rsidR="001604B7" w:rsidRPr="000E4145" w:rsidRDefault="001604B7" w:rsidP="002C17E0">
      <w:pPr>
        <w:spacing w:line="240" w:lineRule="auto"/>
        <w:contextualSpacing/>
        <w:rPr>
          <w:rFonts w:ascii="Arial" w:eastAsia="Times New Roman" w:hAnsi="Arial" w:cs="Arial"/>
          <w:color w:val="333333"/>
          <w:sz w:val="21"/>
          <w:szCs w:val="21"/>
          <w:lang w:val="de-DE" w:eastAsia="de-CH"/>
        </w:rPr>
      </w:pPr>
    </w:p>
    <w:sectPr w:rsidR="001604B7" w:rsidRPr="000E4145" w:rsidSect="00C13492">
      <w:pgSz w:w="11906" w:h="16838" w:code="9"/>
      <w:pgMar w:top="567" w:right="707" w:bottom="709" w:left="851" w:header="964"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E3D91" w14:textId="77777777" w:rsidR="00240888" w:rsidRDefault="00240888" w:rsidP="002A6FAB">
      <w:pPr>
        <w:spacing w:line="240" w:lineRule="auto"/>
      </w:pPr>
      <w:r>
        <w:separator/>
      </w:r>
    </w:p>
  </w:endnote>
  <w:endnote w:type="continuationSeparator" w:id="0">
    <w:p w14:paraId="6030B19C" w14:textId="77777777" w:rsidR="00240888" w:rsidRDefault="00240888" w:rsidP="002A6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8ACFE" w14:textId="77777777" w:rsidR="00240888" w:rsidRDefault="00240888" w:rsidP="002A6FAB">
      <w:pPr>
        <w:spacing w:line="240" w:lineRule="auto"/>
      </w:pPr>
      <w:r>
        <w:separator/>
      </w:r>
    </w:p>
  </w:footnote>
  <w:footnote w:type="continuationSeparator" w:id="0">
    <w:p w14:paraId="31DAC44B" w14:textId="77777777" w:rsidR="00240888" w:rsidRDefault="00240888" w:rsidP="002A6F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B6649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E02C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3EF7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9280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54ED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69B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DCF5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14F6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92B1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9C0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F0230"/>
    <w:multiLevelType w:val="multilevel"/>
    <w:tmpl w:val="D8441FF0"/>
    <w:lvl w:ilvl="0">
      <w:start w:val="1"/>
      <w:numFmt w:val="bullet"/>
      <w:pStyle w:val="AufzStrich"/>
      <w:lvlText w:val=""/>
      <w:lvlJc w:val="left"/>
      <w:pPr>
        <w:tabs>
          <w:tab w:val="num" w:pos="199"/>
        </w:tabs>
        <w:ind w:left="0" w:firstLine="0"/>
      </w:pPr>
      <w:rPr>
        <w:rFonts w:ascii="Symbol" w:hAnsi="Symbol" w:hint="default"/>
        <w:b w:val="0"/>
        <w:i w:val="0"/>
        <w:caps w:val="0"/>
        <w:strike w:val="0"/>
        <w:dstrike w:val="0"/>
        <w:vanish w:val="0"/>
        <w:color w:val="auto"/>
        <w:sz w:val="19"/>
        <w:u w:val="none"/>
        <w:vertAlign w:val="baseline"/>
      </w:rPr>
    </w:lvl>
    <w:lvl w:ilvl="1">
      <w:start w:val="1"/>
      <w:numFmt w:val="bullet"/>
      <w:lvlText w:val=""/>
      <w:lvlJc w:val="left"/>
      <w:pPr>
        <w:tabs>
          <w:tab w:val="num" w:pos="199"/>
        </w:tabs>
        <w:ind w:left="0" w:firstLine="0"/>
      </w:pPr>
      <w:rPr>
        <w:rFonts w:ascii="Symbol" w:hAnsi="Symbol" w:hint="default"/>
        <w:color w:val="auto"/>
      </w:rPr>
    </w:lvl>
    <w:lvl w:ilvl="2">
      <w:start w:val="1"/>
      <w:numFmt w:val="bullet"/>
      <w:lvlText w:val=""/>
      <w:lvlJc w:val="left"/>
      <w:pPr>
        <w:tabs>
          <w:tab w:val="num" w:pos="199"/>
        </w:tabs>
        <w:ind w:left="0" w:firstLine="0"/>
      </w:pPr>
      <w:rPr>
        <w:rFonts w:ascii="Symbol" w:hAnsi="Symbol" w:hint="default"/>
        <w:color w:val="auto"/>
      </w:rPr>
    </w:lvl>
    <w:lvl w:ilvl="3">
      <w:start w:val="1"/>
      <w:numFmt w:val="bullet"/>
      <w:lvlText w:val=""/>
      <w:lvlJc w:val="left"/>
      <w:pPr>
        <w:tabs>
          <w:tab w:val="num" w:pos="199"/>
        </w:tabs>
        <w:ind w:left="0" w:firstLine="0"/>
      </w:pPr>
      <w:rPr>
        <w:rFonts w:ascii="Symbol" w:hAnsi="Symbol" w:hint="default"/>
        <w:color w:val="auto"/>
      </w:rPr>
    </w:lvl>
    <w:lvl w:ilvl="4">
      <w:start w:val="1"/>
      <w:numFmt w:val="bullet"/>
      <w:lvlText w:val=""/>
      <w:lvlJc w:val="left"/>
      <w:pPr>
        <w:tabs>
          <w:tab w:val="num" w:pos="199"/>
        </w:tabs>
        <w:ind w:left="0" w:firstLine="0"/>
      </w:pPr>
      <w:rPr>
        <w:rFonts w:ascii="Symbol" w:hAnsi="Symbol" w:hint="default"/>
        <w:color w:val="auto"/>
      </w:rPr>
    </w:lvl>
    <w:lvl w:ilvl="5">
      <w:start w:val="1"/>
      <w:numFmt w:val="bullet"/>
      <w:lvlText w:val=""/>
      <w:lvlJc w:val="left"/>
      <w:pPr>
        <w:tabs>
          <w:tab w:val="num" w:pos="199"/>
        </w:tabs>
        <w:ind w:left="0" w:firstLine="0"/>
      </w:pPr>
      <w:rPr>
        <w:rFonts w:ascii="Symbol" w:hAnsi="Symbol" w:hint="default"/>
        <w:color w:val="auto"/>
      </w:rPr>
    </w:lvl>
    <w:lvl w:ilvl="6">
      <w:start w:val="1"/>
      <w:numFmt w:val="bullet"/>
      <w:lvlText w:val=""/>
      <w:lvlJc w:val="left"/>
      <w:pPr>
        <w:tabs>
          <w:tab w:val="num" w:pos="199"/>
        </w:tabs>
        <w:ind w:left="0" w:firstLine="0"/>
      </w:pPr>
      <w:rPr>
        <w:rFonts w:ascii="Symbol" w:hAnsi="Symbol" w:hint="default"/>
        <w:color w:val="auto"/>
      </w:rPr>
    </w:lvl>
    <w:lvl w:ilvl="7">
      <w:start w:val="1"/>
      <w:numFmt w:val="bullet"/>
      <w:lvlText w:val=""/>
      <w:lvlJc w:val="left"/>
      <w:pPr>
        <w:tabs>
          <w:tab w:val="num" w:pos="199"/>
        </w:tabs>
        <w:ind w:left="0" w:firstLine="0"/>
      </w:pPr>
      <w:rPr>
        <w:rFonts w:ascii="Symbol" w:hAnsi="Symbol" w:hint="default"/>
        <w:color w:val="auto"/>
      </w:rPr>
    </w:lvl>
    <w:lvl w:ilvl="8">
      <w:start w:val="1"/>
      <w:numFmt w:val="bullet"/>
      <w:lvlText w:val=""/>
      <w:lvlJc w:val="left"/>
      <w:pPr>
        <w:tabs>
          <w:tab w:val="num" w:pos="199"/>
        </w:tabs>
        <w:ind w:left="0" w:firstLine="0"/>
      </w:pPr>
      <w:rPr>
        <w:rFonts w:ascii="Symbol" w:hAnsi="Symbol" w:hint="default"/>
        <w:color w:val="auto"/>
      </w:rPr>
    </w:lvl>
  </w:abstractNum>
  <w:abstractNum w:abstractNumId="11" w15:restartNumberingAfterBreak="0">
    <w:nsid w:val="04F83B90"/>
    <w:multiLevelType w:val="multilevel"/>
    <w:tmpl w:val="E78A5380"/>
    <w:numStyleLink w:val="Formatvorlage2"/>
  </w:abstractNum>
  <w:abstractNum w:abstractNumId="12" w15:restartNumberingAfterBreak="0">
    <w:nsid w:val="06C7371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74E78CF"/>
    <w:multiLevelType w:val="multilevel"/>
    <w:tmpl w:val="B6D8179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D179E9"/>
    <w:multiLevelType w:val="multilevel"/>
    <w:tmpl w:val="5A88A61E"/>
    <w:numStyleLink w:val="Formatvorlage3"/>
  </w:abstractNum>
  <w:abstractNum w:abstractNumId="15" w15:restartNumberingAfterBreak="0">
    <w:nsid w:val="107D4D1A"/>
    <w:multiLevelType w:val="hybridMultilevel"/>
    <w:tmpl w:val="5CC2FC8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16" w15:restartNumberingAfterBreak="0">
    <w:nsid w:val="12253661"/>
    <w:multiLevelType w:val="multilevel"/>
    <w:tmpl w:val="C4324C3C"/>
    <w:lvl w:ilvl="0">
      <w:start w:val="5"/>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7" w15:restartNumberingAfterBreak="0">
    <w:nsid w:val="16625B06"/>
    <w:multiLevelType w:val="multilevel"/>
    <w:tmpl w:val="E78A5380"/>
    <w:numStyleLink w:val="Formatvorlage2"/>
  </w:abstractNum>
  <w:abstractNum w:abstractNumId="18" w15:restartNumberingAfterBreak="0">
    <w:nsid w:val="1CAC1EE8"/>
    <w:multiLevelType w:val="multilevel"/>
    <w:tmpl w:val="CF6C122C"/>
    <w:lvl w:ilvl="0">
      <w:start w:val="1"/>
      <w:numFmt w:val="decimal"/>
      <w:lvlText w:val="%1"/>
      <w:lvlJc w:val="right"/>
      <w:pPr>
        <w:ind w:left="0" w:hanging="284"/>
      </w:pPr>
      <w:rPr>
        <w:rFonts w:ascii="Arial" w:hAnsi="Arial" w:hint="default"/>
        <w:b/>
        <w:i w:val="0"/>
        <w:caps w:val="0"/>
        <w:strike w:val="0"/>
        <w:dstrike w:val="0"/>
        <w:vanish w:val="0"/>
        <w:color w:val="auto"/>
        <w:sz w:val="28"/>
        <w:u w:val="none"/>
        <w:vertAlign w:val="baseline"/>
      </w:rPr>
    </w:lvl>
    <w:lvl w:ilvl="1">
      <w:start w:val="1"/>
      <w:numFmt w:val="decimal"/>
      <w:lvlText w:val="%1.%2"/>
      <w:lvlJc w:val="right"/>
      <w:pPr>
        <w:ind w:left="0" w:hanging="284"/>
      </w:pPr>
      <w:rPr>
        <w:rFonts w:hint="default"/>
      </w:rPr>
    </w:lvl>
    <w:lvl w:ilvl="2">
      <w:start w:val="1"/>
      <w:numFmt w:val="decimal"/>
      <w:lvlText w:val="%1.%2.%3"/>
      <w:lvlJc w:val="right"/>
      <w:pPr>
        <w:ind w:left="0" w:hanging="284"/>
      </w:pPr>
      <w:rPr>
        <w:rFonts w:ascii="Arial" w:hAnsi="Arial" w:hint="default"/>
        <w:b/>
        <w:i w:val="0"/>
        <w:caps w:val="0"/>
        <w:strike w:val="0"/>
        <w:dstrike w:val="0"/>
        <w:vanish w:val="0"/>
        <w:color w:val="auto"/>
        <w:sz w:val="19"/>
        <w:u w:val="none"/>
        <w:vertAlign w:val="baseline"/>
      </w:rPr>
    </w:lvl>
    <w:lvl w:ilvl="3">
      <w:start w:val="1"/>
      <w:numFmt w:val="none"/>
      <w:lvlText w:val=""/>
      <w:lvlJc w:val="right"/>
      <w:pPr>
        <w:tabs>
          <w:tab w:val="num" w:pos="0"/>
        </w:tabs>
        <w:ind w:left="0" w:hanging="284"/>
      </w:pPr>
      <w:rPr>
        <w:rFonts w:hint="default"/>
      </w:rPr>
    </w:lvl>
    <w:lvl w:ilvl="4">
      <w:start w:val="1"/>
      <w:numFmt w:val="none"/>
      <w:lvlText w:val=""/>
      <w:lvlJc w:val="right"/>
      <w:pPr>
        <w:tabs>
          <w:tab w:val="num" w:pos="0"/>
        </w:tabs>
        <w:ind w:left="0" w:hanging="284"/>
      </w:pPr>
      <w:rPr>
        <w:rFonts w:hint="default"/>
      </w:rPr>
    </w:lvl>
    <w:lvl w:ilvl="5">
      <w:start w:val="1"/>
      <w:numFmt w:val="none"/>
      <w:lvlText w:val=""/>
      <w:lvlJc w:val="right"/>
      <w:pPr>
        <w:tabs>
          <w:tab w:val="num" w:pos="0"/>
        </w:tabs>
        <w:ind w:left="0" w:hanging="284"/>
      </w:pPr>
      <w:rPr>
        <w:rFonts w:hint="default"/>
      </w:rPr>
    </w:lvl>
    <w:lvl w:ilvl="6">
      <w:start w:val="1"/>
      <w:numFmt w:val="none"/>
      <w:lvlText w:val=""/>
      <w:lvlJc w:val="right"/>
      <w:pPr>
        <w:tabs>
          <w:tab w:val="num" w:pos="0"/>
        </w:tabs>
        <w:ind w:left="0" w:hanging="284"/>
      </w:pPr>
      <w:rPr>
        <w:rFonts w:hint="default"/>
      </w:rPr>
    </w:lvl>
    <w:lvl w:ilvl="7">
      <w:start w:val="1"/>
      <w:numFmt w:val="none"/>
      <w:lvlText w:val=""/>
      <w:lvlJc w:val="right"/>
      <w:pPr>
        <w:tabs>
          <w:tab w:val="num" w:pos="0"/>
        </w:tabs>
        <w:ind w:left="0" w:hanging="284"/>
      </w:pPr>
      <w:rPr>
        <w:rFonts w:hint="default"/>
      </w:rPr>
    </w:lvl>
    <w:lvl w:ilvl="8">
      <w:start w:val="1"/>
      <w:numFmt w:val="none"/>
      <w:lvlText w:val=""/>
      <w:lvlJc w:val="right"/>
      <w:pPr>
        <w:tabs>
          <w:tab w:val="num" w:pos="0"/>
        </w:tabs>
        <w:ind w:left="0" w:hanging="284"/>
      </w:pPr>
      <w:rPr>
        <w:rFonts w:hint="default"/>
      </w:rPr>
    </w:lvl>
  </w:abstractNum>
  <w:abstractNum w:abstractNumId="19" w15:restartNumberingAfterBreak="0">
    <w:nsid w:val="1F05327A"/>
    <w:multiLevelType w:val="multilevel"/>
    <w:tmpl w:val="5BA8D8AE"/>
    <w:lvl w:ilvl="0">
      <w:start w:val="1"/>
      <w:numFmt w:val="bullet"/>
      <w:pStyle w:val="AufzStufe2"/>
      <w:lvlText w:val="-"/>
      <w:lvlJc w:val="left"/>
      <w:pPr>
        <w:ind w:left="559" w:hanging="360"/>
      </w:pPr>
      <w:rPr>
        <w:rFonts w:ascii="Arial" w:hAnsi="Arial" w:hint="default"/>
      </w:rPr>
    </w:lvl>
    <w:lvl w:ilvl="1">
      <w:start w:val="1"/>
      <w:numFmt w:val="bullet"/>
      <w:lvlText w:val="o"/>
      <w:lvlJc w:val="left"/>
      <w:pPr>
        <w:tabs>
          <w:tab w:val="num" w:pos="199"/>
        </w:tabs>
        <w:ind w:left="0" w:firstLine="0"/>
      </w:pPr>
      <w:rPr>
        <w:rFonts w:ascii="Courier New" w:hAnsi="Courier New" w:hint="default"/>
      </w:rPr>
    </w:lvl>
    <w:lvl w:ilvl="2">
      <w:start w:val="1"/>
      <w:numFmt w:val="bullet"/>
      <w:lvlText w:val="o"/>
      <w:lvlJc w:val="left"/>
      <w:pPr>
        <w:tabs>
          <w:tab w:val="num" w:pos="199"/>
        </w:tabs>
        <w:ind w:left="0" w:firstLine="0"/>
      </w:pPr>
      <w:rPr>
        <w:rFonts w:ascii="Courier New" w:hAnsi="Courier New" w:hint="default"/>
      </w:rPr>
    </w:lvl>
    <w:lvl w:ilvl="3">
      <w:start w:val="1"/>
      <w:numFmt w:val="bullet"/>
      <w:lvlText w:val="o"/>
      <w:lvlJc w:val="left"/>
      <w:pPr>
        <w:tabs>
          <w:tab w:val="num" w:pos="199"/>
        </w:tabs>
        <w:ind w:left="0" w:firstLine="0"/>
      </w:pPr>
      <w:rPr>
        <w:rFonts w:ascii="Courier New" w:hAnsi="Courier New" w:hint="default"/>
      </w:rPr>
    </w:lvl>
    <w:lvl w:ilvl="4">
      <w:start w:val="1"/>
      <w:numFmt w:val="bullet"/>
      <w:lvlText w:val="o"/>
      <w:lvlJc w:val="left"/>
      <w:pPr>
        <w:tabs>
          <w:tab w:val="num" w:pos="199"/>
        </w:tabs>
        <w:ind w:left="0" w:firstLine="0"/>
      </w:pPr>
      <w:rPr>
        <w:rFonts w:ascii="Courier New" w:hAnsi="Courier New" w:hint="default"/>
      </w:rPr>
    </w:lvl>
    <w:lvl w:ilvl="5">
      <w:start w:val="1"/>
      <w:numFmt w:val="bullet"/>
      <w:lvlText w:val="o"/>
      <w:lvlJc w:val="left"/>
      <w:pPr>
        <w:tabs>
          <w:tab w:val="num" w:pos="199"/>
        </w:tabs>
        <w:ind w:left="0" w:firstLine="0"/>
      </w:pPr>
      <w:rPr>
        <w:rFonts w:ascii="Courier New" w:hAnsi="Courier New" w:hint="default"/>
      </w:rPr>
    </w:lvl>
    <w:lvl w:ilvl="6">
      <w:start w:val="1"/>
      <w:numFmt w:val="bullet"/>
      <w:lvlText w:val="o"/>
      <w:lvlJc w:val="left"/>
      <w:pPr>
        <w:tabs>
          <w:tab w:val="num" w:pos="199"/>
        </w:tabs>
        <w:ind w:left="0" w:firstLine="0"/>
      </w:pPr>
      <w:rPr>
        <w:rFonts w:ascii="Courier New" w:hAnsi="Courier New" w:hint="default"/>
      </w:rPr>
    </w:lvl>
    <w:lvl w:ilvl="7">
      <w:start w:val="1"/>
      <w:numFmt w:val="bullet"/>
      <w:lvlText w:val="o"/>
      <w:lvlJc w:val="left"/>
      <w:pPr>
        <w:tabs>
          <w:tab w:val="num" w:pos="199"/>
        </w:tabs>
        <w:ind w:left="0" w:firstLine="0"/>
      </w:pPr>
      <w:rPr>
        <w:rFonts w:ascii="Courier New" w:hAnsi="Courier New" w:hint="default"/>
      </w:rPr>
    </w:lvl>
    <w:lvl w:ilvl="8">
      <w:start w:val="1"/>
      <w:numFmt w:val="bullet"/>
      <w:lvlText w:val="o"/>
      <w:lvlJc w:val="left"/>
      <w:pPr>
        <w:tabs>
          <w:tab w:val="num" w:pos="199"/>
        </w:tabs>
        <w:ind w:left="0" w:firstLine="0"/>
      </w:pPr>
      <w:rPr>
        <w:rFonts w:ascii="Courier New" w:hAnsi="Courier New" w:hint="default"/>
      </w:rPr>
    </w:lvl>
  </w:abstractNum>
  <w:abstractNum w:abstractNumId="20" w15:restartNumberingAfterBreak="0">
    <w:nsid w:val="1F135EE4"/>
    <w:multiLevelType w:val="multilevel"/>
    <w:tmpl w:val="C98480D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F3A38F5"/>
    <w:multiLevelType w:val="multilevel"/>
    <w:tmpl w:val="70780930"/>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1F3D2858"/>
    <w:multiLevelType w:val="multilevel"/>
    <w:tmpl w:val="188E4E86"/>
    <w:lvl w:ilvl="0">
      <w:start w:val="1"/>
      <w:numFmt w:val="decimal"/>
      <w:lvlText w:val="%1."/>
      <w:lvlJc w:val="left"/>
      <w:pPr>
        <w:ind w:left="1428" w:hanging="72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204" w:hanging="1080"/>
      </w:pPr>
      <w:rPr>
        <w:rFonts w:hint="default"/>
      </w:rPr>
    </w:lvl>
    <w:lvl w:ilvl="3">
      <w:start w:val="1"/>
      <w:numFmt w:val="decimal"/>
      <w:isLgl/>
      <w:lvlText w:val="%1.%2.%3.%4"/>
      <w:lvlJc w:val="left"/>
      <w:pPr>
        <w:ind w:left="4272" w:hanging="1440"/>
      </w:pPr>
      <w:rPr>
        <w:rFonts w:hint="default"/>
      </w:rPr>
    </w:lvl>
    <w:lvl w:ilvl="4">
      <w:start w:val="1"/>
      <w:numFmt w:val="decimal"/>
      <w:isLgl/>
      <w:lvlText w:val="%1.%2.%3.%4.%5"/>
      <w:lvlJc w:val="left"/>
      <w:pPr>
        <w:ind w:left="5340" w:hanging="1800"/>
      </w:pPr>
      <w:rPr>
        <w:rFonts w:hint="default"/>
      </w:rPr>
    </w:lvl>
    <w:lvl w:ilvl="5">
      <w:start w:val="1"/>
      <w:numFmt w:val="decimal"/>
      <w:isLgl/>
      <w:lvlText w:val="%1.%2.%3.%4.%5.%6"/>
      <w:lvlJc w:val="left"/>
      <w:pPr>
        <w:ind w:left="6408" w:hanging="2160"/>
      </w:pPr>
      <w:rPr>
        <w:rFonts w:hint="default"/>
      </w:rPr>
    </w:lvl>
    <w:lvl w:ilvl="6">
      <w:start w:val="1"/>
      <w:numFmt w:val="decimal"/>
      <w:isLgl/>
      <w:lvlText w:val="%1.%2.%3.%4.%5.%6.%7"/>
      <w:lvlJc w:val="left"/>
      <w:pPr>
        <w:ind w:left="7476" w:hanging="2520"/>
      </w:pPr>
      <w:rPr>
        <w:rFonts w:hint="default"/>
      </w:rPr>
    </w:lvl>
    <w:lvl w:ilvl="7">
      <w:start w:val="1"/>
      <w:numFmt w:val="decimal"/>
      <w:isLgl/>
      <w:lvlText w:val="%1.%2.%3.%4.%5.%6.%7.%8"/>
      <w:lvlJc w:val="left"/>
      <w:pPr>
        <w:ind w:left="8544" w:hanging="2880"/>
      </w:pPr>
      <w:rPr>
        <w:rFonts w:hint="default"/>
      </w:rPr>
    </w:lvl>
    <w:lvl w:ilvl="8">
      <w:start w:val="1"/>
      <w:numFmt w:val="decimal"/>
      <w:isLgl/>
      <w:lvlText w:val="%1.%2.%3.%4.%5.%6.%7.%8.%9"/>
      <w:lvlJc w:val="left"/>
      <w:pPr>
        <w:ind w:left="9612" w:hanging="3240"/>
      </w:pPr>
      <w:rPr>
        <w:rFonts w:hint="default"/>
      </w:rPr>
    </w:lvl>
  </w:abstractNum>
  <w:abstractNum w:abstractNumId="23" w15:restartNumberingAfterBreak="0">
    <w:nsid w:val="20190ADC"/>
    <w:multiLevelType w:val="multilevel"/>
    <w:tmpl w:val="0812FCDE"/>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7540B28"/>
    <w:multiLevelType w:val="multilevel"/>
    <w:tmpl w:val="E78A5380"/>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trike w:val="0"/>
        <w:color w:val="000000" w:themeColor="text1"/>
      </w:rPr>
    </w:lvl>
    <w:lvl w:ilvl="2">
      <w:start w:val="1"/>
      <w:numFmt w:val="none"/>
      <w:lvlText w:val="5.9.1."/>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495010F"/>
    <w:multiLevelType w:val="multilevel"/>
    <w:tmpl w:val="55C49AC0"/>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355D5F82"/>
    <w:multiLevelType w:val="multilevel"/>
    <w:tmpl w:val="5A88A61E"/>
    <w:styleLink w:val="Formatvorlage3"/>
    <w:lvl w:ilvl="0">
      <w:start w:val="3"/>
      <w:numFmt w:val="decimal"/>
      <w:lvlText w:val="%1."/>
      <w:lvlJc w:val="left"/>
      <w:pPr>
        <w:ind w:left="644" w:hanging="360"/>
      </w:pPr>
      <w:rPr>
        <w:rFonts w:hint="default"/>
      </w:rPr>
    </w:lvl>
    <w:lvl w:ilvl="1">
      <w:start w:val="1"/>
      <w:numFmt w:val="decimal"/>
      <w:lvlText w:val="%1.%2."/>
      <w:lvlJc w:val="left"/>
      <w:pPr>
        <w:ind w:left="1076" w:hanging="432"/>
      </w:pPr>
      <w:rPr>
        <w:rFonts w:hint="default"/>
        <w:strike w:val="0"/>
        <w:color w:val="000000" w:themeColor="text1"/>
      </w:rPr>
    </w:lvl>
    <w:lvl w:ilvl="2">
      <w:start w:val="1"/>
      <w:numFmt w:val="none"/>
      <w:isLgl/>
      <w:lvlText w:val="1.1.1."/>
      <w:lvlJc w:val="left"/>
      <w:pPr>
        <w:ind w:left="1508" w:hanging="504"/>
      </w:pPr>
      <w:rPr>
        <w:rFonts w:hint="default"/>
        <w:color w:val="000000" w:themeColor="text1"/>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7" w15:restartNumberingAfterBreak="0">
    <w:nsid w:val="36CF6081"/>
    <w:multiLevelType w:val="multilevel"/>
    <w:tmpl w:val="E78A5380"/>
    <w:styleLink w:val="Formatvorlage1"/>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strike w:val="0"/>
        <w:color w:val="000000" w:themeColor="text1"/>
      </w:rPr>
    </w:lvl>
    <w:lvl w:ilvl="2">
      <w:start w:val="1"/>
      <w:numFmt w:val="none"/>
      <w:lvlText w:val="5.9.1."/>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1855A5D"/>
    <w:multiLevelType w:val="multilevel"/>
    <w:tmpl w:val="BB40F8DE"/>
    <w:lvl w:ilvl="0">
      <w:start w:val="5"/>
      <w:numFmt w:val="decimal"/>
      <w:lvlText w:val="%1."/>
      <w:lvlJc w:val="left"/>
      <w:pPr>
        <w:ind w:left="540" w:hanging="540"/>
      </w:pPr>
      <w:rPr>
        <w:rFonts w:hint="default"/>
      </w:rPr>
    </w:lvl>
    <w:lvl w:ilvl="1">
      <w:start w:val="9"/>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9" w15:restartNumberingAfterBreak="0">
    <w:nsid w:val="4344563A"/>
    <w:multiLevelType w:val="multilevel"/>
    <w:tmpl w:val="9E80426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strike w:val="0"/>
        <w:color w:val="000000" w:themeColor="text1"/>
      </w:rPr>
    </w:lvl>
    <w:lvl w:ilvl="2">
      <w:start w:val="1"/>
      <w:numFmt w:val="none"/>
      <w:lvlText w:val="5.9.2."/>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E85E66"/>
    <w:multiLevelType w:val="multilevel"/>
    <w:tmpl w:val="5914C62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1" w15:restartNumberingAfterBreak="0">
    <w:nsid w:val="4C0B19AE"/>
    <w:multiLevelType w:val="multilevel"/>
    <w:tmpl w:val="D87C990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D948A3"/>
    <w:multiLevelType w:val="multilevel"/>
    <w:tmpl w:val="0EF4E14E"/>
    <w:lvl w:ilvl="0">
      <w:start w:val="1"/>
      <w:numFmt w:val="decimal"/>
      <w:pStyle w:val="AufzNr"/>
      <w:lvlText w:val="%1."/>
      <w:lvlJc w:val="left"/>
      <w:pPr>
        <w:tabs>
          <w:tab w:val="num" w:pos="199"/>
        </w:tabs>
        <w:ind w:left="0" w:firstLine="0"/>
      </w:pPr>
      <w:rPr>
        <w:rFonts w:hint="default"/>
      </w:rPr>
    </w:lvl>
    <w:lvl w:ilvl="1">
      <w:start w:val="1"/>
      <w:numFmt w:val="none"/>
      <w:lvlText w:val=""/>
      <w:lvlJc w:val="left"/>
      <w:pPr>
        <w:tabs>
          <w:tab w:val="num" w:pos="199"/>
        </w:tabs>
        <w:ind w:left="0" w:firstLine="0"/>
      </w:pPr>
      <w:rPr>
        <w:rFonts w:hint="default"/>
      </w:rPr>
    </w:lvl>
    <w:lvl w:ilvl="2">
      <w:start w:val="1"/>
      <w:numFmt w:val="none"/>
      <w:lvlText w:val=""/>
      <w:lvlJc w:val="right"/>
      <w:pPr>
        <w:tabs>
          <w:tab w:val="num" w:pos="199"/>
        </w:tabs>
        <w:ind w:left="0" w:firstLine="0"/>
      </w:pPr>
      <w:rPr>
        <w:rFonts w:hint="default"/>
      </w:rPr>
    </w:lvl>
    <w:lvl w:ilvl="3">
      <w:start w:val="1"/>
      <w:numFmt w:val="none"/>
      <w:lvlText w:val=""/>
      <w:lvlJc w:val="left"/>
      <w:pPr>
        <w:tabs>
          <w:tab w:val="num" w:pos="199"/>
        </w:tabs>
        <w:ind w:left="0" w:firstLine="0"/>
      </w:pPr>
      <w:rPr>
        <w:rFonts w:hint="default"/>
      </w:rPr>
    </w:lvl>
    <w:lvl w:ilvl="4">
      <w:start w:val="1"/>
      <w:numFmt w:val="none"/>
      <w:lvlText w:val=""/>
      <w:lvlJc w:val="left"/>
      <w:pPr>
        <w:tabs>
          <w:tab w:val="num" w:pos="199"/>
        </w:tabs>
        <w:ind w:left="0" w:firstLine="0"/>
      </w:pPr>
      <w:rPr>
        <w:rFonts w:hint="default"/>
      </w:rPr>
    </w:lvl>
    <w:lvl w:ilvl="5">
      <w:start w:val="1"/>
      <w:numFmt w:val="none"/>
      <w:lvlText w:val=""/>
      <w:lvlJc w:val="right"/>
      <w:pPr>
        <w:tabs>
          <w:tab w:val="num" w:pos="199"/>
        </w:tabs>
        <w:ind w:left="0" w:firstLine="0"/>
      </w:pPr>
      <w:rPr>
        <w:rFonts w:hint="default"/>
      </w:rPr>
    </w:lvl>
    <w:lvl w:ilvl="6">
      <w:start w:val="1"/>
      <w:numFmt w:val="none"/>
      <w:lvlText w:val=""/>
      <w:lvlJc w:val="left"/>
      <w:pPr>
        <w:tabs>
          <w:tab w:val="num" w:pos="199"/>
        </w:tabs>
        <w:ind w:left="0" w:firstLine="0"/>
      </w:pPr>
      <w:rPr>
        <w:rFonts w:hint="default"/>
      </w:rPr>
    </w:lvl>
    <w:lvl w:ilvl="7">
      <w:start w:val="1"/>
      <w:numFmt w:val="none"/>
      <w:lvlText w:val=""/>
      <w:lvlJc w:val="left"/>
      <w:pPr>
        <w:tabs>
          <w:tab w:val="num" w:pos="199"/>
        </w:tabs>
        <w:ind w:left="0" w:firstLine="0"/>
      </w:pPr>
      <w:rPr>
        <w:rFonts w:hint="default"/>
      </w:rPr>
    </w:lvl>
    <w:lvl w:ilvl="8">
      <w:start w:val="1"/>
      <w:numFmt w:val="none"/>
      <w:lvlText w:val=""/>
      <w:lvlJc w:val="right"/>
      <w:pPr>
        <w:tabs>
          <w:tab w:val="num" w:pos="199"/>
        </w:tabs>
        <w:ind w:left="0" w:firstLine="0"/>
      </w:pPr>
      <w:rPr>
        <w:rFonts w:hint="default"/>
      </w:rPr>
    </w:lvl>
  </w:abstractNum>
  <w:abstractNum w:abstractNumId="33" w15:restartNumberingAfterBreak="0">
    <w:nsid w:val="51E91E39"/>
    <w:multiLevelType w:val="multilevel"/>
    <w:tmpl w:val="DAD83E16"/>
    <w:lvl w:ilvl="0">
      <w:start w:val="1"/>
      <w:numFmt w:val="decimal"/>
      <w:lvlText w:val="%1"/>
      <w:lvlJc w:val="right"/>
      <w:pPr>
        <w:ind w:left="0" w:hanging="284"/>
      </w:pPr>
      <w:rPr>
        <w:rFonts w:ascii="Arial" w:hAnsi="Arial" w:hint="default"/>
        <w:b/>
        <w:i w:val="0"/>
        <w:caps w:val="0"/>
        <w:strike w:val="0"/>
        <w:dstrike w:val="0"/>
        <w:vanish w:val="0"/>
        <w:color w:val="auto"/>
        <w:sz w:val="28"/>
        <w:u w:val="none"/>
        <w:vertAlign w:val="baseline"/>
      </w:rPr>
    </w:lvl>
    <w:lvl w:ilvl="1">
      <w:start w:val="1"/>
      <w:numFmt w:val="decimal"/>
      <w:lvlText w:val="%1.%2"/>
      <w:lvlJc w:val="right"/>
      <w:pPr>
        <w:ind w:left="0" w:hanging="284"/>
      </w:pPr>
      <w:rPr>
        <w:rFonts w:hint="default"/>
      </w:rPr>
    </w:lvl>
    <w:lvl w:ilvl="2">
      <w:start w:val="1"/>
      <w:numFmt w:val="decimal"/>
      <w:lvlText w:val="%1.%2.%3"/>
      <w:lvlJc w:val="right"/>
      <w:pPr>
        <w:ind w:left="0" w:hanging="284"/>
      </w:pPr>
      <w:rPr>
        <w:rFonts w:ascii="Arial" w:hAnsi="Arial" w:hint="default"/>
        <w:b/>
        <w:i w:val="0"/>
        <w:caps w:val="0"/>
        <w:strike w:val="0"/>
        <w:dstrike w:val="0"/>
        <w:vanish w:val="0"/>
        <w:color w:val="auto"/>
        <w:sz w:val="19"/>
        <w:u w:val="none"/>
        <w:vertAlign w:val="baseline"/>
      </w:rPr>
    </w:lvl>
    <w:lvl w:ilvl="3">
      <w:start w:val="1"/>
      <w:numFmt w:val="none"/>
      <w:lvlText w:val=""/>
      <w:lvlJc w:val="right"/>
      <w:pPr>
        <w:tabs>
          <w:tab w:val="num" w:pos="0"/>
        </w:tabs>
        <w:ind w:left="0" w:hanging="284"/>
      </w:pPr>
      <w:rPr>
        <w:rFonts w:hint="default"/>
      </w:rPr>
    </w:lvl>
    <w:lvl w:ilvl="4">
      <w:start w:val="1"/>
      <w:numFmt w:val="none"/>
      <w:lvlText w:val=""/>
      <w:lvlJc w:val="right"/>
      <w:pPr>
        <w:tabs>
          <w:tab w:val="num" w:pos="0"/>
        </w:tabs>
        <w:ind w:left="0" w:hanging="284"/>
      </w:pPr>
      <w:rPr>
        <w:rFonts w:hint="default"/>
      </w:rPr>
    </w:lvl>
    <w:lvl w:ilvl="5">
      <w:start w:val="1"/>
      <w:numFmt w:val="none"/>
      <w:lvlText w:val=""/>
      <w:lvlJc w:val="right"/>
      <w:pPr>
        <w:tabs>
          <w:tab w:val="num" w:pos="0"/>
        </w:tabs>
        <w:ind w:left="0" w:hanging="284"/>
      </w:pPr>
      <w:rPr>
        <w:rFonts w:hint="default"/>
      </w:rPr>
    </w:lvl>
    <w:lvl w:ilvl="6">
      <w:start w:val="1"/>
      <w:numFmt w:val="none"/>
      <w:lvlText w:val=""/>
      <w:lvlJc w:val="right"/>
      <w:pPr>
        <w:tabs>
          <w:tab w:val="num" w:pos="0"/>
        </w:tabs>
        <w:ind w:left="0" w:hanging="284"/>
      </w:pPr>
      <w:rPr>
        <w:rFonts w:hint="default"/>
      </w:rPr>
    </w:lvl>
    <w:lvl w:ilvl="7">
      <w:start w:val="1"/>
      <w:numFmt w:val="none"/>
      <w:lvlText w:val=""/>
      <w:lvlJc w:val="right"/>
      <w:pPr>
        <w:tabs>
          <w:tab w:val="num" w:pos="0"/>
        </w:tabs>
        <w:ind w:left="0" w:hanging="284"/>
      </w:pPr>
      <w:rPr>
        <w:rFonts w:hint="default"/>
      </w:rPr>
    </w:lvl>
    <w:lvl w:ilvl="8">
      <w:start w:val="1"/>
      <w:numFmt w:val="none"/>
      <w:lvlText w:val=""/>
      <w:lvlJc w:val="right"/>
      <w:pPr>
        <w:tabs>
          <w:tab w:val="num" w:pos="0"/>
        </w:tabs>
        <w:ind w:left="0" w:hanging="284"/>
      </w:pPr>
      <w:rPr>
        <w:rFonts w:hint="default"/>
      </w:rPr>
    </w:lvl>
  </w:abstractNum>
  <w:abstractNum w:abstractNumId="34" w15:restartNumberingAfterBreak="0">
    <w:nsid w:val="582721D1"/>
    <w:multiLevelType w:val="hybridMultilevel"/>
    <w:tmpl w:val="6E58871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D3C0988"/>
    <w:multiLevelType w:val="multilevel"/>
    <w:tmpl w:val="8EA4B65A"/>
    <w:lvl w:ilvl="0">
      <w:start w:val="1"/>
      <w:numFmt w:val="decimal"/>
      <w:lvlText w:val="%1."/>
      <w:lvlJc w:val="left"/>
      <w:pPr>
        <w:ind w:left="360" w:hanging="360"/>
      </w:pPr>
      <w:rPr>
        <w:rFonts w:asciiTheme="majorHAnsi" w:eastAsia="Times New Roman"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654A3E"/>
    <w:multiLevelType w:val="multilevel"/>
    <w:tmpl w:val="5A88A61E"/>
    <w:numStyleLink w:val="Formatvorlage3"/>
  </w:abstractNum>
  <w:abstractNum w:abstractNumId="37" w15:restartNumberingAfterBreak="0">
    <w:nsid w:val="662D0AC5"/>
    <w:multiLevelType w:val="multilevel"/>
    <w:tmpl w:val="D72EA968"/>
    <w:lvl w:ilvl="0">
      <w:start w:val="5"/>
      <w:numFmt w:val="decimal"/>
      <w:lvlText w:val="%1."/>
      <w:lvlJc w:val="left"/>
      <w:pPr>
        <w:ind w:left="660" w:hanging="660"/>
      </w:pPr>
      <w:rPr>
        <w:rFonts w:hint="default"/>
      </w:rPr>
    </w:lvl>
    <w:lvl w:ilvl="1">
      <w:start w:val="13"/>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8" w15:restartNumberingAfterBreak="0">
    <w:nsid w:val="673D4C6C"/>
    <w:multiLevelType w:val="multilevel"/>
    <w:tmpl w:val="59DE3580"/>
    <w:lvl w:ilvl="0">
      <w:start w:val="1"/>
      <w:numFmt w:val="decimal"/>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9" w15:restartNumberingAfterBreak="0">
    <w:nsid w:val="68927A1D"/>
    <w:multiLevelType w:val="hybridMultilevel"/>
    <w:tmpl w:val="81843106"/>
    <w:lvl w:ilvl="0" w:tplc="0807000F">
      <w:start w:val="1"/>
      <w:numFmt w:val="decimal"/>
      <w:lvlText w:val="%1."/>
      <w:lvlJc w:val="left"/>
      <w:pPr>
        <w:ind w:left="1080" w:hanging="360"/>
      </w:pPr>
      <w:rPr>
        <w:rFonts w:hint="default"/>
        <w:color w:val="000000" w:themeColor="text1"/>
      </w:r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0" w15:restartNumberingAfterBreak="0">
    <w:nsid w:val="7BC87FD5"/>
    <w:multiLevelType w:val="multilevel"/>
    <w:tmpl w:val="C98480D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9"/>
  </w:num>
  <w:num w:numId="3">
    <w:abstractNumId w:val="18"/>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0"/>
  </w:num>
  <w:num w:numId="15">
    <w:abstractNumId w:val="19"/>
  </w:num>
  <w:num w:numId="16">
    <w:abstractNumId w:val="32"/>
  </w:num>
  <w:num w:numId="17">
    <w:abstractNumId w:val="10"/>
  </w:num>
  <w:num w:numId="18">
    <w:abstractNumId w:val="30"/>
  </w:num>
  <w:num w:numId="19">
    <w:abstractNumId w:val="16"/>
  </w:num>
  <w:num w:numId="20">
    <w:abstractNumId w:val="11"/>
  </w:num>
  <w:num w:numId="21">
    <w:abstractNumId w:val="38"/>
  </w:num>
  <w:num w:numId="22">
    <w:abstractNumId w:val="22"/>
  </w:num>
  <w:num w:numId="23">
    <w:abstractNumId w:val="13"/>
  </w:num>
  <w:num w:numId="24">
    <w:abstractNumId w:val="34"/>
  </w:num>
  <w:num w:numId="25">
    <w:abstractNumId w:val="39"/>
  </w:num>
  <w:num w:numId="26">
    <w:abstractNumId w:val="35"/>
  </w:num>
  <w:num w:numId="27">
    <w:abstractNumId w:val="20"/>
  </w:num>
  <w:num w:numId="28">
    <w:abstractNumId w:val="40"/>
  </w:num>
  <w:num w:numId="29">
    <w:abstractNumId w:val="27"/>
  </w:num>
  <w:num w:numId="30">
    <w:abstractNumId w:val="29"/>
  </w:num>
  <w:num w:numId="31">
    <w:abstractNumId w:val="24"/>
  </w:num>
  <w:num w:numId="32">
    <w:abstractNumId w:val="17"/>
    <w:lvlOverride w:ilvl="1">
      <w:lvl w:ilvl="1">
        <w:start w:val="1"/>
        <w:numFmt w:val="decimal"/>
        <w:lvlText w:val="%1.%2."/>
        <w:lvlJc w:val="left"/>
        <w:pPr>
          <w:ind w:left="792" w:hanging="432"/>
        </w:pPr>
        <w:rPr>
          <w:rFonts w:hint="default"/>
          <w:strike w:val="0"/>
          <w:color w:val="000000" w:themeColor="text1"/>
        </w:rPr>
      </w:lvl>
    </w:lvlOverride>
  </w:num>
  <w:num w:numId="33">
    <w:abstractNumId w:val="12"/>
  </w:num>
  <w:num w:numId="34">
    <w:abstractNumId w:val="14"/>
  </w:num>
  <w:num w:numId="35">
    <w:abstractNumId w:val="26"/>
  </w:num>
  <w:num w:numId="36">
    <w:abstractNumId w:val="36"/>
  </w:num>
  <w:num w:numId="37">
    <w:abstractNumId w:val="31"/>
  </w:num>
  <w:num w:numId="38">
    <w:abstractNumId w:val="25"/>
  </w:num>
  <w:num w:numId="39">
    <w:abstractNumId w:val="21"/>
  </w:num>
  <w:num w:numId="40">
    <w:abstractNumId w:val="23"/>
  </w:num>
  <w:num w:numId="41">
    <w:abstractNumId w:val="15"/>
  </w:num>
  <w:num w:numId="42">
    <w:abstractNumId w:val="28"/>
  </w:num>
  <w:num w:numId="43">
    <w:abstractNumId w:val="3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LockTheme/>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28"/>
    <w:rsid w:val="000042DA"/>
    <w:rsid w:val="00036AA9"/>
    <w:rsid w:val="00051E92"/>
    <w:rsid w:val="000654C5"/>
    <w:rsid w:val="00071B6F"/>
    <w:rsid w:val="00092C28"/>
    <w:rsid w:val="000A186A"/>
    <w:rsid w:val="000E4145"/>
    <w:rsid w:val="000F6C1A"/>
    <w:rsid w:val="00101976"/>
    <w:rsid w:val="00105884"/>
    <w:rsid w:val="00136447"/>
    <w:rsid w:val="00147065"/>
    <w:rsid w:val="001604B7"/>
    <w:rsid w:val="00172B11"/>
    <w:rsid w:val="001730E8"/>
    <w:rsid w:val="00173C16"/>
    <w:rsid w:val="00194E39"/>
    <w:rsid w:val="001B5CCD"/>
    <w:rsid w:val="001C2614"/>
    <w:rsid w:val="001C45FD"/>
    <w:rsid w:val="001F555B"/>
    <w:rsid w:val="00203E49"/>
    <w:rsid w:val="00215808"/>
    <w:rsid w:val="00223AB4"/>
    <w:rsid w:val="00240888"/>
    <w:rsid w:val="00296D15"/>
    <w:rsid w:val="002A26F8"/>
    <w:rsid w:val="002A6FAB"/>
    <w:rsid w:val="002B4326"/>
    <w:rsid w:val="002C0AB9"/>
    <w:rsid w:val="002C17E0"/>
    <w:rsid w:val="00302746"/>
    <w:rsid w:val="003115A5"/>
    <w:rsid w:val="00324A95"/>
    <w:rsid w:val="0033756A"/>
    <w:rsid w:val="003441D4"/>
    <w:rsid w:val="00362DFA"/>
    <w:rsid w:val="00371323"/>
    <w:rsid w:val="00371EA4"/>
    <w:rsid w:val="00374380"/>
    <w:rsid w:val="00396F8B"/>
    <w:rsid w:val="003A5505"/>
    <w:rsid w:val="003A7448"/>
    <w:rsid w:val="004034EC"/>
    <w:rsid w:val="00431CE3"/>
    <w:rsid w:val="0044236E"/>
    <w:rsid w:val="00461018"/>
    <w:rsid w:val="00472C1D"/>
    <w:rsid w:val="00473C9D"/>
    <w:rsid w:val="00492B43"/>
    <w:rsid w:val="004C2EC4"/>
    <w:rsid w:val="004C5F35"/>
    <w:rsid w:val="004F3709"/>
    <w:rsid w:val="0050497F"/>
    <w:rsid w:val="00511A32"/>
    <w:rsid w:val="00524C3B"/>
    <w:rsid w:val="00544A3E"/>
    <w:rsid w:val="00556A99"/>
    <w:rsid w:val="005A5E0B"/>
    <w:rsid w:val="005C715A"/>
    <w:rsid w:val="005D4BC9"/>
    <w:rsid w:val="005D69C6"/>
    <w:rsid w:val="00615536"/>
    <w:rsid w:val="00660294"/>
    <w:rsid w:val="00676BF1"/>
    <w:rsid w:val="00682661"/>
    <w:rsid w:val="0068452A"/>
    <w:rsid w:val="006C48C3"/>
    <w:rsid w:val="006D013E"/>
    <w:rsid w:val="00712E30"/>
    <w:rsid w:val="00714E13"/>
    <w:rsid w:val="007233C0"/>
    <w:rsid w:val="007358AD"/>
    <w:rsid w:val="00737795"/>
    <w:rsid w:val="00756271"/>
    <w:rsid w:val="007953F8"/>
    <w:rsid w:val="00795D95"/>
    <w:rsid w:val="007A537D"/>
    <w:rsid w:val="007E2C32"/>
    <w:rsid w:val="007E5F10"/>
    <w:rsid w:val="00821C88"/>
    <w:rsid w:val="00822067"/>
    <w:rsid w:val="008336EC"/>
    <w:rsid w:val="00870ACB"/>
    <w:rsid w:val="00881CAD"/>
    <w:rsid w:val="00895340"/>
    <w:rsid w:val="008A0675"/>
    <w:rsid w:val="008C302D"/>
    <w:rsid w:val="008D14EC"/>
    <w:rsid w:val="009129AB"/>
    <w:rsid w:val="00945265"/>
    <w:rsid w:val="00947BE8"/>
    <w:rsid w:val="009674BA"/>
    <w:rsid w:val="00983BE9"/>
    <w:rsid w:val="009C034B"/>
    <w:rsid w:val="009C4174"/>
    <w:rsid w:val="009C5C4D"/>
    <w:rsid w:val="00A01612"/>
    <w:rsid w:val="00A44EC3"/>
    <w:rsid w:val="00A57F79"/>
    <w:rsid w:val="00A609BE"/>
    <w:rsid w:val="00A63849"/>
    <w:rsid w:val="00A971EC"/>
    <w:rsid w:val="00AB769F"/>
    <w:rsid w:val="00AC375B"/>
    <w:rsid w:val="00B22AC8"/>
    <w:rsid w:val="00BC2C41"/>
    <w:rsid w:val="00C13492"/>
    <w:rsid w:val="00C2559D"/>
    <w:rsid w:val="00C367A9"/>
    <w:rsid w:val="00C45034"/>
    <w:rsid w:val="00C600F7"/>
    <w:rsid w:val="00C61EC9"/>
    <w:rsid w:val="00C779A3"/>
    <w:rsid w:val="00CC51CD"/>
    <w:rsid w:val="00CC63B6"/>
    <w:rsid w:val="00CC7407"/>
    <w:rsid w:val="00CD7013"/>
    <w:rsid w:val="00D0143B"/>
    <w:rsid w:val="00D040B6"/>
    <w:rsid w:val="00D07327"/>
    <w:rsid w:val="00D13863"/>
    <w:rsid w:val="00D13971"/>
    <w:rsid w:val="00D140C6"/>
    <w:rsid w:val="00D33FDC"/>
    <w:rsid w:val="00D51087"/>
    <w:rsid w:val="00D63146"/>
    <w:rsid w:val="00D733AB"/>
    <w:rsid w:val="00D93A27"/>
    <w:rsid w:val="00E11A86"/>
    <w:rsid w:val="00E326F4"/>
    <w:rsid w:val="00E3630D"/>
    <w:rsid w:val="00E5264C"/>
    <w:rsid w:val="00E57DA9"/>
    <w:rsid w:val="00E63D30"/>
    <w:rsid w:val="00E73831"/>
    <w:rsid w:val="00EA1882"/>
    <w:rsid w:val="00EA3934"/>
    <w:rsid w:val="00EA7BEA"/>
    <w:rsid w:val="00ED3018"/>
    <w:rsid w:val="00ED5030"/>
    <w:rsid w:val="00EF6603"/>
    <w:rsid w:val="00F33349"/>
    <w:rsid w:val="00F479D3"/>
    <w:rsid w:val="00F61EB9"/>
    <w:rsid w:val="00FD74E5"/>
    <w:rsid w:val="00FE72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ECF7F5"/>
  <w15:docId w15:val="{09DBFCB8-80BF-2649-812A-65FE5620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2C28"/>
  </w:style>
  <w:style w:type="paragraph" w:styleId="berschrift1">
    <w:name w:val="heading 1"/>
    <w:basedOn w:val="Standard"/>
    <w:next w:val="Standard"/>
    <w:link w:val="berschrift1Zchn"/>
    <w:uiPriority w:val="9"/>
    <w:qFormat/>
    <w:rsid w:val="00092C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C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C2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2C2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92C2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92C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92C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92C2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092C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92C2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C2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2C2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092C2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92C2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92C2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92C2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092C28"/>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092C2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next w:val="Standard"/>
    <w:link w:val="KopfzeileZchn"/>
    <w:uiPriority w:val="99"/>
    <w:unhideWhenUsed/>
    <w:rsid w:val="00105884"/>
    <w:pPr>
      <w:spacing w:line="190" w:lineRule="exact"/>
    </w:pPr>
    <w:rPr>
      <w:sz w:val="14"/>
    </w:rPr>
  </w:style>
  <w:style w:type="character" w:customStyle="1" w:styleId="KopfzeileZchn">
    <w:name w:val="Kopfzeile Zchn"/>
    <w:basedOn w:val="Absatz-Standardschriftart"/>
    <w:link w:val="Kopfzeile"/>
    <w:uiPriority w:val="99"/>
    <w:rsid w:val="00105884"/>
    <w:rPr>
      <w:sz w:val="14"/>
    </w:rPr>
  </w:style>
  <w:style w:type="paragraph" w:styleId="Fuzeile">
    <w:name w:val="footer"/>
    <w:basedOn w:val="Standard"/>
    <w:next w:val="Standard"/>
    <w:link w:val="FuzeileZchn"/>
    <w:uiPriority w:val="99"/>
    <w:unhideWhenUsed/>
    <w:rsid w:val="00105884"/>
    <w:pPr>
      <w:spacing w:line="190" w:lineRule="exact"/>
    </w:pPr>
    <w:rPr>
      <w:sz w:val="14"/>
    </w:rPr>
  </w:style>
  <w:style w:type="character" w:customStyle="1" w:styleId="FuzeileZchn">
    <w:name w:val="Fußzeile Zchn"/>
    <w:basedOn w:val="Absatz-Standardschriftart"/>
    <w:link w:val="Fuzeile"/>
    <w:uiPriority w:val="99"/>
    <w:rsid w:val="00105884"/>
    <w:rPr>
      <w:sz w:val="14"/>
    </w:rPr>
  </w:style>
  <w:style w:type="paragraph" w:styleId="Titel">
    <w:name w:val="Title"/>
    <w:basedOn w:val="Standard"/>
    <w:next w:val="Standard"/>
    <w:link w:val="TitelZchn"/>
    <w:uiPriority w:val="10"/>
    <w:qFormat/>
    <w:rsid w:val="00092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92C28"/>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092C28"/>
    <w:rPr>
      <w:b/>
      <w:bCs/>
    </w:rPr>
  </w:style>
  <w:style w:type="table" w:styleId="Tabellenraster">
    <w:name w:val="Table Grid"/>
    <w:basedOn w:val="NormaleTabelle"/>
    <w:uiPriority w:val="59"/>
    <w:rsid w:val="00374380"/>
    <w:pPr>
      <w:spacing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tblCellMar>
    </w:tblPr>
  </w:style>
  <w:style w:type="paragraph" w:customStyle="1" w:styleId="Texttitel">
    <w:name w:val="Texttitel"/>
    <w:basedOn w:val="Standard"/>
    <w:next w:val="Standard"/>
    <w:link w:val="TexttitelZchn"/>
    <w:uiPriority w:val="4"/>
    <w:rsid w:val="00105884"/>
    <w:pPr>
      <w:tabs>
        <w:tab w:val="left" w:pos="2552"/>
        <w:tab w:val="left" w:pos="6804"/>
        <w:tab w:val="left" w:pos="10490"/>
      </w:tabs>
    </w:pPr>
    <w:rPr>
      <w:b/>
    </w:rPr>
  </w:style>
  <w:style w:type="character" w:customStyle="1" w:styleId="TexttitelZchn">
    <w:name w:val="Texttitel Zchn"/>
    <w:basedOn w:val="Absatz-Standardschriftart"/>
    <w:link w:val="Texttitel"/>
    <w:uiPriority w:val="4"/>
    <w:rsid w:val="00105884"/>
    <w:rPr>
      <w:b/>
    </w:rPr>
  </w:style>
  <w:style w:type="paragraph" w:customStyle="1" w:styleId="TexttitelGross">
    <w:name w:val="Texttitel Gross"/>
    <w:basedOn w:val="Standard"/>
    <w:next w:val="Standard"/>
    <w:link w:val="TexttitelGrossZchn"/>
    <w:uiPriority w:val="5"/>
    <w:rsid w:val="00105884"/>
    <w:pPr>
      <w:tabs>
        <w:tab w:val="left" w:pos="2552"/>
        <w:tab w:val="left" w:pos="6804"/>
        <w:tab w:val="left" w:pos="10490"/>
      </w:tabs>
    </w:pPr>
    <w:rPr>
      <w:b/>
      <w:caps/>
    </w:rPr>
  </w:style>
  <w:style w:type="character" w:customStyle="1" w:styleId="TexttitelGrossZchn">
    <w:name w:val="Texttitel Gross Zchn"/>
    <w:basedOn w:val="Absatz-Standardschriftart"/>
    <w:link w:val="TexttitelGross"/>
    <w:uiPriority w:val="5"/>
    <w:rsid w:val="00105884"/>
    <w:rPr>
      <w:b/>
      <w:caps/>
    </w:rPr>
  </w:style>
  <w:style w:type="paragraph" w:styleId="Listenabsatz">
    <w:name w:val="List Paragraph"/>
    <w:basedOn w:val="Standard"/>
    <w:uiPriority w:val="34"/>
    <w:qFormat/>
    <w:rsid w:val="00092C28"/>
    <w:pPr>
      <w:ind w:left="720"/>
      <w:contextualSpacing/>
    </w:pPr>
  </w:style>
  <w:style w:type="paragraph" w:styleId="Sprechblasentext">
    <w:name w:val="Balloon Text"/>
    <w:basedOn w:val="Standard"/>
    <w:link w:val="SprechblasentextZchn"/>
    <w:uiPriority w:val="99"/>
    <w:semiHidden/>
    <w:rsid w:val="00D733A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33AB"/>
    <w:rPr>
      <w:rFonts w:ascii="Tahoma" w:hAnsi="Tahoma" w:cs="Tahoma"/>
      <w:sz w:val="16"/>
      <w:szCs w:val="16"/>
    </w:rPr>
  </w:style>
  <w:style w:type="paragraph" w:styleId="Abbildungsverzeichnis">
    <w:name w:val="table of figures"/>
    <w:basedOn w:val="Standard"/>
    <w:next w:val="Standard"/>
    <w:uiPriority w:val="99"/>
    <w:rsid w:val="003115A5"/>
    <w:pPr>
      <w:tabs>
        <w:tab w:val="right" w:pos="9060"/>
      </w:tabs>
    </w:pPr>
    <w:rPr>
      <w:noProof/>
      <w:sz w:val="16"/>
    </w:rPr>
  </w:style>
  <w:style w:type="paragraph" w:customStyle="1" w:styleId="AufzStufe2">
    <w:name w:val="Aufz_Stufe2"/>
    <w:basedOn w:val="Listenabsatz"/>
    <w:uiPriority w:val="3"/>
    <w:rsid w:val="001604B7"/>
    <w:pPr>
      <w:numPr>
        <w:numId w:val="15"/>
      </w:numPr>
      <w:ind w:left="398" w:hanging="199"/>
    </w:pPr>
    <w:rPr>
      <w:rFonts w:eastAsia="Times New Roman" w:cs="Times New Roman"/>
      <w:szCs w:val="20"/>
    </w:rPr>
  </w:style>
  <w:style w:type="paragraph" w:customStyle="1" w:styleId="AufzNr">
    <w:name w:val="Aufz_Nr"/>
    <w:basedOn w:val="Listenabsatz"/>
    <w:uiPriority w:val="2"/>
    <w:rsid w:val="003A5505"/>
    <w:pPr>
      <w:numPr>
        <w:numId w:val="16"/>
      </w:numPr>
      <w:ind w:left="199" w:hanging="199"/>
    </w:pPr>
    <w:rPr>
      <w:rFonts w:eastAsia="Times New Roman" w:cs="Times New Roman"/>
      <w:szCs w:val="20"/>
    </w:rPr>
  </w:style>
  <w:style w:type="paragraph" w:customStyle="1" w:styleId="AufzStrich">
    <w:name w:val="Aufz_Strich"/>
    <w:basedOn w:val="Listenabsatz"/>
    <w:uiPriority w:val="1"/>
    <w:rsid w:val="003A5505"/>
    <w:pPr>
      <w:numPr>
        <w:numId w:val="17"/>
      </w:numPr>
      <w:ind w:left="199" w:hanging="199"/>
    </w:pPr>
  </w:style>
  <w:style w:type="paragraph" w:styleId="Inhaltsverzeichnisberschrift">
    <w:name w:val="TOC Heading"/>
    <w:basedOn w:val="berschrift1"/>
    <w:next w:val="Standard"/>
    <w:uiPriority w:val="39"/>
    <w:unhideWhenUsed/>
    <w:qFormat/>
    <w:rsid w:val="00092C28"/>
    <w:pPr>
      <w:outlineLvl w:val="9"/>
    </w:pPr>
  </w:style>
  <w:style w:type="paragraph" w:customStyle="1" w:styleId="StdBild">
    <w:name w:val="Std.Bild"/>
    <w:basedOn w:val="Standard"/>
    <w:next w:val="Standard"/>
    <w:rsid w:val="003115A5"/>
    <w:pPr>
      <w:spacing w:line="240" w:lineRule="auto"/>
    </w:pPr>
    <w:rPr>
      <w:rFonts w:eastAsia="Times New Roman" w:cs="Times New Roman"/>
      <w:szCs w:val="20"/>
    </w:rPr>
  </w:style>
  <w:style w:type="paragraph" w:styleId="Verzeichnis1">
    <w:name w:val="toc 1"/>
    <w:basedOn w:val="Standard"/>
    <w:next w:val="Standard"/>
    <w:autoRedefine/>
    <w:uiPriority w:val="39"/>
    <w:rsid w:val="003A5505"/>
    <w:pPr>
      <w:tabs>
        <w:tab w:val="left" w:pos="0"/>
        <w:tab w:val="right" w:pos="9072"/>
      </w:tabs>
      <w:ind w:left="-567"/>
      <w:outlineLvl w:val="0"/>
    </w:pPr>
    <w:rPr>
      <w:b/>
      <w:caps/>
      <w:noProof/>
    </w:rPr>
  </w:style>
  <w:style w:type="paragraph" w:styleId="Verzeichnis2">
    <w:name w:val="toc 2"/>
    <w:basedOn w:val="Standard"/>
    <w:next w:val="Standard"/>
    <w:autoRedefine/>
    <w:uiPriority w:val="39"/>
    <w:rsid w:val="003A5505"/>
    <w:pPr>
      <w:tabs>
        <w:tab w:val="left" w:pos="0"/>
        <w:tab w:val="right" w:pos="9072"/>
      </w:tabs>
      <w:ind w:left="-567"/>
      <w:outlineLvl w:val="1"/>
    </w:pPr>
    <w:rPr>
      <w:noProof/>
    </w:rPr>
  </w:style>
  <w:style w:type="paragraph" w:styleId="Verzeichnis3">
    <w:name w:val="toc 3"/>
    <w:basedOn w:val="Standard"/>
    <w:next w:val="Standard"/>
    <w:autoRedefine/>
    <w:uiPriority w:val="39"/>
    <w:rsid w:val="003A5505"/>
    <w:pPr>
      <w:tabs>
        <w:tab w:val="left" w:pos="0"/>
        <w:tab w:val="right" w:pos="9072"/>
      </w:tabs>
      <w:ind w:left="-567"/>
      <w:outlineLvl w:val="2"/>
    </w:pPr>
  </w:style>
  <w:style w:type="paragraph" w:styleId="Beschriftung">
    <w:name w:val="caption"/>
    <w:basedOn w:val="Standard"/>
    <w:next w:val="Standard"/>
    <w:uiPriority w:val="35"/>
    <w:semiHidden/>
    <w:unhideWhenUsed/>
    <w:qFormat/>
    <w:rsid w:val="00092C28"/>
    <w:pPr>
      <w:spacing w:line="240" w:lineRule="auto"/>
    </w:pPr>
    <w:rPr>
      <w:b/>
      <w:bCs/>
      <w:color w:val="4F81BD" w:themeColor="accent1"/>
      <w:sz w:val="18"/>
      <w:szCs w:val="18"/>
    </w:rPr>
  </w:style>
  <w:style w:type="table" w:customStyle="1" w:styleId="TabellePRE">
    <w:name w:val="Tabelle_PRE"/>
    <w:basedOn w:val="NormaleTabelle"/>
    <w:uiPriority w:val="99"/>
    <w:rsid w:val="001B5CCD"/>
    <w:pPr>
      <w:spacing w:line="240" w:lineRule="auto"/>
    </w:pPr>
    <w:rPr>
      <w:sz w:val="16"/>
    </w:rPr>
    <w:tblPr>
      <w:tblBorders>
        <w:top w:val="single" w:sz="4" w:space="0" w:color="auto"/>
        <w:bottom w:val="single" w:sz="4" w:space="0" w:color="auto"/>
        <w:insideH w:val="single" w:sz="4" w:space="0" w:color="auto"/>
      </w:tblBorders>
      <w:tblCellMar>
        <w:top w:w="57" w:type="dxa"/>
        <w:left w:w="0" w:type="dxa"/>
        <w:bottom w:w="57" w:type="dxa"/>
      </w:tblCellMar>
    </w:tblPr>
    <w:trPr>
      <w:cantSplit/>
    </w:trPr>
    <w:tblStylePr w:type="firstRow">
      <w:rPr>
        <w:b/>
        <w:i w:val="0"/>
      </w:rPr>
      <w:tblPr/>
      <w:tcPr>
        <w:tcBorders>
          <w:top w:val="single" w:sz="4" w:space="0" w:color="auto"/>
          <w:left w:val="nil"/>
          <w:bottom w:val="single" w:sz="4" w:space="0" w:color="auto"/>
          <w:right w:val="nil"/>
          <w:insideH w:val="nil"/>
          <w:insideV w:val="nil"/>
          <w:tl2br w:val="nil"/>
          <w:tr2bl w:val="nil"/>
        </w:tcBorders>
        <w:shd w:val="clear" w:color="auto" w:fill="BFBFBF" w:themeFill="background1" w:themeFillShade="BF"/>
      </w:tcPr>
    </w:tblStylePr>
  </w:style>
  <w:style w:type="paragraph" w:customStyle="1" w:styleId="Fronttitel">
    <w:name w:val="Fronttitel"/>
    <w:next w:val="Standard"/>
    <w:uiPriority w:val="8"/>
    <w:rsid w:val="00EF6603"/>
    <w:pPr>
      <w:framePr w:w="2835" w:hSpace="284" w:wrap="around" w:vAnchor="text" w:hAnchor="page" w:y="1"/>
      <w:jc w:val="right"/>
    </w:pPr>
    <w:rPr>
      <w:b/>
      <w:sz w:val="17"/>
    </w:rPr>
  </w:style>
  <w:style w:type="paragraph" w:styleId="StandardWeb">
    <w:name w:val="Normal (Web)"/>
    <w:basedOn w:val="Standard"/>
    <w:uiPriority w:val="99"/>
    <w:semiHidden/>
    <w:unhideWhenUsed/>
    <w:rsid w:val="00092C28"/>
    <w:pPr>
      <w:spacing w:after="150" w:line="240" w:lineRule="auto"/>
    </w:pPr>
    <w:rPr>
      <w:rFonts w:ascii="Times New Roman" w:eastAsia="Times New Roman" w:hAnsi="Times New Roman" w:cs="Times New Roman"/>
      <w:sz w:val="24"/>
      <w:szCs w:val="24"/>
      <w:lang w:eastAsia="de-CH"/>
    </w:rPr>
  </w:style>
  <w:style w:type="paragraph" w:styleId="Untertitel">
    <w:name w:val="Subtitle"/>
    <w:basedOn w:val="Standard"/>
    <w:next w:val="Standard"/>
    <w:link w:val="UntertitelZchn"/>
    <w:uiPriority w:val="11"/>
    <w:qFormat/>
    <w:rsid w:val="00092C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92C28"/>
    <w:rPr>
      <w:rFonts w:asciiTheme="majorHAnsi" w:eastAsiaTheme="majorEastAsia" w:hAnsiTheme="majorHAnsi" w:cstheme="majorBidi"/>
      <w:i/>
      <w:iCs/>
      <w:color w:val="4F81BD" w:themeColor="accent1"/>
      <w:spacing w:val="15"/>
      <w:sz w:val="24"/>
      <w:szCs w:val="24"/>
    </w:rPr>
  </w:style>
  <w:style w:type="character" w:styleId="Hervorhebung">
    <w:name w:val="Emphasis"/>
    <w:basedOn w:val="Absatz-Standardschriftart"/>
    <w:uiPriority w:val="20"/>
    <w:qFormat/>
    <w:rsid w:val="00092C28"/>
    <w:rPr>
      <w:i/>
      <w:iCs/>
    </w:rPr>
  </w:style>
  <w:style w:type="paragraph" w:styleId="KeinLeerraum">
    <w:name w:val="No Spacing"/>
    <w:uiPriority w:val="1"/>
    <w:qFormat/>
    <w:locked/>
    <w:rsid w:val="00092C28"/>
    <w:pPr>
      <w:spacing w:after="0" w:line="240" w:lineRule="auto"/>
    </w:pPr>
  </w:style>
  <w:style w:type="paragraph" w:styleId="Zitat">
    <w:name w:val="Quote"/>
    <w:basedOn w:val="Standard"/>
    <w:next w:val="Standard"/>
    <w:link w:val="ZitatZchn"/>
    <w:uiPriority w:val="29"/>
    <w:qFormat/>
    <w:rsid w:val="00092C28"/>
    <w:rPr>
      <w:i/>
      <w:iCs/>
      <w:color w:val="000000" w:themeColor="text1"/>
    </w:rPr>
  </w:style>
  <w:style w:type="character" w:customStyle="1" w:styleId="ZitatZchn">
    <w:name w:val="Zitat Zchn"/>
    <w:basedOn w:val="Absatz-Standardschriftart"/>
    <w:link w:val="Zitat"/>
    <w:uiPriority w:val="29"/>
    <w:rsid w:val="00092C28"/>
    <w:rPr>
      <w:i/>
      <w:iCs/>
      <w:color w:val="000000" w:themeColor="text1"/>
    </w:rPr>
  </w:style>
  <w:style w:type="paragraph" w:styleId="IntensivesZitat">
    <w:name w:val="Intense Quote"/>
    <w:basedOn w:val="Standard"/>
    <w:next w:val="Standard"/>
    <w:link w:val="IntensivesZitatZchn"/>
    <w:uiPriority w:val="30"/>
    <w:qFormat/>
    <w:rsid w:val="00092C2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092C28"/>
    <w:rPr>
      <w:b/>
      <w:bCs/>
      <w:i/>
      <w:iCs/>
      <w:color w:val="4F81BD" w:themeColor="accent1"/>
    </w:rPr>
  </w:style>
  <w:style w:type="character" w:styleId="SchwacheHervorhebung">
    <w:name w:val="Subtle Emphasis"/>
    <w:basedOn w:val="Absatz-Standardschriftart"/>
    <w:uiPriority w:val="19"/>
    <w:qFormat/>
    <w:rsid w:val="00092C28"/>
    <w:rPr>
      <w:i/>
      <w:iCs/>
      <w:color w:val="808080" w:themeColor="text1" w:themeTint="7F"/>
    </w:rPr>
  </w:style>
  <w:style w:type="character" w:styleId="IntensiveHervorhebung">
    <w:name w:val="Intense Emphasis"/>
    <w:basedOn w:val="Absatz-Standardschriftart"/>
    <w:uiPriority w:val="21"/>
    <w:qFormat/>
    <w:rsid w:val="00092C28"/>
    <w:rPr>
      <w:b/>
      <w:bCs/>
      <w:i/>
      <w:iCs/>
      <w:color w:val="4F81BD" w:themeColor="accent1"/>
    </w:rPr>
  </w:style>
  <w:style w:type="character" w:styleId="SchwacherVerweis">
    <w:name w:val="Subtle Reference"/>
    <w:basedOn w:val="Absatz-Standardschriftart"/>
    <w:uiPriority w:val="31"/>
    <w:qFormat/>
    <w:rsid w:val="00092C28"/>
    <w:rPr>
      <w:smallCaps/>
      <w:color w:val="C0504D" w:themeColor="accent2"/>
      <w:u w:val="single"/>
    </w:rPr>
  </w:style>
  <w:style w:type="character" w:styleId="IntensiverVerweis">
    <w:name w:val="Intense Reference"/>
    <w:basedOn w:val="Absatz-Standardschriftart"/>
    <w:uiPriority w:val="32"/>
    <w:qFormat/>
    <w:rsid w:val="00092C28"/>
    <w:rPr>
      <w:b/>
      <w:bCs/>
      <w:smallCaps/>
      <w:color w:val="C0504D" w:themeColor="accent2"/>
      <w:spacing w:val="5"/>
      <w:u w:val="single"/>
    </w:rPr>
  </w:style>
  <w:style w:type="character" w:styleId="Buchtitel">
    <w:name w:val="Book Title"/>
    <w:basedOn w:val="Absatz-Standardschriftart"/>
    <w:uiPriority w:val="33"/>
    <w:qFormat/>
    <w:rsid w:val="00092C28"/>
    <w:rPr>
      <w:b/>
      <w:bCs/>
      <w:smallCaps/>
      <w:spacing w:val="5"/>
    </w:rPr>
  </w:style>
  <w:style w:type="numbering" w:customStyle="1" w:styleId="Formatvorlage1">
    <w:name w:val="Formatvorlage1"/>
    <w:uiPriority w:val="99"/>
    <w:rsid w:val="00473C9D"/>
    <w:pPr>
      <w:numPr>
        <w:numId w:val="29"/>
      </w:numPr>
    </w:pPr>
  </w:style>
  <w:style w:type="numbering" w:customStyle="1" w:styleId="Formatvorlage2">
    <w:name w:val="Formatvorlage2"/>
    <w:uiPriority w:val="99"/>
    <w:rsid w:val="00A971EC"/>
    <w:pPr>
      <w:numPr>
        <w:numId w:val="31"/>
      </w:numPr>
    </w:pPr>
  </w:style>
  <w:style w:type="numbering" w:customStyle="1" w:styleId="Formatvorlage3">
    <w:name w:val="Formatvorlage3"/>
    <w:uiPriority w:val="99"/>
    <w:rsid w:val="00A971EC"/>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01767">
      <w:bodyDiv w:val="1"/>
      <w:marLeft w:val="0"/>
      <w:marRight w:val="0"/>
      <w:marTop w:val="0"/>
      <w:marBottom w:val="900"/>
      <w:divBdr>
        <w:top w:val="none" w:sz="0" w:space="0" w:color="auto"/>
        <w:left w:val="none" w:sz="0" w:space="0" w:color="auto"/>
        <w:bottom w:val="none" w:sz="0" w:space="0" w:color="auto"/>
        <w:right w:val="none" w:sz="0" w:space="0" w:color="auto"/>
      </w:divBdr>
      <w:divsChild>
        <w:div w:id="39158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CF6D9-E4F1-A14B-AC1E-9370BD34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2530</Words>
  <Characters>15945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Projektnummer_Kurzbezeichnung_Dateiname</vt:lpstr>
    </vt:vector>
  </TitlesOfParts>
  <Company>F. Preisig AG</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Projektnummer_Kurzbezeichnung_Dateiname</dc:title>
  <dc:subject>Allgemein</dc:subject>
  <dc:creator>Oskar Seger</dc:creator>
  <cp:lastModifiedBy>Alice Gimmi</cp:lastModifiedBy>
  <cp:revision>3</cp:revision>
  <dcterms:created xsi:type="dcterms:W3CDTF">2018-10-10T20:32:00Z</dcterms:created>
  <dcterms:modified xsi:type="dcterms:W3CDTF">2018-10-10T21:27:00Z</dcterms:modified>
</cp:coreProperties>
</file>