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D39D" w14:textId="77777777" w:rsidR="00EB0ABC" w:rsidRPr="008E6B91" w:rsidRDefault="00EB0ABC" w:rsidP="00EB0ABC">
      <w:pPr>
        <w:framePr w:h="1355" w:hRule="exact" w:hSpace="141" w:wrap="auto" w:vAnchor="text" w:hAnchor="text" w:y="6"/>
        <w:jc w:val="both"/>
        <w:rPr>
          <w:rFonts w:ascii="Century Gothic" w:hAnsi="Century Gothic"/>
        </w:rPr>
      </w:pPr>
      <w:bookmarkStart w:id="0" w:name="_Hlk189143170"/>
      <w:bookmarkEnd w:id="0"/>
      <w:r>
        <w:rPr>
          <w:rFonts w:ascii="Century Gothic" w:hAnsi="Century Gothic"/>
          <w:noProof/>
          <w:lang w:eastAsia="es-CO"/>
        </w:rPr>
        <w:drawing>
          <wp:inline distT="0" distB="0" distL="0" distR="0" wp14:anchorId="4658FE3C" wp14:editId="5F1E0DC0">
            <wp:extent cx="724535" cy="802005"/>
            <wp:effectExtent l="19050" t="0" r="0" b="0"/>
            <wp:docPr id="605131885" name="Imagen 1" descr="uni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93516" name="Picture 1" descr="uniandes"/>
                    <pic:cNvPicPr>
                      <a:picLocks noChangeAspect="1" noChangeArrowheads="1"/>
                    </pic:cNvPicPr>
                  </pic:nvPicPr>
                  <pic:blipFill>
                    <a:blip r:embed="rId5" cstate="print"/>
                    <a:srcRect/>
                    <a:stretch>
                      <a:fillRect/>
                    </a:stretch>
                  </pic:blipFill>
                  <pic:spPr bwMode="auto">
                    <a:xfrm>
                      <a:off x="0" y="0"/>
                      <a:ext cx="724535" cy="802005"/>
                    </a:xfrm>
                    <a:prstGeom prst="rect">
                      <a:avLst/>
                    </a:prstGeom>
                    <a:noFill/>
                    <a:ln w="9525">
                      <a:noFill/>
                      <a:miter lim="800000"/>
                      <a:headEnd/>
                      <a:tailEnd/>
                    </a:ln>
                  </pic:spPr>
                </pic:pic>
              </a:graphicData>
            </a:graphic>
          </wp:inline>
        </w:drawing>
      </w:r>
    </w:p>
    <w:p w14:paraId="614E24F2" w14:textId="1158AD87" w:rsidR="00EB0ABC" w:rsidRPr="00A65E51" w:rsidRDefault="00EB0ABC" w:rsidP="00EB0ABC">
      <w:pPr>
        <w:pStyle w:val="Ttulo1"/>
        <w:rPr>
          <w:sz w:val="22"/>
          <w:szCs w:val="22"/>
        </w:rPr>
      </w:pPr>
      <w:r w:rsidRPr="00A65E51">
        <w:rPr>
          <w:sz w:val="22"/>
          <w:szCs w:val="22"/>
        </w:rPr>
        <w:t>DEPARTAMENTO DE INGENIER</w:t>
      </w:r>
      <w:r>
        <w:rPr>
          <w:sz w:val="22"/>
          <w:szCs w:val="22"/>
        </w:rPr>
        <w:t>Í</w:t>
      </w:r>
      <w:r w:rsidRPr="00A65E51">
        <w:rPr>
          <w:sz w:val="22"/>
          <w:szCs w:val="22"/>
        </w:rPr>
        <w:t xml:space="preserve">A </w:t>
      </w:r>
      <w:r>
        <w:rPr>
          <w:sz w:val="22"/>
          <w:szCs w:val="22"/>
        </w:rPr>
        <w:t>DE SISTEMAS</w:t>
      </w:r>
    </w:p>
    <w:p w14:paraId="0DEC3BDF" w14:textId="0E30E6BE" w:rsidR="00EB0ABC" w:rsidRPr="00A65E51" w:rsidRDefault="00EB0ABC" w:rsidP="00EB0ABC">
      <w:pPr>
        <w:pStyle w:val="1"/>
        <w:spacing w:before="0"/>
        <w:ind w:left="357"/>
        <w:jc w:val="both"/>
        <w:rPr>
          <w:rFonts w:ascii="Century Gothic" w:hAnsi="Century Gothic"/>
          <w:b/>
          <w:sz w:val="22"/>
          <w:szCs w:val="22"/>
        </w:rPr>
      </w:pPr>
      <w:r>
        <w:rPr>
          <w:rFonts w:ascii="Century Gothic" w:hAnsi="Century Gothic"/>
          <w:b/>
          <w:sz w:val="22"/>
          <w:szCs w:val="22"/>
        </w:rPr>
        <w:t>Inteligencia de negocios</w:t>
      </w:r>
      <w:r>
        <w:rPr>
          <w:rFonts w:ascii="Century Gothic" w:hAnsi="Century Gothic"/>
          <w:b/>
          <w:sz w:val="22"/>
          <w:szCs w:val="22"/>
        </w:rPr>
        <w:t xml:space="preserve"> 202510</w:t>
      </w:r>
      <w:r w:rsidRPr="00A65E51">
        <w:rPr>
          <w:rFonts w:ascii="Century Gothic" w:hAnsi="Century Gothic"/>
          <w:b/>
          <w:sz w:val="22"/>
          <w:szCs w:val="22"/>
        </w:rPr>
        <w:t xml:space="preserve"> – </w:t>
      </w:r>
      <w:r w:rsidRPr="002B1DAF">
        <w:rPr>
          <w:rFonts w:ascii="Century Gothic" w:hAnsi="Century Gothic"/>
          <w:b/>
          <w:color w:val="FF0000"/>
          <w:sz w:val="22"/>
          <w:szCs w:val="22"/>
        </w:rPr>
        <w:t>&lt;</w:t>
      </w:r>
      <w:r>
        <w:rPr>
          <w:rFonts w:ascii="Century Gothic" w:hAnsi="Century Gothic"/>
          <w:b/>
          <w:color w:val="FF0000"/>
          <w:sz w:val="22"/>
          <w:szCs w:val="22"/>
        </w:rPr>
        <w:t>Proyecto 1</w:t>
      </w:r>
      <w:r w:rsidRPr="002B1DAF">
        <w:rPr>
          <w:rFonts w:ascii="Century Gothic" w:hAnsi="Century Gothic"/>
          <w:b/>
          <w:color w:val="FF0000"/>
          <w:sz w:val="22"/>
          <w:szCs w:val="22"/>
        </w:rPr>
        <w:t>&gt;</w:t>
      </w:r>
    </w:p>
    <w:p w14:paraId="3AC19954" w14:textId="4029538E" w:rsidR="00EB0ABC" w:rsidRDefault="00EB0ABC" w:rsidP="00EB0ABC">
      <w:pPr>
        <w:jc w:val="both"/>
        <w:rPr>
          <w:rFonts w:ascii="Century Gothic" w:hAnsi="Century Gothic"/>
          <w:b/>
        </w:rPr>
      </w:pPr>
      <w:r>
        <w:rPr>
          <w:rFonts w:ascii="Century Gothic" w:hAnsi="Century Gothic"/>
          <w:b/>
        </w:rPr>
        <w:t>Proyecto 1 – Etapa 2</w:t>
      </w:r>
    </w:p>
    <w:p w14:paraId="3023F1A6" w14:textId="77777777" w:rsidR="00EB0ABC" w:rsidRPr="00267842" w:rsidRDefault="00EB0ABC" w:rsidP="00EB0ABC">
      <w:pPr>
        <w:jc w:val="both"/>
        <w:rPr>
          <w:rFonts w:ascii="Century Gothic" w:hAnsi="Century Gothic"/>
          <w:b/>
        </w:rPr>
      </w:pPr>
    </w:p>
    <w:tbl>
      <w:tblPr>
        <w:tblStyle w:val="Tablaconcuadrcula"/>
        <w:tblW w:w="0" w:type="auto"/>
        <w:jc w:val="center"/>
        <w:tblLook w:val="04A0" w:firstRow="1" w:lastRow="0" w:firstColumn="1" w:lastColumn="0" w:noHBand="0" w:noVBand="1"/>
      </w:tblPr>
      <w:tblGrid>
        <w:gridCol w:w="2122"/>
        <w:gridCol w:w="2251"/>
        <w:gridCol w:w="1718"/>
      </w:tblGrid>
      <w:tr w:rsidR="00B1022B" w14:paraId="1CFBD5A4" w14:textId="77777777" w:rsidTr="00B1022B">
        <w:trPr>
          <w:jc w:val="center"/>
        </w:trPr>
        <w:tc>
          <w:tcPr>
            <w:tcW w:w="2122" w:type="dxa"/>
            <w:vAlign w:val="center"/>
          </w:tcPr>
          <w:p w14:paraId="6DFA47BE" w14:textId="77777777" w:rsidR="00B1022B" w:rsidRPr="002B1DAF" w:rsidRDefault="00B1022B" w:rsidP="00B1022B">
            <w:pPr>
              <w:pStyle w:val="Default"/>
              <w:widowControl w:val="0"/>
              <w:spacing w:before="2" w:line="276" w:lineRule="auto"/>
              <w:ind w:right="62"/>
              <w:contextualSpacing/>
              <w:jc w:val="center"/>
              <w:rPr>
                <w:rFonts w:cstheme="minorHAnsi"/>
                <w:b/>
                <w:lang w:val="es-ES"/>
              </w:rPr>
            </w:pPr>
            <w:r w:rsidRPr="002B1DAF">
              <w:rPr>
                <w:rFonts w:cstheme="minorHAnsi"/>
                <w:b/>
                <w:lang w:val="es-ES"/>
              </w:rPr>
              <w:t>Apellidos</w:t>
            </w:r>
          </w:p>
        </w:tc>
        <w:tc>
          <w:tcPr>
            <w:tcW w:w="2251" w:type="dxa"/>
            <w:vAlign w:val="center"/>
          </w:tcPr>
          <w:p w14:paraId="359F2714" w14:textId="77777777" w:rsidR="00B1022B" w:rsidRPr="002B1DAF" w:rsidRDefault="00B1022B" w:rsidP="00B1022B">
            <w:pPr>
              <w:pStyle w:val="Default"/>
              <w:widowControl w:val="0"/>
              <w:spacing w:before="2" w:line="276" w:lineRule="auto"/>
              <w:ind w:right="62"/>
              <w:contextualSpacing/>
              <w:jc w:val="center"/>
              <w:rPr>
                <w:rFonts w:cstheme="minorHAnsi"/>
                <w:b/>
                <w:lang w:val="es-ES"/>
              </w:rPr>
            </w:pPr>
            <w:r w:rsidRPr="002B1DAF">
              <w:rPr>
                <w:rFonts w:cstheme="minorHAnsi"/>
                <w:b/>
                <w:lang w:val="es-ES"/>
              </w:rPr>
              <w:t>Nombres</w:t>
            </w:r>
          </w:p>
        </w:tc>
        <w:tc>
          <w:tcPr>
            <w:tcW w:w="1718" w:type="dxa"/>
            <w:vAlign w:val="center"/>
          </w:tcPr>
          <w:p w14:paraId="35AB0933" w14:textId="77777777" w:rsidR="00B1022B" w:rsidRPr="002B1DAF" w:rsidRDefault="00B1022B" w:rsidP="00B1022B">
            <w:pPr>
              <w:pStyle w:val="Default"/>
              <w:widowControl w:val="0"/>
              <w:spacing w:before="2" w:line="276" w:lineRule="auto"/>
              <w:ind w:right="62"/>
              <w:contextualSpacing/>
              <w:jc w:val="center"/>
              <w:rPr>
                <w:rFonts w:cstheme="minorHAnsi"/>
                <w:b/>
                <w:lang w:val="es-ES"/>
              </w:rPr>
            </w:pPr>
            <w:r>
              <w:rPr>
                <w:rFonts w:cstheme="minorHAnsi"/>
                <w:b/>
                <w:lang w:val="es-ES"/>
              </w:rPr>
              <w:t>Código</w:t>
            </w:r>
          </w:p>
        </w:tc>
      </w:tr>
      <w:tr w:rsidR="00B1022B" w14:paraId="5E869EE9" w14:textId="77777777" w:rsidTr="00B1022B">
        <w:trPr>
          <w:trHeight w:val="51"/>
          <w:jc w:val="center"/>
        </w:trPr>
        <w:tc>
          <w:tcPr>
            <w:tcW w:w="2122" w:type="dxa"/>
          </w:tcPr>
          <w:p w14:paraId="043FB5FF" w14:textId="77777777" w:rsidR="00B1022B" w:rsidRDefault="00B1022B" w:rsidP="00B1022B">
            <w:pPr>
              <w:pStyle w:val="Default"/>
              <w:widowControl w:val="0"/>
              <w:spacing w:before="2" w:line="276" w:lineRule="auto"/>
              <w:ind w:right="62"/>
              <w:contextualSpacing/>
              <w:jc w:val="center"/>
              <w:rPr>
                <w:rFonts w:cstheme="minorHAnsi"/>
                <w:lang w:val="es-ES"/>
              </w:rPr>
            </w:pPr>
            <w:r>
              <w:rPr>
                <w:rFonts w:cstheme="minorHAnsi"/>
                <w:lang w:val="es-ES"/>
              </w:rPr>
              <w:t>Chaparro Diaz</w:t>
            </w:r>
          </w:p>
        </w:tc>
        <w:tc>
          <w:tcPr>
            <w:tcW w:w="2251" w:type="dxa"/>
          </w:tcPr>
          <w:p w14:paraId="1B359AB5" w14:textId="77777777" w:rsidR="00B1022B" w:rsidRDefault="00B1022B" w:rsidP="00B1022B">
            <w:pPr>
              <w:pStyle w:val="Default"/>
              <w:widowControl w:val="0"/>
              <w:spacing w:before="2" w:line="276" w:lineRule="auto"/>
              <w:ind w:right="62"/>
              <w:contextualSpacing/>
              <w:jc w:val="center"/>
              <w:rPr>
                <w:rFonts w:cstheme="minorHAnsi"/>
                <w:lang w:val="es-ES"/>
              </w:rPr>
            </w:pPr>
            <w:r>
              <w:rPr>
                <w:rFonts w:cstheme="minorHAnsi"/>
                <w:lang w:val="es-ES"/>
              </w:rPr>
              <w:t>Andres Felipe</w:t>
            </w:r>
          </w:p>
        </w:tc>
        <w:tc>
          <w:tcPr>
            <w:tcW w:w="1718" w:type="dxa"/>
          </w:tcPr>
          <w:p w14:paraId="727CC587" w14:textId="77777777" w:rsidR="00B1022B" w:rsidRDefault="00B1022B" w:rsidP="00B1022B">
            <w:pPr>
              <w:pStyle w:val="Default"/>
              <w:widowControl w:val="0"/>
              <w:spacing w:before="2" w:line="276" w:lineRule="auto"/>
              <w:ind w:right="62"/>
              <w:contextualSpacing/>
              <w:jc w:val="center"/>
              <w:rPr>
                <w:rFonts w:cstheme="minorHAnsi"/>
                <w:lang w:val="es-ES"/>
              </w:rPr>
            </w:pPr>
            <w:r>
              <w:rPr>
                <w:rFonts w:cstheme="minorHAnsi"/>
                <w:lang w:val="es-ES"/>
              </w:rPr>
              <w:t>202111146</w:t>
            </w:r>
          </w:p>
        </w:tc>
      </w:tr>
      <w:tr w:rsidR="00B1022B" w14:paraId="7ADB33A3" w14:textId="77777777" w:rsidTr="00B1022B">
        <w:trPr>
          <w:trHeight w:val="51"/>
          <w:jc w:val="center"/>
        </w:trPr>
        <w:tc>
          <w:tcPr>
            <w:tcW w:w="2122" w:type="dxa"/>
          </w:tcPr>
          <w:p w14:paraId="6D8B2E4D" w14:textId="37D28580" w:rsidR="00B1022B" w:rsidRDefault="00B1022B" w:rsidP="00B1022B">
            <w:pPr>
              <w:pStyle w:val="Default"/>
              <w:widowControl w:val="0"/>
              <w:spacing w:before="2" w:line="276" w:lineRule="auto"/>
              <w:ind w:right="62"/>
              <w:contextualSpacing/>
              <w:jc w:val="center"/>
              <w:rPr>
                <w:rFonts w:cstheme="minorHAnsi"/>
                <w:lang w:val="es-ES"/>
              </w:rPr>
            </w:pPr>
            <w:r w:rsidRPr="00710D90">
              <w:rPr>
                <w:rFonts w:cstheme="minorHAnsi"/>
                <w:lang w:val="es-ES"/>
              </w:rPr>
              <w:t>López Ulloa</w:t>
            </w:r>
          </w:p>
        </w:tc>
        <w:tc>
          <w:tcPr>
            <w:tcW w:w="2251" w:type="dxa"/>
          </w:tcPr>
          <w:p w14:paraId="0F7C4220" w14:textId="39A59F7C" w:rsidR="00B1022B" w:rsidRDefault="00B1022B" w:rsidP="00B1022B">
            <w:pPr>
              <w:pStyle w:val="Default"/>
              <w:widowControl w:val="0"/>
              <w:spacing w:before="2" w:line="276" w:lineRule="auto"/>
              <w:ind w:right="62"/>
              <w:contextualSpacing/>
              <w:jc w:val="center"/>
              <w:rPr>
                <w:rFonts w:cstheme="minorHAnsi"/>
                <w:lang w:val="es-ES"/>
              </w:rPr>
            </w:pPr>
            <w:r w:rsidRPr="006C7604">
              <w:rPr>
                <w:rFonts w:cstheme="minorHAnsi"/>
                <w:lang w:val="es-ES"/>
              </w:rPr>
              <w:t>Juan Esteban</w:t>
            </w:r>
          </w:p>
        </w:tc>
        <w:tc>
          <w:tcPr>
            <w:tcW w:w="1718" w:type="dxa"/>
          </w:tcPr>
          <w:p w14:paraId="2D018CBC" w14:textId="7096F924" w:rsidR="00B1022B" w:rsidRDefault="00B1022B" w:rsidP="00B1022B">
            <w:pPr>
              <w:pStyle w:val="Default"/>
              <w:widowControl w:val="0"/>
              <w:spacing w:before="2" w:line="276" w:lineRule="auto"/>
              <w:ind w:right="62"/>
              <w:contextualSpacing/>
              <w:jc w:val="center"/>
              <w:rPr>
                <w:rFonts w:cstheme="minorHAnsi"/>
                <w:lang w:val="es-ES"/>
              </w:rPr>
            </w:pPr>
            <w:r w:rsidRPr="00B1022B">
              <w:rPr>
                <w:rFonts w:cstheme="minorHAnsi"/>
                <w:lang w:val="es-ES"/>
              </w:rPr>
              <w:t>202021417</w:t>
            </w:r>
          </w:p>
        </w:tc>
      </w:tr>
      <w:tr w:rsidR="00B1022B" w14:paraId="36D688CD" w14:textId="77777777" w:rsidTr="00B1022B">
        <w:trPr>
          <w:trHeight w:val="51"/>
          <w:jc w:val="center"/>
        </w:trPr>
        <w:tc>
          <w:tcPr>
            <w:tcW w:w="2122" w:type="dxa"/>
          </w:tcPr>
          <w:p w14:paraId="735C793A" w14:textId="07018A89" w:rsidR="00B1022B" w:rsidRPr="00710D90" w:rsidRDefault="00B1022B" w:rsidP="00B1022B">
            <w:pPr>
              <w:pStyle w:val="Default"/>
              <w:widowControl w:val="0"/>
              <w:spacing w:before="2" w:line="276" w:lineRule="auto"/>
              <w:ind w:right="62"/>
              <w:contextualSpacing/>
              <w:jc w:val="center"/>
              <w:rPr>
                <w:rFonts w:cstheme="minorHAnsi"/>
                <w:lang w:val="es-ES"/>
              </w:rPr>
            </w:pPr>
            <w:r>
              <w:rPr>
                <w:rFonts w:cstheme="minorHAnsi"/>
                <w:lang w:val="es-ES"/>
              </w:rPr>
              <w:t>Juan Diego</w:t>
            </w:r>
          </w:p>
        </w:tc>
        <w:tc>
          <w:tcPr>
            <w:tcW w:w="2251" w:type="dxa"/>
          </w:tcPr>
          <w:p w14:paraId="3DA3939E" w14:textId="29910E61" w:rsidR="00B1022B" w:rsidRPr="006C7604" w:rsidRDefault="00E95135" w:rsidP="00B1022B">
            <w:pPr>
              <w:pStyle w:val="Default"/>
              <w:widowControl w:val="0"/>
              <w:spacing w:before="2" w:line="276" w:lineRule="auto"/>
              <w:ind w:right="62"/>
              <w:contextualSpacing/>
              <w:jc w:val="center"/>
              <w:rPr>
                <w:rFonts w:cstheme="minorHAnsi"/>
                <w:lang w:val="es-ES"/>
              </w:rPr>
            </w:pPr>
            <w:r w:rsidRPr="00E95135">
              <w:rPr>
                <w:rFonts w:cstheme="minorHAnsi"/>
                <w:lang w:val="es-ES"/>
              </w:rPr>
              <w:t>Lozano Guerrero</w:t>
            </w:r>
          </w:p>
        </w:tc>
        <w:tc>
          <w:tcPr>
            <w:tcW w:w="1718" w:type="dxa"/>
          </w:tcPr>
          <w:p w14:paraId="4762DD74" w14:textId="3DC42072" w:rsidR="00B1022B" w:rsidRPr="00B1022B" w:rsidRDefault="00E95135" w:rsidP="00B1022B">
            <w:pPr>
              <w:pStyle w:val="Default"/>
              <w:widowControl w:val="0"/>
              <w:spacing w:before="2" w:line="276" w:lineRule="auto"/>
              <w:ind w:right="62"/>
              <w:contextualSpacing/>
              <w:jc w:val="center"/>
              <w:rPr>
                <w:rFonts w:cstheme="minorHAnsi"/>
                <w:lang w:val="es-ES"/>
              </w:rPr>
            </w:pPr>
            <w:r w:rsidRPr="00E95135">
              <w:rPr>
                <w:rFonts w:cstheme="minorHAnsi"/>
                <w:lang w:val="es-ES"/>
              </w:rPr>
              <w:t>202122869</w:t>
            </w:r>
          </w:p>
        </w:tc>
      </w:tr>
    </w:tbl>
    <w:p w14:paraId="61C6526F" w14:textId="77777777" w:rsidR="004438A3" w:rsidRDefault="004438A3" w:rsidP="00BC57E4">
      <w:pPr>
        <w:pStyle w:val="p1"/>
        <w:spacing w:line="276" w:lineRule="auto"/>
        <w:jc w:val="both"/>
        <w:rPr>
          <w:rFonts w:ascii="Arial" w:hAnsi="Arial" w:cs="Arial"/>
          <w:b/>
          <w:sz w:val="24"/>
          <w:szCs w:val="24"/>
        </w:rPr>
      </w:pPr>
    </w:p>
    <w:p w14:paraId="0A0729CB" w14:textId="786F52BF" w:rsidR="00A41E73" w:rsidRDefault="00A41E73" w:rsidP="00BC57E4">
      <w:pPr>
        <w:pStyle w:val="p1"/>
        <w:spacing w:line="276" w:lineRule="auto"/>
        <w:jc w:val="both"/>
        <w:rPr>
          <w:rStyle w:val="apple-converted-space"/>
          <w:rFonts w:ascii="Arial" w:eastAsiaTheme="majorEastAsia" w:hAnsi="Arial" w:cs="Arial"/>
          <w:b/>
          <w:sz w:val="24"/>
          <w:szCs w:val="24"/>
        </w:rPr>
      </w:pPr>
      <w:r w:rsidRPr="0013667B">
        <w:rPr>
          <w:rFonts w:ascii="Arial" w:hAnsi="Arial" w:cs="Arial"/>
          <w:b/>
          <w:sz w:val="24"/>
          <w:szCs w:val="24"/>
        </w:rPr>
        <w:t>Sección 1. (20%) Proceso de automatización del proceso de preparación de datos, construcción del modelo, persistencia del modelo y acceso por medio de API:</w:t>
      </w:r>
      <w:r w:rsidRPr="0013667B">
        <w:rPr>
          <w:rStyle w:val="apple-converted-space"/>
          <w:rFonts w:ascii="Arial" w:eastAsiaTheme="majorEastAsia" w:hAnsi="Arial" w:cs="Arial"/>
          <w:b/>
          <w:sz w:val="24"/>
          <w:szCs w:val="24"/>
        </w:rPr>
        <w:t> </w:t>
      </w:r>
    </w:p>
    <w:p w14:paraId="2A98820A" w14:textId="3C5CB00A" w:rsidR="00446A79" w:rsidRPr="00B127E4" w:rsidRDefault="004F6993" w:rsidP="00EA11B0">
      <w:pPr>
        <w:pStyle w:val="p1"/>
        <w:spacing w:line="276" w:lineRule="auto"/>
        <w:jc w:val="both"/>
        <w:rPr>
          <w:rFonts w:ascii="Arial" w:eastAsiaTheme="majorEastAsia" w:hAnsi="Arial" w:cs="Arial"/>
          <w:sz w:val="24"/>
          <w:szCs w:val="24"/>
        </w:rPr>
      </w:pPr>
      <w:r w:rsidRPr="00B127E4">
        <w:rPr>
          <w:rStyle w:val="apple-converted-space"/>
          <w:rFonts w:ascii="Arial" w:eastAsiaTheme="majorEastAsia" w:hAnsi="Arial" w:cs="Arial"/>
          <w:sz w:val="24"/>
          <w:szCs w:val="24"/>
        </w:rPr>
        <w:t xml:space="preserve">En este punto se realizó </w:t>
      </w:r>
      <w:proofErr w:type="gramStart"/>
      <w:r w:rsidRPr="00B127E4">
        <w:rPr>
          <w:rStyle w:val="apple-converted-space"/>
          <w:rFonts w:ascii="Arial" w:eastAsiaTheme="majorEastAsia" w:hAnsi="Arial" w:cs="Arial"/>
          <w:sz w:val="24"/>
          <w:szCs w:val="24"/>
        </w:rPr>
        <w:t>una api</w:t>
      </w:r>
      <w:proofErr w:type="gramEnd"/>
      <w:r w:rsidRPr="00B127E4">
        <w:rPr>
          <w:rStyle w:val="apple-converted-space"/>
          <w:rFonts w:ascii="Arial" w:eastAsiaTheme="majorEastAsia" w:hAnsi="Arial" w:cs="Arial"/>
          <w:sz w:val="24"/>
          <w:szCs w:val="24"/>
        </w:rPr>
        <w:t xml:space="preserve"> que tiene 2 peticiones (/</w:t>
      </w:r>
      <w:proofErr w:type="spellStart"/>
      <w:r w:rsidRPr="00B127E4">
        <w:rPr>
          <w:rStyle w:val="apple-converted-space"/>
          <w:rFonts w:ascii="Arial" w:eastAsiaTheme="majorEastAsia" w:hAnsi="Arial" w:cs="Arial"/>
          <w:sz w:val="24"/>
          <w:szCs w:val="24"/>
        </w:rPr>
        <w:t>predict</w:t>
      </w:r>
      <w:proofErr w:type="spellEnd"/>
      <w:r w:rsidRPr="00B127E4">
        <w:rPr>
          <w:rStyle w:val="apple-converted-space"/>
          <w:rFonts w:ascii="Arial" w:eastAsiaTheme="majorEastAsia" w:hAnsi="Arial" w:cs="Arial"/>
          <w:sz w:val="24"/>
          <w:szCs w:val="24"/>
        </w:rPr>
        <w:t xml:space="preserve">) y otra para </w:t>
      </w:r>
      <w:proofErr w:type="spellStart"/>
      <w:r w:rsidRPr="00B127E4">
        <w:rPr>
          <w:rStyle w:val="apple-converted-space"/>
          <w:rFonts w:ascii="Arial" w:eastAsiaTheme="majorEastAsia" w:hAnsi="Arial" w:cs="Arial"/>
          <w:sz w:val="24"/>
          <w:szCs w:val="24"/>
        </w:rPr>
        <w:t>re-entrenar</w:t>
      </w:r>
      <w:proofErr w:type="spellEnd"/>
      <w:r w:rsidRPr="00B127E4">
        <w:rPr>
          <w:rStyle w:val="apple-converted-space"/>
          <w:rFonts w:ascii="Arial" w:eastAsiaTheme="majorEastAsia" w:hAnsi="Arial" w:cs="Arial"/>
          <w:sz w:val="24"/>
          <w:szCs w:val="24"/>
        </w:rPr>
        <w:t xml:space="preserve"> (/</w:t>
      </w:r>
      <w:proofErr w:type="spellStart"/>
      <w:r w:rsidRPr="00B127E4">
        <w:rPr>
          <w:rStyle w:val="apple-converted-space"/>
          <w:rFonts w:ascii="Arial" w:eastAsiaTheme="majorEastAsia" w:hAnsi="Arial" w:cs="Arial"/>
          <w:sz w:val="24"/>
          <w:szCs w:val="24"/>
        </w:rPr>
        <w:t>train</w:t>
      </w:r>
      <w:proofErr w:type="spellEnd"/>
      <w:r w:rsidRPr="00B127E4">
        <w:rPr>
          <w:rStyle w:val="apple-converted-space"/>
          <w:rFonts w:ascii="Arial" w:eastAsiaTheme="majorEastAsia" w:hAnsi="Arial" w:cs="Arial"/>
          <w:sz w:val="24"/>
          <w:szCs w:val="24"/>
        </w:rPr>
        <w:t>)</w:t>
      </w:r>
      <w:r w:rsidR="000A7234" w:rsidRPr="00B127E4">
        <w:rPr>
          <w:rStyle w:val="apple-converted-space"/>
          <w:rFonts w:ascii="Arial" w:eastAsiaTheme="majorEastAsia" w:hAnsi="Arial" w:cs="Arial"/>
          <w:sz w:val="24"/>
          <w:szCs w:val="24"/>
        </w:rPr>
        <w:t>.</w:t>
      </w:r>
      <w:r w:rsidRPr="00B127E4">
        <w:rPr>
          <w:rStyle w:val="apple-converted-space"/>
          <w:rFonts w:ascii="Arial" w:eastAsiaTheme="majorEastAsia" w:hAnsi="Arial" w:cs="Arial"/>
          <w:sz w:val="24"/>
          <w:szCs w:val="24"/>
        </w:rPr>
        <w:t xml:space="preserve"> esto funciona cargando primero </w:t>
      </w:r>
      <w:proofErr w:type="gramStart"/>
      <w:r w:rsidRPr="00B127E4">
        <w:rPr>
          <w:rStyle w:val="apple-converted-space"/>
          <w:rFonts w:ascii="Arial" w:eastAsiaTheme="majorEastAsia" w:hAnsi="Arial" w:cs="Arial"/>
          <w:sz w:val="24"/>
          <w:szCs w:val="24"/>
        </w:rPr>
        <w:t xml:space="preserve">los </w:t>
      </w:r>
      <w:r w:rsidR="000A7234" w:rsidRPr="00B127E4">
        <w:rPr>
          <w:rStyle w:val="apple-converted-space"/>
          <w:rFonts w:ascii="Arial" w:eastAsiaTheme="majorEastAsia" w:hAnsi="Arial" w:cs="Arial"/>
          <w:sz w:val="24"/>
          <w:szCs w:val="24"/>
        </w:rPr>
        <w:t>pipeline</w:t>
      </w:r>
      <w:proofErr w:type="gramEnd"/>
      <w:r w:rsidR="000A7234" w:rsidRPr="00B127E4">
        <w:rPr>
          <w:rStyle w:val="apple-converted-space"/>
          <w:rFonts w:ascii="Arial" w:eastAsiaTheme="majorEastAsia" w:hAnsi="Arial" w:cs="Arial"/>
          <w:sz w:val="24"/>
          <w:szCs w:val="24"/>
        </w:rPr>
        <w:t xml:space="preserve"> corriendo el archivo de utils.py</w:t>
      </w:r>
      <w:r w:rsidR="00D770C0" w:rsidRPr="00B127E4">
        <w:rPr>
          <w:rStyle w:val="apple-converted-space"/>
          <w:rFonts w:ascii="Arial" w:eastAsiaTheme="majorEastAsia" w:hAnsi="Arial" w:cs="Arial"/>
          <w:sz w:val="24"/>
          <w:szCs w:val="24"/>
        </w:rPr>
        <w:t xml:space="preserve">, esto hace que se cargue localmente </w:t>
      </w:r>
      <w:r w:rsidR="00E2021C" w:rsidRPr="00B127E4">
        <w:rPr>
          <w:rStyle w:val="apple-converted-space"/>
          <w:rFonts w:ascii="Arial" w:eastAsiaTheme="majorEastAsia" w:hAnsi="Arial" w:cs="Arial"/>
          <w:sz w:val="24"/>
          <w:szCs w:val="24"/>
        </w:rPr>
        <w:t xml:space="preserve">el árbol de regresión y el </w:t>
      </w:r>
      <w:proofErr w:type="spellStart"/>
      <w:r w:rsidR="00E2021C" w:rsidRPr="00B127E4">
        <w:rPr>
          <w:rStyle w:val="apple-converted-space"/>
          <w:rFonts w:ascii="Arial" w:eastAsiaTheme="majorEastAsia" w:hAnsi="Arial" w:cs="Arial"/>
          <w:sz w:val="24"/>
          <w:szCs w:val="24"/>
        </w:rPr>
        <w:t>serializable</w:t>
      </w:r>
      <w:proofErr w:type="spellEnd"/>
      <w:r w:rsidR="00E2021C" w:rsidRPr="00B127E4">
        <w:rPr>
          <w:rStyle w:val="apple-converted-space"/>
          <w:rFonts w:ascii="Arial" w:eastAsiaTheme="majorEastAsia" w:hAnsi="Arial" w:cs="Arial"/>
          <w:sz w:val="24"/>
          <w:szCs w:val="24"/>
        </w:rPr>
        <w:t xml:space="preserve"> que pasa todo a vectores de 0 y 1. Teniendo esto cuando se llama a la </w:t>
      </w:r>
      <w:proofErr w:type="spellStart"/>
      <w:r w:rsidR="00E2021C" w:rsidRPr="00B127E4">
        <w:rPr>
          <w:rStyle w:val="apple-converted-space"/>
          <w:rFonts w:ascii="Arial" w:eastAsiaTheme="majorEastAsia" w:hAnsi="Arial" w:cs="Arial"/>
          <w:sz w:val="24"/>
          <w:szCs w:val="24"/>
        </w:rPr>
        <w:t>url</w:t>
      </w:r>
      <w:proofErr w:type="spellEnd"/>
      <w:r w:rsidR="00E2021C" w:rsidRPr="00B127E4">
        <w:rPr>
          <w:rStyle w:val="apple-converted-space"/>
          <w:rFonts w:ascii="Arial" w:eastAsiaTheme="majorEastAsia" w:hAnsi="Arial" w:cs="Arial"/>
          <w:sz w:val="24"/>
          <w:szCs w:val="24"/>
        </w:rPr>
        <w:t xml:space="preserve"> </w:t>
      </w:r>
      <w:r w:rsidR="0004233E" w:rsidRPr="00B127E4">
        <w:rPr>
          <w:rStyle w:val="apple-converted-space"/>
          <w:rFonts w:ascii="Arial" w:eastAsiaTheme="majorEastAsia" w:hAnsi="Arial" w:cs="Arial"/>
          <w:sz w:val="24"/>
          <w:szCs w:val="24"/>
        </w:rPr>
        <w:t>para predecir en donde</w:t>
      </w:r>
      <w:r w:rsidR="0038367D" w:rsidRPr="00B127E4">
        <w:rPr>
          <w:rStyle w:val="apple-converted-space"/>
          <w:rFonts w:ascii="Arial" w:eastAsiaTheme="majorEastAsia" w:hAnsi="Arial" w:cs="Arial"/>
          <w:sz w:val="24"/>
          <w:szCs w:val="24"/>
        </w:rPr>
        <w:t xml:space="preserve"> los datos que entran </w:t>
      </w:r>
      <w:r w:rsidR="00307B8F" w:rsidRPr="00B127E4">
        <w:rPr>
          <w:rStyle w:val="apple-converted-space"/>
          <w:rFonts w:ascii="Arial" w:eastAsiaTheme="majorEastAsia" w:hAnsi="Arial" w:cs="Arial"/>
          <w:sz w:val="24"/>
          <w:szCs w:val="24"/>
        </w:rPr>
        <w:t>realizando</w:t>
      </w:r>
      <w:r w:rsidR="0038367D" w:rsidRPr="00B127E4">
        <w:rPr>
          <w:rStyle w:val="apple-converted-space"/>
          <w:rFonts w:ascii="Arial" w:eastAsiaTheme="majorEastAsia" w:hAnsi="Arial" w:cs="Arial"/>
          <w:sz w:val="24"/>
          <w:szCs w:val="24"/>
        </w:rPr>
        <w:t xml:space="preserve"> una petición POST</w:t>
      </w:r>
      <w:r w:rsidR="00B127E4" w:rsidRPr="00B127E4">
        <w:rPr>
          <w:rStyle w:val="apple-converted-space"/>
          <w:rFonts w:ascii="Arial" w:eastAsiaTheme="majorEastAsia" w:hAnsi="Arial" w:cs="Arial"/>
          <w:sz w:val="24"/>
          <w:szCs w:val="24"/>
        </w:rPr>
        <w:t>,</w:t>
      </w:r>
      <w:r w:rsidR="0038367D" w:rsidRPr="00B127E4">
        <w:rPr>
          <w:rStyle w:val="apple-converted-space"/>
          <w:rFonts w:ascii="Arial" w:eastAsiaTheme="majorEastAsia" w:hAnsi="Arial" w:cs="Arial"/>
          <w:sz w:val="24"/>
          <w:szCs w:val="24"/>
        </w:rPr>
        <w:t xml:space="preserve"> pasan por una función de filtrado y por el </w:t>
      </w:r>
      <w:proofErr w:type="spellStart"/>
      <w:r w:rsidR="00B127E4" w:rsidRPr="00B127E4">
        <w:rPr>
          <w:rStyle w:val="apple-converted-space"/>
          <w:rFonts w:ascii="Arial" w:eastAsiaTheme="majorEastAsia" w:hAnsi="Arial" w:cs="Arial"/>
          <w:sz w:val="24"/>
          <w:szCs w:val="24"/>
        </w:rPr>
        <w:t>serializable</w:t>
      </w:r>
      <w:proofErr w:type="spellEnd"/>
      <w:r w:rsidR="0038367D" w:rsidRPr="00B127E4">
        <w:rPr>
          <w:rStyle w:val="apple-converted-space"/>
          <w:rFonts w:ascii="Arial" w:eastAsiaTheme="majorEastAsia" w:hAnsi="Arial" w:cs="Arial"/>
          <w:sz w:val="24"/>
          <w:szCs w:val="24"/>
        </w:rPr>
        <w:t xml:space="preserve"> </w:t>
      </w:r>
      <w:r w:rsidR="00446A79" w:rsidRPr="00B127E4">
        <w:rPr>
          <w:rStyle w:val="apple-converted-space"/>
          <w:rFonts w:ascii="Arial" w:eastAsiaTheme="majorEastAsia" w:hAnsi="Arial" w:cs="Arial"/>
          <w:sz w:val="24"/>
          <w:szCs w:val="24"/>
        </w:rPr>
        <w:t xml:space="preserve">que al terminar estos dos procesos los datos ya se encuentran en el formato establecido para su uso en el modelo de clasificación. Después de esto se hace un llamado a la regresión y da la respuesta falsa o verdadera. Finalmente, cuando se quiere </w:t>
      </w:r>
      <w:proofErr w:type="spellStart"/>
      <w:r w:rsidR="00446A79" w:rsidRPr="00B127E4">
        <w:rPr>
          <w:rStyle w:val="apple-converted-space"/>
          <w:rFonts w:ascii="Arial" w:eastAsiaTheme="majorEastAsia" w:hAnsi="Arial" w:cs="Arial"/>
          <w:sz w:val="24"/>
          <w:szCs w:val="24"/>
        </w:rPr>
        <w:t>re-entrenar</w:t>
      </w:r>
      <w:proofErr w:type="spellEnd"/>
      <w:r w:rsidR="00446A79" w:rsidRPr="00B127E4">
        <w:rPr>
          <w:rStyle w:val="apple-converted-space"/>
          <w:rFonts w:ascii="Arial" w:eastAsiaTheme="majorEastAsia" w:hAnsi="Arial" w:cs="Arial"/>
          <w:sz w:val="24"/>
          <w:szCs w:val="24"/>
        </w:rPr>
        <w:t xml:space="preserve"> el modelo, este se realiza con los datos anteriores y los nuevos que se le pasen mediante la aplicación, con esto se obtiene un nuevo modelo y cambian los archivos correspondientes para que cunando se vuelva a solicitar una predicción se tenga en cuenta el nuevo modelo y no una versión anterior</w:t>
      </w:r>
      <w:r w:rsidR="0008619E">
        <w:rPr>
          <w:rStyle w:val="apple-converted-space"/>
          <w:rFonts w:ascii="Arial" w:eastAsiaTheme="majorEastAsia" w:hAnsi="Arial" w:cs="Arial"/>
          <w:sz w:val="24"/>
          <w:szCs w:val="24"/>
        </w:rPr>
        <w:t>.</w:t>
      </w:r>
    </w:p>
    <w:p w14:paraId="13B2D415" w14:textId="2A939CE6" w:rsidR="28006954" w:rsidRPr="00900F0A" w:rsidRDefault="28006954" w:rsidP="00BC57E4">
      <w:pPr>
        <w:pStyle w:val="p1"/>
        <w:spacing w:line="276" w:lineRule="auto"/>
        <w:jc w:val="both"/>
        <w:rPr>
          <w:rStyle w:val="apple-converted-space"/>
          <w:rFonts w:ascii="Arial" w:eastAsiaTheme="majorEastAsia" w:hAnsi="Arial" w:cs="Arial"/>
          <w:sz w:val="24"/>
          <w:szCs w:val="24"/>
        </w:rPr>
      </w:pPr>
    </w:p>
    <w:p w14:paraId="6D485735" w14:textId="77777777" w:rsidR="007E2951" w:rsidRDefault="007E2951" w:rsidP="00BC57E4">
      <w:pPr>
        <w:spacing w:line="276" w:lineRule="auto"/>
        <w:jc w:val="both"/>
        <w:rPr>
          <w:rFonts w:ascii="Arial" w:eastAsia="Times New Roman" w:hAnsi="Arial" w:cs="Arial"/>
          <w:color w:val="000000"/>
          <w:kern w:val="0"/>
          <w:lang w:val="es-CO" w:eastAsia="es-MX"/>
          <w14:ligatures w14:val="none"/>
        </w:rPr>
      </w:pPr>
      <w:r w:rsidRPr="007E2951">
        <w:rPr>
          <w:rFonts w:ascii="Arial" w:eastAsia="Times New Roman" w:hAnsi="Arial" w:cs="Arial"/>
          <w:color w:val="000000"/>
          <w:kern w:val="0"/>
          <w:lang w:val="es-CO" w:eastAsia="es-MX"/>
          <w14:ligatures w14:val="none"/>
        </w:rPr>
        <w:t>El reentrenamiento de un modelo de clasificación es una práctica fundamental para mejorar su precisión y adaptabilidad a lo largo del tiempo. Existen diferentes estrategias para actualizar un modelo en función de la naturaleza de los datos y los recursos disponibles. A continuación, se presentan tres enfoques comunes:</w:t>
      </w:r>
    </w:p>
    <w:p w14:paraId="1E14BB84" w14:textId="77777777" w:rsidR="0083224B" w:rsidRPr="007E2951" w:rsidRDefault="0083224B" w:rsidP="00BC57E4">
      <w:pPr>
        <w:spacing w:line="276" w:lineRule="auto"/>
        <w:jc w:val="both"/>
        <w:rPr>
          <w:rFonts w:ascii="Arial" w:eastAsia="Times New Roman" w:hAnsi="Arial" w:cs="Arial"/>
          <w:color w:val="000000"/>
          <w:kern w:val="0"/>
          <w:lang w:val="es-CO" w:eastAsia="es-MX"/>
          <w14:ligatures w14:val="none"/>
        </w:rPr>
      </w:pPr>
    </w:p>
    <w:p w14:paraId="3B5AFB93" w14:textId="77777777" w:rsidR="00102EE9" w:rsidRDefault="007E2951" w:rsidP="00BC57E4">
      <w:pPr>
        <w:spacing w:line="276" w:lineRule="auto"/>
        <w:jc w:val="both"/>
        <w:rPr>
          <w:rFonts w:ascii="Arial" w:eastAsia="Times New Roman" w:hAnsi="Arial" w:cs="Arial"/>
          <w:color w:val="000000"/>
          <w:kern w:val="0"/>
          <w:lang w:val="es-CO" w:eastAsia="es-MX"/>
          <w14:ligatures w14:val="none"/>
        </w:rPr>
      </w:pPr>
      <w:r w:rsidRPr="00102EE9">
        <w:rPr>
          <w:rFonts w:ascii="Arial" w:eastAsia="Times New Roman" w:hAnsi="Arial" w:cs="Arial"/>
          <w:b/>
          <w:bCs/>
          <w:color w:val="000000"/>
          <w:kern w:val="0"/>
          <w:lang w:val="es-CO" w:eastAsia="es-MX"/>
          <w14:ligatures w14:val="none"/>
        </w:rPr>
        <w:t xml:space="preserve">Entrenamiento Incremental (Online </w:t>
      </w:r>
      <w:proofErr w:type="spellStart"/>
      <w:r w:rsidRPr="00102EE9">
        <w:rPr>
          <w:rFonts w:ascii="Arial" w:eastAsia="Times New Roman" w:hAnsi="Arial" w:cs="Arial"/>
          <w:b/>
          <w:bCs/>
          <w:color w:val="000000"/>
          <w:kern w:val="0"/>
          <w:lang w:val="es-CO" w:eastAsia="es-MX"/>
          <w14:ligatures w14:val="none"/>
        </w:rPr>
        <w:t>Learning</w:t>
      </w:r>
      <w:proofErr w:type="spellEnd"/>
      <w:r w:rsidRPr="00102EE9">
        <w:rPr>
          <w:rFonts w:ascii="Arial" w:eastAsia="Times New Roman" w:hAnsi="Arial" w:cs="Arial"/>
          <w:b/>
          <w:bCs/>
          <w:color w:val="000000"/>
          <w:kern w:val="0"/>
          <w:lang w:val="es-CO" w:eastAsia="es-MX"/>
          <w14:ligatures w14:val="none"/>
        </w:rPr>
        <w:t>)</w:t>
      </w:r>
    </w:p>
    <w:p w14:paraId="0B4683C5" w14:textId="3D5D322F" w:rsidR="007E2951" w:rsidRDefault="007E2951" w:rsidP="00BC57E4">
      <w:pPr>
        <w:spacing w:line="276" w:lineRule="auto"/>
        <w:jc w:val="both"/>
        <w:rPr>
          <w:rFonts w:ascii="Arial" w:eastAsia="Times New Roman" w:hAnsi="Arial" w:cs="Arial"/>
          <w:color w:val="000000"/>
          <w:kern w:val="0"/>
          <w:lang w:val="es-CO" w:eastAsia="es-MX"/>
          <w14:ligatures w14:val="none"/>
        </w:rPr>
      </w:pPr>
      <w:r w:rsidRPr="007E2951">
        <w:rPr>
          <w:rFonts w:ascii="Arial" w:eastAsia="Times New Roman" w:hAnsi="Arial" w:cs="Arial"/>
          <w:color w:val="000000"/>
          <w:kern w:val="0"/>
          <w:lang w:val="es-CO" w:eastAsia="es-MX"/>
          <w14:ligatures w14:val="none"/>
        </w:rPr>
        <w:br/>
        <w:t>Este método permite actualizar el modelo con nuevos datos sin necesidad de volver a entrenarlo completamente. Es útil cuando los datos cambian constantemente o cuando se requiere una respuesta en tiempo real. Ahorra tiempo y recursos computacionales, ya que no se requiere reentrenar desde cero. Se utiliza en aplicaciones como detección de fraudes, análisis de sentimientos o sistemas de recomendación en tiempo real.</w:t>
      </w:r>
    </w:p>
    <w:p w14:paraId="6353E414" w14:textId="77777777" w:rsidR="00102EE9" w:rsidRPr="007E2951" w:rsidRDefault="00102EE9" w:rsidP="00BC57E4">
      <w:pPr>
        <w:spacing w:line="276" w:lineRule="auto"/>
        <w:jc w:val="both"/>
        <w:rPr>
          <w:rFonts w:ascii="Arial" w:eastAsia="Times New Roman" w:hAnsi="Arial" w:cs="Arial"/>
          <w:color w:val="000000"/>
          <w:kern w:val="0"/>
          <w:lang w:val="es-CO" w:eastAsia="es-MX"/>
          <w14:ligatures w14:val="none"/>
        </w:rPr>
      </w:pPr>
    </w:p>
    <w:p w14:paraId="53B065AB" w14:textId="77777777" w:rsidR="00102EE9" w:rsidRDefault="007E2951" w:rsidP="00BC57E4">
      <w:pPr>
        <w:spacing w:line="276" w:lineRule="auto"/>
        <w:jc w:val="both"/>
        <w:rPr>
          <w:rFonts w:ascii="Arial" w:eastAsia="Times New Roman" w:hAnsi="Arial" w:cs="Arial"/>
          <w:color w:val="000000"/>
          <w:kern w:val="0"/>
          <w:lang w:val="es-CO" w:eastAsia="es-MX"/>
          <w14:ligatures w14:val="none"/>
        </w:rPr>
      </w:pPr>
      <w:r w:rsidRPr="00102EE9">
        <w:rPr>
          <w:rFonts w:ascii="Arial" w:eastAsia="Times New Roman" w:hAnsi="Arial" w:cs="Arial"/>
          <w:b/>
          <w:bCs/>
          <w:color w:val="000000"/>
          <w:kern w:val="0"/>
          <w:lang w:val="es-CO" w:eastAsia="es-MX"/>
          <w14:ligatures w14:val="none"/>
        </w:rPr>
        <w:t>Fine-</w:t>
      </w:r>
      <w:proofErr w:type="spellStart"/>
      <w:r w:rsidRPr="00102EE9">
        <w:rPr>
          <w:rFonts w:ascii="Arial" w:eastAsia="Times New Roman" w:hAnsi="Arial" w:cs="Arial"/>
          <w:b/>
          <w:bCs/>
          <w:color w:val="000000"/>
          <w:kern w:val="0"/>
          <w:lang w:val="es-CO" w:eastAsia="es-MX"/>
          <w14:ligatures w14:val="none"/>
        </w:rPr>
        <w:t>Tuning</w:t>
      </w:r>
      <w:proofErr w:type="spellEnd"/>
      <w:r w:rsidRPr="00102EE9">
        <w:rPr>
          <w:rFonts w:ascii="Arial" w:eastAsia="Times New Roman" w:hAnsi="Arial" w:cs="Arial"/>
          <w:b/>
          <w:bCs/>
          <w:color w:val="000000"/>
          <w:kern w:val="0"/>
          <w:lang w:val="es-CO" w:eastAsia="es-MX"/>
          <w14:ligatures w14:val="none"/>
        </w:rPr>
        <w:t xml:space="preserve"> (Ajuste Fino)</w:t>
      </w:r>
    </w:p>
    <w:p w14:paraId="2B39C541" w14:textId="2461B6D9" w:rsidR="007E2951" w:rsidRDefault="007E2951" w:rsidP="00BC57E4">
      <w:pPr>
        <w:spacing w:line="276" w:lineRule="auto"/>
        <w:jc w:val="both"/>
        <w:rPr>
          <w:rFonts w:ascii="Arial" w:eastAsia="Times New Roman" w:hAnsi="Arial" w:cs="Arial"/>
          <w:color w:val="000000"/>
          <w:kern w:val="0"/>
          <w:lang w:val="es-CO" w:eastAsia="es-MX"/>
          <w14:ligatures w14:val="none"/>
        </w:rPr>
      </w:pPr>
      <w:r w:rsidRPr="007E2951">
        <w:rPr>
          <w:rFonts w:ascii="Arial" w:eastAsia="Times New Roman" w:hAnsi="Arial" w:cs="Arial"/>
          <w:color w:val="000000"/>
          <w:kern w:val="0"/>
          <w:lang w:val="es-CO" w:eastAsia="es-MX"/>
          <w14:ligatures w14:val="none"/>
        </w:rPr>
        <w:lastRenderedPageBreak/>
        <w:br/>
        <w:t xml:space="preserve">En este enfoque, el modelo original se reentrena parcialmente con nuevos datos, ajustando solo ciertas capas o </w:t>
      </w:r>
      <w:proofErr w:type="spellStart"/>
      <w:r w:rsidRPr="007E2951">
        <w:rPr>
          <w:rFonts w:ascii="Arial" w:eastAsia="Times New Roman" w:hAnsi="Arial" w:cs="Arial"/>
          <w:color w:val="000000"/>
          <w:kern w:val="0"/>
          <w:lang w:val="es-CO" w:eastAsia="es-MX"/>
          <w14:ligatures w14:val="none"/>
        </w:rPr>
        <w:t>hiperparámetros</w:t>
      </w:r>
      <w:proofErr w:type="spellEnd"/>
      <w:r w:rsidRPr="007E2951">
        <w:rPr>
          <w:rFonts w:ascii="Arial" w:eastAsia="Times New Roman" w:hAnsi="Arial" w:cs="Arial"/>
          <w:color w:val="000000"/>
          <w:kern w:val="0"/>
          <w:lang w:val="es-CO" w:eastAsia="es-MX"/>
          <w14:ligatures w14:val="none"/>
        </w:rPr>
        <w:t xml:space="preserve">. Se utiliza cuando se cuenta con un modelo </w:t>
      </w:r>
      <w:proofErr w:type="spellStart"/>
      <w:r w:rsidRPr="007E2951">
        <w:rPr>
          <w:rFonts w:ascii="Arial" w:eastAsia="Times New Roman" w:hAnsi="Arial" w:cs="Arial"/>
          <w:color w:val="000000"/>
          <w:kern w:val="0"/>
          <w:lang w:val="es-CO" w:eastAsia="es-MX"/>
          <w14:ligatures w14:val="none"/>
        </w:rPr>
        <w:t>preentrenado</w:t>
      </w:r>
      <w:proofErr w:type="spellEnd"/>
      <w:r w:rsidRPr="007E2951">
        <w:rPr>
          <w:rFonts w:ascii="Arial" w:eastAsia="Times New Roman" w:hAnsi="Arial" w:cs="Arial"/>
          <w:color w:val="000000"/>
          <w:kern w:val="0"/>
          <w:lang w:val="es-CO" w:eastAsia="es-MX"/>
          <w14:ligatures w14:val="none"/>
        </w:rPr>
        <w:t xml:space="preserve"> y se desea adaptarlo a un nuevo conjunto de datos sin perder el conocimiento previo. Permite mejorar el modelo sin necesidad de empezar desde cero, lo que ahorra tiempo y recursos. Se usa en aplicaciones donde se requiere adaptar modelos </w:t>
      </w:r>
      <w:proofErr w:type="spellStart"/>
      <w:r w:rsidRPr="007E2951">
        <w:rPr>
          <w:rFonts w:ascii="Arial" w:eastAsia="Times New Roman" w:hAnsi="Arial" w:cs="Arial"/>
          <w:color w:val="000000"/>
          <w:kern w:val="0"/>
          <w:lang w:val="es-CO" w:eastAsia="es-MX"/>
          <w14:ligatures w14:val="none"/>
        </w:rPr>
        <w:t>preentrenados</w:t>
      </w:r>
      <w:proofErr w:type="spellEnd"/>
      <w:r w:rsidRPr="007E2951">
        <w:rPr>
          <w:rFonts w:ascii="Arial" w:eastAsia="Times New Roman" w:hAnsi="Arial" w:cs="Arial"/>
          <w:color w:val="000000"/>
          <w:kern w:val="0"/>
          <w:lang w:val="es-CO" w:eastAsia="es-MX"/>
          <w14:ligatures w14:val="none"/>
        </w:rPr>
        <w:t xml:space="preserve"> a dominios específicos, como reconocimiento de imágenes o procesamiento de lenguaje natural.</w:t>
      </w:r>
    </w:p>
    <w:p w14:paraId="0E3104EB" w14:textId="77777777" w:rsidR="00102EE9" w:rsidRPr="007E2951" w:rsidRDefault="00102EE9" w:rsidP="00BC57E4">
      <w:pPr>
        <w:spacing w:line="276" w:lineRule="auto"/>
        <w:jc w:val="both"/>
        <w:rPr>
          <w:rFonts w:ascii="Arial" w:eastAsia="Times New Roman" w:hAnsi="Arial" w:cs="Arial"/>
          <w:color w:val="000000"/>
          <w:kern w:val="0"/>
          <w:lang w:val="es-CO" w:eastAsia="es-MX"/>
          <w14:ligatures w14:val="none"/>
        </w:rPr>
      </w:pPr>
    </w:p>
    <w:p w14:paraId="79546F7C" w14:textId="77777777" w:rsidR="00102EE9" w:rsidRDefault="007E2951" w:rsidP="00BC57E4">
      <w:pPr>
        <w:spacing w:line="276" w:lineRule="auto"/>
        <w:jc w:val="both"/>
        <w:rPr>
          <w:rFonts w:ascii="Arial" w:eastAsia="Times New Roman" w:hAnsi="Arial" w:cs="Arial"/>
          <w:b/>
          <w:bCs/>
          <w:color w:val="000000"/>
          <w:kern w:val="0"/>
          <w:lang w:val="es-CO" w:eastAsia="es-MX"/>
          <w14:ligatures w14:val="none"/>
        </w:rPr>
      </w:pPr>
      <w:r w:rsidRPr="00102EE9">
        <w:rPr>
          <w:rFonts w:ascii="Arial" w:eastAsia="Times New Roman" w:hAnsi="Arial" w:cs="Arial"/>
          <w:b/>
          <w:bCs/>
          <w:color w:val="000000"/>
          <w:kern w:val="0"/>
          <w:lang w:val="es-CO" w:eastAsia="es-MX"/>
          <w14:ligatures w14:val="none"/>
        </w:rPr>
        <w:t>Reentrenamiento Completo con Nuevos Datos</w:t>
      </w:r>
    </w:p>
    <w:p w14:paraId="62511A4A" w14:textId="31392BDC" w:rsidR="007E2951" w:rsidRDefault="007E2951" w:rsidP="00BC57E4">
      <w:pPr>
        <w:spacing w:line="276" w:lineRule="auto"/>
        <w:jc w:val="both"/>
        <w:rPr>
          <w:rFonts w:ascii="Arial" w:eastAsia="Times New Roman" w:hAnsi="Arial" w:cs="Arial"/>
          <w:color w:val="000000"/>
          <w:kern w:val="0"/>
          <w:lang w:val="es-CO" w:eastAsia="es-MX"/>
          <w14:ligatures w14:val="none"/>
        </w:rPr>
      </w:pPr>
      <w:r w:rsidRPr="007E2951">
        <w:rPr>
          <w:rFonts w:ascii="Arial" w:eastAsia="Times New Roman" w:hAnsi="Arial" w:cs="Arial"/>
          <w:color w:val="000000"/>
          <w:kern w:val="0"/>
          <w:lang w:val="es-CO" w:eastAsia="es-MX"/>
          <w14:ligatures w14:val="none"/>
        </w:rPr>
        <w:br/>
        <w:t>Este método consiste en volver a entrenar el modelo completamente desde cero, incorporando tanto datos antiguos como nuevos. Se recomienda cuando los datos han cambiado significativamente y el modelo original ya no es representativo de la nueva realidad. Asegura que el modelo capture completamente las nuevas tendencias de los datos. Se aplica en modelos de predicción de demanda, detección de anomalías o cualquier caso donde los patrones de los datos cambian con el tiempo.</w:t>
      </w:r>
    </w:p>
    <w:p w14:paraId="671AEF83" w14:textId="77777777" w:rsidR="00102EE9" w:rsidRPr="007E2951" w:rsidRDefault="00102EE9" w:rsidP="00BC57E4">
      <w:pPr>
        <w:spacing w:line="276" w:lineRule="auto"/>
        <w:jc w:val="both"/>
        <w:rPr>
          <w:rFonts w:ascii="Arial" w:eastAsia="Times New Roman" w:hAnsi="Arial" w:cs="Arial"/>
          <w:color w:val="000000"/>
          <w:kern w:val="0"/>
          <w:lang w:val="es-CO" w:eastAsia="es-MX"/>
          <w14:ligatures w14:val="none"/>
        </w:rPr>
      </w:pPr>
    </w:p>
    <w:p w14:paraId="5C6A7441" w14:textId="77777777" w:rsidR="007E2951" w:rsidRPr="007E2951" w:rsidRDefault="007E2951" w:rsidP="00BC57E4">
      <w:pPr>
        <w:spacing w:line="276" w:lineRule="auto"/>
        <w:jc w:val="both"/>
        <w:rPr>
          <w:rFonts w:ascii="Arial" w:eastAsia="Times New Roman" w:hAnsi="Arial" w:cs="Arial"/>
          <w:color w:val="000000"/>
          <w:kern w:val="0"/>
          <w:lang w:val="es-CO" w:eastAsia="es-MX"/>
          <w14:ligatures w14:val="none"/>
        </w:rPr>
      </w:pPr>
      <w:r w:rsidRPr="007E2951">
        <w:rPr>
          <w:rFonts w:ascii="Arial" w:eastAsia="Times New Roman" w:hAnsi="Arial" w:cs="Arial"/>
          <w:color w:val="000000"/>
          <w:kern w:val="0"/>
          <w:lang w:val="es-CO" w:eastAsia="es-MX"/>
          <w14:ligatures w14:val="none"/>
        </w:rPr>
        <w:t>Cada uno de estos métodos tiene ventajas y desventajas, por lo que la elección dependerá de la naturaleza del problema, la disponibilidad de datos y los recursos computacionales.</w:t>
      </w:r>
    </w:p>
    <w:p w14:paraId="48D9E710" w14:textId="77777777" w:rsidR="00AE599F" w:rsidRPr="00DE0C7F" w:rsidRDefault="00AE599F" w:rsidP="00BC57E4">
      <w:pPr>
        <w:spacing w:line="276" w:lineRule="auto"/>
        <w:jc w:val="both"/>
        <w:rPr>
          <w:rFonts w:ascii="Arial" w:hAnsi="Arial" w:cs="Arial"/>
          <w:lang w:val="es-CO"/>
        </w:rPr>
      </w:pPr>
    </w:p>
    <w:p w14:paraId="68D96269" w14:textId="77777777" w:rsidR="00AE599F" w:rsidRPr="0013667B" w:rsidRDefault="00AE599F" w:rsidP="00BC57E4">
      <w:pPr>
        <w:pStyle w:val="p1"/>
        <w:spacing w:line="276" w:lineRule="auto"/>
        <w:jc w:val="both"/>
        <w:rPr>
          <w:rFonts w:ascii="Arial" w:hAnsi="Arial" w:cs="Arial"/>
          <w:b/>
          <w:sz w:val="24"/>
          <w:szCs w:val="24"/>
        </w:rPr>
      </w:pPr>
      <w:r w:rsidRPr="0013667B">
        <w:rPr>
          <w:rFonts w:ascii="Arial" w:hAnsi="Arial" w:cs="Arial"/>
          <w:b/>
          <w:sz w:val="24"/>
          <w:szCs w:val="24"/>
        </w:rPr>
        <w:t>Sección 2. (40%) Desarrollo de la aplicación y justificación.</w:t>
      </w:r>
    </w:p>
    <w:p w14:paraId="1E0A2196" w14:textId="77777777" w:rsidR="00AE599F" w:rsidRPr="00900F0A" w:rsidRDefault="00AE599F" w:rsidP="00BC57E4">
      <w:pPr>
        <w:spacing w:line="276" w:lineRule="auto"/>
        <w:jc w:val="both"/>
        <w:rPr>
          <w:rFonts w:ascii="Arial" w:hAnsi="Arial" w:cs="Arial"/>
        </w:rPr>
      </w:pPr>
    </w:p>
    <w:p w14:paraId="4DE4D21D" w14:textId="5EF343E0" w:rsidR="00385252" w:rsidRPr="00900F0A" w:rsidRDefault="00385252" w:rsidP="00BC57E4">
      <w:pPr>
        <w:pStyle w:val="p1"/>
        <w:spacing w:line="276" w:lineRule="auto"/>
        <w:jc w:val="both"/>
        <w:rPr>
          <w:rFonts w:ascii="Arial" w:hAnsi="Arial" w:cs="Arial"/>
          <w:sz w:val="24"/>
          <w:szCs w:val="24"/>
        </w:rPr>
      </w:pPr>
      <w:r w:rsidRPr="00900F0A">
        <w:rPr>
          <w:rFonts w:ascii="Arial" w:hAnsi="Arial" w:cs="Arial"/>
          <w:sz w:val="24"/>
          <w:szCs w:val="24"/>
        </w:rPr>
        <w:t>Descripción del usuario/rol de la organización que va a utilizar la aplicación, la conexión entre esa aplicación y el proceso de negocio que va a apoyar (si aplica), y la importancia que tiene para ese rol la existencia de esta aplicación.</w:t>
      </w:r>
    </w:p>
    <w:p w14:paraId="40DEA185" w14:textId="77777777" w:rsidR="00B0660B" w:rsidRPr="00900F0A" w:rsidRDefault="00B0660B" w:rsidP="00BC57E4">
      <w:pPr>
        <w:pStyle w:val="p1"/>
        <w:spacing w:line="276" w:lineRule="auto"/>
        <w:jc w:val="both"/>
        <w:rPr>
          <w:rFonts w:ascii="Arial" w:hAnsi="Arial" w:cs="Arial"/>
          <w:sz w:val="24"/>
          <w:szCs w:val="24"/>
        </w:rPr>
      </w:pPr>
    </w:p>
    <w:p w14:paraId="40BC0587" w14:textId="42670695" w:rsidR="00B0660B" w:rsidRPr="00900F0A" w:rsidRDefault="00B0660B" w:rsidP="00BC57E4">
      <w:pPr>
        <w:pStyle w:val="p1"/>
        <w:spacing w:line="276" w:lineRule="auto"/>
        <w:jc w:val="both"/>
        <w:rPr>
          <w:rFonts w:ascii="Arial" w:hAnsi="Arial" w:cs="Arial"/>
          <w:sz w:val="24"/>
          <w:szCs w:val="24"/>
        </w:rPr>
      </w:pPr>
      <w:r w:rsidRPr="00900F0A">
        <w:rPr>
          <w:rFonts w:ascii="Arial" w:hAnsi="Arial" w:cs="Arial"/>
          <w:sz w:val="24"/>
          <w:szCs w:val="24"/>
        </w:rPr>
        <w:t>Para este punto se encuentran varios usuarios finales</w:t>
      </w:r>
      <w:r w:rsidR="002F26EC" w:rsidRPr="00900F0A">
        <w:rPr>
          <w:rFonts w:ascii="Arial" w:hAnsi="Arial" w:cs="Arial"/>
          <w:sz w:val="24"/>
          <w:szCs w:val="24"/>
        </w:rPr>
        <w:t xml:space="preserve"> que podrían hacer uso de la aplicación desarrollada</w:t>
      </w:r>
      <w:r w:rsidR="00DD6B1F" w:rsidRPr="00900F0A">
        <w:rPr>
          <w:rFonts w:ascii="Arial" w:hAnsi="Arial" w:cs="Arial"/>
          <w:sz w:val="24"/>
          <w:szCs w:val="24"/>
        </w:rPr>
        <w:t xml:space="preserve">. Inicialmente se encuentra que se podría tener un usuario natural que desea informarse de la mejor manera en donde usaría la primera parte de la aplicación para revisar si una </w:t>
      </w:r>
      <w:r w:rsidR="009F557D" w:rsidRPr="00900F0A">
        <w:rPr>
          <w:rFonts w:ascii="Arial" w:hAnsi="Arial" w:cs="Arial"/>
          <w:sz w:val="24"/>
          <w:szCs w:val="24"/>
        </w:rPr>
        <w:t>noticia</w:t>
      </w:r>
      <w:r w:rsidR="00DD6B1F" w:rsidRPr="00900F0A">
        <w:rPr>
          <w:rFonts w:ascii="Arial" w:hAnsi="Arial" w:cs="Arial"/>
          <w:sz w:val="24"/>
          <w:szCs w:val="24"/>
        </w:rPr>
        <w:t xml:space="preserve"> especifica que está leyendo es verdadera o falsa</w:t>
      </w:r>
      <w:r w:rsidR="009F557D" w:rsidRPr="00900F0A">
        <w:rPr>
          <w:rFonts w:ascii="Arial" w:hAnsi="Arial" w:cs="Arial"/>
          <w:sz w:val="24"/>
          <w:szCs w:val="24"/>
        </w:rPr>
        <w:t>. Esto es de suma relevancia para una persona común y corriente ya que puede detectar rápidamente las posibles noticias falsas, ayuda a la toma de decisiones y demás.</w:t>
      </w:r>
    </w:p>
    <w:p w14:paraId="5513A7DF" w14:textId="77777777" w:rsidR="009F557D" w:rsidRPr="00900F0A" w:rsidRDefault="009F557D" w:rsidP="00BC57E4">
      <w:pPr>
        <w:pStyle w:val="p1"/>
        <w:spacing w:line="276" w:lineRule="auto"/>
        <w:jc w:val="both"/>
        <w:rPr>
          <w:rFonts w:ascii="Arial" w:hAnsi="Arial" w:cs="Arial"/>
          <w:sz w:val="24"/>
          <w:szCs w:val="24"/>
        </w:rPr>
      </w:pPr>
    </w:p>
    <w:p w14:paraId="40D02FBD" w14:textId="0B346A44" w:rsidR="009F557D" w:rsidRPr="00900F0A" w:rsidRDefault="009F557D" w:rsidP="00BC57E4">
      <w:pPr>
        <w:pStyle w:val="p1"/>
        <w:spacing w:line="276" w:lineRule="auto"/>
        <w:jc w:val="both"/>
        <w:rPr>
          <w:rFonts w:ascii="Arial" w:hAnsi="Arial" w:cs="Arial"/>
          <w:sz w:val="24"/>
          <w:szCs w:val="24"/>
        </w:rPr>
      </w:pPr>
      <w:r w:rsidRPr="00900F0A">
        <w:rPr>
          <w:rFonts w:ascii="Arial" w:hAnsi="Arial" w:cs="Arial"/>
          <w:sz w:val="24"/>
          <w:szCs w:val="24"/>
        </w:rPr>
        <w:t xml:space="preserve">Por </w:t>
      </w:r>
      <w:r w:rsidR="00124762" w:rsidRPr="00900F0A">
        <w:rPr>
          <w:rFonts w:ascii="Arial" w:hAnsi="Arial" w:cs="Arial"/>
          <w:sz w:val="24"/>
          <w:szCs w:val="24"/>
        </w:rPr>
        <w:t xml:space="preserve">otro lado, en la aplicación se brinda una opción de predecir </w:t>
      </w:r>
      <w:r w:rsidR="00567079" w:rsidRPr="00900F0A">
        <w:rPr>
          <w:rFonts w:ascii="Arial" w:hAnsi="Arial" w:cs="Arial"/>
          <w:sz w:val="24"/>
          <w:szCs w:val="24"/>
        </w:rPr>
        <w:t>múltiples</w:t>
      </w:r>
      <w:r w:rsidR="00124762" w:rsidRPr="00900F0A">
        <w:rPr>
          <w:rFonts w:ascii="Arial" w:hAnsi="Arial" w:cs="Arial"/>
          <w:sz w:val="24"/>
          <w:szCs w:val="24"/>
        </w:rPr>
        <w:t xml:space="preserve"> noticias y de </w:t>
      </w:r>
      <w:proofErr w:type="spellStart"/>
      <w:r w:rsidR="00124762" w:rsidRPr="00900F0A">
        <w:rPr>
          <w:rFonts w:ascii="Arial" w:hAnsi="Arial" w:cs="Arial"/>
          <w:sz w:val="24"/>
          <w:szCs w:val="24"/>
        </w:rPr>
        <w:t>re-entrenamiento</w:t>
      </w:r>
      <w:proofErr w:type="spellEnd"/>
      <w:r w:rsidR="00124762" w:rsidRPr="00900F0A">
        <w:rPr>
          <w:rFonts w:ascii="Arial" w:hAnsi="Arial" w:cs="Arial"/>
          <w:sz w:val="24"/>
          <w:szCs w:val="24"/>
        </w:rPr>
        <w:t xml:space="preserve">, </w:t>
      </w:r>
      <w:r w:rsidR="00AC7293" w:rsidRPr="00900F0A">
        <w:rPr>
          <w:rFonts w:ascii="Arial" w:hAnsi="Arial" w:cs="Arial"/>
          <w:sz w:val="24"/>
          <w:szCs w:val="24"/>
        </w:rPr>
        <w:t xml:space="preserve">lo cual resulta </w:t>
      </w:r>
      <w:r w:rsidR="00B06D70" w:rsidRPr="00900F0A">
        <w:rPr>
          <w:rFonts w:ascii="Arial" w:hAnsi="Arial" w:cs="Arial"/>
          <w:sz w:val="24"/>
          <w:szCs w:val="24"/>
        </w:rPr>
        <w:t>de gran utilidad para organizaciones que trabajen con grandes volúmenes de noticias. Por ejemplo, medios de comunicación, organizaciones gubernamentales y demás</w:t>
      </w:r>
      <w:r w:rsidR="0012172C" w:rsidRPr="00900F0A">
        <w:rPr>
          <w:rFonts w:ascii="Arial" w:hAnsi="Arial" w:cs="Arial"/>
          <w:sz w:val="24"/>
          <w:szCs w:val="24"/>
        </w:rPr>
        <w:t xml:space="preserve">. Para </w:t>
      </w:r>
      <w:r w:rsidR="00906649" w:rsidRPr="00900F0A">
        <w:rPr>
          <w:rFonts w:ascii="Arial" w:hAnsi="Arial" w:cs="Arial"/>
          <w:sz w:val="24"/>
          <w:szCs w:val="24"/>
        </w:rPr>
        <w:t xml:space="preserve">estos </w:t>
      </w:r>
      <w:r w:rsidR="00567079" w:rsidRPr="00900F0A">
        <w:rPr>
          <w:rFonts w:ascii="Arial" w:hAnsi="Arial" w:cs="Arial"/>
          <w:sz w:val="24"/>
          <w:szCs w:val="24"/>
        </w:rPr>
        <w:t>usuarios grandes</w:t>
      </w:r>
      <w:r w:rsidR="00906649" w:rsidRPr="00900F0A">
        <w:rPr>
          <w:rFonts w:ascii="Arial" w:hAnsi="Arial" w:cs="Arial"/>
          <w:sz w:val="24"/>
          <w:szCs w:val="24"/>
        </w:rPr>
        <w:t xml:space="preserve"> cargar </w:t>
      </w:r>
      <w:r w:rsidR="00906649" w:rsidRPr="00900F0A">
        <w:rPr>
          <w:rFonts w:ascii="Arial" w:hAnsi="Arial" w:cs="Arial"/>
          <w:sz w:val="24"/>
          <w:szCs w:val="24"/>
        </w:rPr>
        <w:lastRenderedPageBreak/>
        <w:t>múltiples noticias</w:t>
      </w:r>
      <w:r w:rsidR="00FD6846">
        <w:rPr>
          <w:rFonts w:ascii="Arial" w:hAnsi="Arial" w:cs="Arial"/>
          <w:sz w:val="24"/>
          <w:szCs w:val="24"/>
        </w:rPr>
        <w:t xml:space="preserve"> </w:t>
      </w:r>
      <w:r w:rsidR="00732371">
        <w:rPr>
          <w:rFonts w:ascii="Arial" w:hAnsi="Arial" w:cs="Arial"/>
          <w:sz w:val="24"/>
          <w:szCs w:val="24"/>
        </w:rPr>
        <w:t xml:space="preserve">realiza que se haga un análisis automatizado de </w:t>
      </w:r>
      <w:r w:rsidR="000706D0">
        <w:rPr>
          <w:rFonts w:ascii="Arial" w:hAnsi="Arial" w:cs="Arial"/>
          <w:sz w:val="24"/>
          <w:szCs w:val="24"/>
        </w:rPr>
        <w:t xml:space="preserve">las noticias. </w:t>
      </w:r>
      <w:r w:rsidR="00036A6A">
        <w:rPr>
          <w:rFonts w:ascii="Arial" w:hAnsi="Arial" w:cs="Arial"/>
          <w:sz w:val="24"/>
          <w:szCs w:val="24"/>
        </w:rPr>
        <w:t xml:space="preserve">Además de esto, la opción de </w:t>
      </w:r>
      <w:proofErr w:type="spellStart"/>
      <w:r w:rsidR="00036A6A">
        <w:rPr>
          <w:rFonts w:ascii="Arial" w:hAnsi="Arial" w:cs="Arial"/>
          <w:sz w:val="24"/>
          <w:szCs w:val="24"/>
        </w:rPr>
        <w:t>re-entrenamiento</w:t>
      </w:r>
      <w:proofErr w:type="spellEnd"/>
      <w:r w:rsidR="00036A6A">
        <w:rPr>
          <w:rFonts w:ascii="Arial" w:hAnsi="Arial" w:cs="Arial"/>
          <w:sz w:val="24"/>
          <w:szCs w:val="24"/>
        </w:rPr>
        <w:t xml:space="preserve"> del modelo con nuevas noticias permite la capacidad de adaptación a nuevos contextos</w:t>
      </w:r>
      <w:r w:rsidR="00C85052">
        <w:rPr>
          <w:rFonts w:ascii="Arial" w:hAnsi="Arial" w:cs="Arial"/>
          <w:sz w:val="24"/>
          <w:szCs w:val="24"/>
        </w:rPr>
        <w:t xml:space="preserve"> permitiendo a cada organización ajuste el comportamiento del modelo a lo que sea necesario</w:t>
      </w:r>
      <w:r w:rsidR="00E61417">
        <w:rPr>
          <w:rFonts w:ascii="Arial" w:hAnsi="Arial" w:cs="Arial"/>
          <w:sz w:val="24"/>
          <w:szCs w:val="24"/>
        </w:rPr>
        <w:t>.</w:t>
      </w:r>
    </w:p>
    <w:p w14:paraId="27A6E005" w14:textId="77777777" w:rsidR="0016140A" w:rsidRPr="0013667B" w:rsidRDefault="0016140A" w:rsidP="00BC57E4">
      <w:pPr>
        <w:pStyle w:val="p1"/>
        <w:spacing w:line="276" w:lineRule="auto"/>
        <w:jc w:val="both"/>
        <w:rPr>
          <w:rFonts w:ascii="Arial" w:hAnsi="Arial" w:cs="Arial"/>
          <w:b/>
          <w:sz w:val="24"/>
          <w:szCs w:val="24"/>
        </w:rPr>
      </w:pPr>
    </w:p>
    <w:p w14:paraId="2A8AADAF" w14:textId="6BE5DDF5" w:rsidR="00C01542" w:rsidRPr="0013667B" w:rsidRDefault="00C01542" w:rsidP="00BC57E4">
      <w:pPr>
        <w:pStyle w:val="p1"/>
        <w:spacing w:line="276" w:lineRule="auto"/>
        <w:jc w:val="both"/>
        <w:rPr>
          <w:rFonts w:ascii="Arial" w:hAnsi="Arial" w:cs="Arial"/>
          <w:b/>
          <w:sz w:val="24"/>
          <w:szCs w:val="24"/>
        </w:rPr>
      </w:pPr>
      <w:r w:rsidRPr="0013667B">
        <w:rPr>
          <w:rFonts w:ascii="Arial" w:hAnsi="Arial" w:cs="Arial"/>
          <w:b/>
          <w:sz w:val="24"/>
          <w:szCs w:val="24"/>
        </w:rPr>
        <w:t>¿Qué recursos informáticos requiere para entrenar, ejecutar, persistir el modelo analítico y</w:t>
      </w:r>
      <w:r w:rsidR="00EF240A" w:rsidRPr="0013667B">
        <w:rPr>
          <w:rFonts w:ascii="Arial" w:hAnsi="Arial" w:cs="Arial"/>
          <w:b/>
          <w:sz w:val="24"/>
          <w:szCs w:val="24"/>
        </w:rPr>
        <w:t xml:space="preserve"> </w:t>
      </w:r>
      <w:r w:rsidRPr="0013667B">
        <w:rPr>
          <w:rFonts w:ascii="Arial" w:hAnsi="Arial" w:cs="Arial"/>
          <w:b/>
          <w:sz w:val="24"/>
          <w:szCs w:val="24"/>
        </w:rPr>
        <w:t xml:space="preserve">desplegar la aplicación? </w:t>
      </w:r>
    </w:p>
    <w:p w14:paraId="658DEBD7" w14:textId="77777777" w:rsidR="00C30AB4" w:rsidRPr="00C30AB4" w:rsidRDefault="00C30AB4" w:rsidP="00BC57E4">
      <w:pPr>
        <w:spacing w:before="100" w:beforeAutospacing="1" w:after="100" w:afterAutospacing="1" w:line="276" w:lineRule="auto"/>
        <w:jc w:val="both"/>
        <w:rPr>
          <w:rFonts w:ascii="Arial" w:eastAsia="Times New Roman" w:hAnsi="Arial" w:cs="Arial"/>
          <w:kern w:val="0"/>
          <w:lang w:val="es-CO" w:eastAsia="es-MX"/>
          <w14:ligatures w14:val="none"/>
        </w:rPr>
      </w:pPr>
      <w:r w:rsidRPr="00C30AB4">
        <w:rPr>
          <w:rFonts w:ascii="Arial" w:eastAsia="Times New Roman" w:hAnsi="Arial" w:cs="Arial"/>
          <w:kern w:val="0"/>
          <w:lang w:val="es-CO" w:eastAsia="es-MX"/>
          <w14:ligatures w14:val="none"/>
        </w:rPr>
        <w:t xml:space="preserve">Para poder realizar todo esto se plantea o se requiere una máquina virtual que cuente con suficientes recursos de CPU, memoria RAM, almacenamiento en disco y otros componentes necesarios para su correcto funcionamiento. Esta máquina virtual debe estar configurada con un entorno Python y librerías como </w:t>
      </w:r>
      <w:proofErr w:type="spellStart"/>
      <w:r w:rsidRPr="00C30AB4">
        <w:rPr>
          <w:rFonts w:ascii="Arial" w:eastAsia="Times New Roman" w:hAnsi="Arial" w:cs="Arial"/>
          <w:kern w:val="0"/>
          <w:lang w:val="es-CO" w:eastAsia="es-MX"/>
          <w14:ligatures w14:val="none"/>
        </w:rPr>
        <w:t>scikit-learn</w:t>
      </w:r>
      <w:proofErr w:type="spellEnd"/>
      <w:r w:rsidRPr="00C30AB4">
        <w:rPr>
          <w:rFonts w:ascii="Arial" w:eastAsia="Times New Roman" w:hAnsi="Arial" w:cs="Arial"/>
          <w:kern w:val="0"/>
          <w:lang w:val="es-CO" w:eastAsia="es-MX"/>
          <w14:ligatures w14:val="none"/>
        </w:rPr>
        <w:t xml:space="preserve">, </w:t>
      </w:r>
      <w:proofErr w:type="spellStart"/>
      <w:r w:rsidRPr="00C30AB4">
        <w:rPr>
          <w:rFonts w:ascii="Arial" w:eastAsia="Times New Roman" w:hAnsi="Arial" w:cs="Arial"/>
          <w:kern w:val="0"/>
          <w:lang w:val="es-CO" w:eastAsia="es-MX"/>
          <w14:ligatures w14:val="none"/>
        </w:rPr>
        <w:t>FastAPI</w:t>
      </w:r>
      <w:proofErr w:type="spellEnd"/>
      <w:r w:rsidRPr="00C30AB4">
        <w:rPr>
          <w:rFonts w:ascii="Arial" w:eastAsia="Times New Roman" w:hAnsi="Arial" w:cs="Arial"/>
          <w:kern w:val="0"/>
          <w:lang w:val="es-CO" w:eastAsia="es-MX"/>
          <w14:ligatures w14:val="none"/>
        </w:rPr>
        <w:t xml:space="preserve">, </w:t>
      </w:r>
      <w:proofErr w:type="spellStart"/>
      <w:r w:rsidRPr="00C30AB4">
        <w:rPr>
          <w:rFonts w:ascii="Arial" w:eastAsia="Times New Roman" w:hAnsi="Arial" w:cs="Arial"/>
          <w:kern w:val="0"/>
          <w:lang w:val="es-CO" w:eastAsia="es-MX"/>
          <w14:ligatures w14:val="none"/>
        </w:rPr>
        <w:t>Dash</w:t>
      </w:r>
      <w:proofErr w:type="spellEnd"/>
      <w:r w:rsidRPr="00C30AB4">
        <w:rPr>
          <w:rFonts w:ascii="Arial" w:eastAsia="Times New Roman" w:hAnsi="Arial" w:cs="Arial"/>
          <w:kern w:val="0"/>
          <w:lang w:val="es-CO" w:eastAsia="es-MX"/>
          <w14:ligatures w14:val="none"/>
        </w:rPr>
        <w:t>, entre otras, que son fundamentales para el entrenamiento, la predicción y el reentrenamiento del modelo analítico.</w:t>
      </w:r>
    </w:p>
    <w:p w14:paraId="109D864D" w14:textId="77777777" w:rsidR="00C30AB4" w:rsidRPr="00C30AB4" w:rsidRDefault="00C30AB4" w:rsidP="00BC57E4">
      <w:pPr>
        <w:spacing w:before="100" w:beforeAutospacing="1" w:after="100" w:afterAutospacing="1" w:line="276" w:lineRule="auto"/>
        <w:jc w:val="both"/>
        <w:rPr>
          <w:rFonts w:ascii="Arial" w:eastAsia="Times New Roman" w:hAnsi="Arial" w:cs="Arial"/>
          <w:kern w:val="0"/>
          <w:lang w:val="es-CO" w:eastAsia="es-MX"/>
          <w14:ligatures w14:val="none"/>
        </w:rPr>
      </w:pPr>
      <w:r w:rsidRPr="00C30AB4">
        <w:rPr>
          <w:rFonts w:ascii="Arial" w:eastAsia="Times New Roman" w:hAnsi="Arial" w:cs="Arial"/>
          <w:kern w:val="0"/>
          <w:lang w:val="es-CO" w:eastAsia="es-MX"/>
          <w14:ligatures w14:val="none"/>
        </w:rPr>
        <w:t xml:space="preserve">Para la ejecución y persistencia del modelo, se requiere un sistema que permita mantener en memoria el modelo ya entrenado para responder de manera eficiente a las solicitudes de predicción. Asimismo, es necesario un sistema de almacenamiento, ya sea local o en la nube, donde se puedan guardar tanto el modelo como el </w:t>
      </w:r>
      <w:proofErr w:type="spellStart"/>
      <w:r w:rsidRPr="00C30AB4">
        <w:rPr>
          <w:rFonts w:ascii="Arial" w:eastAsia="Times New Roman" w:hAnsi="Arial" w:cs="Arial"/>
          <w:kern w:val="0"/>
          <w:lang w:val="es-CO" w:eastAsia="es-MX"/>
          <w14:ligatures w14:val="none"/>
        </w:rPr>
        <w:t>dataset</w:t>
      </w:r>
      <w:proofErr w:type="spellEnd"/>
      <w:r w:rsidRPr="00C30AB4">
        <w:rPr>
          <w:rFonts w:ascii="Arial" w:eastAsia="Times New Roman" w:hAnsi="Arial" w:cs="Arial"/>
          <w:kern w:val="0"/>
          <w:lang w:val="es-CO" w:eastAsia="es-MX"/>
          <w14:ligatures w14:val="none"/>
        </w:rPr>
        <w:t xml:space="preserve"> utilizado para entrenamiento o reentrenamiento.</w:t>
      </w:r>
    </w:p>
    <w:p w14:paraId="063600BB" w14:textId="511ED0CE" w:rsidR="00C30AB4" w:rsidRPr="00C30AB4" w:rsidRDefault="00C30AB4" w:rsidP="00BC57E4">
      <w:pPr>
        <w:spacing w:before="100" w:beforeAutospacing="1" w:after="100" w:afterAutospacing="1" w:line="276" w:lineRule="auto"/>
        <w:jc w:val="both"/>
        <w:rPr>
          <w:rFonts w:ascii="Arial" w:eastAsia="Times New Roman" w:hAnsi="Arial" w:cs="Arial"/>
          <w:kern w:val="0"/>
          <w:lang w:val="es-CO" w:eastAsia="es-MX"/>
          <w14:ligatures w14:val="none"/>
        </w:rPr>
      </w:pPr>
      <w:r w:rsidRPr="00C30AB4">
        <w:rPr>
          <w:rFonts w:ascii="Arial" w:eastAsia="Times New Roman" w:hAnsi="Arial" w:cs="Arial"/>
          <w:kern w:val="0"/>
          <w:lang w:val="es-CO" w:eastAsia="es-MX"/>
          <w14:ligatures w14:val="none"/>
        </w:rPr>
        <w:t>Finalmente, para el despliegue de la aplicación se propone el uso de una nube pública como AWS</w:t>
      </w:r>
      <w:r w:rsidR="00B83826">
        <w:rPr>
          <w:rFonts w:ascii="Arial" w:eastAsia="Times New Roman" w:hAnsi="Arial" w:cs="Arial"/>
          <w:kern w:val="0"/>
          <w:lang w:val="es-CO" w:eastAsia="es-MX"/>
          <w14:ligatures w14:val="none"/>
        </w:rPr>
        <w:t>,</w:t>
      </w:r>
      <w:r w:rsidRPr="00C30AB4">
        <w:rPr>
          <w:rFonts w:ascii="Arial" w:eastAsia="Times New Roman" w:hAnsi="Arial" w:cs="Arial"/>
          <w:kern w:val="0"/>
          <w:lang w:val="es-CO" w:eastAsia="es-MX"/>
          <w14:ligatures w14:val="none"/>
        </w:rPr>
        <w:t xml:space="preserve"> la cual permite montar tanto la API como la interfaz de usuario de </w:t>
      </w:r>
      <w:proofErr w:type="spellStart"/>
      <w:r w:rsidRPr="00C30AB4">
        <w:rPr>
          <w:rFonts w:ascii="Arial" w:eastAsia="Times New Roman" w:hAnsi="Arial" w:cs="Arial"/>
          <w:kern w:val="0"/>
          <w:lang w:val="es-CO" w:eastAsia="es-MX"/>
          <w14:ligatures w14:val="none"/>
        </w:rPr>
        <w:t>Dash</w:t>
      </w:r>
      <w:proofErr w:type="spellEnd"/>
      <w:r w:rsidRPr="00C30AB4">
        <w:rPr>
          <w:rFonts w:ascii="Arial" w:eastAsia="Times New Roman" w:hAnsi="Arial" w:cs="Arial"/>
          <w:kern w:val="0"/>
          <w:lang w:val="es-CO" w:eastAsia="es-MX"/>
          <w14:ligatures w14:val="none"/>
        </w:rPr>
        <w:t xml:space="preserve"> de manera sencilla y accesible. Esto facilita que el usuario final pueda interactuar con la aplicación de forma amigable y rápida, sin necesidad de conocimientos técnicos avanzados. También permite escalar la solución si el número de usuarios crece o si se desea extender la funcionalidad de la herramienta.</w:t>
      </w:r>
    </w:p>
    <w:p w14:paraId="2DD19828" w14:textId="77777777" w:rsidR="00E025B3" w:rsidRPr="00EF240A" w:rsidRDefault="00E025B3" w:rsidP="00BC57E4">
      <w:pPr>
        <w:pStyle w:val="p1"/>
        <w:spacing w:line="276" w:lineRule="auto"/>
        <w:jc w:val="both"/>
        <w:rPr>
          <w:rFonts w:ascii="Arial" w:hAnsi="Arial" w:cs="Arial"/>
          <w:sz w:val="24"/>
          <w:szCs w:val="24"/>
        </w:rPr>
      </w:pPr>
    </w:p>
    <w:p w14:paraId="237FE9F2" w14:textId="5A4B560F" w:rsidR="00C01542" w:rsidRPr="0013667B" w:rsidRDefault="00C01542" w:rsidP="00BC57E4">
      <w:pPr>
        <w:pStyle w:val="p1"/>
        <w:spacing w:line="276" w:lineRule="auto"/>
        <w:jc w:val="both"/>
        <w:rPr>
          <w:rFonts w:ascii="Arial" w:hAnsi="Arial" w:cs="Arial"/>
          <w:b/>
          <w:sz w:val="24"/>
          <w:szCs w:val="24"/>
        </w:rPr>
      </w:pPr>
      <w:r w:rsidRPr="0013667B">
        <w:rPr>
          <w:rFonts w:ascii="Arial" w:hAnsi="Arial" w:cs="Arial"/>
          <w:b/>
          <w:sz w:val="24"/>
          <w:szCs w:val="24"/>
        </w:rPr>
        <w:t>¿Cómo se integrará la aplicación construida a la organización, estará conectada con algún proceso del negocio o cómo se pondrá a disposición del usuario final?</w:t>
      </w:r>
    </w:p>
    <w:p w14:paraId="186CB94B" w14:textId="6013DDB5" w:rsidR="00981D81" w:rsidRPr="00981D81" w:rsidRDefault="00981D81" w:rsidP="00EA11B0">
      <w:pPr>
        <w:spacing w:before="100" w:beforeAutospacing="1" w:after="100" w:afterAutospacing="1" w:line="276" w:lineRule="auto"/>
        <w:jc w:val="both"/>
        <w:rPr>
          <w:rFonts w:ascii="Arial" w:eastAsia="Times New Roman" w:hAnsi="Arial" w:cs="Arial"/>
          <w:kern w:val="0"/>
          <w:lang w:val="es-CO" w:eastAsia="es-MX"/>
          <w14:ligatures w14:val="none"/>
        </w:rPr>
      </w:pPr>
      <w:r w:rsidRPr="00981D81">
        <w:rPr>
          <w:rFonts w:ascii="Arial" w:eastAsia="Times New Roman" w:hAnsi="Arial" w:cs="Arial"/>
          <w:kern w:val="0"/>
          <w:lang w:val="es-CO" w:eastAsia="es-MX"/>
          <w14:ligatures w14:val="none"/>
        </w:rPr>
        <w:t xml:space="preserve">La aplicación construida podrá integrarse a la organización como una herramienta de apoyo en los procesos de verificación de información, comunicación corporativa, monitoreo de medios o análisis de contenido. </w:t>
      </w:r>
    </w:p>
    <w:p w14:paraId="1E0D3F80" w14:textId="26BC55AD" w:rsidR="00981D81" w:rsidRPr="00981D81" w:rsidRDefault="00981D81" w:rsidP="00EA11B0">
      <w:pPr>
        <w:spacing w:before="100" w:beforeAutospacing="1" w:after="100" w:afterAutospacing="1" w:line="276" w:lineRule="auto"/>
        <w:jc w:val="both"/>
        <w:rPr>
          <w:rFonts w:ascii="Arial" w:eastAsia="Times New Roman" w:hAnsi="Arial" w:cs="Arial"/>
          <w:kern w:val="0"/>
          <w:lang w:val="es-CO" w:eastAsia="es-MX"/>
          <w14:ligatures w14:val="none"/>
        </w:rPr>
      </w:pPr>
      <w:r w:rsidRPr="00981D81">
        <w:rPr>
          <w:rFonts w:ascii="Arial" w:eastAsia="Times New Roman" w:hAnsi="Arial" w:cs="Arial"/>
          <w:kern w:val="0"/>
          <w:lang w:val="es-CO" w:eastAsia="es-MX"/>
          <w14:ligatures w14:val="none"/>
        </w:rPr>
        <w:t xml:space="preserve">También puede ser utilizada como una solución independiente accesible a través de una interfaz web, mediante su despliegue en AWS. De esta manera, se pone a disposición del usuario final a través de un navegador, permitiéndole cargar noticias de forma individual o en lote, obtener predicciones y, si tiene </w:t>
      </w:r>
      <w:r>
        <w:rPr>
          <w:rFonts w:ascii="Arial" w:eastAsia="Times New Roman" w:hAnsi="Arial" w:cs="Arial"/>
          <w:kern w:val="0"/>
          <w:lang w:val="es-CO" w:eastAsia="es-MX"/>
          <w14:ligatures w14:val="none"/>
        </w:rPr>
        <w:t>los recursos</w:t>
      </w:r>
      <w:r w:rsidRPr="00981D81">
        <w:rPr>
          <w:rFonts w:ascii="Arial" w:eastAsia="Times New Roman" w:hAnsi="Arial" w:cs="Arial"/>
          <w:kern w:val="0"/>
          <w:lang w:val="es-CO" w:eastAsia="es-MX"/>
          <w14:ligatures w14:val="none"/>
        </w:rPr>
        <w:t xml:space="preserve">, contribuir </w:t>
      </w:r>
      <w:r w:rsidRPr="00981D81">
        <w:rPr>
          <w:rFonts w:ascii="Arial" w:eastAsia="Times New Roman" w:hAnsi="Arial" w:cs="Arial"/>
          <w:kern w:val="0"/>
          <w:lang w:val="es-CO" w:eastAsia="es-MX"/>
          <w14:ligatures w14:val="none"/>
        </w:rPr>
        <w:lastRenderedPageBreak/>
        <w:t>al reentrenamiento del modelo. Esta accesibilidad facilita que distintos perfiles dentro de la organización puedan usarla sin conocimientos técnicos.</w:t>
      </w:r>
    </w:p>
    <w:p w14:paraId="5B4D5F49" w14:textId="77777777" w:rsidR="00981D81" w:rsidRPr="00981D81" w:rsidRDefault="00981D81" w:rsidP="00981D81">
      <w:pPr>
        <w:pStyle w:val="p1"/>
        <w:spacing w:line="276" w:lineRule="auto"/>
        <w:jc w:val="both"/>
        <w:rPr>
          <w:rFonts w:ascii="Arial" w:hAnsi="Arial" w:cs="Arial"/>
          <w:sz w:val="24"/>
          <w:szCs w:val="24"/>
        </w:rPr>
      </w:pPr>
    </w:p>
    <w:p w14:paraId="5683A31F" w14:textId="1E9A60CA" w:rsidR="00C01542" w:rsidRPr="0013667B" w:rsidRDefault="00C01542" w:rsidP="00BC57E4">
      <w:pPr>
        <w:pStyle w:val="p1"/>
        <w:spacing w:line="276" w:lineRule="auto"/>
        <w:jc w:val="both"/>
        <w:rPr>
          <w:rFonts w:ascii="Arial" w:hAnsi="Arial" w:cs="Arial"/>
          <w:b/>
          <w:sz w:val="24"/>
          <w:szCs w:val="24"/>
        </w:rPr>
      </w:pPr>
      <w:r w:rsidRPr="0013667B">
        <w:rPr>
          <w:rFonts w:ascii="Arial" w:hAnsi="Arial" w:cs="Arial"/>
          <w:b/>
          <w:sz w:val="24"/>
          <w:szCs w:val="24"/>
        </w:rPr>
        <w:t>¿Qué riesgos tiene para el usuario final usar la aplicación construida?</w:t>
      </w:r>
    </w:p>
    <w:p w14:paraId="660961F2" w14:textId="77777777" w:rsidR="00B1500D" w:rsidRPr="00B1500D" w:rsidRDefault="00B1500D" w:rsidP="00981D81">
      <w:pPr>
        <w:pStyle w:val="p1"/>
        <w:spacing w:line="276" w:lineRule="auto"/>
        <w:jc w:val="both"/>
        <w:rPr>
          <w:rFonts w:ascii="Arial" w:hAnsi="Arial" w:cs="Arial"/>
          <w:sz w:val="24"/>
          <w:szCs w:val="24"/>
        </w:rPr>
      </w:pPr>
    </w:p>
    <w:p w14:paraId="6607D82C" w14:textId="4A98F856" w:rsidR="0016140A" w:rsidRPr="00900F0A" w:rsidRDefault="00B1500D" w:rsidP="00BC57E4">
      <w:pPr>
        <w:pStyle w:val="p1"/>
        <w:spacing w:line="276" w:lineRule="auto"/>
        <w:jc w:val="both"/>
        <w:rPr>
          <w:rFonts w:ascii="Arial" w:hAnsi="Arial" w:cs="Arial"/>
          <w:sz w:val="24"/>
          <w:szCs w:val="24"/>
        </w:rPr>
      </w:pPr>
      <w:r w:rsidRPr="00B1500D">
        <w:rPr>
          <w:rFonts w:ascii="Arial" w:hAnsi="Arial" w:cs="Arial"/>
          <w:sz w:val="24"/>
          <w:szCs w:val="24"/>
        </w:rPr>
        <w:t xml:space="preserve">Al utilizar la aplicación, el usuario final podría enfrentar diversos riesgos. Uno de ellos es la posibilidad de falsos positivos o negativos, donde el modelo clasifique incorrectamente una noticia verdadera como falsa, o viceversa, lo cual puede afectar decisiones informadas. Además, existe el riesgo de una dependencia excesiva del sistema, ya que el usuario podría confiar ciegamente en los resultados sin aplicar un juicio crítico ni contrastar la información con otras fuentes. Otro aspecto importante es la necesidad de mantener el modelo actualizado, </w:t>
      </w:r>
      <w:proofErr w:type="gramStart"/>
      <w:r w:rsidRPr="00B1500D">
        <w:rPr>
          <w:rFonts w:ascii="Arial" w:hAnsi="Arial" w:cs="Arial"/>
          <w:sz w:val="24"/>
          <w:szCs w:val="24"/>
        </w:rPr>
        <w:t>ya que</w:t>
      </w:r>
      <w:proofErr w:type="gramEnd"/>
      <w:r w:rsidRPr="00B1500D">
        <w:rPr>
          <w:rFonts w:ascii="Arial" w:hAnsi="Arial" w:cs="Arial"/>
          <w:sz w:val="24"/>
          <w:szCs w:val="24"/>
        </w:rPr>
        <w:t xml:space="preserve"> si no se incorporan datos recientes o nuevas tendencias en desinformación, su precisión puede disminuir con el tiempo</w:t>
      </w:r>
    </w:p>
    <w:p w14:paraId="33CE3E15" w14:textId="77777777" w:rsidR="00C870C2" w:rsidRPr="0013667B" w:rsidRDefault="00C870C2" w:rsidP="00EA11B0">
      <w:pPr>
        <w:spacing w:line="276" w:lineRule="auto"/>
        <w:jc w:val="both"/>
        <w:rPr>
          <w:rFonts w:ascii="Arial" w:hAnsi="Arial" w:cs="Arial"/>
          <w:b/>
        </w:rPr>
      </w:pPr>
    </w:p>
    <w:p w14:paraId="2ADA67EA" w14:textId="033A9039" w:rsidR="00EA11B0" w:rsidRDefault="0013667B" w:rsidP="00EA11B0">
      <w:pPr>
        <w:spacing w:line="276" w:lineRule="auto"/>
        <w:jc w:val="both"/>
        <w:rPr>
          <w:rFonts w:ascii="Arial" w:hAnsi="Arial" w:cs="Arial"/>
          <w:b/>
          <w:bCs/>
        </w:rPr>
      </w:pPr>
      <w:r w:rsidRPr="0013667B">
        <w:rPr>
          <w:rFonts w:ascii="Arial" w:hAnsi="Arial" w:cs="Arial"/>
          <w:b/>
          <w:bCs/>
        </w:rPr>
        <w:t>Contenido de la aplicación:</w:t>
      </w:r>
    </w:p>
    <w:p w14:paraId="758F97B8" w14:textId="227B6B00" w:rsidR="00BD2BD5" w:rsidRPr="0013667B" w:rsidRDefault="00BD2BD5" w:rsidP="00EA11B0">
      <w:pPr>
        <w:spacing w:line="276" w:lineRule="auto"/>
        <w:jc w:val="both"/>
        <w:rPr>
          <w:rFonts w:ascii="Arial" w:hAnsi="Arial" w:cs="Arial"/>
          <w:b/>
          <w:bCs/>
        </w:rPr>
      </w:pPr>
      <w:r w:rsidRPr="00BD2BD5">
        <w:rPr>
          <w:rFonts w:ascii="Arial" w:hAnsi="Arial" w:cs="Arial"/>
          <w:b/>
          <w:bCs/>
          <w:noProof/>
        </w:rPr>
        <w:drawing>
          <wp:inline distT="0" distB="0" distL="0" distR="0" wp14:anchorId="73C497A5" wp14:editId="75B180B2">
            <wp:extent cx="5612130" cy="4114800"/>
            <wp:effectExtent l="0" t="0" r="7620" b="0"/>
            <wp:docPr id="8508848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84851" name="Imagen 1" descr="Interfaz de usuario gráfica, Texto, Aplicación, Correo electrónico&#10;&#10;El contenido generado por IA puede ser incorrecto."/>
                    <pic:cNvPicPr/>
                  </pic:nvPicPr>
                  <pic:blipFill>
                    <a:blip r:embed="rId6"/>
                    <a:stretch>
                      <a:fillRect/>
                    </a:stretch>
                  </pic:blipFill>
                  <pic:spPr>
                    <a:xfrm>
                      <a:off x="0" y="0"/>
                      <a:ext cx="5612130" cy="4114800"/>
                    </a:xfrm>
                    <a:prstGeom prst="rect">
                      <a:avLst/>
                    </a:prstGeom>
                  </pic:spPr>
                </pic:pic>
              </a:graphicData>
            </a:graphic>
          </wp:inline>
        </w:drawing>
      </w:r>
    </w:p>
    <w:p w14:paraId="412FF366" w14:textId="6393C3F4" w:rsidR="006D0311" w:rsidRDefault="006D0311" w:rsidP="006D0311">
      <w:pPr>
        <w:keepNext/>
        <w:spacing w:line="276" w:lineRule="auto"/>
        <w:jc w:val="both"/>
      </w:pPr>
    </w:p>
    <w:p w14:paraId="4B3C95ED" w14:textId="53467F62" w:rsidR="0013667B" w:rsidRDefault="006D0311" w:rsidP="006D0311">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t xml:space="preserve"> Predicción de una sola noticia</w:t>
      </w:r>
    </w:p>
    <w:p w14:paraId="194AF8FA" w14:textId="77777777" w:rsidR="00687C1F" w:rsidRDefault="006D0311" w:rsidP="006D0311">
      <w:pPr>
        <w:jc w:val="both"/>
      </w:pPr>
      <w:r>
        <w:lastRenderedPageBreak/>
        <w:t>En la imagen anterior se puede ver lo que se requiere para que el usuario pueda realizar una predicción de una noticia individual, al darle predecir le saldrá algo como esto:</w:t>
      </w:r>
      <w:r w:rsidR="00687C1F" w:rsidRPr="00687C1F">
        <w:t xml:space="preserve"> </w:t>
      </w:r>
    </w:p>
    <w:p w14:paraId="65877020" w14:textId="4F26A9C0" w:rsidR="006D0311" w:rsidRDefault="00687C1F" w:rsidP="006D0311">
      <w:pPr>
        <w:jc w:val="both"/>
      </w:pPr>
      <w:r w:rsidRPr="00207D97">
        <w:rPr>
          <w:noProof/>
        </w:rPr>
        <w:drawing>
          <wp:inline distT="0" distB="0" distL="0" distR="0" wp14:anchorId="5EEAC029" wp14:editId="1A6FD40D">
            <wp:extent cx="5612130" cy="4573270"/>
            <wp:effectExtent l="0" t="0" r="7620" b="0"/>
            <wp:docPr id="562766965"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66965" name="Imagen 1" descr="Texto, Escala de tiempo&#10;&#10;El contenido generado por IA puede ser incorrecto."/>
                    <pic:cNvPicPr/>
                  </pic:nvPicPr>
                  <pic:blipFill>
                    <a:blip r:embed="rId7"/>
                    <a:stretch>
                      <a:fillRect/>
                    </a:stretch>
                  </pic:blipFill>
                  <pic:spPr>
                    <a:xfrm>
                      <a:off x="0" y="0"/>
                      <a:ext cx="5612130" cy="4573270"/>
                    </a:xfrm>
                    <a:prstGeom prst="rect">
                      <a:avLst/>
                    </a:prstGeom>
                  </pic:spPr>
                </pic:pic>
              </a:graphicData>
            </a:graphic>
          </wp:inline>
        </w:drawing>
      </w:r>
    </w:p>
    <w:p w14:paraId="3A9E9570" w14:textId="42A2D13B" w:rsidR="00BD2BD5" w:rsidRDefault="00BD2BD5" w:rsidP="00BD2BD5">
      <w:pPr>
        <w:pStyle w:val="Descripcin"/>
        <w:jc w:val="center"/>
      </w:pPr>
      <w:r>
        <w:t>Ilustración</w:t>
      </w:r>
      <w:r w:rsidR="00FF4B0D">
        <w:t xml:space="preserve"> </w:t>
      </w:r>
      <w:r>
        <w:t>2 Predicción de una sola noticia</w:t>
      </w:r>
    </w:p>
    <w:p w14:paraId="69CE04D6" w14:textId="403E4CD3" w:rsidR="00BD2BD5" w:rsidRDefault="00B82A72" w:rsidP="006D0311">
      <w:pPr>
        <w:jc w:val="both"/>
      </w:pPr>
      <w:r>
        <w:t xml:space="preserve">Adicionalmente se pusieron dos ejemplos, uno de una noticia falsa y </w:t>
      </w:r>
      <w:r w:rsidR="00FC2EC4">
        <w:t xml:space="preserve">el otro una noticia </w:t>
      </w:r>
      <w:r w:rsidR="00710526">
        <w:t xml:space="preserve">verdadera por si el usuario quiere probar la aplicación con esas noticias. </w:t>
      </w:r>
      <w:r w:rsidR="00830A23">
        <w:t>Esto se ve en la siguiente imagen:</w:t>
      </w:r>
    </w:p>
    <w:p w14:paraId="2D38BC89" w14:textId="248CF4DD" w:rsidR="00687C1F" w:rsidRDefault="00687C1F" w:rsidP="006D0311">
      <w:pPr>
        <w:jc w:val="both"/>
      </w:pPr>
      <w:r w:rsidRPr="00687C1F">
        <w:rPr>
          <w:noProof/>
        </w:rPr>
        <w:lastRenderedPageBreak/>
        <w:drawing>
          <wp:inline distT="0" distB="0" distL="0" distR="0" wp14:anchorId="4E9A9B4D" wp14:editId="4C7563C3">
            <wp:extent cx="5612130" cy="4314825"/>
            <wp:effectExtent l="0" t="0" r="7620" b="9525"/>
            <wp:docPr id="109746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66716" name=""/>
                    <pic:cNvPicPr/>
                  </pic:nvPicPr>
                  <pic:blipFill>
                    <a:blip r:embed="rId8"/>
                    <a:stretch>
                      <a:fillRect/>
                    </a:stretch>
                  </pic:blipFill>
                  <pic:spPr>
                    <a:xfrm>
                      <a:off x="0" y="0"/>
                      <a:ext cx="5612130" cy="4314825"/>
                    </a:xfrm>
                    <a:prstGeom prst="rect">
                      <a:avLst/>
                    </a:prstGeom>
                  </pic:spPr>
                </pic:pic>
              </a:graphicData>
            </a:graphic>
          </wp:inline>
        </w:drawing>
      </w:r>
    </w:p>
    <w:p w14:paraId="0BF5BA8C" w14:textId="2D0B294D" w:rsidR="00C41595" w:rsidRDefault="00830A23" w:rsidP="00506387">
      <w:pPr>
        <w:pStyle w:val="Descripcin"/>
        <w:jc w:val="center"/>
      </w:pPr>
      <w:r>
        <w:t>Ilustración 3 Ejemplos de noticias</w:t>
      </w:r>
    </w:p>
    <w:p w14:paraId="41C2640B" w14:textId="221C26D9" w:rsidR="00C41595" w:rsidRDefault="00C41595" w:rsidP="006D0311">
      <w:pPr>
        <w:jc w:val="both"/>
      </w:pPr>
      <w:r w:rsidRPr="4DDB88DE">
        <w:rPr>
          <w:lang w:val="es-ES"/>
        </w:rPr>
        <w:t xml:space="preserve">Seguido de esto en la aplicación se podrá encontrar la opción de </w:t>
      </w:r>
      <w:proofErr w:type="spellStart"/>
      <w:r w:rsidRPr="4DDB88DE">
        <w:rPr>
          <w:lang w:val="es-ES"/>
        </w:rPr>
        <w:t>re-entrenarlo</w:t>
      </w:r>
      <w:proofErr w:type="spellEnd"/>
      <w:r w:rsidRPr="4DDB88DE">
        <w:rPr>
          <w:lang w:val="es-ES"/>
        </w:rPr>
        <w:t xml:space="preserve"> lo cual se ve de esta manera: </w:t>
      </w:r>
    </w:p>
    <w:p w14:paraId="446A9A1F" w14:textId="145B8A8F" w:rsidR="00506387" w:rsidRDefault="00506387" w:rsidP="006D0311">
      <w:pPr>
        <w:jc w:val="both"/>
      </w:pPr>
      <w:r w:rsidRPr="00506387">
        <w:rPr>
          <w:noProof/>
        </w:rPr>
        <w:lastRenderedPageBreak/>
        <w:drawing>
          <wp:inline distT="0" distB="0" distL="0" distR="0" wp14:anchorId="16DF56C2" wp14:editId="2BD9CBF6">
            <wp:extent cx="5095875" cy="3864285"/>
            <wp:effectExtent l="0" t="0" r="0" b="3175"/>
            <wp:docPr id="1598989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89977" name=""/>
                    <pic:cNvPicPr/>
                  </pic:nvPicPr>
                  <pic:blipFill>
                    <a:blip r:embed="rId9"/>
                    <a:stretch>
                      <a:fillRect/>
                    </a:stretch>
                  </pic:blipFill>
                  <pic:spPr>
                    <a:xfrm>
                      <a:off x="0" y="0"/>
                      <a:ext cx="5096827" cy="3865007"/>
                    </a:xfrm>
                    <a:prstGeom prst="rect">
                      <a:avLst/>
                    </a:prstGeom>
                  </pic:spPr>
                </pic:pic>
              </a:graphicData>
            </a:graphic>
          </wp:inline>
        </w:drawing>
      </w:r>
    </w:p>
    <w:p w14:paraId="1470DD74" w14:textId="39C367B2" w:rsidR="00506387" w:rsidRDefault="00506387" w:rsidP="00506387">
      <w:pPr>
        <w:pStyle w:val="Descripcin"/>
        <w:jc w:val="center"/>
      </w:pPr>
      <w:r>
        <w:t>Ilustración 4 Reen</w:t>
      </w:r>
      <w:r w:rsidR="00245078">
        <w:t>trenamiento del modelo</w:t>
      </w:r>
    </w:p>
    <w:p w14:paraId="46A71F84" w14:textId="77777777" w:rsidR="00506387" w:rsidRDefault="00506387" w:rsidP="006D0311">
      <w:pPr>
        <w:jc w:val="both"/>
      </w:pPr>
    </w:p>
    <w:p w14:paraId="05EB1E07" w14:textId="77777777" w:rsidR="00374B46" w:rsidRDefault="00374B46" w:rsidP="006D0311">
      <w:pPr>
        <w:jc w:val="both"/>
      </w:pPr>
    </w:p>
    <w:p w14:paraId="5012F568" w14:textId="2689CFB0" w:rsidR="00331641" w:rsidRDefault="00374B46" w:rsidP="006D0311">
      <w:pPr>
        <w:jc w:val="both"/>
      </w:pPr>
      <w:r w:rsidRPr="4DDB88DE">
        <w:rPr>
          <w:lang w:val="es-ES"/>
        </w:rPr>
        <w:t xml:space="preserve">Y finalmente si se quiere </w:t>
      </w:r>
      <w:proofErr w:type="spellStart"/>
      <w:r w:rsidR="00061140" w:rsidRPr="4DDB88DE">
        <w:rPr>
          <w:lang w:val="es-ES"/>
        </w:rPr>
        <w:t>ralizar</w:t>
      </w:r>
      <w:proofErr w:type="spellEnd"/>
      <w:r w:rsidR="00061140" w:rsidRPr="4DDB88DE">
        <w:rPr>
          <w:lang w:val="es-ES"/>
        </w:rPr>
        <w:t xml:space="preserve"> predicción de varias noticias se encontrará al final de la aplicación y se verá de la </w:t>
      </w:r>
      <w:proofErr w:type="spellStart"/>
      <w:r w:rsidR="00061140" w:rsidRPr="4DDB88DE">
        <w:rPr>
          <w:lang w:val="es-ES"/>
        </w:rPr>
        <w:t>siguente</w:t>
      </w:r>
      <w:proofErr w:type="spellEnd"/>
      <w:r w:rsidR="00061140" w:rsidRPr="4DDB88DE">
        <w:rPr>
          <w:lang w:val="es-ES"/>
        </w:rPr>
        <w:t xml:space="preserve"> manera</w:t>
      </w:r>
      <w:r w:rsidR="00331641" w:rsidRPr="4DDB88DE">
        <w:rPr>
          <w:lang w:val="es-ES"/>
        </w:rPr>
        <w:t>:</w:t>
      </w:r>
    </w:p>
    <w:p w14:paraId="5FED7933" w14:textId="5E258DC9" w:rsidR="006D0311" w:rsidRDefault="00506387" w:rsidP="006D0311">
      <w:r w:rsidRPr="00331641">
        <w:rPr>
          <w:noProof/>
        </w:rPr>
        <w:lastRenderedPageBreak/>
        <w:drawing>
          <wp:inline distT="0" distB="0" distL="0" distR="0" wp14:anchorId="61BD2EDC" wp14:editId="2EDA1153">
            <wp:extent cx="5019675" cy="3920095"/>
            <wp:effectExtent l="0" t="0" r="0" b="4445"/>
            <wp:docPr id="74697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73579" name=""/>
                    <pic:cNvPicPr/>
                  </pic:nvPicPr>
                  <pic:blipFill>
                    <a:blip r:embed="rId10"/>
                    <a:stretch>
                      <a:fillRect/>
                    </a:stretch>
                  </pic:blipFill>
                  <pic:spPr>
                    <a:xfrm>
                      <a:off x="0" y="0"/>
                      <a:ext cx="5021353" cy="3921405"/>
                    </a:xfrm>
                    <a:prstGeom prst="rect">
                      <a:avLst/>
                    </a:prstGeom>
                  </pic:spPr>
                </pic:pic>
              </a:graphicData>
            </a:graphic>
          </wp:inline>
        </w:drawing>
      </w:r>
    </w:p>
    <w:p w14:paraId="6E0D6D54" w14:textId="26452A95" w:rsidR="00245078" w:rsidRDefault="00245078" w:rsidP="00245078">
      <w:pPr>
        <w:pStyle w:val="Descripcin"/>
        <w:jc w:val="center"/>
      </w:pPr>
      <w:r>
        <w:t xml:space="preserve">Ilustración </w:t>
      </w:r>
      <w:r w:rsidR="0068457D">
        <w:t>5</w:t>
      </w:r>
      <w:r>
        <w:t xml:space="preserve"> </w:t>
      </w:r>
      <w:r w:rsidR="0068457D">
        <w:t>Predicc</w:t>
      </w:r>
      <w:r w:rsidR="0083224B">
        <w:t>ión de múltiples noticias.</w:t>
      </w:r>
    </w:p>
    <w:p w14:paraId="18FE4799" w14:textId="77777777" w:rsidR="00245078" w:rsidRDefault="00245078" w:rsidP="006D0311"/>
    <w:p w14:paraId="5EB4BAF1" w14:textId="77777777" w:rsidR="00D04A89" w:rsidRDefault="00D04A89" w:rsidP="006D0311"/>
    <w:p w14:paraId="52B2F160" w14:textId="77777777" w:rsidR="00D04A89" w:rsidRDefault="00D04A89" w:rsidP="006D0311"/>
    <w:p w14:paraId="505FF673" w14:textId="77777777" w:rsidR="00D04A89" w:rsidRDefault="00D04A89" w:rsidP="00D04A89">
      <w:pPr>
        <w:pStyle w:val="p1"/>
        <w:rPr>
          <w:rFonts w:ascii="Arial" w:hAnsi="Arial" w:cs="Arial"/>
          <w:b/>
          <w:bCs/>
          <w:sz w:val="24"/>
          <w:szCs w:val="24"/>
        </w:rPr>
      </w:pPr>
      <w:r w:rsidRPr="00D04A89">
        <w:rPr>
          <w:rFonts w:ascii="Arial" w:hAnsi="Arial" w:cs="Arial"/>
          <w:b/>
          <w:bCs/>
          <w:sz w:val="24"/>
          <w:szCs w:val="24"/>
        </w:rPr>
        <w:t>Sección 4. (10%) Trabajo en equipo.</w:t>
      </w:r>
    </w:p>
    <w:p w14:paraId="57EF897A" w14:textId="77777777" w:rsidR="00D04A89" w:rsidRDefault="00D04A89" w:rsidP="00D04A89">
      <w:pPr>
        <w:pStyle w:val="p1"/>
        <w:rPr>
          <w:rFonts w:ascii="Arial" w:hAnsi="Arial" w:cs="Arial"/>
          <w:b/>
          <w:bCs/>
          <w:sz w:val="24"/>
          <w:szCs w:val="24"/>
        </w:rPr>
      </w:pPr>
    </w:p>
    <w:p w14:paraId="69DFC0EB" w14:textId="218259B3" w:rsidR="003739E1" w:rsidRDefault="003739E1" w:rsidP="00D04A89">
      <w:pPr>
        <w:pStyle w:val="p1"/>
        <w:rPr>
          <w:rFonts w:ascii="Arial" w:hAnsi="Arial" w:cs="Arial"/>
          <w:b/>
          <w:bCs/>
          <w:sz w:val="24"/>
          <w:szCs w:val="24"/>
        </w:rPr>
      </w:pPr>
      <w:r>
        <w:rPr>
          <w:rFonts w:ascii="Arial" w:hAnsi="Arial" w:cs="Arial"/>
          <w:b/>
          <w:bCs/>
          <w:sz w:val="24"/>
          <w:szCs w:val="24"/>
        </w:rPr>
        <w:t xml:space="preserve">Los roles fueron los siguientes: </w:t>
      </w:r>
    </w:p>
    <w:p w14:paraId="4BC26F20" w14:textId="7A562AE5" w:rsidR="003739E1" w:rsidRPr="00C172BC" w:rsidRDefault="003739E1" w:rsidP="00C172BC">
      <w:pPr>
        <w:pStyle w:val="p1"/>
        <w:jc w:val="both"/>
        <w:rPr>
          <w:rFonts w:ascii="Arial" w:hAnsi="Arial" w:cs="Arial"/>
          <w:sz w:val="24"/>
          <w:szCs w:val="24"/>
        </w:rPr>
      </w:pPr>
      <w:bookmarkStart w:id="1" w:name="OLE_LINK1"/>
      <w:r w:rsidRPr="00C172BC">
        <w:rPr>
          <w:rFonts w:ascii="Arial" w:hAnsi="Arial" w:cs="Arial"/>
          <w:sz w:val="24"/>
          <w:szCs w:val="24"/>
        </w:rPr>
        <w:t>Andrés Chaparro desarrollo en</w:t>
      </w:r>
      <w:r w:rsidR="00B6410F" w:rsidRPr="00C172BC">
        <w:rPr>
          <w:rFonts w:ascii="Arial" w:hAnsi="Arial" w:cs="Arial"/>
          <w:sz w:val="24"/>
          <w:szCs w:val="24"/>
        </w:rPr>
        <w:t xml:space="preserve"> rol de </w:t>
      </w:r>
      <w:r w:rsidR="00B6410F" w:rsidRPr="002E6B9F">
        <w:rPr>
          <w:rFonts w:ascii="Arial" w:hAnsi="Arial" w:cs="Arial"/>
          <w:bCs/>
          <w:sz w:val="24"/>
          <w:szCs w:val="24"/>
        </w:rPr>
        <w:t>ingeniero de datos</w:t>
      </w:r>
      <w:r w:rsidR="00EB33BE">
        <w:rPr>
          <w:rFonts w:ascii="Arial" w:hAnsi="Arial" w:cs="Arial"/>
          <w:bCs/>
          <w:sz w:val="24"/>
          <w:szCs w:val="24"/>
        </w:rPr>
        <w:t xml:space="preserve"> y </w:t>
      </w:r>
      <w:r w:rsidR="00EB33BE" w:rsidRPr="00EB33BE">
        <w:rPr>
          <w:rFonts w:ascii="Arial" w:hAnsi="Arial" w:cs="Arial"/>
          <w:bCs/>
          <w:sz w:val="24"/>
          <w:szCs w:val="24"/>
          <w:lang w:val="es-ES_tradnl"/>
        </w:rPr>
        <w:t>Líder de proyecto</w:t>
      </w:r>
      <w:r w:rsidR="00B6410F" w:rsidRPr="00C172BC">
        <w:rPr>
          <w:rFonts w:ascii="Arial" w:hAnsi="Arial" w:cs="Arial"/>
          <w:sz w:val="24"/>
          <w:szCs w:val="24"/>
        </w:rPr>
        <w:t xml:space="preserve">, fue el </w:t>
      </w:r>
      <w:r w:rsidR="00C172BC" w:rsidRPr="00C172BC">
        <w:rPr>
          <w:rFonts w:ascii="Arial" w:hAnsi="Arial" w:cs="Arial"/>
          <w:sz w:val="24"/>
          <w:szCs w:val="24"/>
        </w:rPr>
        <w:t>responsable</w:t>
      </w:r>
      <w:r w:rsidR="00B6410F" w:rsidRPr="00C172BC">
        <w:rPr>
          <w:rFonts w:ascii="Arial" w:hAnsi="Arial" w:cs="Arial"/>
          <w:sz w:val="24"/>
          <w:szCs w:val="24"/>
        </w:rPr>
        <w:t xml:space="preserve"> de la automatización del modelo analítico</w:t>
      </w:r>
      <w:r w:rsidR="007A4EFE">
        <w:rPr>
          <w:rFonts w:ascii="Arial" w:hAnsi="Arial" w:cs="Arial"/>
          <w:sz w:val="24"/>
          <w:szCs w:val="24"/>
        </w:rPr>
        <w:t xml:space="preserve"> y gestionar los procesos de la creación de la aplicación con los demás integrantes del grupo</w:t>
      </w:r>
      <w:r w:rsidR="00B6410F" w:rsidRPr="00C172BC">
        <w:rPr>
          <w:rFonts w:ascii="Arial" w:hAnsi="Arial" w:cs="Arial"/>
          <w:sz w:val="24"/>
          <w:szCs w:val="24"/>
        </w:rPr>
        <w:t xml:space="preserve">. En este proceso se tomó un tiempo de </w:t>
      </w:r>
      <w:r w:rsidR="006576A4">
        <w:rPr>
          <w:rFonts w:ascii="Arial" w:hAnsi="Arial" w:cs="Arial"/>
          <w:sz w:val="24"/>
          <w:szCs w:val="24"/>
        </w:rPr>
        <w:t>6-8</w:t>
      </w:r>
      <w:r w:rsidR="00B6410F" w:rsidRPr="00C172BC">
        <w:rPr>
          <w:rFonts w:ascii="Arial" w:hAnsi="Arial" w:cs="Arial"/>
          <w:sz w:val="24"/>
          <w:szCs w:val="24"/>
        </w:rPr>
        <w:t xml:space="preserve"> horas </w:t>
      </w:r>
      <w:r w:rsidR="00C172BC" w:rsidRPr="00C172BC">
        <w:rPr>
          <w:rFonts w:ascii="Arial" w:hAnsi="Arial" w:cs="Arial"/>
          <w:sz w:val="24"/>
          <w:szCs w:val="24"/>
        </w:rPr>
        <w:t xml:space="preserve">en donde se miraron ejemplos, las guías e investigación para desarrollar de la mejor manera el proyecto. La principal dificultad fue </w:t>
      </w:r>
      <w:r w:rsidR="006D330B">
        <w:rPr>
          <w:rFonts w:ascii="Arial" w:hAnsi="Arial" w:cs="Arial"/>
          <w:sz w:val="24"/>
          <w:szCs w:val="24"/>
        </w:rPr>
        <w:t xml:space="preserve">hacer que </w:t>
      </w:r>
      <w:r w:rsidR="008A3173">
        <w:rPr>
          <w:rFonts w:ascii="Arial" w:hAnsi="Arial" w:cs="Arial"/>
          <w:sz w:val="24"/>
          <w:szCs w:val="24"/>
        </w:rPr>
        <w:t xml:space="preserve">el modelo predictivo </w:t>
      </w:r>
      <w:proofErr w:type="spellStart"/>
      <w:r w:rsidR="008A3173">
        <w:rPr>
          <w:rFonts w:ascii="Arial" w:hAnsi="Arial" w:cs="Arial"/>
          <w:sz w:val="24"/>
          <w:szCs w:val="24"/>
        </w:rPr>
        <w:t>joblib</w:t>
      </w:r>
      <w:proofErr w:type="spellEnd"/>
      <w:r w:rsidR="008A3173">
        <w:rPr>
          <w:rFonts w:ascii="Arial" w:hAnsi="Arial" w:cs="Arial"/>
          <w:sz w:val="24"/>
          <w:szCs w:val="24"/>
        </w:rPr>
        <w:t xml:space="preserve"> sirviera </w:t>
      </w:r>
      <w:r w:rsidR="00A800C3">
        <w:rPr>
          <w:rFonts w:ascii="Arial" w:hAnsi="Arial" w:cs="Arial"/>
          <w:sz w:val="24"/>
          <w:szCs w:val="24"/>
        </w:rPr>
        <w:t xml:space="preserve">siendo exportado para funcionar en </w:t>
      </w:r>
      <w:r w:rsidR="006576A4">
        <w:rPr>
          <w:rFonts w:ascii="Arial" w:hAnsi="Arial" w:cs="Arial"/>
          <w:sz w:val="24"/>
          <w:szCs w:val="24"/>
        </w:rPr>
        <w:t>el api</w:t>
      </w:r>
      <w:r w:rsidR="00A800C3">
        <w:rPr>
          <w:rFonts w:ascii="Arial" w:hAnsi="Arial" w:cs="Arial"/>
          <w:sz w:val="24"/>
          <w:szCs w:val="24"/>
        </w:rPr>
        <w:t xml:space="preserve">, dado que dependía de varias funciones y por lo tanto se decidió dividir este modelo en </w:t>
      </w:r>
      <w:r w:rsidR="005B75FC">
        <w:rPr>
          <w:rFonts w:ascii="Arial" w:hAnsi="Arial" w:cs="Arial"/>
          <w:sz w:val="24"/>
          <w:szCs w:val="24"/>
        </w:rPr>
        <w:t>tres pasos</w:t>
      </w:r>
      <w:r w:rsidR="00A800C3">
        <w:rPr>
          <w:rFonts w:ascii="Arial" w:hAnsi="Arial" w:cs="Arial"/>
          <w:sz w:val="24"/>
          <w:szCs w:val="24"/>
        </w:rPr>
        <w:t>,</w:t>
      </w:r>
      <w:r w:rsidR="005B75FC">
        <w:rPr>
          <w:rFonts w:ascii="Arial" w:hAnsi="Arial" w:cs="Arial"/>
          <w:sz w:val="24"/>
          <w:szCs w:val="24"/>
        </w:rPr>
        <w:t xml:space="preserve"> el primero es en filtrar los datos llamando a una función aparte de otro archivo, usar el modelo </w:t>
      </w:r>
      <w:proofErr w:type="spellStart"/>
      <w:r w:rsidR="005B75FC">
        <w:rPr>
          <w:rFonts w:ascii="Arial" w:hAnsi="Arial" w:cs="Arial"/>
          <w:sz w:val="24"/>
          <w:szCs w:val="24"/>
        </w:rPr>
        <w:t>joblib</w:t>
      </w:r>
      <w:proofErr w:type="spellEnd"/>
      <w:r w:rsidR="005B75FC">
        <w:rPr>
          <w:rFonts w:ascii="Arial" w:hAnsi="Arial" w:cs="Arial"/>
          <w:sz w:val="24"/>
          <w:szCs w:val="24"/>
        </w:rPr>
        <w:t xml:space="preserve"> </w:t>
      </w:r>
      <w:proofErr w:type="spellStart"/>
      <w:r w:rsidR="005B75FC">
        <w:rPr>
          <w:rFonts w:ascii="Arial" w:hAnsi="Arial" w:cs="Arial"/>
          <w:sz w:val="24"/>
          <w:szCs w:val="24"/>
        </w:rPr>
        <w:t>serializa</w:t>
      </w:r>
      <w:r w:rsidR="00B16E0E">
        <w:rPr>
          <w:rFonts w:ascii="Arial" w:hAnsi="Arial" w:cs="Arial"/>
          <w:sz w:val="24"/>
          <w:szCs w:val="24"/>
        </w:rPr>
        <w:t>ble</w:t>
      </w:r>
      <w:proofErr w:type="spellEnd"/>
      <w:r w:rsidR="00B16E0E">
        <w:rPr>
          <w:rFonts w:ascii="Arial" w:hAnsi="Arial" w:cs="Arial"/>
          <w:sz w:val="24"/>
          <w:szCs w:val="24"/>
        </w:rPr>
        <w:t xml:space="preserve"> que consiste en crear el vector de ceros y uno y después pasarlo a el </w:t>
      </w:r>
      <w:proofErr w:type="spellStart"/>
      <w:r w:rsidR="00B16E0E">
        <w:rPr>
          <w:rFonts w:ascii="Arial" w:hAnsi="Arial" w:cs="Arial"/>
          <w:sz w:val="24"/>
          <w:szCs w:val="24"/>
        </w:rPr>
        <w:t>joblib</w:t>
      </w:r>
      <w:proofErr w:type="spellEnd"/>
      <w:r w:rsidR="00B16E0E">
        <w:rPr>
          <w:rFonts w:ascii="Arial" w:hAnsi="Arial" w:cs="Arial"/>
          <w:sz w:val="24"/>
          <w:szCs w:val="24"/>
        </w:rPr>
        <w:t xml:space="preserve"> del</w:t>
      </w:r>
      <w:r w:rsidR="00A800C3">
        <w:rPr>
          <w:rFonts w:ascii="Arial" w:hAnsi="Arial" w:cs="Arial"/>
          <w:sz w:val="24"/>
          <w:szCs w:val="24"/>
        </w:rPr>
        <w:t xml:space="preserve"> modelo predictivo </w:t>
      </w:r>
      <w:r w:rsidR="005B75FC">
        <w:rPr>
          <w:rFonts w:ascii="Arial" w:hAnsi="Arial" w:cs="Arial"/>
          <w:sz w:val="24"/>
          <w:szCs w:val="24"/>
        </w:rPr>
        <w:t>que recibía ya todos los datos transformados</w:t>
      </w:r>
      <w:r w:rsidR="00B16E0E">
        <w:rPr>
          <w:rFonts w:ascii="Arial" w:hAnsi="Arial" w:cs="Arial"/>
          <w:sz w:val="24"/>
          <w:szCs w:val="24"/>
        </w:rPr>
        <w:t>.</w:t>
      </w:r>
      <w:r w:rsidR="007A4EFE">
        <w:rPr>
          <w:rFonts w:ascii="Arial" w:hAnsi="Arial" w:cs="Arial"/>
          <w:sz w:val="24"/>
          <w:szCs w:val="24"/>
        </w:rPr>
        <w:t xml:space="preserve"> </w:t>
      </w:r>
      <w:r w:rsidR="006576A4">
        <w:rPr>
          <w:rFonts w:ascii="Arial" w:hAnsi="Arial" w:cs="Arial"/>
          <w:sz w:val="24"/>
          <w:szCs w:val="24"/>
        </w:rPr>
        <w:t>En cuanto a la principal dificultad como líder del proyecto fue gestionar los tiempos de entrega de caso paso ya que al ser un proyecto que se realizo de forma iterativa se podían hacer cuellos de botella por procesos muy demorados.</w:t>
      </w:r>
    </w:p>
    <w:bookmarkEnd w:id="1"/>
    <w:p w14:paraId="5FBB2CAC" w14:textId="584652F0" w:rsidR="00C53733" w:rsidRPr="00C172BC" w:rsidRDefault="00C53733" w:rsidP="00C172BC">
      <w:pPr>
        <w:pStyle w:val="p1"/>
        <w:jc w:val="both"/>
        <w:rPr>
          <w:rFonts w:ascii="Arial" w:hAnsi="Arial" w:cs="Arial"/>
          <w:sz w:val="24"/>
          <w:szCs w:val="24"/>
        </w:rPr>
      </w:pPr>
    </w:p>
    <w:p w14:paraId="3D5B3390" w14:textId="0B46E0A5" w:rsidR="00E65E37" w:rsidRDefault="00CF5A82" w:rsidP="00F437C7">
      <w:pPr>
        <w:pStyle w:val="p1"/>
        <w:jc w:val="both"/>
        <w:rPr>
          <w:rFonts w:ascii="Arial" w:hAnsi="Arial" w:cs="Arial"/>
          <w:sz w:val="24"/>
          <w:szCs w:val="24"/>
        </w:rPr>
      </w:pPr>
      <w:r>
        <w:rPr>
          <w:rFonts w:ascii="Arial" w:hAnsi="Arial" w:cs="Arial"/>
          <w:sz w:val="24"/>
          <w:szCs w:val="24"/>
        </w:rPr>
        <w:lastRenderedPageBreak/>
        <w:t xml:space="preserve">Los otros dos </w:t>
      </w:r>
      <w:proofErr w:type="gramStart"/>
      <w:r>
        <w:rPr>
          <w:rFonts w:ascii="Arial" w:hAnsi="Arial" w:cs="Arial"/>
          <w:sz w:val="24"/>
          <w:szCs w:val="24"/>
        </w:rPr>
        <w:t>roles  (</w:t>
      </w:r>
      <w:proofErr w:type="gramEnd"/>
      <w:r>
        <w:rPr>
          <w:rFonts w:ascii="Arial" w:hAnsi="Arial" w:cs="Arial"/>
          <w:sz w:val="24"/>
          <w:szCs w:val="24"/>
        </w:rPr>
        <w:t xml:space="preserve"> </w:t>
      </w:r>
      <w:r w:rsidR="003443BC" w:rsidRPr="00F437C7">
        <w:rPr>
          <w:rFonts w:ascii="Arial" w:hAnsi="Arial" w:cs="Arial"/>
          <w:sz w:val="24"/>
          <w:szCs w:val="24"/>
        </w:rPr>
        <w:t xml:space="preserve">Ingeniero de software responsable del diseño de la aplicación y resultados </w:t>
      </w:r>
      <w:proofErr w:type="spellStart"/>
      <w:r w:rsidR="003443BC" w:rsidRPr="00F437C7">
        <w:rPr>
          <w:rFonts w:ascii="Arial" w:hAnsi="Arial" w:cs="Arial"/>
          <w:sz w:val="24"/>
          <w:szCs w:val="24"/>
        </w:rPr>
        <w:t>y</w:t>
      </w:r>
      <w:proofErr w:type="spellEnd"/>
      <w:r w:rsidR="003443BC" w:rsidRPr="00F437C7">
        <w:rPr>
          <w:rFonts w:ascii="Arial" w:hAnsi="Arial" w:cs="Arial"/>
          <w:sz w:val="24"/>
          <w:szCs w:val="24"/>
        </w:rPr>
        <w:t xml:space="preserve"> </w:t>
      </w:r>
      <w:r w:rsidR="00E65E37" w:rsidRPr="00F437C7">
        <w:rPr>
          <w:rFonts w:ascii="Arial" w:hAnsi="Arial" w:cs="Arial"/>
          <w:sz w:val="24"/>
          <w:szCs w:val="24"/>
        </w:rPr>
        <w:t xml:space="preserve">Ingeniero de software responsable de desarrollar la aplicación final) fueron desarrollados en conjunto por Juan Esteban </w:t>
      </w:r>
      <w:proofErr w:type="spellStart"/>
      <w:r w:rsidR="00E65E37" w:rsidRPr="00F437C7">
        <w:rPr>
          <w:rFonts w:ascii="Arial" w:hAnsi="Arial" w:cs="Arial"/>
          <w:sz w:val="24"/>
          <w:szCs w:val="24"/>
        </w:rPr>
        <w:t>Lopez</w:t>
      </w:r>
      <w:proofErr w:type="spellEnd"/>
      <w:r w:rsidR="00E65E37" w:rsidRPr="00F437C7">
        <w:rPr>
          <w:rFonts w:ascii="Arial" w:hAnsi="Arial" w:cs="Arial"/>
          <w:sz w:val="24"/>
          <w:szCs w:val="24"/>
        </w:rPr>
        <w:t xml:space="preserve"> y Juan Diego Lozano</w:t>
      </w:r>
      <w:r w:rsidR="00F75648" w:rsidRPr="00F437C7">
        <w:rPr>
          <w:rFonts w:ascii="Arial" w:hAnsi="Arial" w:cs="Arial"/>
          <w:sz w:val="24"/>
          <w:szCs w:val="24"/>
        </w:rPr>
        <w:t>.</w:t>
      </w:r>
      <w:r w:rsidR="00E65E37" w:rsidRPr="00F437C7">
        <w:rPr>
          <w:rFonts w:ascii="Arial" w:hAnsi="Arial" w:cs="Arial"/>
          <w:sz w:val="24"/>
          <w:szCs w:val="24"/>
        </w:rPr>
        <w:t xml:space="preserve"> </w:t>
      </w:r>
    </w:p>
    <w:p w14:paraId="37E6F939" w14:textId="77777777" w:rsidR="00F437C7" w:rsidRPr="00F437C7" w:rsidRDefault="00F437C7" w:rsidP="00F437C7">
      <w:pPr>
        <w:pStyle w:val="p1"/>
        <w:jc w:val="both"/>
        <w:rPr>
          <w:rFonts w:ascii="Arial" w:hAnsi="Arial" w:cs="Arial"/>
          <w:sz w:val="24"/>
          <w:szCs w:val="24"/>
        </w:rPr>
      </w:pPr>
    </w:p>
    <w:p w14:paraId="56113AB6" w14:textId="306E1D59" w:rsidR="00F75648" w:rsidRPr="00F437C7" w:rsidRDefault="00F75648" w:rsidP="00F437C7">
      <w:pPr>
        <w:pStyle w:val="p1"/>
        <w:jc w:val="both"/>
        <w:rPr>
          <w:rFonts w:ascii="Arial" w:hAnsi="Arial" w:cs="Arial"/>
          <w:sz w:val="24"/>
          <w:szCs w:val="24"/>
        </w:rPr>
      </w:pPr>
      <w:r w:rsidRPr="00F437C7">
        <w:rPr>
          <w:rFonts w:ascii="Arial" w:hAnsi="Arial" w:cs="Arial"/>
          <w:sz w:val="24"/>
          <w:szCs w:val="24"/>
        </w:rPr>
        <w:t xml:space="preserve">Inicialmente </w:t>
      </w:r>
      <w:r w:rsidR="000447BD" w:rsidRPr="00F437C7">
        <w:rPr>
          <w:rFonts w:ascii="Arial" w:hAnsi="Arial" w:cs="Arial"/>
          <w:sz w:val="24"/>
          <w:szCs w:val="24"/>
        </w:rPr>
        <w:t xml:space="preserve">Juan Esteban se encargó de diseñar la aplicación, ver que se necesitaba tener, como se podría ver y demás. Teniendo esto, Juan Diego desarrollo una base de la aplicación en donde se incluía la predicción simple, </w:t>
      </w:r>
      <w:r w:rsidR="00F437C7" w:rsidRPr="00F437C7">
        <w:rPr>
          <w:rFonts w:ascii="Arial" w:hAnsi="Arial" w:cs="Arial"/>
          <w:sz w:val="24"/>
          <w:szCs w:val="24"/>
        </w:rPr>
        <w:t>múltiple</w:t>
      </w:r>
      <w:r w:rsidR="000447BD" w:rsidRPr="00F437C7">
        <w:rPr>
          <w:rFonts w:ascii="Arial" w:hAnsi="Arial" w:cs="Arial"/>
          <w:sz w:val="24"/>
          <w:szCs w:val="24"/>
        </w:rPr>
        <w:t xml:space="preserve"> y el </w:t>
      </w:r>
      <w:proofErr w:type="spellStart"/>
      <w:r w:rsidR="000447BD" w:rsidRPr="00F437C7">
        <w:rPr>
          <w:rFonts w:ascii="Arial" w:hAnsi="Arial" w:cs="Arial"/>
          <w:sz w:val="24"/>
          <w:szCs w:val="24"/>
        </w:rPr>
        <w:t>re-entreno</w:t>
      </w:r>
      <w:proofErr w:type="spellEnd"/>
      <w:r w:rsidR="000447BD" w:rsidRPr="00F437C7">
        <w:rPr>
          <w:rFonts w:ascii="Arial" w:hAnsi="Arial" w:cs="Arial"/>
          <w:sz w:val="24"/>
          <w:szCs w:val="24"/>
        </w:rPr>
        <w:t xml:space="preserve">. No obstante, existía un </w:t>
      </w:r>
      <w:proofErr w:type="spellStart"/>
      <w:r w:rsidR="000447BD" w:rsidRPr="00F437C7">
        <w:rPr>
          <w:rFonts w:ascii="Arial" w:hAnsi="Arial" w:cs="Arial"/>
          <w:sz w:val="24"/>
          <w:szCs w:val="24"/>
        </w:rPr>
        <w:t>ran</w:t>
      </w:r>
      <w:proofErr w:type="spellEnd"/>
      <w:r w:rsidR="000447BD" w:rsidRPr="00F437C7">
        <w:rPr>
          <w:rFonts w:ascii="Arial" w:hAnsi="Arial" w:cs="Arial"/>
          <w:sz w:val="24"/>
          <w:szCs w:val="24"/>
        </w:rPr>
        <w:t xml:space="preserve"> reto en este punto que era usar </w:t>
      </w:r>
      <w:proofErr w:type="spellStart"/>
      <w:r w:rsidR="000447BD" w:rsidRPr="00F437C7">
        <w:rPr>
          <w:rFonts w:ascii="Arial" w:hAnsi="Arial" w:cs="Arial"/>
          <w:sz w:val="24"/>
          <w:szCs w:val="24"/>
        </w:rPr>
        <w:t>dash</w:t>
      </w:r>
      <w:proofErr w:type="spellEnd"/>
      <w:r w:rsidR="000447BD" w:rsidRPr="00F437C7">
        <w:rPr>
          <w:rFonts w:ascii="Arial" w:hAnsi="Arial" w:cs="Arial"/>
          <w:sz w:val="24"/>
          <w:szCs w:val="24"/>
        </w:rPr>
        <w:t xml:space="preserve"> de la mejor manera para la implementación. Esto se solucionó investigando y haciendo uso de </w:t>
      </w:r>
      <w:r w:rsidR="00F437C7" w:rsidRPr="00F437C7">
        <w:rPr>
          <w:rFonts w:ascii="Arial" w:hAnsi="Arial" w:cs="Arial"/>
          <w:sz w:val="24"/>
          <w:szCs w:val="24"/>
        </w:rPr>
        <w:t>guías</w:t>
      </w:r>
      <w:r w:rsidR="000447BD" w:rsidRPr="00F437C7">
        <w:rPr>
          <w:rFonts w:ascii="Arial" w:hAnsi="Arial" w:cs="Arial"/>
          <w:sz w:val="24"/>
          <w:szCs w:val="24"/>
        </w:rPr>
        <w:t xml:space="preserve"> que se tenían de otras clases en la cual se había desarrollado un </w:t>
      </w:r>
      <w:r w:rsidR="00F437C7" w:rsidRPr="00F437C7">
        <w:rPr>
          <w:rFonts w:ascii="Arial" w:hAnsi="Arial" w:cs="Arial"/>
          <w:sz w:val="24"/>
          <w:szCs w:val="24"/>
        </w:rPr>
        <w:t>proyecto</w:t>
      </w:r>
      <w:r w:rsidR="000447BD" w:rsidRPr="00F437C7">
        <w:rPr>
          <w:rFonts w:ascii="Arial" w:hAnsi="Arial" w:cs="Arial"/>
          <w:sz w:val="24"/>
          <w:szCs w:val="24"/>
        </w:rPr>
        <w:t xml:space="preserve"> en </w:t>
      </w:r>
      <w:proofErr w:type="spellStart"/>
      <w:r w:rsidR="000447BD" w:rsidRPr="00F437C7">
        <w:rPr>
          <w:rFonts w:ascii="Arial" w:hAnsi="Arial" w:cs="Arial"/>
          <w:sz w:val="24"/>
          <w:szCs w:val="24"/>
        </w:rPr>
        <w:t>dash</w:t>
      </w:r>
      <w:proofErr w:type="spellEnd"/>
      <w:r w:rsidR="000447BD" w:rsidRPr="00F437C7">
        <w:rPr>
          <w:rFonts w:ascii="Arial" w:hAnsi="Arial" w:cs="Arial"/>
          <w:sz w:val="24"/>
          <w:szCs w:val="24"/>
        </w:rPr>
        <w:t xml:space="preserve">. Resolviendo este problema nos encontramos con uno de usabilidad </w:t>
      </w:r>
      <w:r w:rsidR="00F437C7" w:rsidRPr="00F437C7">
        <w:rPr>
          <w:rFonts w:ascii="Arial" w:hAnsi="Arial" w:cs="Arial"/>
          <w:sz w:val="24"/>
          <w:szCs w:val="24"/>
        </w:rPr>
        <w:t xml:space="preserve">ya que inicialmente la aplicación recibía </w:t>
      </w:r>
      <w:proofErr w:type="spellStart"/>
      <w:r w:rsidR="00F437C7" w:rsidRPr="00F437C7">
        <w:rPr>
          <w:rFonts w:ascii="Arial" w:hAnsi="Arial" w:cs="Arial"/>
          <w:sz w:val="24"/>
          <w:szCs w:val="24"/>
        </w:rPr>
        <w:t>json</w:t>
      </w:r>
      <w:proofErr w:type="spellEnd"/>
      <w:r w:rsidR="00F437C7" w:rsidRPr="00F437C7">
        <w:rPr>
          <w:rFonts w:ascii="Arial" w:hAnsi="Arial" w:cs="Arial"/>
          <w:sz w:val="24"/>
          <w:szCs w:val="24"/>
        </w:rPr>
        <w:t xml:space="preserve"> lo cual para un usuario natural sería casi imposible de tener</w:t>
      </w:r>
      <w:r w:rsidR="00DB153D">
        <w:rPr>
          <w:rFonts w:ascii="Arial" w:hAnsi="Arial" w:cs="Arial"/>
          <w:sz w:val="24"/>
          <w:szCs w:val="24"/>
        </w:rPr>
        <w:t>. Es por esto</w:t>
      </w:r>
      <w:r w:rsidR="00F33F7D">
        <w:rPr>
          <w:rFonts w:ascii="Arial" w:hAnsi="Arial" w:cs="Arial"/>
          <w:sz w:val="24"/>
          <w:szCs w:val="24"/>
        </w:rPr>
        <w:t xml:space="preserve"> por lo</w:t>
      </w:r>
      <w:r w:rsidR="00DB153D">
        <w:rPr>
          <w:rFonts w:ascii="Arial" w:hAnsi="Arial" w:cs="Arial"/>
          <w:sz w:val="24"/>
          <w:szCs w:val="24"/>
        </w:rPr>
        <w:t xml:space="preserve"> que Juan </w:t>
      </w:r>
      <w:r w:rsidR="00F33F7D">
        <w:rPr>
          <w:rFonts w:ascii="Arial" w:hAnsi="Arial" w:cs="Arial"/>
          <w:sz w:val="24"/>
          <w:szCs w:val="24"/>
        </w:rPr>
        <w:t>E</w:t>
      </w:r>
      <w:r w:rsidR="00DB153D">
        <w:rPr>
          <w:rFonts w:ascii="Arial" w:hAnsi="Arial" w:cs="Arial"/>
          <w:sz w:val="24"/>
          <w:szCs w:val="24"/>
        </w:rPr>
        <w:t xml:space="preserve">steban empezó a desarrollar mejoras en la aplicación hasta llegar al punto de tener una aplicación que recibe archivos de Excel tanto para el </w:t>
      </w:r>
      <w:proofErr w:type="spellStart"/>
      <w:r w:rsidR="00DB153D">
        <w:rPr>
          <w:rFonts w:ascii="Arial" w:hAnsi="Arial" w:cs="Arial"/>
          <w:sz w:val="24"/>
          <w:szCs w:val="24"/>
        </w:rPr>
        <w:t>re-entrenamiento</w:t>
      </w:r>
      <w:proofErr w:type="spellEnd"/>
      <w:r w:rsidR="00DB153D">
        <w:rPr>
          <w:rFonts w:ascii="Arial" w:hAnsi="Arial" w:cs="Arial"/>
          <w:sz w:val="24"/>
          <w:szCs w:val="24"/>
        </w:rPr>
        <w:t xml:space="preserve"> como para la predicción múltiple. Con esto es más sencillo para el usuario realizar una petición muy grande ya que es un formato más estándar.</w:t>
      </w:r>
      <w:r w:rsidR="00F33F7D">
        <w:rPr>
          <w:rFonts w:ascii="Arial" w:hAnsi="Arial" w:cs="Arial"/>
          <w:sz w:val="24"/>
          <w:szCs w:val="24"/>
        </w:rPr>
        <w:t xml:space="preserve"> Finalmente, entre los dos decidimos realizar la grabación del video utilizando la aplicación. En desarrollo de todo este proceso nos tomó aproximadamente 4 horas y media.</w:t>
      </w:r>
    </w:p>
    <w:p w14:paraId="57091CBF" w14:textId="6ED60290" w:rsidR="00CF5A82" w:rsidRPr="003443BC" w:rsidRDefault="00CF5A82" w:rsidP="003443BC">
      <w:pPr>
        <w:pStyle w:val="p1"/>
      </w:pPr>
    </w:p>
    <w:p w14:paraId="19C58F22" w14:textId="77777777" w:rsidR="00F83E18" w:rsidRPr="003443BC" w:rsidRDefault="00F83E18" w:rsidP="003443BC">
      <w:pPr>
        <w:pStyle w:val="p1"/>
      </w:pPr>
    </w:p>
    <w:p w14:paraId="58B77F45" w14:textId="5E6F70E7" w:rsidR="00D04A89" w:rsidRDefault="00EB737A" w:rsidP="006D0311">
      <w:pPr>
        <w:rPr>
          <w:rFonts w:ascii="Arial" w:hAnsi="Arial" w:cs="Arial"/>
          <w:b/>
          <w:bCs/>
        </w:rPr>
      </w:pPr>
      <w:r w:rsidRPr="00EB737A">
        <w:rPr>
          <w:rFonts w:ascii="Arial" w:hAnsi="Arial" w:cs="Arial"/>
          <w:b/>
          <w:bCs/>
        </w:rPr>
        <w:t>La distribución de los 100 puntos será de manera equitativa, por lo tanto, cada integrante tendrá un 33.33%</w:t>
      </w:r>
      <w:r w:rsidR="00F33F7D">
        <w:rPr>
          <w:rFonts w:ascii="Arial" w:hAnsi="Arial" w:cs="Arial"/>
          <w:b/>
          <w:bCs/>
        </w:rPr>
        <w:t>.</w:t>
      </w:r>
    </w:p>
    <w:p w14:paraId="062F21E3" w14:textId="77777777" w:rsidR="00F33F7D" w:rsidRDefault="00F33F7D" w:rsidP="006D0311">
      <w:pPr>
        <w:rPr>
          <w:rFonts w:ascii="Arial" w:hAnsi="Arial" w:cs="Arial"/>
          <w:b/>
          <w:bCs/>
        </w:rPr>
      </w:pPr>
    </w:p>
    <w:p w14:paraId="31F0395C" w14:textId="16A9862C" w:rsidR="00C870C2" w:rsidRPr="00EB737A" w:rsidRDefault="00C870C2" w:rsidP="006D0311">
      <w:pPr>
        <w:rPr>
          <w:rFonts w:ascii="Arial" w:hAnsi="Arial" w:cs="Arial"/>
          <w:b/>
        </w:rPr>
      </w:pPr>
    </w:p>
    <w:sectPr w:rsidR="00C870C2" w:rsidRPr="00EB73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CB"/>
    <w:rsid w:val="00031A33"/>
    <w:rsid w:val="00036A6A"/>
    <w:rsid w:val="00040FC1"/>
    <w:rsid w:val="0004233E"/>
    <w:rsid w:val="000447BD"/>
    <w:rsid w:val="00061140"/>
    <w:rsid w:val="00067EBB"/>
    <w:rsid w:val="000706D0"/>
    <w:rsid w:val="00082E3A"/>
    <w:rsid w:val="0008619E"/>
    <w:rsid w:val="000A1A05"/>
    <w:rsid w:val="000A7234"/>
    <w:rsid w:val="000D256C"/>
    <w:rsid w:val="00102EE9"/>
    <w:rsid w:val="0012172C"/>
    <w:rsid w:val="00124762"/>
    <w:rsid w:val="0013568A"/>
    <w:rsid w:val="0013667B"/>
    <w:rsid w:val="00160EBB"/>
    <w:rsid w:val="0016140A"/>
    <w:rsid w:val="00185DB4"/>
    <w:rsid w:val="001A2F80"/>
    <w:rsid w:val="001A7E6F"/>
    <w:rsid w:val="001C75A5"/>
    <w:rsid w:val="00200B0A"/>
    <w:rsid w:val="00207D97"/>
    <w:rsid w:val="00245078"/>
    <w:rsid w:val="00263492"/>
    <w:rsid w:val="002A6628"/>
    <w:rsid w:val="002D0744"/>
    <w:rsid w:val="002E6B9F"/>
    <w:rsid w:val="002E739F"/>
    <w:rsid w:val="002F26EC"/>
    <w:rsid w:val="00307B8F"/>
    <w:rsid w:val="00311FF0"/>
    <w:rsid w:val="00331641"/>
    <w:rsid w:val="00333BA1"/>
    <w:rsid w:val="00334A8A"/>
    <w:rsid w:val="003443BC"/>
    <w:rsid w:val="003573F4"/>
    <w:rsid w:val="003673E1"/>
    <w:rsid w:val="003739E1"/>
    <w:rsid w:val="00374B46"/>
    <w:rsid w:val="0038367D"/>
    <w:rsid w:val="00385252"/>
    <w:rsid w:val="003B4B3E"/>
    <w:rsid w:val="003C6D2D"/>
    <w:rsid w:val="003D7C50"/>
    <w:rsid w:val="004438A3"/>
    <w:rsid w:val="00446A79"/>
    <w:rsid w:val="0048401C"/>
    <w:rsid w:val="00493276"/>
    <w:rsid w:val="004F6993"/>
    <w:rsid w:val="00506387"/>
    <w:rsid w:val="00513D93"/>
    <w:rsid w:val="0052766D"/>
    <w:rsid w:val="00544D4A"/>
    <w:rsid w:val="0055355D"/>
    <w:rsid w:val="0055358A"/>
    <w:rsid w:val="00567079"/>
    <w:rsid w:val="005A5EB6"/>
    <w:rsid w:val="005A7477"/>
    <w:rsid w:val="005B23F1"/>
    <w:rsid w:val="005B75FC"/>
    <w:rsid w:val="005C4AE4"/>
    <w:rsid w:val="005E6252"/>
    <w:rsid w:val="005F6B5C"/>
    <w:rsid w:val="00616321"/>
    <w:rsid w:val="006576A4"/>
    <w:rsid w:val="0066522E"/>
    <w:rsid w:val="0068457D"/>
    <w:rsid w:val="00687C1F"/>
    <w:rsid w:val="00691032"/>
    <w:rsid w:val="0069344D"/>
    <w:rsid w:val="00695D3D"/>
    <w:rsid w:val="006C1FFE"/>
    <w:rsid w:val="006C3C32"/>
    <w:rsid w:val="006C4494"/>
    <w:rsid w:val="006C7604"/>
    <w:rsid w:val="006D029D"/>
    <w:rsid w:val="006D0311"/>
    <w:rsid w:val="006D330B"/>
    <w:rsid w:val="00704F30"/>
    <w:rsid w:val="00710526"/>
    <w:rsid w:val="00710D90"/>
    <w:rsid w:val="00720459"/>
    <w:rsid w:val="007212E6"/>
    <w:rsid w:val="00732371"/>
    <w:rsid w:val="00741C8F"/>
    <w:rsid w:val="00744622"/>
    <w:rsid w:val="00756284"/>
    <w:rsid w:val="007573E4"/>
    <w:rsid w:val="0077089A"/>
    <w:rsid w:val="007A2087"/>
    <w:rsid w:val="007A24D1"/>
    <w:rsid w:val="007A4EFE"/>
    <w:rsid w:val="007E2951"/>
    <w:rsid w:val="007F0479"/>
    <w:rsid w:val="00830A23"/>
    <w:rsid w:val="0083224B"/>
    <w:rsid w:val="00851C41"/>
    <w:rsid w:val="00885DCB"/>
    <w:rsid w:val="008A3173"/>
    <w:rsid w:val="008B05CF"/>
    <w:rsid w:val="008C3A2B"/>
    <w:rsid w:val="008C3D54"/>
    <w:rsid w:val="008D4F9D"/>
    <w:rsid w:val="00900F0A"/>
    <w:rsid w:val="00906649"/>
    <w:rsid w:val="0091490F"/>
    <w:rsid w:val="00925FB7"/>
    <w:rsid w:val="009277F0"/>
    <w:rsid w:val="00970A15"/>
    <w:rsid w:val="00974EBB"/>
    <w:rsid w:val="00981D81"/>
    <w:rsid w:val="009E7F27"/>
    <w:rsid w:val="009F557D"/>
    <w:rsid w:val="00A11D3E"/>
    <w:rsid w:val="00A16F68"/>
    <w:rsid w:val="00A41E73"/>
    <w:rsid w:val="00A6103E"/>
    <w:rsid w:val="00A800C3"/>
    <w:rsid w:val="00AC7293"/>
    <w:rsid w:val="00AE599F"/>
    <w:rsid w:val="00AF3CE4"/>
    <w:rsid w:val="00B0660B"/>
    <w:rsid w:val="00B06D70"/>
    <w:rsid w:val="00B1022B"/>
    <w:rsid w:val="00B111B2"/>
    <w:rsid w:val="00B127E4"/>
    <w:rsid w:val="00B12D3C"/>
    <w:rsid w:val="00B1500D"/>
    <w:rsid w:val="00B16E0E"/>
    <w:rsid w:val="00B6410F"/>
    <w:rsid w:val="00B669AB"/>
    <w:rsid w:val="00B71FEB"/>
    <w:rsid w:val="00B82A72"/>
    <w:rsid w:val="00B83826"/>
    <w:rsid w:val="00BC57E4"/>
    <w:rsid w:val="00BD2BD5"/>
    <w:rsid w:val="00BF08BD"/>
    <w:rsid w:val="00BF64DE"/>
    <w:rsid w:val="00C01542"/>
    <w:rsid w:val="00C12223"/>
    <w:rsid w:val="00C172BC"/>
    <w:rsid w:val="00C30AB4"/>
    <w:rsid w:val="00C41595"/>
    <w:rsid w:val="00C53733"/>
    <w:rsid w:val="00C55E4C"/>
    <w:rsid w:val="00C85052"/>
    <w:rsid w:val="00C870C2"/>
    <w:rsid w:val="00CA3CB8"/>
    <w:rsid w:val="00CB4AF8"/>
    <w:rsid w:val="00CF5A82"/>
    <w:rsid w:val="00D04A89"/>
    <w:rsid w:val="00D322D6"/>
    <w:rsid w:val="00D34AB2"/>
    <w:rsid w:val="00D55522"/>
    <w:rsid w:val="00D64952"/>
    <w:rsid w:val="00D770C0"/>
    <w:rsid w:val="00D904A2"/>
    <w:rsid w:val="00D905BD"/>
    <w:rsid w:val="00DB153D"/>
    <w:rsid w:val="00DD3D8E"/>
    <w:rsid w:val="00DD6B1F"/>
    <w:rsid w:val="00DE0C7F"/>
    <w:rsid w:val="00DE7C55"/>
    <w:rsid w:val="00E025B3"/>
    <w:rsid w:val="00E2021C"/>
    <w:rsid w:val="00E22807"/>
    <w:rsid w:val="00E37E8A"/>
    <w:rsid w:val="00E41F09"/>
    <w:rsid w:val="00E61417"/>
    <w:rsid w:val="00E65E37"/>
    <w:rsid w:val="00E95135"/>
    <w:rsid w:val="00EA11B0"/>
    <w:rsid w:val="00EB0ABC"/>
    <w:rsid w:val="00EB33BE"/>
    <w:rsid w:val="00EB737A"/>
    <w:rsid w:val="00ED3C55"/>
    <w:rsid w:val="00EF240A"/>
    <w:rsid w:val="00EF243E"/>
    <w:rsid w:val="00EF368E"/>
    <w:rsid w:val="00EF7965"/>
    <w:rsid w:val="00F21A0F"/>
    <w:rsid w:val="00F302DC"/>
    <w:rsid w:val="00F33F7D"/>
    <w:rsid w:val="00F437C7"/>
    <w:rsid w:val="00F4683A"/>
    <w:rsid w:val="00F75648"/>
    <w:rsid w:val="00F83E18"/>
    <w:rsid w:val="00FC1F8D"/>
    <w:rsid w:val="00FC2EC4"/>
    <w:rsid w:val="00FD6846"/>
    <w:rsid w:val="00FD756D"/>
    <w:rsid w:val="00FF011F"/>
    <w:rsid w:val="00FF4B0D"/>
    <w:rsid w:val="119BEF07"/>
    <w:rsid w:val="28006954"/>
    <w:rsid w:val="4DDB88DE"/>
    <w:rsid w:val="54C638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1566"/>
  <w15:chartTrackingRefBased/>
  <w15:docId w15:val="{C15B8A3C-DA1F-4D0C-862E-558D96B5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uiPriority w:val="9"/>
    <w:qFormat/>
    <w:rsid w:val="00885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885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885D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885D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885D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885DC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885DC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885DCB"/>
    <w:pPr>
      <w:keepNext/>
      <w:keepLines/>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885DC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DE7C55"/>
    <w:pPr>
      <w:spacing w:after="200"/>
    </w:pPr>
    <w:rPr>
      <w:i/>
      <w:iCs/>
      <w:color w:val="0E2841" w:themeColor="text2"/>
      <w:sz w:val="18"/>
      <w:szCs w:val="18"/>
    </w:rPr>
  </w:style>
  <w:style w:type="paragraph" w:styleId="Prrafodelista">
    <w:name w:val="List Paragraph"/>
    <w:basedOn w:val="Normal"/>
    <w:uiPriority w:val="34"/>
    <w:qFormat/>
    <w:rsid w:val="00885DCB"/>
    <w:pPr>
      <w:ind w:left="720"/>
      <w:contextualSpacing/>
    </w:pPr>
  </w:style>
  <w:style w:type="character" w:styleId="nfasisintenso">
    <w:name w:val="Intense Emphasis"/>
    <w:basedOn w:val="Fuentedeprrafopredeter"/>
    <w:uiPriority w:val="21"/>
    <w:qFormat/>
    <w:rsid w:val="00885DCB"/>
    <w:rPr>
      <w:i/>
      <w:iCs/>
      <w:color w:val="0F4761" w:themeColor="accent1" w:themeShade="BF"/>
    </w:rPr>
  </w:style>
  <w:style w:type="character" w:styleId="Referenciaintensa">
    <w:name w:val="Intense Reference"/>
    <w:basedOn w:val="Fuentedeprrafopredeter"/>
    <w:uiPriority w:val="32"/>
    <w:qFormat/>
    <w:rsid w:val="00885DCB"/>
    <w:rPr>
      <w:b/>
      <w:bCs/>
      <w:smallCaps/>
      <w:color w:val="0F4761" w:themeColor="accent1" w:themeShade="BF"/>
      <w:spacing w:val="5"/>
    </w:rPr>
  </w:style>
  <w:style w:type="paragraph" w:customStyle="1" w:styleId="p1">
    <w:name w:val="p1"/>
    <w:basedOn w:val="Normal"/>
    <w:rsid w:val="00A41E73"/>
    <w:rPr>
      <w:rFonts w:ascii="Helvetica" w:eastAsia="Times New Roman" w:hAnsi="Helvetica" w:cs="Times New Roman"/>
      <w:color w:val="000000"/>
      <w:kern w:val="0"/>
      <w:sz w:val="18"/>
      <w:szCs w:val="18"/>
      <w:lang w:val="es-CO" w:eastAsia="es-MX"/>
      <w14:ligatures w14:val="none"/>
    </w:rPr>
  </w:style>
  <w:style w:type="character" w:customStyle="1" w:styleId="apple-converted-space">
    <w:name w:val="apple-converted-space"/>
    <w:basedOn w:val="Fuentedeprrafopredeter"/>
    <w:rsid w:val="00A41E73"/>
  </w:style>
  <w:style w:type="character" w:customStyle="1" w:styleId="Ttulo1Car">
    <w:name w:val="Título 1 Car"/>
    <w:basedOn w:val="Fuentedeprrafopredeter"/>
    <w:uiPriority w:val="9"/>
    <w:rsid w:val="00DE0C7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uiPriority w:val="9"/>
    <w:semiHidden/>
    <w:rsid w:val="00DE0C7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uiPriority w:val="9"/>
    <w:semiHidden/>
    <w:rsid w:val="00DE0C7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uiPriority w:val="9"/>
    <w:semiHidden/>
    <w:rsid w:val="00DE0C7F"/>
    <w:rPr>
      <w:rFonts w:eastAsiaTheme="majorEastAsia" w:cstheme="majorBidi"/>
      <w:i/>
      <w:iCs/>
      <w:color w:val="0F4761" w:themeColor="accent1" w:themeShade="BF"/>
      <w:lang w:val="es-ES_tradnl"/>
    </w:rPr>
  </w:style>
  <w:style w:type="character" w:customStyle="1" w:styleId="Ttulo5Car">
    <w:name w:val="Título 5 Car"/>
    <w:basedOn w:val="Fuentedeprrafopredeter"/>
    <w:uiPriority w:val="9"/>
    <w:semiHidden/>
    <w:rsid w:val="00DE0C7F"/>
    <w:rPr>
      <w:rFonts w:eastAsiaTheme="majorEastAsia" w:cstheme="majorBidi"/>
      <w:color w:val="0F4761" w:themeColor="accent1" w:themeShade="BF"/>
      <w:lang w:val="es-ES_tradnl"/>
    </w:rPr>
  </w:style>
  <w:style w:type="character" w:customStyle="1" w:styleId="Ttulo6Car">
    <w:name w:val="Título 6 Car"/>
    <w:basedOn w:val="Fuentedeprrafopredeter"/>
    <w:uiPriority w:val="9"/>
    <w:semiHidden/>
    <w:rsid w:val="00DE0C7F"/>
    <w:rPr>
      <w:rFonts w:eastAsiaTheme="majorEastAsia" w:cstheme="majorBidi"/>
      <w:i/>
      <w:iCs/>
      <w:color w:val="595959" w:themeColor="text1" w:themeTint="A6"/>
      <w:lang w:val="es-ES_tradnl"/>
    </w:rPr>
  </w:style>
  <w:style w:type="character" w:customStyle="1" w:styleId="Ttulo7Car">
    <w:name w:val="Título 7 Car"/>
    <w:basedOn w:val="Fuentedeprrafopredeter"/>
    <w:uiPriority w:val="9"/>
    <w:semiHidden/>
    <w:rsid w:val="00DE0C7F"/>
    <w:rPr>
      <w:rFonts w:eastAsiaTheme="majorEastAsia" w:cstheme="majorBidi"/>
      <w:color w:val="595959" w:themeColor="text1" w:themeTint="A6"/>
      <w:lang w:val="es-ES_tradnl"/>
    </w:rPr>
  </w:style>
  <w:style w:type="character" w:customStyle="1" w:styleId="Ttulo8Car">
    <w:name w:val="Título 8 Car"/>
    <w:basedOn w:val="Fuentedeprrafopredeter"/>
    <w:uiPriority w:val="9"/>
    <w:semiHidden/>
    <w:rsid w:val="00DE0C7F"/>
    <w:rPr>
      <w:rFonts w:eastAsiaTheme="majorEastAsia" w:cstheme="majorBidi"/>
      <w:i/>
      <w:iCs/>
      <w:color w:val="272727" w:themeColor="text1" w:themeTint="D8"/>
      <w:lang w:val="es-ES_tradnl"/>
    </w:rPr>
  </w:style>
  <w:style w:type="character" w:customStyle="1" w:styleId="Ttulo9Car">
    <w:name w:val="Título 9 Car"/>
    <w:basedOn w:val="Fuentedeprrafopredeter"/>
    <w:uiPriority w:val="9"/>
    <w:semiHidden/>
    <w:rsid w:val="00DE0C7F"/>
    <w:rPr>
      <w:rFonts w:eastAsiaTheme="majorEastAsia" w:cstheme="majorBidi"/>
      <w:color w:val="272727" w:themeColor="text1" w:themeTint="D8"/>
      <w:lang w:val="es-ES_tradnl"/>
    </w:rPr>
  </w:style>
  <w:style w:type="table" w:styleId="Tablaconcuadrcula">
    <w:name w:val="Table Grid"/>
    <w:basedOn w:val="Tablanormal"/>
    <w:rsid w:val="00EB0ABC"/>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B0ABC"/>
    <w:pPr>
      <w:autoSpaceDE w:val="0"/>
      <w:autoSpaceDN w:val="0"/>
      <w:adjustRightInd w:val="0"/>
    </w:pPr>
    <w:rPr>
      <w:rFonts w:ascii="Century Gothic" w:hAnsi="Century Gothic" w:cs="Century Gothic"/>
      <w:color w:val="000000"/>
      <w:kern w:val="0"/>
      <w14:ligatures w14:val="none"/>
    </w:rPr>
  </w:style>
  <w:style w:type="paragraph" w:customStyle="1" w:styleId="1">
    <w:name w:val="1"/>
    <w:basedOn w:val="Normal"/>
    <w:next w:val="Sangradetextonormal"/>
    <w:rsid w:val="00EB0ABC"/>
    <w:pPr>
      <w:spacing w:before="120"/>
      <w:ind w:left="360"/>
    </w:pPr>
    <w:rPr>
      <w:rFonts w:ascii="Times New Roman" w:eastAsia="Times New Roman" w:hAnsi="Times New Roman" w:cs="Times New Roman"/>
      <w:kern w:val="0"/>
      <w:sz w:val="20"/>
      <w:szCs w:val="20"/>
      <w:lang w:val="es-ES" w:eastAsia="es-ES"/>
      <w14:ligatures w14:val="none"/>
    </w:rPr>
  </w:style>
  <w:style w:type="paragraph" w:styleId="Sangradetextonormal">
    <w:name w:val="Body Text Indent"/>
    <w:basedOn w:val="Normal"/>
    <w:link w:val="SangradetextonormalCar"/>
    <w:uiPriority w:val="99"/>
    <w:semiHidden/>
    <w:unhideWhenUsed/>
    <w:rsid w:val="00EB0ABC"/>
    <w:pPr>
      <w:spacing w:after="120"/>
      <w:ind w:left="283"/>
    </w:pPr>
  </w:style>
  <w:style w:type="character" w:customStyle="1" w:styleId="SangradetextonormalCar">
    <w:name w:val="Sangría de texto normal Car"/>
    <w:basedOn w:val="Fuentedeprrafopredeter"/>
    <w:link w:val="Sangradetextonormal"/>
    <w:uiPriority w:val="99"/>
    <w:semiHidden/>
    <w:rsid w:val="00EB0ABC"/>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5661">
      <w:bodyDiv w:val="1"/>
      <w:marLeft w:val="0"/>
      <w:marRight w:val="0"/>
      <w:marTop w:val="0"/>
      <w:marBottom w:val="0"/>
      <w:divBdr>
        <w:top w:val="none" w:sz="0" w:space="0" w:color="auto"/>
        <w:left w:val="none" w:sz="0" w:space="0" w:color="auto"/>
        <w:bottom w:val="none" w:sz="0" w:space="0" w:color="auto"/>
        <w:right w:val="none" w:sz="0" w:space="0" w:color="auto"/>
      </w:divBdr>
    </w:div>
    <w:div w:id="187452509">
      <w:bodyDiv w:val="1"/>
      <w:marLeft w:val="0"/>
      <w:marRight w:val="0"/>
      <w:marTop w:val="0"/>
      <w:marBottom w:val="0"/>
      <w:divBdr>
        <w:top w:val="none" w:sz="0" w:space="0" w:color="auto"/>
        <w:left w:val="none" w:sz="0" w:space="0" w:color="auto"/>
        <w:bottom w:val="none" w:sz="0" w:space="0" w:color="auto"/>
        <w:right w:val="none" w:sz="0" w:space="0" w:color="auto"/>
      </w:divBdr>
    </w:div>
    <w:div w:id="275253008">
      <w:bodyDiv w:val="1"/>
      <w:marLeft w:val="0"/>
      <w:marRight w:val="0"/>
      <w:marTop w:val="0"/>
      <w:marBottom w:val="0"/>
      <w:divBdr>
        <w:top w:val="none" w:sz="0" w:space="0" w:color="auto"/>
        <w:left w:val="none" w:sz="0" w:space="0" w:color="auto"/>
        <w:bottom w:val="none" w:sz="0" w:space="0" w:color="auto"/>
        <w:right w:val="none" w:sz="0" w:space="0" w:color="auto"/>
      </w:divBdr>
    </w:div>
    <w:div w:id="602885118">
      <w:bodyDiv w:val="1"/>
      <w:marLeft w:val="0"/>
      <w:marRight w:val="0"/>
      <w:marTop w:val="0"/>
      <w:marBottom w:val="0"/>
      <w:divBdr>
        <w:top w:val="none" w:sz="0" w:space="0" w:color="auto"/>
        <w:left w:val="none" w:sz="0" w:space="0" w:color="auto"/>
        <w:bottom w:val="none" w:sz="0" w:space="0" w:color="auto"/>
        <w:right w:val="none" w:sz="0" w:space="0" w:color="auto"/>
      </w:divBdr>
    </w:div>
    <w:div w:id="949703384">
      <w:bodyDiv w:val="1"/>
      <w:marLeft w:val="0"/>
      <w:marRight w:val="0"/>
      <w:marTop w:val="0"/>
      <w:marBottom w:val="0"/>
      <w:divBdr>
        <w:top w:val="none" w:sz="0" w:space="0" w:color="auto"/>
        <w:left w:val="none" w:sz="0" w:space="0" w:color="auto"/>
        <w:bottom w:val="none" w:sz="0" w:space="0" w:color="auto"/>
        <w:right w:val="none" w:sz="0" w:space="0" w:color="auto"/>
      </w:divBdr>
    </w:div>
    <w:div w:id="1017197594">
      <w:bodyDiv w:val="1"/>
      <w:marLeft w:val="0"/>
      <w:marRight w:val="0"/>
      <w:marTop w:val="0"/>
      <w:marBottom w:val="0"/>
      <w:divBdr>
        <w:top w:val="none" w:sz="0" w:space="0" w:color="auto"/>
        <w:left w:val="none" w:sz="0" w:space="0" w:color="auto"/>
        <w:bottom w:val="none" w:sz="0" w:space="0" w:color="auto"/>
        <w:right w:val="none" w:sz="0" w:space="0" w:color="auto"/>
      </w:divBdr>
    </w:div>
    <w:div w:id="1064331454">
      <w:bodyDiv w:val="1"/>
      <w:marLeft w:val="0"/>
      <w:marRight w:val="0"/>
      <w:marTop w:val="0"/>
      <w:marBottom w:val="0"/>
      <w:divBdr>
        <w:top w:val="none" w:sz="0" w:space="0" w:color="auto"/>
        <w:left w:val="none" w:sz="0" w:space="0" w:color="auto"/>
        <w:bottom w:val="none" w:sz="0" w:space="0" w:color="auto"/>
        <w:right w:val="none" w:sz="0" w:space="0" w:color="auto"/>
      </w:divBdr>
    </w:div>
    <w:div w:id="1119225247">
      <w:bodyDiv w:val="1"/>
      <w:marLeft w:val="0"/>
      <w:marRight w:val="0"/>
      <w:marTop w:val="0"/>
      <w:marBottom w:val="0"/>
      <w:divBdr>
        <w:top w:val="none" w:sz="0" w:space="0" w:color="auto"/>
        <w:left w:val="none" w:sz="0" w:space="0" w:color="auto"/>
        <w:bottom w:val="none" w:sz="0" w:space="0" w:color="auto"/>
        <w:right w:val="none" w:sz="0" w:space="0" w:color="auto"/>
      </w:divBdr>
    </w:div>
    <w:div w:id="1358044500">
      <w:bodyDiv w:val="1"/>
      <w:marLeft w:val="0"/>
      <w:marRight w:val="0"/>
      <w:marTop w:val="0"/>
      <w:marBottom w:val="0"/>
      <w:divBdr>
        <w:top w:val="none" w:sz="0" w:space="0" w:color="auto"/>
        <w:left w:val="none" w:sz="0" w:space="0" w:color="auto"/>
        <w:bottom w:val="none" w:sz="0" w:space="0" w:color="auto"/>
        <w:right w:val="none" w:sz="0" w:space="0" w:color="auto"/>
      </w:divBdr>
    </w:div>
    <w:div w:id="1591499217">
      <w:bodyDiv w:val="1"/>
      <w:marLeft w:val="0"/>
      <w:marRight w:val="0"/>
      <w:marTop w:val="0"/>
      <w:marBottom w:val="0"/>
      <w:divBdr>
        <w:top w:val="none" w:sz="0" w:space="0" w:color="auto"/>
        <w:left w:val="none" w:sz="0" w:space="0" w:color="auto"/>
        <w:bottom w:val="none" w:sz="0" w:space="0" w:color="auto"/>
        <w:right w:val="none" w:sz="0" w:space="0" w:color="auto"/>
      </w:divBdr>
    </w:div>
    <w:div w:id="1715738113">
      <w:bodyDiv w:val="1"/>
      <w:marLeft w:val="0"/>
      <w:marRight w:val="0"/>
      <w:marTop w:val="0"/>
      <w:marBottom w:val="0"/>
      <w:divBdr>
        <w:top w:val="none" w:sz="0" w:space="0" w:color="auto"/>
        <w:left w:val="none" w:sz="0" w:space="0" w:color="auto"/>
        <w:bottom w:val="none" w:sz="0" w:space="0" w:color="auto"/>
        <w:right w:val="none" w:sz="0" w:space="0" w:color="auto"/>
      </w:divBdr>
    </w:div>
    <w:div w:id="1774936360">
      <w:bodyDiv w:val="1"/>
      <w:marLeft w:val="0"/>
      <w:marRight w:val="0"/>
      <w:marTop w:val="0"/>
      <w:marBottom w:val="0"/>
      <w:divBdr>
        <w:top w:val="none" w:sz="0" w:space="0" w:color="auto"/>
        <w:left w:val="none" w:sz="0" w:space="0" w:color="auto"/>
        <w:bottom w:val="none" w:sz="0" w:space="0" w:color="auto"/>
        <w:right w:val="none" w:sz="0" w:space="0" w:color="auto"/>
      </w:divBdr>
    </w:div>
    <w:div w:id="179424824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1775</Words>
  <Characters>9767</Characters>
  <Application>Microsoft Office Word</Application>
  <DocSecurity>0</DocSecurity>
  <Lines>81</Lines>
  <Paragraphs>23</Paragraphs>
  <ScaleCrop>false</ScaleCrop>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Lozano Guerrero</dc:creator>
  <cp:keywords/>
  <dc:description/>
  <cp:lastModifiedBy>Andres Felipe Chaparro Diaz</cp:lastModifiedBy>
  <cp:revision>2</cp:revision>
  <dcterms:created xsi:type="dcterms:W3CDTF">2025-03-30T00:30:00Z</dcterms:created>
  <dcterms:modified xsi:type="dcterms:W3CDTF">2025-03-30T00:30:00Z</dcterms:modified>
</cp:coreProperties>
</file>