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</w:r>
    </w:p>
    <w:tbl>
      <w:tblPr>
        <w:tblW w:w="99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2"/>
        <w:gridCol w:w="1398"/>
        <w:gridCol w:w="1530"/>
        <w:gridCol w:w="2058"/>
        <w:gridCol w:w="1"/>
        <w:gridCol w:w="1271"/>
        <w:gridCol w:w="2054"/>
      </w:tblGrid>
      <w:tr>
        <w:trPr/>
        <w:tc>
          <w:tcPr>
            <w:tcW w:w="4590" w:type="dxa"/>
            <w:gridSpan w:val="3"/>
            <w:vMerge w:val="restart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1816735" cy="6267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735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</w:t>
            </w:r>
          </w:p>
        </w:tc>
        <w:tc>
          <w:tcPr>
            <w:tcW w:w="1272" w:type="dxa"/>
            <w:gridSpan w:val="2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  <w:r>
              <w:rPr>
                <w:sz w:val="20"/>
                <w:szCs w:val="20"/>
              </w:rPr>
              <w:t>created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2054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+++</w:t>
            </w:r>
            <w:r>
              <w:rPr>
                <w:sz w:val="16"/>
                <w:szCs w:val="16"/>
              </w:rPr>
              <w:t>revision.external_id</w:t>
            </w:r>
            <w:r>
              <w:rPr>
                <w:sz w:val="16"/>
                <w:szCs w:val="16"/>
              </w:rPr>
              <w:t>+++</w:t>
            </w:r>
          </w:p>
        </w:tc>
      </w:tr>
      <w:tr>
        <w:trPr/>
        <w:tc>
          <w:tcPr>
            <w:tcW w:w="4590" w:type="dxa"/>
            <w:gridSpan w:val="3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05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NIT</w:t>
            </w:r>
          </w:p>
        </w:tc>
        <w:tc>
          <w:tcPr>
            <w:tcW w:w="3326" w:type="dxa"/>
            <w:gridSpan w:val="3"/>
            <w:vMerge w:val="restart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  <w:color w:val="42A5F5"/>
                <w:sz w:val="36"/>
                <w:szCs w:val="36"/>
              </w:rPr>
            </w:pPr>
            <w:r>
              <w:rPr>
                <w:b/>
                <w:bCs/>
                <w:color w:val="42A5F5"/>
                <w:sz w:val="36"/>
                <w:szCs w:val="36"/>
              </w:rPr>
              <w:t>COTIZACION</w:t>
            </w:r>
          </w:p>
        </w:tc>
      </w:tr>
      <w:tr>
        <w:trPr/>
        <w:tc>
          <w:tcPr>
            <w:tcW w:w="4590" w:type="dxa"/>
            <w:gridSpan w:val="3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05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Bogota, km 1,1 via parcelas cota OIKOS DE OCCIDENTE </w:t>
            </w:r>
          </w:p>
        </w:tc>
        <w:tc>
          <w:tcPr>
            <w:tcW w:w="3326" w:type="dxa"/>
            <w:gridSpan w:val="3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3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30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59" w:type="dxa"/>
            <w:gridSpan w:val="2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71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BGT</w:t>
            </w:r>
          </w:p>
        </w:tc>
        <w:tc>
          <w:tcPr>
            <w:tcW w:w="205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NOMBRE:</w:t>
            </w:r>
          </w:p>
        </w:tc>
        <w:tc>
          <w:tcPr>
            <w:tcW w:w="2928" w:type="dxa"/>
            <w:gridSpan w:val="2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+++customer.name+++</w:t>
            </w:r>
          </w:p>
        </w:tc>
        <w:tc>
          <w:tcPr>
            <w:tcW w:w="205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FORMA DE PAGO:</w:t>
            </w:r>
          </w:p>
        </w:tc>
        <w:tc>
          <w:tcPr>
            <w:tcW w:w="3326" w:type="dxa"/>
            <w:gridSpan w:val="3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30 días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NIT:</w:t>
            </w:r>
          </w:p>
        </w:tc>
        <w:tc>
          <w:tcPr>
            <w:tcW w:w="2928" w:type="dxa"/>
            <w:gridSpan w:val="2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  <w:r>
              <w:rPr>
                <w:sz w:val="20"/>
                <w:szCs w:val="20"/>
              </w:rPr>
              <w:t>customer.identification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205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PLACA:</w:t>
            </w:r>
          </w:p>
        </w:tc>
        <w:tc>
          <w:tcPr>
            <w:tcW w:w="3326" w:type="dxa"/>
            <w:gridSpan w:val="3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S-61968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CONTACTO:</w:t>
            </w:r>
          </w:p>
        </w:tc>
        <w:tc>
          <w:tcPr>
            <w:tcW w:w="2928" w:type="dxa"/>
            <w:gridSpan w:val="2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  <w:r>
              <w:rPr>
                <w:sz w:val="20"/>
                <w:szCs w:val="20"/>
              </w:rPr>
              <w:t>customer.properties.contact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205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KILOMETRAJE:</w:t>
            </w:r>
          </w:p>
        </w:tc>
        <w:tc>
          <w:tcPr>
            <w:tcW w:w="3326" w:type="dxa"/>
            <w:gridSpan w:val="3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EMAIL:</w:t>
            </w:r>
          </w:p>
        </w:tc>
        <w:tc>
          <w:tcPr>
            <w:tcW w:w="2928" w:type="dxa"/>
            <w:gridSpan w:val="2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  <w:r>
              <w:rPr>
                <w:sz w:val="20"/>
                <w:szCs w:val="20"/>
              </w:rPr>
              <w:t>customer.properties.email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205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HOROMETRO:</w:t>
            </w:r>
          </w:p>
        </w:tc>
        <w:tc>
          <w:tcPr>
            <w:tcW w:w="3326" w:type="dxa"/>
            <w:gridSpan w:val="3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2.027</w:t>
            </w:r>
          </w:p>
        </w:tc>
      </w:tr>
      <w:tr>
        <w:trPr>
          <w:trHeight w:val="304" w:hRule="atLeast"/>
        </w:trPr>
        <w:tc>
          <w:tcPr>
            <w:tcW w:w="1662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CIUDAD:</w:t>
            </w:r>
          </w:p>
        </w:tc>
        <w:tc>
          <w:tcPr>
            <w:tcW w:w="2928" w:type="dxa"/>
            <w:gridSpan w:val="2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  <w:r>
              <w:rPr>
                <w:sz w:val="20"/>
                <w:szCs w:val="20"/>
              </w:rPr>
              <w:t>customer.properties.city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2058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MODELO:</w:t>
            </w:r>
          </w:p>
        </w:tc>
        <w:tc>
          <w:tcPr>
            <w:tcW w:w="3326" w:type="dxa"/>
            <w:gridSpan w:val="3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C-600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1"/>
        <w:gridCol w:w="1662"/>
        <w:gridCol w:w="1662"/>
        <w:gridCol w:w="1662"/>
        <w:gridCol w:w="1661"/>
        <w:gridCol w:w="1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CANT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REFERENCIA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DESCRIPCION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EXISTENCIAS</w:t>
            </w:r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VALOR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VALOR TOTAL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+++FOR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part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IN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parts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+++=$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part.amoun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+++=$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part.sku.external_id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+++=$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part.sku.display_name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+++=$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part.sku.properties.price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+++=$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part.sku.properties.price *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$part.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amount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+++END-FOR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part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OBSERVACIONES: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SUBTOTAL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+++! $total = 0; +++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+++FOR part IN parts+++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+++! $total = $total + ($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part.</w:t>
            </w: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sku.properties.price * </w:t>
            </w: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$part.</w:t>
            </w: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amount</w:t>
            </w: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);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+++END-FOR part+++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$+++ $total +++</w:t>
            </w:r>
          </w:p>
        </w:tc>
      </w:tr>
      <w:tr>
        <w:trPr/>
        <w:tc>
          <w:tcPr>
            <w:tcW w:w="4985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DCTO THERMO KING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5%</w:t>
            </w:r>
          </w:p>
        </w:tc>
        <w:tc>
          <w:tcPr>
            <w:tcW w:w="16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DCTO NACIONALES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0%</w:t>
            </w:r>
          </w:p>
        </w:tc>
        <w:tc>
          <w:tcPr>
            <w:tcW w:w="16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DCTO MANO DE OBRA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5%</w:t>
            </w:r>
          </w:p>
        </w:tc>
        <w:tc>
          <w:tcPr>
            <w:tcW w:w="16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SUBTOTAL CON DCTO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IVA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19%</w:t>
            </w:r>
          </w:p>
        </w:tc>
        <w:tc>
          <w:tcPr>
            <w:tcW w:w="16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TOTAL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LibreOffice/7.3.4.2$Linux_X86_64 LibreOffice_project/30$Build-2</Application>
  <AppVersion>15.0000</AppVersion>
  <Pages>2</Pages>
  <Words>100</Words>
  <Characters>820</Characters>
  <CharactersWithSpaces>867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2022-07-08T14:55:09Z</dcterms:created>
  <dc:creator/>
  <dc:description/>
  <dc:language>en-US</dc:language>
  <cp:lastModifiedBy/>
  <dcterms:modified xsi:type="dcterms:W3CDTF">2022-07-11T17:11:36Z</dcterms:modified>
  <cp:revision>28</cp:revision>
  <dc:subject/>
  <dc:title/>
</cp:coreProperties>
</file>