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6A4C" w14:textId="77777777" w:rsidR="007D7C11" w:rsidRDefault="007D7C11" w:rsidP="00747C64">
      <w:pPr>
        <w:jc w:val="center"/>
      </w:pPr>
    </w:p>
    <w:p w14:paraId="35FC4621" w14:textId="4E560281" w:rsidR="007D7C11" w:rsidRDefault="007D7C11" w:rsidP="00747C64">
      <w:pPr>
        <w:jc w:val="center"/>
      </w:pPr>
    </w:p>
    <w:p w14:paraId="54AAE122" w14:textId="7290C2A2" w:rsidR="007D7C11" w:rsidRDefault="007D7C11" w:rsidP="00747C64">
      <w:pPr>
        <w:jc w:val="center"/>
      </w:pPr>
    </w:p>
    <w:p w14:paraId="3687BD62" w14:textId="77777777" w:rsidR="007D7C11" w:rsidRDefault="007D7C11" w:rsidP="00747C64">
      <w:pPr>
        <w:jc w:val="center"/>
      </w:pPr>
    </w:p>
    <w:p w14:paraId="125D6350" w14:textId="153B5FEE" w:rsidR="00E830AA" w:rsidRDefault="002D2C0A" w:rsidP="009D3C4B">
      <w:pPr>
        <w:ind w:firstLine="0"/>
        <w:jc w:val="center"/>
        <w:rPr>
          <w:rFonts w:cs="Times New Roman"/>
        </w:rPr>
      </w:pPr>
      <w:r>
        <w:t>DIETAS</w:t>
      </w:r>
      <w:r>
        <w:rPr>
          <w:spacing w:val="-3"/>
        </w:rPr>
        <w:t xml:space="preserve"> </w:t>
      </w:r>
      <w:r>
        <w:t>DE</w:t>
      </w:r>
      <w:r>
        <w:rPr>
          <w:spacing w:val="-4"/>
        </w:rPr>
        <w:t xml:space="preserve"> </w:t>
      </w:r>
      <w:r>
        <w:rPr>
          <w:spacing w:val="-2"/>
        </w:rPr>
        <w:t>EQUINOS</w:t>
      </w:r>
    </w:p>
    <w:p w14:paraId="52247C4D" w14:textId="77777777" w:rsidR="00E830AA" w:rsidRDefault="00E830AA" w:rsidP="009D3C4B">
      <w:pPr>
        <w:ind w:firstLine="0"/>
        <w:jc w:val="center"/>
        <w:rPr>
          <w:rFonts w:cs="Times New Roman"/>
        </w:rPr>
      </w:pPr>
    </w:p>
    <w:p w14:paraId="5CC16CBD" w14:textId="77777777" w:rsidR="00E830AA" w:rsidRDefault="00E830AA" w:rsidP="009D3C4B">
      <w:pPr>
        <w:ind w:firstLine="0"/>
        <w:jc w:val="center"/>
        <w:rPr>
          <w:rFonts w:cs="Times New Roman"/>
        </w:rPr>
      </w:pPr>
    </w:p>
    <w:p w14:paraId="0375758A" w14:textId="77777777" w:rsidR="00E830AA" w:rsidRDefault="00E830AA" w:rsidP="009D3C4B">
      <w:pPr>
        <w:ind w:firstLine="0"/>
        <w:jc w:val="center"/>
        <w:rPr>
          <w:rFonts w:cs="Times New Roman"/>
        </w:rPr>
      </w:pPr>
    </w:p>
    <w:p w14:paraId="4C2AF1AB" w14:textId="18DE8BBA" w:rsidR="00E830AA" w:rsidRDefault="002D2C0A" w:rsidP="009D3C4B">
      <w:pPr>
        <w:ind w:firstLine="0"/>
        <w:jc w:val="center"/>
        <w:rPr>
          <w:rFonts w:cs="Times New Roman"/>
        </w:rPr>
      </w:pPr>
      <w:r>
        <w:rPr>
          <w:rFonts w:cs="Times New Roman"/>
        </w:rPr>
        <w:t>A</w:t>
      </w:r>
      <w:r w:rsidR="00E830AA">
        <w:rPr>
          <w:rFonts w:cs="Times New Roman"/>
        </w:rPr>
        <w:t>utor</w:t>
      </w:r>
      <w:r>
        <w:rPr>
          <w:rFonts w:cs="Times New Roman"/>
        </w:rPr>
        <w:t>es:</w:t>
      </w:r>
    </w:p>
    <w:p w14:paraId="4988AD3F" w14:textId="77777777" w:rsidR="002D2C0A" w:rsidRPr="002D2C0A" w:rsidRDefault="002D2C0A" w:rsidP="002D2C0A">
      <w:pPr>
        <w:ind w:firstLine="0"/>
        <w:jc w:val="center"/>
        <w:rPr>
          <w:rFonts w:cs="Times New Roman"/>
        </w:rPr>
      </w:pPr>
      <w:r w:rsidRPr="002D2C0A">
        <w:rPr>
          <w:rFonts w:cs="Times New Roman"/>
        </w:rPr>
        <w:t>CARLOS CORTES</w:t>
      </w:r>
    </w:p>
    <w:p w14:paraId="1B6B138B" w14:textId="77777777" w:rsidR="002D2C0A" w:rsidRPr="002D2C0A" w:rsidRDefault="002D2C0A" w:rsidP="002D2C0A">
      <w:pPr>
        <w:ind w:firstLine="0"/>
        <w:jc w:val="center"/>
        <w:rPr>
          <w:rFonts w:cs="Times New Roman"/>
        </w:rPr>
      </w:pPr>
    </w:p>
    <w:p w14:paraId="75D9842C" w14:textId="77777777" w:rsidR="002D2C0A" w:rsidRPr="002D2C0A" w:rsidRDefault="002D2C0A" w:rsidP="002D2C0A">
      <w:pPr>
        <w:ind w:firstLine="0"/>
        <w:jc w:val="center"/>
        <w:rPr>
          <w:rFonts w:cs="Times New Roman"/>
        </w:rPr>
      </w:pPr>
    </w:p>
    <w:p w14:paraId="34B09388" w14:textId="77777777" w:rsidR="002D2C0A" w:rsidRPr="002D2C0A" w:rsidRDefault="002D2C0A" w:rsidP="002D2C0A">
      <w:pPr>
        <w:ind w:firstLine="0"/>
        <w:jc w:val="center"/>
        <w:rPr>
          <w:rFonts w:cs="Times New Roman"/>
        </w:rPr>
      </w:pPr>
      <w:r w:rsidRPr="002D2C0A">
        <w:rPr>
          <w:rFonts w:cs="Times New Roman"/>
        </w:rPr>
        <w:t>HAYDER GUTIÉRREZ</w:t>
      </w:r>
    </w:p>
    <w:p w14:paraId="75189282" w14:textId="77777777" w:rsidR="002D2C0A" w:rsidRPr="002D2C0A" w:rsidRDefault="002D2C0A" w:rsidP="002D2C0A">
      <w:pPr>
        <w:ind w:firstLine="0"/>
        <w:jc w:val="center"/>
        <w:rPr>
          <w:rFonts w:cs="Times New Roman"/>
        </w:rPr>
      </w:pPr>
    </w:p>
    <w:p w14:paraId="26C36FF7" w14:textId="77777777" w:rsidR="002D2C0A" w:rsidRPr="002D2C0A" w:rsidRDefault="002D2C0A" w:rsidP="002D2C0A">
      <w:pPr>
        <w:ind w:firstLine="0"/>
        <w:jc w:val="center"/>
        <w:rPr>
          <w:rFonts w:cs="Times New Roman"/>
        </w:rPr>
      </w:pPr>
    </w:p>
    <w:p w14:paraId="32AB2ABA" w14:textId="77777777" w:rsidR="002D2C0A" w:rsidRPr="002D2C0A" w:rsidRDefault="002D2C0A" w:rsidP="002D2C0A">
      <w:pPr>
        <w:ind w:firstLine="0"/>
        <w:jc w:val="center"/>
        <w:rPr>
          <w:rFonts w:cs="Times New Roman"/>
        </w:rPr>
      </w:pPr>
    </w:p>
    <w:p w14:paraId="6B92ECCC" w14:textId="77777777" w:rsidR="002D2C0A" w:rsidRPr="002D2C0A" w:rsidRDefault="002D2C0A" w:rsidP="002D2C0A">
      <w:pPr>
        <w:ind w:firstLine="0"/>
        <w:jc w:val="center"/>
        <w:rPr>
          <w:rFonts w:cs="Times New Roman"/>
        </w:rPr>
      </w:pPr>
      <w:r w:rsidRPr="002D2C0A">
        <w:rPr>
          <w:rFonts w:cs="Times New Roman"/>
        </w:rPr>
        <w:t>INGENIERIA DE SISTEMAS Y COMPUTACION UNIVERSIDAD DE CUNDINAMARCA FACULTAD DE INGENIERIA</w:t>
      </w:r>
    </w:p>
    <w:p w14:paraId="2CA31B6A" w14:textId="605AE3C2" w:rsidR="002D2C0A" w:rsidRDefault="002D2C0A" w:rsidP="002D2C0A">
      <w:pPr>
        <w:ind w:firstLine="0"/>
        <w:jc w:val="center"/>
        <w:rPr>
          <w:rFonts w:cs="Times New Roman"/>
        </w:rPr>
      </w:pPr>
      <w:r w:rsidRPr="002D2C0A">
        <w:rPr>
          <w:rFonts w:cs="Times New Roman"/>
        </w:rPr>
        <w:t>FUSAGASUGA</w:t>
      </w:r>
    </w:p>
    <w:p w14:paraId="19E066EA" w14:textId="3C6A7284" w:rsidR="002D2C0A" w:rsidRDefault="002D2C0A" w:rsidP="002D2C0A">
      <w:pPr>
        <w:ind w:firstLine="0"/>
        <w:jc w:val="center"/>
        <w:rPr>
          <w:rFonts w:cs="Times New Roman"/>
        </w:rPr>
      </w:pPr>
      <w:r>
        <w:rPr>
          <w:rFonts w:cs="Times New Roman"/>
        </w:rPr>
        <w:t>2025</w:t>
      </w:r>
    </w:p>
    <w:p w14:paraId="674C298A" w14:textId="77777777" w:rsidR="009E7455" w:rsidRDefault="009E7455" w:rsidP="00EB2432">
      <w:pPr>
        <w:ind w:firstLine="0"/>
      </w:pPr>
      <w:r>
        <w:br w:type="page"/>
      </w:r>
    </w:p>
    <w:sdt>
      <w:sdtPr>
        <w:rPr>
          <w:rFonts w:ascii="Times New Roman" w:eastAsiaTheme="minorHAnsi" w:hAnsi="Times New Roman" w:cstheme="minorBidi"/>
          <w:b w:val="0"/>
          <w:bCs w:val="0"/>
          <w:color w:val="auto"/>
          <w:sz w:val="24"/>
          <w:szCs w:val="24"/>
          <w:lang w:val="es-ES" w:eastAsia="en-US"/>
        </w:rPr>
        <w:id w:val="-2111961426"/>
        <w:docPartObj>
          <w:docPartGallery w:val="Table of Contents"/>
          <w:docPartUnique/>
        </w:docPartObj>
      </w:sdtPr>
      <w:sdtEndPr>
        <w:rPr>
          <w:rFonts w:ascii="Arial" w:hAnsi="Arial"/>
          <w:noProof/>
          <w:sz w:val="22"/>
          <w:lang w:val="es-ES_tradnl"/>
        </w:rPr>
      </w:sdtEndPr>
      <w:sdtContent>
        <w:p w14:paraId="6FE28F10" w14:textId="575B916F" w:rsidR="009E7455" w:rsidRPr="000B1F58" w:rsidRDefault="007D7C11" w:rsidP="00344918">
          <w:pPr>
            <w:pStyle w:val="TtuloTDC"/>
            <w:jc w:val="center"/>
            <w:rPr>
              <w:rStyle w:val="Ttulo1Car"/>
              <w:rFonts w:ascii="Arial" w:hAnsi="Arial" w:cs="Arial"/>
              <w:b/>
              <w:bCs w:val="0"/>
              <w:sz w:val="22"/>
              <w:szCs w:val="22"/>
            </w:rPr>
          </w:pPr>
          <w:r w:rsidRPr="000B1F58">
            <w:rPr>
              <w:rStyle w:val="Ttulo1Car"/>
              <w:rFonts w:ascii="Arial" w:hAnsi="Arial" w:cs="Arial"/>
              <w:b/>
              <w:bCs w:val="0"/>
              <w:sz w:val="22"/>
              <w:szCs w:val="22"/>
            </w:rPr>
            <w:t>Contenido</w:t>
          </w:r>
        </w:p>
        <w:p w14:paraId="61974349" w14:textId="77777777" w:rsidR="005055D2" w:rsidRPr="00344918" w:rsidRDefault="005055D2" w:rsidP="005055D2">
          <w:pPr>
            <w:rPr>
              <w:bCs/>
              <w:lang w:eastAsia="es-ES_tradnl"/>
            </w:rPr>
          </w:pPr>
        </w:p>
        <w:p w14:paraId="4A3F4CA2" w14:textId="45D6E52B" w:rsidR="00D57F91" w:rsidRDefault="000B1F58">
          <w:pPr>
            <w:pStyle w:val="TDC1"/>
            <w:tabs>
              <w:tab w:val="right" w:leader="dot" w:pos="9350"/>
            </w:tabs>
            <w:rPr>
              <w:rFonts w:asciiTheme="minorHAnsi" w:eastAsiaTheme="minorEastAsia" w:hAnsiTheme="minorHAnsi"/>
              <w:bCs w:val="0"/>
              <w:iCs w:val="0"/>
              <w:noProof/>
              <w:szCs w:val="22"/>
              <w:lang w:val="es-CO" w:eastAsia="es-CO"/>
            </w:rPr>
          </w:pPr>
          <w:r>
            <w:rPr>
              <w:rFonts w:ascii="Times New Roman" w:hAnsi="Times New Roman" w:cs="Times New Roman"/>
              <w:iCs w:val="0"/>
            </w:rPr>
            <w:fldChar w:fldCharType="begin"/>
          </w:r>
          <w:r>
            <w:rPr>
              <w:rFonts w:ascii="Times New Roman" w:hAnsi="Times New Roman" w:cs="Times New Roman"/>
              <w:iCs w:val="0"/>
            </w:rPr>
            <w:instrText xml:space="preserve"> TOC \o "1-3" \h \z \u </w:instrText>
          </w:r>
          <w:r>
            <w:rPr>
              <w:rFonts w:ascii="Times New Roman" w:hAnsi="Times New Roman" w:cs="Times New Roman"/>
              <w:iCs w:val="0"/>
            </w:rPr>
            <w:fldChar w:fldCharType="separate"/>
          </w:r>
          <w:hyperlink w:anchor="_Toc210842849" w:history="1">
            <w:r w:rsidR="00D57F91" w:rsidRPr="00D3077C">
              <w:rPr>
                <w:rStyle w:val="Hipervnculo"/>
                <w:noProof/>
              </w:rPr>
              <w:t>Resumen (Abstract)</w:t>
            </w:r>
            <w:r w:rsidR="00D57F91">
              <w:rPr>
                <w:noProof/>
                <w:webHidden/>
              </w:rPr>
              <w:tab/>
            </w:r>
            <w:r w:rsidR="00D57F91">
              <w:rPr>
                <w:noProof/>
                <w:webHidden/>
              </w:rPr>
              <w:fldChar w:fldCharType="begin"/>
            </w:r>
            <w:r w:rsidR="00D57F91">
              <w:rPr>
                <w:noProof/>
                <w:webHidden/>
              </w:rPr>
              <w:instrText xml:space="preserve"> PAGEREF _Toc210842849 \h </w:instrText>
            </w:r>
            <w:r w:rsidR="00D57F91">
              <w:rPr>
                <w:noProof/>
                <w:webHidden/>
              </w:rPr>
            </w:r>
            <w:r w:rsidR="00D57F91">
              <w:rPr>
                <w:noProof/>
                <w:webHidden/>
              </w:rPr>
              <w:fldChar w:fldCharType="separate"/>
            </w:r>
            <w:r w:rsidR="00D57F91">
              <w:rPr>
                <w:noProof/>
                <w:webHidden/>
              </w:rPr>
              <w:t>5</w:t>
            </w:r>
            <w:r w:rsidR="00D57F91">
              <w:rPr>
                <w:noProof/>
                <w:webHidden/>
              </w:rPr>
              <w:fldChar w:fldCharType="end"/>
            </w:r>
          </w:hyperlink>
        </w:p>
        <w:p w14:paraId="796BBFAF" w14:textId="6974495B" w:rsidR="00D57F91" w:rsidRDefault="002F2C1B">
          <w:pPr>
            <w:pStyle w:val="TDC1"/>
            <w:tabs>
              <w:tab w:val="right" w:leader="dot" w:pos="9350"/>
            </w:tabs>
            <w:rPr>
              <w:rFonts w:asciiTheme="minorHAnsi" w:eastAsiaTheme="minorEastAsia" w:hAnsiTheme="minorHAnsi"/>
              <w:bCs w:val="0"/>
              <w:iCs w:val="0"/>
              <w:noProof/>
              <w:szCs w:val="22"/>
              <w:lang w:val="es-CO" w:eastAsia="es-CO"/>
            </w:rPr>
          </w:pPr>
          <w:hyperlink w:anchor="_Toc210842850" w:history="1">
            <w:r w:rsidR="00D57F91" w:rsidRPr="00D3077C">
              <w:rPr>
                <w:rStyle w:val="Hipervnculo"/>
                <w:noProof/>
              </w:rPr>
              <w:t>Introducción</w:t>
            </w:r>
            <w:r w:rsidR="00D57F91">
              <w:rPr>
                <w:noProof/>
                <w:webHidden/>
              </w:rPr>
              <w:tab/>
            </w:r>
            <w:r w:rsidR="00D57F91">
              <w:rPr>
                <w:noProof/>
                <w:webHidden/>
              </w:rPr>
              <w:fldChar w:fldCharType="begin"/>
            </w:r>
            <w:r w:rsidR="00D57F91">
              <w:rPr>
                <w:noProof/>
                <w:webHidden/>
              </w:rPr>
              <w:instrText xml:space="preserve"> PAGEREF _Toc210842850 \h </w:instrText>
            </w:r>
            <w:r w:rsidR="00D57F91">
              <w:rPr>
                <w:noProof/>
                <w:webHidden/>
              </w:rPr>
            </w:r>
            <w:r w:rsidR="00D57F91">
              <w:rPr>
                <w:noProof/>
                <w:webHidden/>
              </w:rPr>
              <w:fldChar w:fldCharType="separate"/>
            </w:r>
            <w:r w:rsidR="00D57F91">
              <w:rPr>
                <w:noProof/>
                <w:webHidden/>
              </w:rPr>
              <w:t>6</w:t>
            </w:r>
            <w:r w:rsidR="00D57F91">
              <w:rPr>
                <w:noProof/>
                <w:webHidden/>
              </w:rPr>
              <w:fldChar w:fldCharType="end"/>
            </w:r>
          </w:hyperlink>
        </w:p>
        <w:p w14:paraId="35A59ECD" w14:textId="04B5C317" w:rsidR="00D57F91" w:rsidRDefault="002F2C1B">
          <w:pPr>
            <w:pStyle w:val="TDC2"/>
            <w:tabs>
              <w:tab w:val="right" w:leader="dot" w:pos="9350"/>
            </w:tabs>
            <w:rPr>
              <w:rFonts w:asciiTheme="minorHAnsi" w:eastAsiaTheme="minorEastAsia" w:hAnsiTheme="minorHAnsi"/>
              <w:bCs w:val="0"/>
              <w:noProof/>
              <w:lang w:val="es-CO" w:eastAsia="es-CO"/>
            </w:rPr>
          </w:pPr>
          <w:hyperlink w:anchor="_Toc210842851" w:history="1">
            <w:r w:rsidR="00D57F91" w:rsidRPr="00D3077C">
              <w:rPr>
                <w:rStyle w:val="Hipervnculo"/>
                <w:noProof/>
              </w:rPr>
              <w:t>Objetivo General</w:t>
            </w:r>
            <w:r w:rsidR="00D57F91">
              <w:rPr>
                <w:noProof/>
                <w:webHidden/>
              </w:rPr>
              <w:tab/>
            </w:r>
            <w:r w:rsidR="00D57F91">
              <w:rPr>
                <w:noProof/>
                <w:webHidden/>
              </w:rPr>
              <w:fldChar w:fldCharType="begin"/>
            </w:r>
            <w:r w:rsidR="00D57F91">
              <w:rPr>
                <w:noProof/>
                <w:webHidden/>
              </w:rPr>
              <w:instrText xml:space="preserve"> PAGEREF _Toc210842851 \h </w:instrText>
            </w:r>
            <w:r w:rsidR="00D57F91">
              <w:rPr>
                <w:noProof/>
                <w:webHidden/>
              </w:rPr>
            </w:r>
            <w:r w:rsidR="00D57F91">
              <w:rPr>
                <w:noProof/>
                <w:webHidden/>
              </w:rPr>
              <w:fldChar w:fldCharType="separate"/>
            </w:r>
            <w:r w:rsidR="00D57F91">
              <w:rPr>
                <w:noProof/>
                <w:webHidden/>
              </w:rPr>
              <w:t>7</w:t>
            </w:r>
            <w:r w:rsidR="00D57F91">
              <w:rPr>
                <w:noProof/>
                <w:webHidden/>
              </w:rPr>
              <w:fldChar w:fldCharType="end"/>
            </w:r>
          </w:hyperlink>
        </w:p>
        <w:p w14:paraId="2DC9ECA0" w14:textId="660DB161" w:rsidR="00D57F91" w:rsidRDefault="002F2C1B">
          <w:pPr>
            <w:pStyle w:val="TDC3"/>
            <w:tabs>
              <w:tab w:val="right" w:leader="dot" w:pos="9350"/>
            </w:tabs>
            <w:rPr>
              <w:rFonts w:asciiTheme="minorHAnsi" w:eastAsiaTheme="minorEastAsia" w:hAnsiTheme="minorHAnsi"/>
              <w:noProof/>
              <w:szCs w:val="22"/>
              <w:lang w:val="es-CO" w:eastAsia="es-CO"/>
            </w:rPr>
          </w:pPr>
          <w:hyperlink w:anchor="_Toc210842852" w:history="1">
            <w:r w:rsidR="00D57F91" w:rsidRPr="00D3077C">
              <w:rPr>
                <w:rStyle w:val="Hipervnculo"/>
                <w:noProof/>
              </w:rPr>
              <w:t>Objetivos Específicos</w:t>
            </w:r>
            <w:r w:rsidR="00D57F91">
              <w:rPr>
                <w:noProof/>
                <w:webHidden/>
              </w:rPr>
              <w:tab/>
            </w:r>
            <w:r w:rsidR="00D57F91">
              <w:rPr>
                <w:noProof/>
                <w:webHidden/>
              </w:rPr>
              <w:fldChar w:fldCharType="begin"/>
            </w:r>
            <w:r w:rsidR="00D57F91">
              <w:rPr>
                <w:noProof/>
                <w:webHidden/>
              </w:rPr>
              <w:instrText xml:space="preserve"> PAGEREF _Toc210842852 \h </w:instrText>
            </w:r>
            <w:r w:rsidR="00D57F91">
              <w:rPr>
                <w:noProof/>
                <w:webHidden/>
              </w:rPr>
            </w:r>
            <w:r w:rsidR="00D57F91">
              <w:rPr>
                <w:noProof/>
                <w:webHidden/>
              </w:rPr>
              <w:fldChar w:fldCharType="separate"/>
            </w:r>
            <w:r w:rsidR="00D57F91">
              <w:rPr>
                <w:noProof/>
                <w:webHidden/>
              </w:rPr>
              <w:t>7</w:t>
            </w:r>
            <w:r w:rsidR="00D57F91">
              <w:rPr>
                <w:noProof/>
                <w:webHidden/>
              </w:rPr>
              <w:fldChar w:fldCharType="end"/>
            </w:r>
          </w:hyperlink>
        </w:p>
        <w:p w14:paraId="36877AE9" w14:textId="016BD2BC" w:rsidR="00D57F91" w:rsidRDefault="002F2C1B">
          <w:pPr>
            <w:pStyle w:val="TDC1"/>
            <w:tabs>
              <w:tab w:val="right" w:leader="dot" w:pos="9350"/>
            </w:tabs>
            <w:rPr>
              <w:rFonts w:asciiTheme="minorHAnsi" w:eastAsiaTheme="minorEastAsia" w:hAnsiTheme="minorHAnsi"/>
              <w:bCs w:val="0"/>
              <w:iCs w:val="0"/>
              <w:noProof/>
              <w:szCs w:val="22"/>
              <w:lang w:val="es-CO" w:eastAsia="es-CO"/>
            </w:rPr>
          </w:pPr>
          <w:hyperlink w:anchor="_Toc210842853" w:history="1">
            <w:r w:rsidR="00D57F91" w:rsidRPr="00D3077C">
              <w:rPr>
                <w:rStyle w:val="Hipervnculo"/>
                <w:noProof/>
              </w:rPr>
              <w:t>Justificación</w:t>
            </w:r>
            <w:r w:rsidR="00D57F91">
              <w:rPr>
                <w:noProof/>
                <w:webHidden/>
              </w:rPr>
              <w:tab/>
            </w:r>
            <w:r w:rsidR="00D57F91">
              <w:rPr>
                <w:noProof/>
                <w:webHidden/>
              </w:rPr>
              <w:fldChar w:fldCharType="begin"/>
            </w:r>
            <w:r w:rsidR="00D57F91">
              <w:rPr>
                <w:noProof/>
                <w:webHidden/>
              </w:rPr>
              <w:instrText xml:space="preserve"> PAGEREF _Toc210842853 \h </w:instrText>
            </w:r>
            <w:r w:rsidR="00D57F91">
              <w:rPr>
                <w:noProof/>
                <w:webHidden/>
              </w:rPr>
            </w:r>
            <w:r w:rsidR="00D57F91">
              <w:rPr>
                <w:noProof/>
                <w:webHidden/>
              </w:rPr>
              <w:fldChar w:fldCharType="separate"/>
            </w:r>
            <w:r w:rsidR="00D57F91">
              <w:rPr>
                <w:noProof/>
                <w:webHidden/>
              </w:rPr>
              <w:t>7</w:t>
            </w:r>
            <w:r w:rsidR="00D57F91">
              <w:rPr>
                <w:noProof/>
                <w:webHidden/>
              </w:rPr>
              <w:fldChar w:fldCharType="end"/>
            </w:r>
          </w:hyperlink>
        </w:p>
        <w:p w14:paraId="06830CBF" w14:textId="057CA349" w:rsidR="00D57F91" w:rsidRDefault="002F2C1B">
          <w:pPr>
            <w:pStyle w:val="TDC2"/>
            <w:tabs>
              <w:tab w:val="right" w:leader="dot" w:pos="9350"/>
            </w:tabs>
            <w:rPr>
              <w:rFonts w:asciiTheme="minorHAnsi" w:eastAsiaTheme="minorEastAsia" w:hAnsiTheme="minorHAnsi"/>
              <w:bCs w:val="0"/>
              <w:noProof/>
              <w:lang w:val="es-CO" w:eastAsia="es-CO"/>
            </w:rPr>
          </w:pPr>
          <w:hyperlink w:anchor="_Toc210842854" w:history="1">
            <w:r w:rsidR="00D57F91" w:rsidRPr="00D3077C">
              <w:rPr>
                <w:rStyle w:val="Hipervnculo"/>
                <w:noProof/>
              </w:rPr>
              <w:t>Alcance</w:t>
            </w:r>
            <w:r w:rsidR="00D57F91">
              <w:rPr>
                <w:noProof/>
                <w:webHidden/>
              </w:rPr>
              <w:tab/>
            </w:r>
            <w:r w:rsidR="00D57F91">
              <w:rPr>
                <w:noProof/>
                <w:webHidden/>
              </w:rPr>
              <w:fldChar w:fldCharType="begin"/>
            </w:r>
            <w:r w:rsidR="00D57F91">
              <w:rPr>
                <w:noProof/>
                <w:webHidden/>
              </w:rPr>
              <w:instrText xml:space="preserve"> PAGEREF _Toc210842854 \h </w:instrText>
            </w:r>
            <w:r w:rsidR="00D57F91">
              <w:rPr>
                <w:noProof/>
                <w:webHidden/>
              </w:rPr>
            </w:r>
            <w:r w:rsidR="00D57F91">
              <w:rPr>
                <w:noProof/>
                <w:webHidden/>
              </w:rPr>
              <w:fldChar w:fldCharType="separate"/>
            </w:r>
            <w:r w:rsidR="00D57F91">
              <w:rPr>
                <w:noProof/>
                <w:webHidden/>
              </w:rPr>
              <w:t>8</w:t>
            </w:r>
            <w:r w:rsidR="00D57F91">
              <w:rPr>
                <w:noProof/>
                <w:webHidden/>
              </w:rPr>
              <w:fldChar w:fldCharType="end"/>
            </w:r>
          </w:hyperlink>
        </w:p>
        <w:p w14:paraId="6C8CB587" w14:textId="523DB260" w:rsidR="00D57F91" w:rsidRDefault="002F2C1B">
          <w:pPr>
            <w:pStyle w:val="TDC1"/>
            <w:tabs>
              <w:tab w:val="right" w:leader="dot" w:pos="9350"/>
            </w:tabs>
            <w:rPr>
              <w:rFonts w:asciiTheme="minorHAnsi" w:eastAsiaTheme="minorEastAsia" w:hAnsiTheme="minorHAnsi"/>
              <w:bCs w:val="0"/>
              <w:iCs w:val="0"/>
              <w:noProof/>
              <w:szCs w:val="22"/>
              <w:lang w:val="es-CO" w:eastAsia="es-CO"/>
            </w:rPr>
          </w:pPr>
          <w:hyperlink w:anchor="_Toc210842855" w:history="1">
            <w:r w:rsidR="00D57F91" w:rsidRPr="00D3077C">
              <w:rPr>
                <w:rStyle w:val="Hipervnculo"/>
                <w:noProof/>
              </w:rPr>
              <w:t>Marco de referencia</w:t>
            </w:r>
            <w:r w:rsidR="00D57F91">
              <w:rPr>
                <w:noProof/>
                <w:webHidden/>
              </w:rPr>
              <w:tab/>
            </w:r>
            <w:r w:rsidR="00D57F91">
              <w:rPr>
                <w:noProof/>
                <w:webHidden/>
              </w:rPr>
              <w:fldChar w:fldCharType="begin"/>
            </w:r>
            <w:r w:rsidR="00D57F91">
              <w:rPr>
                <w:noProof/>
                <w:webHidden/>
              </w:rPr>
              <w:instrText xml:space="preserve"> PAGEREF _Toc210842855 \h </w:instrText>
            </w:r>
            <w:r w:rsidR="00D57F91">
              <w:rPr>
                <w:noProof/>
                <w:webHidden/>
              </w:rPr>
            </w:r>
            <w:r w:rsidR="00D57F91">
              <w:rPr>
                <w:noProof/>
                <w:webHidden/>
              </w:rPr>
              <w:fldChar w:fldCharType="separate"/>
            </w:r>
            <w:r w:rsidR="00D57F91">
              <w:rPr>
                <w:noProof/>
                <w:webHidden/>
              </w:rPr>
              <w:t>8</w:t>
            </w:r>
            <w:r w:rsidR="00D57F91">
              <w:rPr>
                <w:noProof/>
                <w:webHidden/>
              </w:rPr>
              <w:fldChar w:fldCharType="end"/>
            </w:r>
          </w:hyperlink>
        </w:p>
        <w:p w14:paraId="6D1CFA72" w14:textId="19139405" w:rsidR="00D57F91" w:rsidRDefault="002F2C1B">
          <w:pPr>
            <w:pStyle w:val="TDC2"/>
            <w:tabs>
              <w:tab w:val="right" w:leader="dot" w:pos="9350"/>
            </w:tabs>
            <w:rPr>
              <w:rFonts w:asciiTheme="minorHAnsi" w:eastAsiaTheme="minorEastAsia" w:hAnsiTheme="minorHAnsi"/>
              <w:bCs w:val="0"/>
              <w:noProof/>
              <w:lang w:val="es-CO" w:eastAsia="es-CO"/>
            </w:rPr>
          </w:pPr>
          <w:hyperlink w:anchor="_Toc210842856" w:history="1">
            <w:r w:rsidR="00D57F91" w:rsidRPr="00D3077C">
              <w:rPr>
                <w:rStyle w:val="Hipervnculo"/>
                <w:noProof/>
              </w:rPr>
              <w:t>Antecedentes</w:t>
            </w:r>
            <w:r w:rsidR="00D57F91">
              <w:rPr>
                <w:noProof/>
                <w:webHidden/>
              </w:rPr>
              <w:tab/>
            </w:r>
            <w:r w:rsidR="00D57F91">
              <w:rPr>
                <w:noProof/>
                <w:webHidden/>
              </w:rPr>
              <w:fldChar w:fldCharType="begin"/>
            </w:r>
            <w:r w:rsidR="00D57F91">
              <w:rPr>
                <w:noProof/>
                <w:webHidden/>
              </w:rPr>
              <w:instrText xml:space="preserve"> PAGEREF _Toc210842856 \h </w:instrText>
            </w:r>
            <w:r w:rsidR="00D57F91">
              <w:rPr>
                <w:noProof/>
                <w:webHidden/>
              </w:rPr>
            </w:r>
            <w:r w:rsidR="00D57F91">
              <w:rPr>
                <w:noProof/>
                <w:webHidden/>
              </w:rPr>
              <w:fldChar w:fldCharType="separate"/>
            </w:r>
            <w:r w:rsidR="00D57F91">
              <w:rPr>
                <w:noProof/>
                <w:webHidden/>
              </w:rPr>
              <w:t>8</w:t>
            </w:r>
            <w:r w:rsidR="00D57F91">
              <w:rPr>
                <w:noProof/>
                <w:webHidden/>
              </w:rPr>
              <w:fldChar w:fldCharType="end"/>
            </w:r>
          </w:hyperlink>
        </w:p>
        <w:p w14:paraId="0BC0D1BE" w14:textId="0999B8A3" w:rsidR="00D57F91" w:rsidRDefault="002F2C1B">
          <w:pPr>
            <w:pStyle w:val="TDC2"/>
            <w:tabs>
              <w:tab w:val="right" w:leader="dot" w:pos="9350"/>
            </w:tabs>
            <w:rPr>
              <w:rFonts w:asciiTheme="minorHAnsi" w:eastAsiaTheme="minorEastAsia" w:hAnsiTheme="minorHAnsi"/>
              <w:bCs w:val="0"/>
              <w:noProof/>
              <w:lang w:val="es-CO" w:eastAsia="es-CO"/>
            </w:rPr>
          </w:pPr>
          <w:hyperlink w:anchor="_Toc210842857" w:history="1">
            <w:r w:rsidR="00D57F91" w:rsidRPr="00D3077C">
              <w:rPr>
                <w:rStyle w:val="Hipervnculo"/>
                <w:noProof/>
              </w:rPr>
              <w:t>Marco teórico</w:t>
            </w:r>
            <w:r w:rsidR="00D57F91">
              <w:rPr>
                <w:noProof/>
                <w:webHidden/>
              </w:rPr>
              <w:tab/>
            </w:r>
            <w:r w:rsidR="00D57F91">
              <w:rPr>
                <w:noProof/>
                <w:webHidden/>
              </w:rPr>
              <w:fldChar w:fldCharType="begin"/>
            </w:r>
            <w:r w:rsidR="00D57F91">
              <w:rPr>
                <w:noProof/>
                <w:webHidden/>
              </w:rPr>
              <w:instrText xml:space="preserve"> PAGEREF _Toc210842857 \h </w:instrText>
            </w:r>
            <w:r w:rsidR="00D57F91">
              <w:rPr>
                <w:noProof/>
                <w:webHidden/>
              </w:rPr>
            </w:r>
            <w:r w:rsidR="00D57F91">
              <w:rPr>
                <w:noProof/>
                <w:webHidden/>
              </w:rPr>
              <w:fldChar w:fldCharType="separate"/>
            </w:r>
            <w:r w:rsidR="00D57F91">
              <w:rPr>
                <w:noProof/>
                <w:webHidden/>
              </w:rPr>
              <w:t>8</w:t>
            </w:r>
            <w:r w:rsidR="00D57F91">
              <w:rPr>
                <w:noProof/>
                <w:webHidden/>
              </w:rPr>
              <w:fldChar w:fldCharType="end"/>
            </w:r>
          </w:hyperlink>
        </w:p>
        <w:p w14:paraId="7F3B0FE8" w14:textId="43306DCC" w:rsidR="00D57F91" w:rsidRDefault="002F2C1B">
          <w:pPr>
            <w:pStyle w:val="TDC2"/>
            <w:tabs>
              <w:tab w:val="right" w:leader="dot" w:pos="9350"/>
            </w:tabs>
            <w:rPr>
              <w:rFonts w:asciiTheme="minorHAnsi" w:eastAsiaTheme="minorEastAsia" w:hAnsiTheme="minorHAnsi"/>
              <w:bCs w:val="0"/>
              <w:noProof/>
              <w:lang w:val="es-CO" w:eastAsia="es-CO"/>
            </w:rPr>
          </w:pPr>
          <w:hyperlink w:anchor="_Toc210842858" w:history="1">
            <w:r w:rsidR="00D57F91" w:rsidRPr="00D3077C">
              <w:rPr>
                <w:rStyle w:val="Hipervnculo"/>
                <w:noProof/>
              </w:rPr>
              <w:t>Marco Legal</w:t>
            </w:r>
            <w:r w:rsidR="00D57F91">
              <w:rPr>
                <w:noProof/>
                <w:webHidden/>
              </w:rPr>
              <w:tab/>
            </w:r>
            <w:r w:rsidR="00D57F91">
              <w:rPr>
                <w:noProof/>
                <w:webHidden/>
              </w:rPr>
              <w:fldChar w:fldCharType="begin"/>
            </w:r>
            <w:r w:rsidR="00D57F91">
              <w:rPr>
                <w:noProof/>
                <w:webHidden/>
              </w:rPr>
              <w:instrText xml:space="preserve"> PAGEREF _Toc210842858 \h </w:instrText>
            </w:r>
            <w:r w:rsidR="00D57F91">
              <w:rPr>
                <w:noProof/>
                <w:webHidden/>
              </w:rPr>
            </w:r>
            <w:r w:rsidR="00D57F91">
              <w:rPr>
                <w:noProof/>
                <w:webHidden/>
              </w:rPr>
              <w:fldChar w:fldCharType="separate"/>
            </w:r>
            <w:r w:rsidR="00D57F91">
              <w:rPr>
                <w:noProof/>
                <w:webHidden/>
              </w:rPr>
              <w:t>10</w:t>
            </w:r>
            <w:r w:rsidR="00D57F91">
              <w:rPr>
                <w:noProof/>
                <w:webHidden/>
              </w:rPr>
              <w:fldChar w:fldCharType="end"/>
            </w:r>
          </w:hyperlink>
        </w:p>
        <w:p w14:paraId="17DE25BA" w14:textId="0E0A9F77" w:rsidR="00D57F91" w:rsidRDefault="002F2C1B">
          <w:pPr>
            <w:pStyle w:val="TDC2"/>
            <w:tabs>
              <w:tab w:val="right" w:leader="dot" w:pos="9350"/>
            </w:tabs>
            <w:rPr>
              <w:rFonts w:asciiTheme="minorHAnsi" w:eastAsiaTheme="minorEastAsia" w:hAnsiTheme="minorHAnsi"/>
              <w:bCs w:val="0"/>
              <w:noProof/>
              <w:lang w:val="es-CO" w:eastAsia="es-CO"/>
            </w:rPr>
          </w:pPr>
          <w:hyperlink w:anchor="_Toc210842859" w:history="1">
            <w:r w:rsidR="00D57F91" w:rsidRPr="00D3077C">
              <w:rPr>
                <w:rStyle w:val="Hipervnculo"/>
                <w:noProof/>
              </w:rPr>
              <w:t>Tabla 1</w:t>
            </w:r>
            <w:r w:rsidR="00D57F91">
              <w:rPr>
                <w:noProof/>
                <w:webHidden/>
              </w:rPr>
              <w:tab/>
            </w:r>
            <w:r w:rsidR="00D57F91">
              <w:rPr>
                <w:noProof/>
                <w:webHidden/>
              </w:rPr>
              <w:fldChar w:fldCharType="begin"/>
            </w:r>
            <w:r w:rsidR="00D57F91">
              <w:rPr>
                <w:noProof/>
                <w:webHidden/>
              </w:rPr>
              <w:instrText xml:space="preserve"> PAGEREF _Toc210842859 \h </w:instrText>
            </w:r>
            <w:r w:rsidR="00D57F91">
              <w:rPr>
                <w:noProof/>
                <w:webHidden/>
              </w:rPr>
            </w:r>
            <w:r w:rsidR="00D57F91">
              <w:rPr>
                <w:noProof/>
                <w:webHidden/>
              </w:rPr>
              <w:fldChar w:fldCharType="separate"/>
            </w:r>
            <w:r w:rsidR="00D57F91">
              <w:rPr>
                <w:noProof/>
                <w:webHidden/>
              </w:rPr>
              <w:t>10</w:t>
            </w:r>
            <w:r w:rsidR="00D57F91">
              <w:rPr>
                <w:noProof/>
                <w:webHidden/>
              </w:rPr>
              <w:fldChar w:fldCharType="end"/>
            </w:r>
          </w:hyperlink>
        </w:p>
        <w:p w14:paraId="405A2085" w14:textId="490F83CE" w:rsidR="00D57F91" w:rsidRDefault="002F2C1B">
          <w:pPr>
            <w:pStyle w:val="TDC1"/>
            <w:tabs>
              <w:tab w:val="right" w:leader="dot" w:pos="9350"/>
            </w:tabs>
            <w:rPr>
              <w:rFonts w:asciiTheme="minorHAnsi" w:eastAsiaTheme="minorEastAsia" w:hAnsiTheme="minorHAnsi"/>
              <w:bCs w:val="0"/>
              <w:iCs w:val="0"/>
              <w:noProof/>
              <w:szCs w:val="22"/>
              <w:lang w:val="es-CO" w:eastAsia="es-CO"/>
            </w:rPr>
          </w:pPr>
          <w:hyperlink w:anchor="_Toc210842860" w:history="1">
            <w:r w:rsidR="00D57F91" w:rsidRPr="00D3077C">
              <w:rPr>
                <w:rStyle w:val="Hipervnculo"/>
                <w:noProof/>
                <w:lang w:val="en-US"/>
              </w:rPr>
              <w:t>Referencias</w:t>
            </w:r>
            <w:r w:rsidR="00D57F91">
              <w:rPr>
                <w:noProof/>
                <w:webHidden/>
              </w:rPr>
              <w:tab/>
            </w:r>
            <w:r w:rsidR="00D57F91">
              <w:rPr>
                <w:noProof/>
                <w:webHidden/>
              </w:rPr>
              <w:fldChar w:fldCharType="begin"/>
            </w:r>
            <w:r w:rsidR="00D57F91">
              <w:rPr>
                <w:noProof/>
                <w:webHidden/>
              </w:rPr>
              <w:instrText xml:space="preserve"> PAGEREF _Toc210842860 \h </w:instrText>
            </w:r>
            <w:r w:rsidR="00D57F91">
              <w:rPr>
                <w:noProof/>
                <w:webHidden/>
              </w:rPr>
            </w:r>
            <w:r w:rsidR="00D57F91">
              <w:rPr>
                <w:noProof/>
                <w:webHidden/>
              </w:rPr>
              <w:fldChar w:fldCharType="separate"/>
            </w:r>
            <w:r w:rsidR="00D57F91">
              <w:rPr>
                <w:noProof/>
                <w:webHidden/>
              </w:rPr>
              <w:t>12</w:t>
            </w:r>
            <w:r w:rsidR="00D57F91">
              <w:rPr>
                <w:noProof/>
                <w:webHidden/>
              </w:rPr>
              <w:fldChar w:fldCharType="end"/>
            </w:r>
          </w:hyperlink>
        </w:p>
        <w:p w14:paraId="5C9E60E3" w14:textId="7050B9C2" w:rsidR="00D57F91" w:rsidRDefault="002F2C1B">
          <w:pPr>
            <w:pStyle w:val="TDC1"/>
            <w:tabs>
              <w:tab w:val="right" w:leader="dot" w:pos="9350"/>
            </w:tabs>
            <w:rPr>
              <w:rFonts w:asciiTheme="minorHAnsi" w:eastAsiaTheme="minorEastAsia" w:hAnsiTheme="minorHAnsi"/>
              <w:bCs w:val="0"/>
              <w:iCs w:val="0"/>
              <w:noProof/>
              <w:szCs w:val="22"/>
              <w:lang w:val="es-CO" w:eastAsia="es-CO"/>
            </w:rPr>
          </w:pPr>
          <w:hyperlink w:anchor="_Toc210842861" w:history="1">
            <w:r w:rsidR="00D57F91" w:rsidRPr="00D3077C">
              <w:rPr>
                <w:rStyle w:val="Hipervnculo"/>
                <w:noProof/>
              </w:rPr>
              <w:t>Anexos</w:t>
            </w:r>
            <w:r w:rsidR="00D57F91">
              <w:rPr>
                <w:noProof/>
                <w:webHidden/>
              </w:rPr>
              <w:tab/>
            </w:r>
            <w:r w:rsidR="00D57F91">
              <w:rPr>
                <w:noProof/>
                <w:webHidden/>
              </w:rPr>
              <w:fldChar w:fldCharType="begin"/>
            </w:r>
            <w:r w:rsidR="00D57F91">
              <w:rPr>
                <w:noProof/>
                <w:webHidden/>
              </w:rPr>
              <w:instrText xml:space="preserve"> PAGEREF _Toc210842861 \h </w:instrText>
            </w:r>
            <w:r w:rsidR="00D57F91">
              <w:rPr>
                <w:noProof/>
                <w:webHidden/>
              </w:rPr>
            </w:r>
            <w:r w:rsidR="00D57F91">
              <w:rPr>
                <w:noProof/>
                <w:webHidden/>
              </w:rPr>
              <w:fldChar w:fldCharType="separate"/>
            </w:r>
            <w:r w:rsidR="00D57F91">
              <w:rPr>
                <w:noProof/>
                <w:webHidden/>
              </w:rPr>
              <w:t>14</w:t>
            </w:r>
            <w:r w:rsidR="00D57F91">
              <w:rPr>
                <w:noProof/>
                <w:webHidden/>
              </w:rPr>
              <w:fldChar w:fldCharType="end"/>
            </w:r>
          </w:hyperlink>
        </w:p>
        <w:p w14:paraId="010A19DB" w14:textId="42F7C4BF" w:rsidR="009E7455" w:rsidRDefault="000B1F58">
          <w:r>
            <w:rPr>
              <w:rFonts w:ascii="Times New Roman" w:hAnsi="Times New Roman" w:cs="Times New Roman"/>
              <w:iCs/>
            </w:rPr>
            <w:fldChar w:fldCharType="end"/>
          </w:r>
        </w:p>
      </w:sdtContent>
    </w:sdt>
    <w:p w14:paraId="7B8EAA11" w14:textId="77777777" w:rsidR="009E7455" w:rsidRDefault="009E7455" w:rsidP="00A34B60">
      <w:pPr>
        <w:ind w:firstLine="0"/>
        <w:jc w:val="center"/>
        <w:rPr>
          <w:rFonts w:cs="Times New Roman"/>
        </w:rPr>
      </w:pPr>
    </w:p>
    <w:p w14:paraId="2B1F4145" w14:textId="77777777" w:rsidR="003D655F" w:rsidRDefault="009E7455" w:rsidP="009E7455">
      <w:r>
        <w:br w:type="page"/>
      </w:r>
    </w:p>
    <w:p w14:paraId="6917B314" w14:textId="77777777" w:rsidR="00EB2432" w:rsidRDefault="005055D2" w:rsidP="005055D2">
      <w:pPr>
        <w:ind w:firstLine="0"/>
        <w:jc w:val="center"/>
        <w:rPr>
          <w:noProof/>
        </w:rPr>
      </w:pPr>
      <w:r w:rsidRPr="005055D2">
        <w:rPr>
          <w:b/>
          <w:bCs/>
        </w:rPr>
        <w:lastRenderedPageBreak/>
        <w:t>Lista de Tablas</w:t>
      </w:r>
      <w:r w:rsidR="003D655F" w:rsidRPr="005055D2">
        <w:rPr>
          <w:b/>
          <w:bCs/>
        </w:rPr>
        <w:t xml:space="preserve"> </w:t>
      </w:r>
      <w:r w:rsidR="003D655F">
        <w:rPr>
          <w:b/>
          <w:bCs/>
        </w:rPr>
        <w:fldChar w:fldCharType="begin"/>
      </w:r>
      <w:r w:rsidR="003D655F" w:rsidRPr="005055D2">
        <w:rPr>
          <w:b/>
          <w:bCs/>
        </w:rPr>
        <w:instrText xml:space="preserve"> TOC \h \z \c "Tabla" </w:instrText>
      </w:r>
      <w:r w:rsidR="003D655F">
        <w:rPr>
          <w:b/>
          <w:bCs/>
        </w:rPr>
        <w:fldChar w:fldCharType="separate"/>
      </w:r>
    </w:p>
    <w:p w14:paraId="4D3DFD40" w14:textId="77777777" w:rsidR="00EB2432" w:rsidRDefault="002F2C1B">
      <w:pPr>
        <w:pStyle w:val="Tabladeilustraciones"/>
        <w:tabs>
          <w:tab w:val="right" w:leader="dot" w:pos="9350"/>
        </w:tabs>
        <w:rPr>
          <w:rFonts w:asciiTheme="minorHAnsi" w:eastAsiaTheme="minorEastAsia" w:hAnsiTheme="minorHAnsi"/>
          <w:noProof/>
          <w:lang w:val="es-CO" w:eastAsia="es-ES_tradnl"/>
        </w:rPr>
      </w:pPr>
      <w:hyperlink w:anchor="_Toc55491253" w:history="1">
        <w:r w:rsidR="00EB2432" w:rsidRPr="00E3365B">
          <w:rPr>
            <w:rStyle w:val="Hipervnculo"/>
            <w:noProof/>
          </w:rPr>
          <w:t>Tabla 1</w:t>
        </w:r>
        <w:r w:rsidR="00EB2432">
          <w:rPr>
            <w:noProof/>
            <w:webHidden/>
          </w:rPr>
          <w:tab/>
        </w:r>
        <w:r w:rsidR="00EB2432">
          <w:rPr>
            <w:noProof/>
            <w:webHidden/>
          </w:rPr>
          <w:fldChar w:fldCharType="begin"/>
        </w:r>
        <w:r w:rsidR="00EB2432">
          <w:rPr>
            <w:noProof/>
            <w:webHidden/>
          </w:rPr>
          <w:instrText xml:space="preserve"> PAGEREF _Toc55491253 \h </w:instrText>
        </w:r>
        <w:r w:rsidR="00EB2432">
          <w:rPr>
            <w:noProof/>
            <w:webHidden/>
          </w:rPr>
        </w:r>
        <w:r w:rsidR="00EB2432">
          <w:rPr>
            <w:noProof/>
            <w:webHidden/>
          </w:rPr>
          <w:fldChar w:fldCharType="separate"/>
        </w:r>
        <w:r w:rsidR="00EB2432">
          <w:rPr>
            <w:noProof/>
            <w:webHidden/>
          </w:rPr>
          <w:t>8</w:t>
        </w:r>
        <w:r w:rsidR="00EB2432">
          <w:rPr>
            <w:noProof/>
            <w:webHidden/>
          </w:rPr>
          <w:fldChar w:fldCharType="end"/>
        </w:r>
      </w:hyperlink>
    </w:p>
    <w:p w14:paraId="5E296B2C" w14:textId="77777777" w:rsidR="00EB2432" w:rsidRDefault="002F2C1B">
      <w:pPr>
        <w:pStyle w:val="Tabladeilustraciones"/>
        <w:tabs>
          <w:tab w:val="right" w:leader="dot" w:pos="9350"/>
        </w:tabs>
        <w:rPr>
          <w:rFonts w:asciiTheme="minorHAnsi" w:eastAsiaTheme="minorEastAsia" w:hAnsiTheme="minorHAnsi"/>
          <w:noProof/>
          <w:lang w:val="es-CO" w:eastAsia="es-ES_tradnl"/>
        </w:rPr>
      </w:pPr>
      <w:hyperlink w:anchor="_Toc55491254" w:history="1">
        <w:r w:rsidR="00EB2432" w:rsidRPr="00E3365B">
          <w:rPr>
            <w:rStyle w:val="Hipervnculo"/>
            <w:noProof/>
          </w:rPr>
          <w:t>Tabla 2</w:t>
        </w:r>
        <w:r w:rsidR="00EB2432">
          <w:rPr>
            <w:noProof/>
            <w:webHidden/>
          </w:rPr>
          <w:tab/>
        </w:r>
        <w:r w:rsidR="00EB2432">
          <w:rPr>
            <w:noProof/>
            <w:webHidden/>
          </w:rPr>
          <w:fldChar w:fldCharType="begin"/>
        </w:r>
        <w:r w:rsidR="00EB2432">
          <w:rPr>
            <w:noProof/>
            <w:webHidden/>
          </w:rPr>
          <w:instrText xml:space="preserve"> PAGEREF _Toc55491254 \h </w:instrText>
        </w:r>
        <w:r w:rsidR="00EB2432">
          <w:rPr>
            <w:noProof/>
            <w:webHidden/>
          </w:rPr>
        </w:r>
        <w:r w:rsidR="00EB2432">
          <w:rPr>
            <w:noProof/>
            <w:webHidden/>
          </w:rPr>
          <w:fldChar w:fldCharType="separate"/>
        </w:r>
        <w:r w:rsidR="00EB2432">
          <w:rPr>
            <w:noProof/>
            <w:webHidden/>
          </w:rPr>
          <w:t>9</w:t>
        </w:r>
        <w:r w:rsidR="00EB2432">
          <w:rPr>
            <w:noProof/>
            <w:webHidden/>
          </w:rPr>
          <w:fldChar w:fldCharType="end"/>
        </w:r>
      </w:hyperlink>
    </w:p>
    <w:p w14:paraId="7601588A" w14:textId="77777777" w:rsidR="003D655F" w:rsidRDefault="003D655F" w:rsidP="003D655F">
      <w:r>
        <w:fldChar w:fldCharType="end"/>
      </w:r>
    </w:p>
    <w:p w14:paraId="2CAE9301" w14:textId="77777777" w:rsidR="005055D2" w:rsidRDefault="005055D2" w:rsidP="005055D2">
      <w:pPr>
        <w:spacing w:line="240" w:lineRule="auto"/>
        <w:ind w:firstLine="0"/>
        <w:jc w:val="center"/>
        <w:rPr>
          <w:b/>
          <w:bCs/>
        </w:rPr>
      </w:pPr>
      <w:r>
        <w:br w:type="page"/>
      </w:r>
      <w:r w:rsidRPr="005055D2">
        <w:rPr>
          <w:b/>
          <w:bCs/>
        </w:rPr>
        <w:lastRenderedPageBreak/>
        <w:t xml:space="preserve">Lista de </w:t>
      </w:r>
      <w:r>
        <w:rPr>
          <w:b/>
          <w:bCs/>
        </w:rPr>
        <w:t>Figuras</w:t>
      </w:r>
    </w:p>
    <w:p w14:paraId="404A645B" w14:textId="77777777" w:rsidR="001F52DC" w:rsidRDefault="001F52DC" w:rsidP="005055D2">
      <w:pPr>
        <w:spacing w:line="240" w:lineRule="auto"/>
        <w:ind w:firstLine="0"/>
        <w:jc w:val="center"/>
        <w:rPr>
          <w:b/>
          <w:bCs/>
        </w:rPr>
      </w:pPr>
    </w:p>
    <w:p w14:paraId="00F8CC7B" w14:textId="77777777" w:rsidR="001F52DC" w:rsidRDefault="005055D2">
      <w:pPr>
        <w:pStyle w:val="Tabladeilustraciones"/>
        <w:tabs>
          <w:tab w:val="right" w:leader="dot" w:pos="9350"/>
        </w:tabs>
        <w:rPr>
          <w:rFonts w:asciiTheme="minorHAnsi" w:eastAsiaTheme="minorEastAsia" w:hAnsiTheme="minorHAnsi"/>
          <w:noProof/>
          <w:lang w:val="es-CO" w:eastAsia="es-ES_tradnl"/>
        </w:rPr>
      </w:pPr>
      <w:r>
        <w:fldChar w:fldCharType="begin"/>
      </w:r>
      <w:r>
        <w:instrText xml:space="preserve"> TOC \h \z \c "Figura" </w:instrText>
      </w:r>
      <w:r>
        <w:fldChar w:fldCharType="separate"/>
      </w:r>
      <w:hyperlink w:anchor="_Toc55491343" w:history="1">
        <w:r w:rsidR="001F52DC" w:rsidRPr="002702AD">
          <w:rPr>
            <w:rStyle w:val="Hipervnculo"/>
            <w:noProof/>
          </w:rPr>
          <w:t>Figura 1</w:t>
        </w:r>
        <w:r w:rsidR="001F52DC">
          <w:rPr>
            <w:noProof/>
            <w:webHidden/>
          </w:rPr>
          <w:tab/>
        </w:r>
        <w:r w:rsidR="001F52DC">
          <w:rPr>
            <w:noProof/>
            <w:webHidden/>
          </w:rPr>
          <w:fldChar w:fldCharType="begin"/>
        </w:r>
        <w:r w:rsidR="001F52DC">
          <w:rPr>
            <w:noProof/>
            <w:webHidden/>
          </w:rPr>
          <w:instrText xml:space="preserve"> PAGEREF _Toc55491343 \h </w:instrText>
        </w:r>
        <w:r w:rsidR="001F52DC">
          <w:rPr>
            <w:noProof/>
            <w:webHidden/>
          </w:rPr>
        </w:r>
        <w:r w:rsidR="001F52DC">
          <w:rPr>
            <w:noProof/>
            <w:webHidden/>
          </w:rPr>
          <w:fldChar w:fldCharType="separate"/>
        </w:r>
        <w:r w:rsidR="001F52DC">
          <w:rPr>
            <w:noProof/>
            <w:webHidden/>
          </w:rPr>
          <w:t>8</w:t>
        </w:r>
        <w:r w:rsidR="001F52DC">
          <w:rPr>
            <w:noProof/>
            <w:webHidden/>
          </w:rPr>
          <w:fldChar w:fldCharType="end"/>
        </w:r>
      </w:hyperlink>
    </w:p>
    <w:p w14:paraId="63C940DB" w14:textId="77777777" w:rsidR="001F52DC" w:rsidRPr="001F52DC" w:rsidRDefault="002F2C1B">
      <w:pPr>
        <w:pStyle w:val="Tabladeilustraciones"/>
        <w:tabs>
          <w:tab w:val="right" w:leader="dot" w:pos="9350"/>
        </w:tabs>
        <w:rPr>
          <w:rFonts w:asciiTheme="minorHAnsi" w:eastAsiaTheme="minorEastAsia" w:hAnsiTheme="minorHAnsi"/>
          <w:noProof/>
          <w:lang w:val="es-CO" w:eastAsia="es-ES_tradnl"/>
        </w:rPr>
      </w:pPr>
      <w:hyperlink w:anchor="_Toc55491344" w:history="1">
        <w:r w:rsidR="001F52DC" w:rsidRPr="001F52DC">
          <w:rPr>
            <w:rStyle w:val="Hipervnculo"/>
            <w:rFonts w:eastAsiaTheme="majorEastAsia" w:cstheme="majorBidi"/>
            <w:noProof/>
          </w:rPr>
          <w:t>Figura 2</w:t>
        </w:r>
        <w:r w:rsidR="001F52DC" w:rsidRPr="001F52DC">
          <w:rPr>
            <w:noProof/>
            <w:webHidden/>
          </w:rPr>
          <w:tab/>
        </w:r>
        <w:r w:rsidR="001F52DC" w:rsidRPr="001F52DC">
          <w:rPr>
            <w:noProof/>
            <w:webHidden/>
          </w:rPr>
          <w:fldChar w:fldCharType="begin"/>
        </w:r>
        <w:r w:rsidR="001F52DC" w:rsidRPr="001F52DC">
          <w:rPr>
            <w:noProof/>
            <w:webHidden/>
          </w:rPr>
          <w:instrText xml:space="preserve"> PAGEREF _Toc55491344 \h </w:instrText>
        </w:r>
        <w:r w:rsidR="001F52DC" w:rsidRPr="001F52DC">
          <w:rPr>
            <w:noProof/>
            <w:webHidden/>
          </w:rPr>
        </w:r>
        <w:r w:rsidR="001F52DC" w:rsidRPr="001F52DC">
          <w:rPr>
            <w:noProof/>
            <w:webHidden/>
          </w:rPr>
          <w:fldChar w:fldCharType="separate"/>
        </w:r>
        <w:r w:rsidR="001F52DC" w:rsidRPr="001F52DC">
          <w:rPr>
            <w:noProof/>
            <w:webHidden/>
          </w:rPr>
          <w:t>9</w:t>
        </w:r>
        <w:r w:rsidR="001F52DC" w:rsidRPr="001F52DC">
          <w:rPr>
            <w:noProof/>
            <w:webHidden/>
          </w:rPr>
          <w:fldChar w:fldCharType="end"/>
        </w:r>
      </w:hyperlink>
    </w:p>
    <w:p w14:paraId="3AC9F7EA" w14:textId="77777777" w:rsidR="005055D2" w:rsidRDefault="005055D2">
      <w:pPr>
        <w:spacing w:line="240" w:lineRule="auto"/>
        <w:ind w:firstLine="0"/>
      </w:pPr>
      <w:r>
        <w:fldChar w:fldCharType="end"/>
      </w:r>
    </w:p>
    <w:p w14:paraId="71388F97" w14:textId="77777777" w:rsidR="005055D2" w:rsidRDefault="005055D2">
      <w:pPr>
        <w:spacing w:line="240" w:lineRule="auto"/>
        <w:ind w:firstLine="0"/>
      </w:pPr>
      <w:r>
        <w:br w:type="page"/>
      </w:r>
    </w:p>
    <w:p w14:paraId="21E98DEA" w14:textId="77777777" w:rsidR="003F76D7" w:rsidRDefault="003F76D7" w:rsidP="005055D2">
      <w:pPr>
        <w:spacing w:line="240" w:lineRule="auto"/>
        <w:ind w:firstLine="0"/>
      </w:pPr>
    </w:p>
    <w:p w14:paraId="17F61FCE" w14:textId="77777777" w:rsidR="001204D3" w:rsidRPr="006472E8" w:rsidRDefault="00013015" w:rsidP="00344918">
      <w:pPr>
        <w:pStyle w:val="Ttulo1"/>
      </w:pPr>
      <w:bookmarkStart w:id="0" w:name="_Toc210842849"/>
      <w:r w:rsidRPr="006472E8">
        <w:t>Resumen (</w:t>
      </w:r>
      <w:proofErr w:type="spellStart"/>
      <w:r w:rsidRPr="006472E8">
        <w:t>Abstract</w:t>
      </w:r>
      <w:proofErr w:type="spellEnd"/>
      <w:r w:rsidRPr="006472E8">
        <w:t>)</w:t>
      </w:r>
      <w:bookmarkEnd w:id="0"/>
    </w:p>
    <w:p w14:paraId="582ED47C" w14:textId="77777777" w:rsidR="00013015" w:rsidRDefault="00013015" w:rsidP="00593593">
      <w:pPr>
        <w:ind w:left="708" w:firstLine="0"/>
        <w:jc w:val="both"/>
        <w:rPr>
          <w:rFonts w:cs="Times New Roman"/>
        </w:rPr>
      </w:pPr>
    </w:p>
    <w:p w14:paraId="179A9129" w14:textId="77777777" w:rsidR="001204D3" w:rsidRDefault="006472E8" w:rsidP="00747C64">
      <w:r>
        <w:t xml:space="preserve">Para el primer párrafo del resumen, no es necesario utilizar sangría en primera línea. En este apartado </w:t>
      </w:r>
      <w:r w:rsidR="00013015">
        <w:t xml:space="preserve">se recomienda agregar información </w:t>
      </w:r>
      <w:r>
        <w:t>descriptiva y</w:t>
      </w:r>
      <w:r w:rsidR="00013015">
        <w:t xml:space="preserve"> concreta</w:t>
      </w:r>
      <w:r>
        <w:t>,</w:t>
      </w:r>
      <w:r w:rsidR="00013015">
        <w:t xml:space="preserve"> que permita al lector </w:t>
      </w:r>
      <w:r>
        <w:t xml:space="preserve">conocer el documento de forma general. También, se recomienda realizar resúmenes de máximo 300 palabras. Sin embargo, pueden llevar diferentes estructuras y esto puede cambiar la extensión. </w:t>
      </w:r>
    </w:p>
    <w:p w14:paraId="1FBF8BE4" w14:textId="77777777" w:rsidR="001204D3" w:rsidRPr="009E7455" w:rsidRDefault="001204D3" w:rsidP="00593593"/>
    <w:p w14:paraId="126673EF" w14:textId="77777777" w:rsidR="009E7455" w:rsidRPr="00344A49" w:rsidRDefault="003840B3" w:rsidP="00747C64">
      <w:pPr>
        <w:rPr>
          <w:i/>
        </w:rPr>
      </w:pPr>
      <w:r w:rsidRPr="009E7455">
        <w:t xml:space="preserve">Palabra clave:  </w:t>
      </w:r>
      <w:r w:rsidRPr="00344A49">
        <w:t>palabra clave 1, palabra clave 2, palabra clave 3</w:t>
      </w:r>
    </w:p>
    <w:p w14:paraId="7F7A63F3" w14:textId="77777777" w:rsidR="009E7455" w:rsidRDefault="009E7455" w:rsidP="00593593">
      <w:pPr>
        <w:rPr>
          <w:rFonts w:eastAsiaTheme="majorEastAsia" w:cstheme="majorBidi"/>
          <w:color w:val="000000" w:themeColor="text1"/>
        </w:rPr>
      </w:pPr>
      <w:r>
        <w:br w:type="page"/>
      </w:r>
    </w:p>
    <w:p w14:paraId="15595019" w14:textId="77777777" w:rsidR="003840B3" w:rsidRDefault="009E7455" w:rsidP="00593593">
      <w:pPr>
        <w:pStyle w:val="Ttulo1"/>
      </w:pPr>
      <w:bookmarkStart w:id="1" w:name="_Toc210842850"/>
      <w:r>
        <w:lastRenderedPageBreak/>
        <w:t>Introducción</w:t>
      </w:r>
      <w:bookmarkEnd w:id="1"/>
      <w:r>
        <w:t xml:space="preserve"> </w:t>
      </w:r>
    </w:p>
    <w:p w14:paraId="0B9B00E7" w14:textId="77777777" w:rsidR="00747C64" w:rsidRDefault="00747C64" w:rsidP="00593593"/>
    <w:p w14:paraId="51211B67" w14:textId="77777777" w:rsidR="002D2C0A" w:rsidRDefault="002D2C0A" w:rsidP="002D2C0A">
      <w:r w:rsidRPr="00EC38F8">
        <w:t xml:space="preserve">La alimentación </w:t>
      </w:r>
      <w:r>
        <w:t>de un equino es parte clave de su cuidado, se debe seguir un plan de nutrición especifico con base en la edad, salud y peso del animal</w:t>
      </w:r>
      <w:r w:rsidRPr="00FD6345">
        <w:rPr>
          <w:i/>
          <w:iCs/>
        </w:rPr>
        <w:t>, además, prácticas inadecuadas como el suministro excesivo de concentrados o forrajes de baja calidad pueden generar enfermedades digestivas y respiratorias, aumentando los costos veterinarios y reduciendo el bienestar</w:t>
      </w:r>
      <w:r>
        <w:t xml:space="preserve"> (Ortegón, 2015, citado en Castellanos, 2020).</w:t>
      </w:r>
    </w:p>
    <w:p w14:paraId="7E252A3C" w14:textId="77777777" w:rsidR="002D2C0A" w:rsidRDefault="002D2C0A" w:rsidP="002D2C0A">
      <w:r>
        <w:t>El desarrollo del software “Dietas para equinos” busca enfocarse, como el nombre indica, en el control de la alimentación para caballos presentando una versión temprana en la cual se le implementaran mejoras con el fin de un funcionamiento más optimo y certero.</w:t>
      </w:r>
    </w:p>
    <w:p w14:paraId="72D24E9C" w14:textId="77777777" w:rsidR="002D2C0A" w:rsidRDefault="002D2C0A" w:rsidP="002D2C0A">
      <w:r>
        <w:t>La</w:t>
      </w:r>
      <w:r>
        <w:rPr>
          <w:spacing w:val="-1"/>
        </w:rPr>
        <w:t xml:space="preserve"> </w:t>
      </w:r>
      <w:r>
        <w:t>gestión</w:t>
      </w:r>
      <w:r>
        <w:rPr>
          <w:spacing w:val="-2"/>
        </w:rPr>
        <w:t xml:space="preserve"> </w:t>
      </w:r>
      <w:r>
        <w:t>de</w:t>
      </w:r>
      <w:r>
        <w:rPr>
          <w:spacing w:val="-1"/>
        </w:rPr>
        <w:t xml:space="preserve"> </w:t>
      </w:r>
      <w:r>
        <w:t xml:space="preserve">dietas animales presenta una amplia gama de software especializado, mayoritariamente en las especies más comerciales como aves, porcinos y bovinos, esto no significa que la existencia de software para caballos sea nula, como señala </w:t>
      </w:r>
      <w:r w:rsidRPr="00BB0C21">
        <w:t xml:space="preserve">Pérez de Ayala y Esquivias (1995, citado en Gómez Molina &amp; Mosquera Gómez, 2023), </w:t>
      </w:r>
      <w:r w:rsidRPr="00BB0C21">
        <w:rPr>
          <w:i/>
          <w:iCs/>
        </w:rPr>
        <w:t>la alimentación equina es más compleja que la de otras especies, pues factores como la raza, el tipo de actividad, la edad, el tamaño y el peso influyen directamente en su planificación nutricional</w:t>
      </w:r>
      <w:r>
        <w:t xml:space="preserve">, se marca un punto de dificultad al desarrollo de una herramienta enfocada en equinos. Al contar con una versión inicial y funcional, se plantea la siguiente pregunta problema: </w:t>
      </w:r>
    </w:p>
    <w:p w14:paraId="091E989B" w14:textId="77777777" w:rsidR="002D2C0A" w:rsidRDefault="002D2C0A" w:rsidP="002D2C0A">
      <w:pPr>
        <w:pStyle w:val="Prrafodelista"/>
        <w:widowControl w:val="0"/>
        <w:numPr>
          <w:ilvl w:val="0"/>
          <w:numId w:val="14"/>
        </w:numPr>
        <w:autoSpaceDE w:val="0"/>
        <w:autoSpaceDN w:val="0"/>
        <w:spacing w:before="8" w:line="240" w:lineRule="auto"/>
        <w:ind w:right="494"/>
        <w:contextualSpacing w:val="0"/>
      </w:pPr>
      <w:r>
        <w:t>¿Qué funciones deben ser añadidas y cuales ser mejoras?</w:t>
      </w:r>
    </w:p>
    <w:p w14:paraId="47F1CEAF" w14:textId="77777777" w:rsidR="007F5BC8" w:rsidRPr="007F5BC8" w:rsidRDefault="009E7455" w:rsidP="00593593">
      <w:r>
        <w:br w:type="page"/>
      </w:r>
    </w:p>
    <w:p w14:paraId="2292F5DA" w14:textId="242727E7" w:rsidR="00013015" w:rsidRPr="007F5BC8" w:rsidRDefault="002D2C0A" w:rsidP="002D2C0A">
      <w:pPr>
        <w:pStyle w:val="Ttulo2"/>
      </w:pPr>
      <w:bookmarkStart w:id="2" w:name="_Toc210842851"/>
      <w:r>
        <w:lastRenderedPageBreak/>
        <w:t>Objetivo General</w:t>
      </w:r>
      <w:bookmarkEnd w:id="2"/>
    </w:p>
    <w:p w14:paraId="7AEE83B5" w14:textId="77777777" w:rsidR="006472E8" w:rsidRDefault="006472E8" w:rsidP="00593593">
      <w:pPr>
        <w:ind w:firstLine="0"/>
      </w:pPr>
    </w:p>
    <w:p w14:paraId="6A6140BC" w14:textId="77777777" w:rsidR="002D2C0A" w:rsidRDefault="002D2C0A" w:rsidP="002D2C0A">
      <w:r w:rsidRPr="006E164C">
        <w:t>Optimizar el software “Dietas para Equinos” mediante</w:t>
      </w:r>
      <w:r>
        <w:t xml:space="preserve"> mejoras sustanciales </w:t>
      </w:r>
      <w:r w:rsidRPr="006E164C">
        <w:t xml:space="preserve">de </w:t>
      </w:r>
      <w:r>
        <w:t xml:space="preserve">tanto en </w:t>
      </w:r>
      <w:r w:rsidRPr="006E164C">
        <w:t>su base de datos,</w:t>
      </w:r>
      <w:r>
        <w:t xml:space="preserve"> como interfaz de usuario</w:t>
      </w:r>
      <w:r w:rsidRPr="006E164C">
        <w:t xml:space="preserve"> fo</w:t>
      </w:r>
      <w:r>
        <w:t>rtaleciendo</w:t>
      </w:r>
      <w:r w:rsidRPr="006E164C">
        <w:t xml:space="preserve"> la generación de dietas personalizadas más precisas y la escalabilidad de futuras funcionalidades.</w:t>
      </w:r>
    </w:p>
    <w:p w14:paraId="14BD0B5D" w14:textId="69D6A0CB" w:rsidR="00A34B60" w:rsidRPr="00A34B60" w:rsidRDefault="002D2C0A" w:rsidP="002D2C0A">
      <w:pPr>
        <w:pStyle w:val="Ttulo3"/>
      </w:pPr>
      <w:bookmarkStart w:id="3" w:name="_Toc210842852"/>
      <w:r>
        <w:t>Objetivos Específicos</w:t>
      </w:r>
      <w:bookmarkEnd w:id="3"/>
    </w:p>
    <w:p w14:paraId="73262A3F" w14:textId="77777777" w:rsidR="002D2C0A" w:rsidRPr="002D2C0A" w:rsidRDefault="002D2C0A" w:rsidP="002D2C0A">
      <w:pPr>
        <w:rPr>
          <w:rFonts w:cs="Times New Roman"/>
        </w:rPr>
      </w:pPr>
      <w:r w:rsidRPr="002D2C0A">
        <w:rPr>
          <w:rFonts w:cs="Times New Roman"/>
        </w:rPr>
        <w:t>•</w:t>
      </w:r>
      <w:r w:rsidRPr="002D2C0A">
        <w:rPr>
          <w:rFonts w:cs="Times New Roman"/>
        </w:rPr>
        <w:tab/>
        <w:t xml:space="preserve">Diseñar una nueva estructura de la base de datos, migrando de un sistema local a un sistema en la nube. </w:t>
      </w:r>
    </w:p>
    <w:p w14:paraId="1A2FA89A" w14:textId="77777777" w:rsidR="002D2C0A" w:rsidRPr="002D2C0A" w:rsidRDefault="002D2C0A" w:rsidP="002D2C0A">
      <w:pPr>
        <w:rPr>
          <w:rFonts w:cs="Times New Roman"/>
        </w:rPr>
      </w:pPr>
      <w:r w:rsidRPr="002D2C0A">
        <w:rPr>
          <w:rFonts w:cs="Times New Roman"/>
        </w:rPr>
        <w:t>•</w:t>
      </w:r>
      <w:r w:rsidRPr="002D2C0A">
        <w:rPr>
          <w:rFonts w:cs="Times New Roman"/>
        </w:rPr>
        <w:tab/>
        <w:t xml:space="preserve">Incluir nueva información más detallada y exacta ampliando la variedad de alimentos necesarios en los planes de cada caballo. </w:t>
      </w:r>
    </w:p>
    <w:p w14:paraId="3163DD36" w14:textId="77777777" w:rsidR="002D2C0A" w:rsidRPr="002D2C0A" w:rsidRDefault="002D2C0A" w:rsidP="002D2C0A">
      <w:pPr>
        <w:rPr>
          <w:rFonts w:cs="Times New Roman"/>
        </w:rPr>
      </w:pPr>
      <w:r w:rsidRPr="002D2C0A">
        <w:rPr>
          <w:rFonts w:cs="Times New Roman"/>
        </w:rPr>
        <w:t>•</w:t>
      </w:r>
      <w:r w:rsidRPr="002D2C0A">
        <w:rPr>
          <w:rFonts w:cs="Times New Roman"/>
        </w:rPr>
        <w:tab/>
        <w:t>Mejorar las funcionalidades principales del software tales como: la creación de perfiles de equinos y la generación de planes de alimentación personalizados, garantizando el óptimo funcionamiento.</w:t>
      </w:r>
    </w:p>
    <w:p w14:paraId="3369B080" w14:textId="33BF29EF" w:rsidR="006A510A" w:rsidRDefault="002D2C0A" w:rsidP="002D2C0A">
      <w:pPr>
        <w:rPr>
          <w:rFonts w:cs="Times New Roman"/>
        </w:rPr>
      </w:pPr>
      <w:r w:rsidRPr="002D2C0A">
        <w:rPr>
          <w:rFonts w:cs="Times New Roman"/>
        </w:rPr>
        <w:t>•</w:t>
      </w:r>
      <w:r w:rsidRPr="002D2C0A">
        <w:rPr>
          <w:rFonts w:cs="Times New Roman"/>
        </w:rPr>
        <w:tab/>
        <w:t>Implementar un plan de pruebas en un entorno controlado para evaluar la estabilidad y la usabilidad, identificando y corrigiendo posibles errores o áreas de mejora.</w:t>
      </w:r>
    </w:p>
    <w:p w14:paraId="798C54C1" w14:textId="77777777" w:rsidR="002D2C0A" w:rsidRDefault="002D2C0A" w:rsidP="002D2C0A">
      <w:pPr>
        <w:pStyle w:val="Ttulo1"/>
      </w:pPr>
      <w:bookmarkStart w:id="4" w:name="_Toc210842853"/>
      <w:r>
        <w:t>Justificación</w:t>
      </w:r>
      <w:bookmarkEnd w:id="4"/>
    </w:p>
    <w:p w14:paraId="308953D0" w14:textId="77777777" w:rsidR="002D2C0A" w:rsidRDefault="002D2C0A" w:rsidP="002D2C0A">
      <w:r w:rsidRPr="00FD6345">
        <w:rPr>
          <w:i/>
          <w:iCs/>
        </w:rPr>
        <w:t>Al ser un sector tan grande e importante a nivel económico y cultural, lo hace un objetivo para aplicar todo tipo de mejoras y automatizaciones a nivel tecnológico que aporten significativamente al mejoramiento y mantenimiento de mencionado sector</w:t>
      </w:r>
      <w:r>
        <w:t xml:space="preserve"> (Gómez Molina &amp; Mosquera Gómez ,2023, p.15). La disponibilidad parcial de herramientas con un enfoque en la nutrición del ganado equino es un punto que se puede mejorar teniendo en cuenta lo anteriormente citado, p</w:t>
      </w:r>
      <w:r w:rsidRPr="002C3167">
        <w:t>or lo tanto, el desarrollar un programa más centrado</w:t>
      </w:r>
      <w:r>
        <w:t xml:space="preserve"> que ayude al proceso de</w:t>
      </w:r>
      <w:r w:rsidRPr="002C3167">
        <w:t xml:space="preserve"> alimentación</w:t>
      </w:r>
      <w:r>
        <w:t xml:space="preserve"> que se debe seguir en</w:t>
      </w:r>
      <w:r w:rsidRPr="002C3167">
        <w:t xml:space="preserve"> los equinos</w:t>
      </w:r>
      <w:r>
        <w:t xml:space="preserve"> contribuye a quienes se encargan de su cuidado.</w:t>
      </w:r>
    </w:p>
    <w:p w14:paraId="1F611D32" w14:textId="77777777" w:rsidR="002D2C0A" w:rsidRDefault="002D2C0A" w:rsidP="002D2C0A">
      <w:r>
        <w:lastRenderedPageBreak/>
        <w:t>Lo cual se toma como la justificación del presente proyecto, siendo factible su elaboración por la disponibilidad de recursos humanos, tecnológicos y de documentación necesarios.</w:t>
      </w:r>
    </w:p>
    <w:p w14:paraId="0809D1AE" w14:textId="77777777" w:rsidR="002D2C0A" w:rsidRDefault="002D2C0A" w:rsidP="002D2C0A">
      <w:pPr>
        <w:pStyle w:val="Ttulo2"/>
      </w:pPr>
      <w:bookmarkStart w:id="5" w:name="_Toc210842854"/>
      <w:r>
        <w:t>Alcance</w:t>
      </w:r>
      <w:bookmarkEnd w:id="5"/>
    </w:p>
    <w:p w14:paraId="4200FA2D" w14:textId="1E2F5CCE" w:rsidR="002D2C0A" w:rsidRDefault="002D2C0A" w:rsidP="002D2C0A">
      <w:r>
        <w:t>Actualmente el programa se plantea como una versión temprana y funcional, con las funcionalidades que cuenta son las mejoras y correcciones del primer prototipo, con algunas aun en desarrollo, esta nueva iteración tiene limitantes en la información que debe ser mejorada para proporcionar mayor robustes y fiabilidad, esto marca un camino a futuro.</w:t>
      </w:r>
    </w:p>
    <w:p w14:paraId="1A081099" w14:textId="17B024A4" w:rsidR="00D52420" w:rsidRDefault="00D52420" w:rsidP="002D2C0A"/>
    <w:p w14:paraId="5B7A640B" w14:textId="0E5B7F10" w:rsidR="00D52420" w:rsidRDefault="00D52420" w:rsidP="00D52420">
      <w:pPr>
        <w:pStyle w:val="Ttulo2"/>
      </w:pPr>
      <w:r>
        <w:t>Metodología</w:t>
      </w:r>
    </w:p>
    <w:p w14:paraId="6CE7E32E" w14:textId="3B1DEFB1" w:rsidR="00D52420" w:rsidRPr="00D52420" w:rsidRDefault="00B862B3" w:rsidP="00D52420">
      <w:r>
        <w:t xml:space="preserve">Si bien, en el transcurso de este semestre </w:t>
      </w:r>
      <w:r w:rsidR="00B81447">
        <w:t xml:space="preserve">la </w:t>
      </w:r>
      <w:r>
        <w:t>metodología SCRUM</w:t>
      </w:r>
      <w:r w:rsidR="00B81447">
        <w:t xml:space="preserve"> es la enseñada por el gestor de conocimiento</w:t>
      </w:r>
      <w:r w:rsidR="00044EEB">
        <w:t xml:space="preserve">, al ser un grupo conformado por solo dos integrantes y en vista de la cantidad de modificaciones que re realizarían al software se opto por </w:t>
      </w:r>
      <w:r w:rsidR="00B81447">
        <w:t xml:space="preserve">la Extreme </w:t>
      </w:r>
      <w:proofErr w:type="spellStart"/>
      <w:r w:rsidR="00B81447">
        <w:t>Programing</w:t>
      </w:r>
      <w:proofErr w:type="spellEnd"/>
      <w:r w:rsidR="00B81447">
        <w:t xml:space="preserve"> (XP), pues su uso permite el trabajar con pocos miembros y realizar cambios de manera rápida. Estas características sumadas a sus fases de planear, diseñar, codificar y probar de manera cíclica permiten que XP fuera elegida como metodología principal para este proyecto. </w:t>
      </w:r>
    </w:p>
    <w:p w14:paraId="47B880C1" w14:textId="08609BD8" w:rsidR="002D2C0A" w:rsidRDefault="002D2C0A" w:rsidP="002D2C0A">
      <w:pPr>
        <w:pStyle w:val="Ttulo1"/>
      </w:pPr>
      <w:bookmarkStart w:id="6" w:name="_Toc210842855"/>
      <w:r>
        <w:t xml:space="preserve">Marco de </w:t>
      </w:r>
      <w:r w:rsidR="00C35EC0">
        <w:t>referencia</w:t>
      </w:r>
      <w:bookmarkEnd w:id="6"/>
    </w:p>
    <w:p w14:paraId="4C6B1E7F" w14:textId="2CBD1859" w:rsidR="002D2C0A" w:rsidRDefault="002D2C0A" w:rsidP="002D2C0A">
      <w:pPr>
        <w:pStyle w:val="Ttulo2"/>
      </w:pPr>
      <w:bookmarkStart w:id="7" w:name="_Toc210842856"/>
      <w:r>
        <w:t>Antecedentes</w:t>
      </w:r>
      <w:bookmarkEnd w:id="7"/>
    </w:p>
    <w:p w14:paraId="24219B11" w14:textId="0CBF672A" w:rsidR="002D2C0A" w:rsidRDefault="002D2C0A" w:rsidP="002D2C0A">
      <w:r>
        <w:t xml:space="preserve">En el campo de la nutrición equina se necesita tener especial atención en la forma de calcular como se debe implementar la dieta al animal, para asegurar su bienestar y rendimiento, se pueden utilizar herramientas como la que se está desarrollando para conseguirlo, sin embargo, es oportuno el mencionar las soluciones o estudios ya existentes. </w:t>
      </w:r>
      <w:proofErr w:type="spellStart"/>
      <w:r>
        <w:rPr>
          <w:b/>
          <w:bCs/>
        </w:rPr>
        <w:t>FeedXL</w:t>
      </w:r>
      <w:proofErr w:type="spellEnd"/>
      <w:r>
        <w:rPr>
          <w:b/>
          <w:bCs/>
        </w:rPr>
        <w:t xml:space="preserve"> </w:t>
      </w:r>
      <w:r>
        <w:t xml:space="preserve">es un software de pago que permite hacer un análisis de los alimentos y suplementos del equino, marcando excesos o deficiencias en la dieta de un caballo, al ser comercial cuenta con distintos beneficios de pendiendo del “plan y precio” seleccionado, teniendo limitaciones </w:t>
      </w:r>
      <w:r>
        <w:lastRenderedPageBreak/>
        <w:t xml:space="preserve">como cantidad de caballos o dietas por animal. </w:t>
      </w:r>
      <w:proofErr w:type="spellStart"/>
      <w:r w:rsidRPr="00643511">
        <w:rPr>
          <w:b/>
          <w:bCs/>
        </w:rPr>
        <w:t>RationMix</w:t>
      </w:r>
      <w:proofErr w:type="spellEnd"/>
      <w:r>
        <w:t xml:space="preserve"> programa para la formulación de raciones, aunque no se enfoca en equinos, el concepto es el adecuado para tomarlo como un antecedente, su versión gratuita tiene un total de 10 usos y la licencia de único pago tiene un descuento en caso de ser estudiante activo. </w:t>
      </w:r>
      <w:r w:rsidR="0047723A">
        <w:t>Con esto se muestran los programas previos con la funcionalidad que se espera obtener al terminar el desarrollo del software “Dietas para equinos”</w:t>
      </w:r>
    </w:p>
    <w:p w14:paraId="35C46FF6" w14:textId="343D5F58" w:rsidR="002D2C0A" w:rsidRDefault="002D2C0A" w:rsidP="002D2C0A">
      <w:pPr>
        <w:pStyle w:val="Ttulo2"/>
      </w:pPr>
      <w:bookmarkStart w:id="8" w:name="_Toc210842857"/>
      <w:r>
        <w:t>Marco teórico</w:t>
      </w:r>
      <w:bookmarkEnd w:id="8"/>
    </w:p>
    <w:p w14:paraId="355278E1" w14:textId="77777777" w:rsidR="002D2C0A" w:rsidRDefault="002D2C0A" w:rsidP="002D2C0A">
      <w:r>
        <w:t>La nutrición equina</w:t>
      </w:r>
      <w:r>
        <w:rPr>
          <w:b/>
          <w:bCs/>
        </w:rPr>
        <w:t xml:space="preserve"> </w:t>
      </w:r>
      <w:r>
        <w:t>c</w:t>
      </w:r>
      <w:r w:rsidRPr="00261F7E">
        <w:t xml:space="preserve">onstituye un área fundamental en la medicina veterinaria en la producción animal dado que el caballo posee un aparato digestivo especializado con un estómago relativamente pequeño y un intestino grueso desarrollado lo que hace particularmente sencilla desequilibrios alimenticios </w:t>
      </w:r>
      <w:r>
        <w:t>(</w:t>
      </w:r>
      <w:r w:rsidRPr="00261F7E">
        <w:t>Harris, 2016</w:t>
      </w:r>
      <w:r>
        <w:t>)</w:t>
      </w:r>
      <w:r w:rsidRPr="00261F7E">
        <w:t xml:space="preserve">. La dieta adecuada debe considerar factores como la edad el peso nivel de actividad estado fisiológico y condición corporal Pues de ello depende no sólo el rendimiento físico del animal sino también su bienestar general </w:t>
      </w:r>
      <w:r>
        <w:t>(</w:t>
      </w:r>
      <w:r w:rsidRPr="00261F7E">
        <w:t xml:space="preserve">Pagan </w:t>
      </w:r>
      <w:r>
        <w:t>&amp;</w:t>
      </w:r>
      <w:r w:rsidRPr="00261F7E">
        <w:t xml:space="preserve"> Harris</w:t>
      </w:r>
      <w:r>
        <w:t>,</w:t>
      </w:r>
      <w:r w:rsidRPr="00261F7E">
        <w:t xml:space="preserve"> 2021</w:t>
      </w:r>
      <w:r>
        <w:t>).</w:t>
      </w:r>
    </w:p>
    <w:p w14:paraId="37F40D68" w14:textId="77777777" w:rsidR="002D2C0A" w:rsidRDefault="002D2C0A" w:rsidP="002D2C0A"/>
    <w:p w14:paraId="28B31511" w14:textId="77777777" w:rsidR="002D2C0A" w:rsidRPr="00261F7E" w:rsidRDefault="002D2C0A" w:rsidP="002D2C0A">
      <w:r>
        <w:t xml:space="preserve">El forraje representa la base de la alimentación equina ya que garantiza el aporte de fibra necesario para la correcta función gastrointestinal Sin embargo la calidad y disponibilidad de los forrajes varias según las condiciones ambientales razón por la cual se complementa con los concentrados comerciales que aportan energía proteínas vitaminas y minerales (Vallejo et al., 2019). Un manejo inadecuado como el exceso de almidones o proteínas puede ocasionar cólicos </w:t>
      </w:r>
      <w:proofErr w:type="spellStart"/>
      <w:r>
        <w:t>laminitis</w:t>
      </w:r>
      <w:proofErr w:type="spellEnd"/>
      <w:r>
        <w:t xml:space="preserve"> o alteraciones metabólicas patologías frecuentes en equipos mal alimentados (</w:t>
      </w:r>
      <w:proofErr w:type="spellStart"/>
      <w:r>
        <w:t>Geor</w:t>
      </w:r>
      <w:proofErr w:type="spellEnd"/>
      <w:r>
        <w:t xml:space="preserve"> et al.,2013).</w:t>
      </w:r>
    </w:p>
    <w:p w14:paraId="793BEF2F" w14:textId="77777777" w:rsidR="002D2C0A" w:rsidRDefault="002D2C0A" w:rsidP="002D2C0A"/>
    <w:p w14:paraId="0B53DF41" w14:textId="77777777" w:rsidR="002D2C0A" w:rsidRDefault="002D2C0A" w:rsidP="002D2C0A">
      <w:r>
        <w:t xml:space="preserve">Desde la perspectiva tecnológica la planificación de dieta asistía por software ha tenido mayor desarrollo en especies de interés comercial como bovinos aves y porcinos mientras que en equinos las herramientas son más limitadas (Castellanos, 2020). Esto genera la necesidad </w:t>
      </w:r>
      <w:r>
        <w:lastRenderedPageBreak/>
        <w:t>de sistemas que investiguen variables específicas de la especie tales como el tipo de ejercicio realizado la raza el temperamento y la condición de salud para construir planes nutricionales personalizados y más precisos (Gómez Molina &amp; Mosquera Gómez, 2023)</w:t>
      </w:r>
    </w:p>
    <w:p w14:paraId="2BA879C9" w14:textId="77777777" w:rsidR="002D2C0A" w:rsidRDefault="002D2C0A" w:rsidP="002D2C0A">
      <w:r>
        <w:t>El diseño de aplicaciones que automaticen el cálculo de dietas equinas no sólo representa un apoyo para médicos veterinarios y cuidadores sino que también contribuye a optimizar recursos y prevenir enfermedades y mejorar la productividad de los animales Punto según Ortegón (2015), citado en Castellanos (2020), El desarrollo de modelos computacionales en nutrición equina constituye un campo emergente que puede impactar positivamente en la reducción de costos veterinarios en la garantía del bienestar animal.</w:t>
      </w:r>
    </w:p>
    <w:p w14:paraId="7954DE32" w14:textId="77777777" w:rsidR="002D2C0A" w:rsidRDefault="002D2C0A" w:rsidP="002D2C0A"/>
    <w:p w14:paraId="47DD1D9F" w14:textId="77777777" w:rsidR="002D2C0A" w:rsidRDefault="002D2C0A" w:rsidP="002D2C0A">
      <w:r>
        <w:t>En este sentido el presente proyecto se fundamenta en la convergencia entre los principios de la nutrición equina y las tecnologías de la información buscando ofrecer una solución práctica y escalable para la gestión de dietas en caballos, con base en evidencia científica y buenas prácticas en el manejo alimenticio.</w:t>
      </w:r>
    </w:p>
    <w:p w14:paraId="38D06519" w14:textId="00873495" w:rsidR="002D2C0A" w:rsidRDefault="002D2C0A" w:rsidP="002D2C0A">
      <w:pPr>
        <w:pStyle w:val="Ttulo2"/>
      </w:pPr>
      <w:bookmarkStart w:id="9" w:name="_Toc210842858"/>
      <w:r>
        <w:t>Marco Legal</w:t>
      </w:r>
      <w:bookmarkEnd w:id="9"/>
    </w:p>
    <w:p w14:paraId="7EAF41B5" w14:textId="6FA13A7F" w:rsidR="002D2C0A" w:rsidRDefault="002D2C0A" w:rsidP="002D2C0A">
      <w:r>
        <w:t>Este proyecto se apega a leyes y normas para su legalidad</w:t>
      </w:r>
      <w:r w:rsidR="00435CD8">
        <w:t>.</w:t>
      </w:r>
      <w:r>
        <w:t xml:space="preserve"> por lo </w:t>
      </w:r>
      <w:r w:rsidR="00945E66">
        <w:t>tanto,</w:t>
      </w:r>
      <w:r>
        <w:t xml:space="preserve"> se </w:t>
      </w:r>
      <w:r w:rsidR="00945E66">
        <w:t>aplican</w:t>
      </w:r>
      <w:r>
        <w:t>:</w:t>
      </w:r>
    </w:p>
    <w:p w14:paraId="14CC8E32" w14:textId="740ABFD9" w:rsidR="002D2C0A" w:rsidRDefault="002D2C0A" w:rsidP="002D2C0A">
      <w:pPr>
        <w:pStyle w:val="Ttulo2"/>
      </w:pPr>
      <w:bookmarkStart w:id="10" w:name="_Toc210842859"/>
      <w:r>
        <w:t>Tabla 1</w:t>
      </w:r>
      <w:bookmarkEnd w:id="10"/>
    </w:p>
    <w:tbl>
      <w:tblPr>
        <w:tblStyle w:val="Tablaconcuadrcula"/>
        <w:tblW w:w="0" w:type="auto"/>
        <w:tblLook w:val="04A0" w:firstRow="1" w:lastRow="0" w:firstColumn="1" w:lastColumn="0" w:noHBand="0" w:noVBand="1"/>
      </w:tblPr>
      <w:tblGrid>
        <w:gridCol w:w="3113"/>
        <w:gridCol w:w="3459"/>
        <w:gridCol w:w="2788"/>
      </w:tblGrid>
      <w:tr w:rsidR="00945E66" w14:paraId="2C2C83CB" w14:textId="07D6FD24" w:rsidTr="00945E66">
        <w:tc>
          <w:tcPr>
            <w:tcW w:w="3113" w:type="dxa"/>
            <w:tcBorders>
              <w:top w:val="single" w:sz="4" w:space="0" w:color="auto"/>
              <w:left w:val="nil"/>
              <w:right w:val="nil"/>
            </w:tcBorders>
          </w:tcPr>
          <w:p w14:paraId="6F2FC62E" w14:textId="7A874527" w:rsidR="00945E66" w:rsidRPr="00F62AA6" w:rsidRDefault="00945E66" w:rsidP="002D2C0A">
            <w:pPr>
              <w:ind w:firstLine="0"/>
              <w:jc w:val="center"/>
              <w:rPr>
                <w:b/>
                <w:bCs/>
              </w:rPr>
            </w:pPr>
            <w:r w:rsidRPr="00F62AA6">
              <w:rPr>
                <w:b/>
                <w:bCs/>
              </w:rPr>
              <w:t>Ley o Norma</w:t>
            </w:r>
          </w:p>
        </w:tc>
        <w:tc>
          <w:tcPr>
            <w:tcW w:w="3459" w:type="dxa"/>
            <w:tcBorders>
              <w:left w:val="nil"/>
              <w:right w:val="nil"/>
            </w:tcBorders>
          </w:tcPr>
          <w:p w14:paraId="16D2B312" w14:textId="68D62E7D" w:rsidR="00945E66" w:rsidRPr="00F62AA6" w:rsidRDefault="00945E66" w:rsidP="002D2C0A">
            <w:pPr>
              <w:ind w:firstLine="0"/>
              <w:jc w:val="center"/>
              <w:rPr>
                <w:b/>
                <w:bCs/>
              </w:rPr>
            </w:pPr>
            <w:r>
              <w:rPr>
                <w:b/>
                <w:bCs/>
              </w:rPr>
              <w:t>Descripción</w:t>
            </w:r>
          </w:p>
        </w:tc>
        <w:tc>
          <w:tcPr>
            <w:tcW w:w="2788" w:type="dxa"/>
            <w:tcBorders>
              <w:left w:val="nil"/>
              <w:right w:val="nil"/>
            </w:tcBorders>
          </w:tcPr>
          <w:p w14:paraId="5DBA13D6" w14:textId="7CA4B5CC" w:rsidR="00945E66" w:rsidRPr="00F62AA6" w:rsidRDefault="00945E66" w:rsidP="002D2C0A">
            <w:pPr>
              <w:ind w:firstLine="0"/>
              <w:jc w:val="center"/>
              <w:rPr>
                <w:b/>
                <w:bCs/>
              </w:rPr>
            </w:pPr>
            <w:r>
              <w:rPr>
                <w:b/>
                <w:bCs/>
              </w:rPr>
              <w:t>Función</w:t>
            </w:r>
          </w:p>
        </w:tc>
      </w:tr>
      <w:tr w:rsidR="00945E66" w14:paraId="5D21BA51" w14:textId="4697D6B4" w:rsidTr="00945E66">
        <w:tc>
          <w:tcPr>
            <w:tcW w:w="3113" w:type="dxa"/>
            <w:tcBorders>
              <w:left w:val="nil"/>
              <w:right w:val="nil"/>
            </w:tcBorders>
          </w:tcPr>
          <w:p w14:paraId="42C8DCCF" w14:textId="2E6BCE2D" w:rsidR="00945E66" w:rsidRDefault="00945E66" w:rsidP="00AA6493">
            <w:pPr>
              <w:ind w:firstLine="0"/>
              <w:jc w:val="center"/>
            </w:pPr>
            <w:r>
              <w:t>Ley 84 de 1989</w:t>
            </w:r>
          </w:p>
        </w:tc>
        <w:tc>
          <w:tcPr>
            <w:tcW w:w="3459" w:type="dxa"/>
            <w:tcBorders>
              <w:left w:val="nil"/>
              <w:right w:val="nil"/>
            </w:tcBorders>
          </w:tcPr>
          <w:p w14:paraId="2ECBD7C7" w14:textId="4589176A" w:rsidR="00945E66" w:rsidRDefault="00945E66" w:rsidP="00AA6493">
            <w:pPr>
              <w:ind w:firstLine="0"/>
            </w:pPr>
            <w:r>
              <w:t>Estatuto Nacional de Protección Animal</w:t>
            </w:r>
          </w:p>
        </w:tc>
        <w:tc>
          <w:tcPr>
            <w:tcW w:w="2788" w:type="dxa"/>
            <w:tcBorders>
              <w:left w:val="nil"/>
              <w:right w:val="nil"/>
            </w:tcBorders>
          </w:tcPr>
          <w:p w14:paraId="4A1488B0" w14:textId="77777777" w:rsidR="00945E66" w:rsidRDefault="00945E66" w:rsidP="00AA6493">
            <w:pPr>
              <w:ind w:firstLine="0"/>
            </w:pPr>
          </w:p>
        </w:tc>
      </w:tr>
      <w:tr w:rsidR="00945E66" w14:paraId="10751CBF" w14:textId="10CCA4DA" w:rsidTr="00945E66">
        <w:tc>
          <w:tcPr>
            <w:tcW w:w="3113" w:type="dxa"/>
            <w:tcBorders>
              <w:left w:val="nil"/>
              <w:right w:val="nil"/>
            </w:tcBorders>
          </w:tcPr>
          <w:p w14:paraId="71F5AB23" w14:textId="5BE8098A" w:rsidR="00945E66" w:rsidRDefault="00945E66" w:rsidP="00AA6493">
            <w:pPr>
              <w:ind w:firstLine="0"/>
              <w:jc w:val="center"/>
            </w:pPr>
            <w:r>
              <w:t>Ley 1581 de 2012</w:t>
            </w:r>
          </w:p>
        </w:tc>
        <w:tc>
          <w:tcPr>
            <w:tcW w:w="3459" w:type="dxa"/>
            <w:tcBorders>
              <w:left w:val="nil"/>
              <w:right w:val="nil"/>
            </w:tcBorders>
          </w:tcPr>
          <w:p w14:paraId="78B34543" w14:textId="2FF0E46E" w:rsidR="00945E66" w:rsidRDefault="00945E66" w:rsidP="00AA6493">
            <w:pPr>
              <w:ind w:firstLine="0"/>
            </w:pPr>
            <w:r>
              <w:t>Protección de datos personales.</w:t>
            </w:r>
          </w:p>
        </w:tc>
        <w:tc>
          <w:tcPr>
            <w:tcW w:w="2788" w:type="dxa"/>
            <w:tcBorders>
              <w:left w:val="nil"/>
              <w:right w:val="nil"/>
            </w:tcBorders>
          </w:tcPr>
          <w:p w14:paraId="15DCFBAA" w14:textId="77777777" w:rsidR="00945E66" w:rsidRDefault="00945E66" w:rsidP="00AA6493">
            <w:pPr>
              <w:ind w:firstLine="0"/>
            </w:pPr>
          </w:p>
        </w:tc>
      </w:tr>
      <w:tr w:rsidR="00945E66" w14:paraId="0097CA9B" w14:textId="59AF72A3" w:rsidTr="00945E66">
        <w:tc>
          <w:tcPr>
            <w:tcW w:w="3113" w:type="dxa"/>
            <w:tcBorders>
              <w:left w:val="nil"/>
              <w:bottom w:val="single" w:sz="4" w:space="0" w:color="auto"/>
              <w:right w:val="nil"/>
            </w:tcBorders>
          </w:tcPr>
          <w:p w14:paraId="77DC732C" w14:textId="49245A6D" w:rsidR="00945E66" w:rsidRDefault="00945E66" w:rsidP="00AA6493">
            <w:pPr>
              <w:ind w:firstLine="0"/>
              <w:jc w:val="center"/>
            </w:pPr>
            <w:r>
              <w:t>Decreto 1377 de 2013</w:t>
            </w:r>
          </w:p>
        </w:tc>
        <w:tc>
          <w:tcPr>
            <w:tcW w:w="3459" w:type="dxa"/>
            <w:tcBorders>
              <w:left w:val="nil"/>
              <w:right w:val="nil"/>
            </w:tcBorders>
          </w:tcPr>
          <w:p w14:paraId="5F3B4A21" w14:textId="6322C61B" w:rsidR="00945E66" w:rsidRDefault="00945E66" w:rsidP="00AA6493">
            <w:pPr>
              <w:ind w:firstLine="0"/>
            </w:pPr>
            <w:r>
              <w:t>Reglamentación de la ley 1581 de 2012</w:t>
            </w:r>
          </w:p>
        </w:tc>
        <w:tc>
          <w:tcPr>
            <w:tcW w:w="2788" w:type="dxa"/>
            <w:tcBorders>
              <w:left w:val="nil"/>
              <w:right w:val="nil"/>
            </w:tcBorders>
          </w:tcPr>
          <w:p w14:paraId="3ACDB4CD" w14:textId="77777777" w:rsidR="00945E66" w:rsidRDefault="00945E66" w:rsidP="00AA6493">
            <w:pPr>
              <w:ind w:firstLine="0"/>
            </w:pPr>
          </w:p>
        </w:tc>
      </w:tr>
      <w:tr w:rsidR="00945E66" w14:paraId="01259A12" w14:textId="009DF14C" w:rsidTr="00945E66">
        <w:tc>
          <w:tcPr>
            <w:tcW w:w="3113" w:type="dxa"/>
            <w:tcBorders>
              <w:left w:val="nil"/>
              <w:bottom w:val="single" w:sz="4" w:space="0" w:color="auto"/>
              <w:right w:val="nil"/>
            </w:tcBorders>
          </w:tcPr>
          <w:p w14:paraId="5A443E06" w14:textId="1EF9B9F5" w:rsidR="00945E66" w:rsidRDefault="00945E66" w:rsidP="00AA6493">
            <w:pPr>
              <w:ind w:firstLine="0"/>
              <w:jc w:val="center"/>
            </w:pPr>
            <w:r>
              <w:t>ISO 27001</w:t>
            </w:r>
          </w:p>
        </w:tc>
        <w:tc>
          <w:tcPr>
            <w:tcW w:w="3459" w:type="dxa"/>
            <w:tcBorders>
              <w:left w:val="nil"/>
              <w:right w:val="nil"/>
            </w:tcBorders>
          </w:tcPr>
          <w:p w14:paraId="070C6259" w14:textId="32740E6E" w:rsidR="00945E66" w:rsidRDefault="00945E66" w:rsidP="00AA6493">
            <w:pPr>
              <w:ind w:firstLine="0"/>
            </w:pPr>
            <w:r>
              <w:t>Seguridad en el manejo de información digital.</w:t>
            </w:r>
          </w:p>
        </w:tc>
        <w:tc>
          <w:tcPr>
            <w:tcW w:w="2788" w:type="dxa"/>
            <w:tcBorders>
              <w:left w:val="nil"/>
              <w:right w:val="nil"/>
            </w:tcBorders>
          </w:tcPr>
          <w:p w14:paraId="463E9566" w14:textId="77777777" w:rsidR="00945E66" w:rsidRDefault="00945E66" w:rsidP="00AA6493">
            <w:pPr>
              <w:ind w:firstLine="0"/>
            </w:pPr>
          </w:p>
        </w:tc>
      </w:tr>
    </w:tbl>
    <w:p w14:paraId="5DF8EBD4" w14:textId="692478B4" w:rsidR="002D2C0A" w:rsidRPr="002D2C0A" w:rsidRDefault="00AA6493" w:rsidP="00341CC3">
      <w:r>
        <w:lastRenderedPageBreak/>
        <w:tab/>
        <w:t>Nota:</w:t>
      </w:r>
      <w:r w:rsidR="00341CC3" w:rsidRPr="00341CC3">
        <w:t xml:space="preserve"> </w:t>
      </w:r>
      <w:r w:rsidR="00341CC3">
        <w:t>Con esto se busca tener un software que se encuentre conforme a la ley, otorgando seguridad al usuario al proteger sus datos y garantizando el bienestar animal de manera óptima. Esta</w:t>
      </w:r>
      <w:r>
        <w:t xml:space="preserve"> </w:t>
      </w:r>
      <w:r w:rsidR="00341CC3">
        <w:t>t</w:t>
      </w:r>
      <w:r>
        <w:t xml:space="preserve">abla </w:t>
      </w:r>
      <w:r w:rsidR="00341CC3">
        <w:t>es de</w:t>
      </w:r>
      <w:r>
        <w:t xml:space="preserve"> elaboración propia</w:t>
      </w:r>
      <w:r w:rsidR="00341CC3">
        <w:t>.</w:t>
      </w:r>
    </w:p>
    <w:p w14:paraId="649EC844" w14:textId="77777777" w:rsidR="006C443E" w:rsidRPr="006C443E" w:rsidRDefault="006C443E" w:rsidP="006C443E"/>
    <w:p w14:paraId="6606C2A6" w14:textId="77777777" w:rsidR="0079471E" w:rsidRDefault="0079471E" w:rsidP="00593593">
      <w:pPr>
        <w:ind w:firstLine="0"/>
      </w:pPr>
      <w:r>
        <w:br w:type="page"/>
      </w:r>
    </w:p>
    <w:p w14:paraId="08BC21F5" w14:textId="77777777" w:rsidR="00EB2432" w:rsidRDefault="00EB2432" w:rsidP="00EB2432">
      <w:pPr>
        <w:spacing w:line="240" w:lineRule="auto"/>
        <w:ind w:firstLine="0"/>
      </w:pPr>
      <w:r>
        <w:lastRenderedPageBreak/>
        <w:br w:type="page"/>
      </w:r>
    </w:p>
    <w:p w14:paraId="346F6828" w14:textId="77777777" w:rsidR="009E7455" w:rsidRPr="008E77F1" w:rsidRDefault="003F2429" w:rsidP="00344918">
      <w:pPr>
        <w:pStyle w:val="Ttulo1"/>
        <w:rPr>
          <w:lang w:val="en-US"/>
        </w:rPr>
      </w:pPr>
      <w:bookmarkStart w:id="11" w:name="_Toc210842860"/>
      <w:proofErr w:type="spellStart"/>
      <w:r w:rsidRPr="008E77F1">
        <w:rPr>
          <w:lang w:val="en-US"/>
        </w:rPr>
        <w:lastRenderedPageBreak/>
        <w:t>Referencias</w:t>
      </w:r>
      <w:bookmarkEnd w:id="11"/>
      <w:proofErr w:type="spellEnd"/>
    </w:p>
    <w:p w14:paraId="30FB8A31" w14:textId="77777777" w:rsidR="005047A8" w:rsidRPr="008E77F1" w:rsidRDefault="005047A8" w:rsidP="005047A8">
      <w:pPr>
        <w:rPr>
          <w:lang w:val="en-US"/>
        </w:rPr>
      </w:pPr>
    </w:p>
    <w:p w14:paraId="619BCDDC" w14:textId="0F78DA59" w:rsidR="00AA6493" w:rsidRDefault="00AA6493" w:rsidP="00AA6493">
      <w:pPr>
        <w:ind w:left="720" w:firstLine="0"/>
      </w:pPr>
      <w:r>
        <w:t>Castellanos, C. (2020). Nutrición y alimentación equina: fundamentos y aplicaciones. Universidad Nacional de Colombia.</w:t>
      </w:r>
    </w:p>
    <w:p w14:paraId="2381528C" w14:textId="6A647006" w:rsidR="00AA6493" w:rsidRDefault="00AA6493" w:rsidP="00AA6493">
      <w:pPr>
        <w:ind w:left="720" w:firstLine="0"/>
      </w:pPr>
      <w:proofErr w:type="spellStart"/>
      <w:r>
        <w:t>Geor</w:t>
      </w:r>
      <w:proofErr w:type="spellEnd"/>
      <w:r>
        <w:t xml:space="preserve">, R., Harris, P., &amp; </w:t>
      </w:r>
      <w:proofErr w:type="spellStart"/>
      <w:r>
        <w:t>Coenen</w:t>
      </w:r>
      <w:proofErr w:type="spellEnd"/>
      <w:r>
        <w:t xml:space="preserve">, M. (2013). Equine </w:t>
      </w:r>
      <w:proofErr w:type="spellStart"/>
      <w:r>
        <w:t>Applied</w:t>
      </w:r>
      <w:proofErr w:type="spellEnd"/>
      <w:r>
        <w:t xml:space="preserve"> and </w:t>
      </w:r>
      <w:proofErr w:type="spellStart"/>
      <w:r>
        <w:t>Clinical</w:t>
      </w:r>
      <w:proofErr w:type="spellEnd"/>
      <w:r>
        <w:t xml:space="preserve"> </w:t>
      </w:r>
      <w:proofErr w:type="spellStart"/>
      <w:r>
        <w:t>Nutrition</w:t>
      </w:r>
      <w:proofErr w:type="spellEnd"/>
      <w:r>
        <w:t xml:space="preserve">: </w:t>
      </w:r>
      <w:proofErr w:type="spellStart"/>
      <w:r>
        <w:t>Health</w:t>
      </w:r>
      <w:proofErr w:type="spellEnd"/>
      <w:r>
        <w:t xml:space="preserve">, </w:t>
      </w:r>
      <w:proofErr w:type="spellStart"/>
      <w:r>
        <w:t>Welfare</w:t>
      </w:r>
      <w:proofErr w:type="spellEnd"/>
      <w:r>
        <w:t xml:space="preserve"> and Performance. Elsevier.</w:t>
      </w:r>
    </w:p>
    <w:p w14:paraId="004E351F" w14:textId="2A2A7D22" w:rsidR="00AA6493" w:rsidRDefault="00AA6493" w:rsidP="00AA6493">
      <w:pPr>
        <w:ind w:left="720" w:firstLine="0"/>
      </w:pPr>
      <w:r>
        <w:t>Gómez Molina, J., &amp; Mosquera Gómez, D. (2023). Avances en nutrición equina y aplicaciones tecnológicas. Revista Colombiana de Ciencias Pecuarias, 36(1), 12–20.</w:t>
      </w:r>
    </w:p>
    <w:p w14:paraId="0A566A98" w14:textId="231EFF5B" w:rsidR="00AA6493" w:rsidRDefault="00AA6493" w:rsidP="00AA6493">
      <w:pPr>
        <w:ind w:left="720" w:firstLine="0"/>
      </w:pPr>
      <w:r>
        <w:t xml:space="preserve">Harris, P. (2016). </w:t>
      </w:r>
      <w:proofErr w:type="spellStart"/>
      <w:r>
        <w:t>Feeding</w:t>
      </w:r>
      <w:proofErr w:type="spellEnd"/>
      <w:r>
        <w:t xml:space="preserve"> </w:t>
      </w:r>
      <w:proofErr w:type="spellStart"/>
      <w:r>
        <w:t>the</w:t>
      </w:r>
      <w:proofErr w:type="spellEnd"/>
      <w:r>
        <w:t xml:space="preserve"> performance </w:t>
      </w:r>
      <w:proofErr w:type="spellStart"/>
      <w:r>
        <w:t>horse</w:t>
      </w:r>
      <w:proofErr w:type="spellEnd"/>
      <w:r>
        <w:t xml:space="preserve">. Equine </w:t>
      </w:r>
      <w:proofErr w:type="spellStart"/>
      <w:r>
        <w:t>Veterinary</w:t>
      </w:r>
      <w:proofErr w:type="spellEnd"/>
      <w:r>
        <w:t xml:space="preserve"> </w:t>
      </w:r>
      <w:proofErr w:type="spellStart"/>
      <w:r>
        <w:t>Journal</w:t>
      </w:r>
      <w:proofErr w:type="spellEnd"/>
      <w:r>
        <w:t>, 48(5), 642–650.</w:t>
      </w:r>
    </w:p>
    <w:p w14:paraId="3BEE8294" w14:textId="21CF272F" w:rsidR="00AA6493" w:rsidRDefault="00AA6493" w:rsidP="00AA6493">
      <w:pPr>
        <w:ind w:left="720" w:firstLine="0"/>
      </w:pPr>
      <w:r>
        <w:t>Ortegón, M. (2015). Modelos computacionales aplicados a la nutrición equina. Universidad de Cundinamarca.</w:t>
      </w:r>
    </w:p>
    <w:p w14:paraId="4985073E" w14:textId="54B794AA" w:rsidR="00AA6493" w:rsidRDefault="00AA6493" w:rsidP="00AA6493">
      <w:pPr>
        <w:ind w:left="720" w:firstLine="0"/>
      </w:pPr>
      <w:r>
        <w:t xml:space="preserve">Pagan, J. D., &amp; Harris, P. (2021). </w:t>
      </w:r>
      <w:proofErr w:type="spellStart"/>
      <w:r>
        <w:t>Nutritional</w:t>
      </w:r>
      <w:proofErr w:type="spellEnd"/>
      <w:r>
        <w:t xml:space="preserve"> </w:t>
      </w:r>
      <w:proofErr w:type="spellStart"/>
      <w:r>
        <w:t>management</w:t>
      </w:r>
      <w:proofErr w:type="spellEnd"/>
      <w:r>
        <w:t xml:space="preserve"> </w:t>
      </w:r>
      <w:proofErr w:type="spellStart"/>
      <w:r>
        <w:t>of</w:t>
      </w:r>
      <w:proofErr w:type="spellEnd"/>
      <w:r>
        <w:t xml:space="preserve"> performance </w:t>
      </w:r>
      <w:proofErr w:type="spellStart"/>
      <w:r>
        <w:t>horses</w:t>
      </w:r>
      <w:proofErr w:type="spellEnd"/>
      <w:r>
        <w:t xml:space="preserve">. </w:t>
      </w:r>
      <w:proofErr w:type="spellStart"/>
      <w:r>
        <w:t>Journal</w:t>
      </w:r>
      <w:proofErr w:type="spellEnd"/>
      <w:r>
        <w:t xml:space="preserve"> </w:t>
      </w:r>
      <w:proofErr w:type="spellStart"/>
      <w:r>
        <w:t>of</w:t>
      </w:r>
      <w:proofErr w:type="spellEnd"/>
      <w:r>
        <w:t xml:space="preserve"> Equine </w:t>
      </w:r>
      <w:proofErr w:type="spellStart"/>
      <w:r>
        <w:t>Veterinary</w:t>
      </w:r>
      <w:proofErr w:type="spellEnd"/>
      <w:r>
        <w:t xml:space="preserve"> </w:t>
      </w:r>
      <w:proofErr w:type="spellStart"/>
      <w:r>
        <w:t>Science</w:t>
      </w:r>
      <w:proofErr w:type="spellEnd"/>
      <w:r>
        <w:t>, 106, 103773.</w:t>
      </w:r>
    </w:p>
    <w:p w14:paraId="191E5EE6" w14:textId="3B0F4ADB" w:rsidR="00AA6493" w:rsidRDefault="00AA6493" w:rsidP="00AA6493">
      <w:pPr>
        <w:ind w:left="720" w:firstLine="0"/>
      </w:pPr>
      <w:r>
        <w:t>Vallejo, J., Rodríguez, L., &amp; Sánchez, P. (2019). Calidad del forraje y su impacto en la salud equina. Revista de Medicina Veterinaria y Zootecnia, 66(2), 45–53.</w:t>
      </w:r>
    </w:p>
    <w:p w14:paraId="43AABC3D" w14:textId="73E0498A" w:rsidR="00AA6493" w:rsidRDefault="00AA6493" w:rsidP="00AA6493">
      <w:pPr>
        <w:ind w:left="708" w:firstLine="0"/>
      </w:pPr>
      <w:r>
        <w:t xml:space="preserve">Congreso de la República de Colombia. (27 de diciembre de 1989). </w:t>
      </w:r>
      <w:r>
        <w:rPr>
          <w:i/>
          <w:iCs/>
        </w:rPr>
        <w:t>Por la cual se adopta el Estatuto Nacional de Protección de los Animales</w:t>
      </w:r>
      <w:r>
        <w:t xml:space="preserve"> [Ley 84 de 1989]. Diario Oficial, </w:t>
      </w:r>
      <w:proofErr w:type="gramStart"/>
      <w:r>
        <w:t>39108.[</w:t>
      </w:r>
      <w:proofErr w:type="gramEnd"/>
      <w:r>
        <w:t>]</w:t>
      </w:r>
    </w:p>
    <w:p w14:paraId="0804541E" w14:textId="7B1D3EF5" w:rsidR="00AA6493" w:rsidRDefault="00AA6493" w:rsidP="00AA6493">
      <w:pPr>
        <w:ind w:left="720" w:firstLine="0"/>
      </w:pPr>
      <w:r>
        <w:t xml:space="preserve">Congreso de la República de Colombia. (17 de octubre de 2012). </w:t>
      </w:r>
      <w:r>
        <w:rPr>
          <w:i/>
          <w:iCs/>
        </w:rPr>
        <w:t>Por la cual se dictan disposiciones generales para la protección de datos personales</w:t>
      </w:r>
      <w:r>
        <w:t xml:space="preserve"> [Ley 1581 de 2012]. Diario Oficial, 48587. []</w:t>
      </w:r>
    </w:p>
    <w:p w14:paraId="291BC237" w14:textId="77777777" w:rsidR="00AA6493" w:rsidRDefault="00AA6493" w:rsidP="00AA6493">
      <w:pPr>
        <w:ind w:left="720"/>
      </w:pPr>
    </w:p>
    <w:p w14:paraId="28F67E1D" w14:textId="609F6546" w:rsidR="00AA6493" w:rsidRDefault="00AA6493" w:rsidP="00AA6493">
      <w:pPr>
        <w:ind w:left="720" w:firstLine="0"/>
      </w:pPr>
      <w:r>
        <w:t xml:space="preserve">Presidencia de la República de Colombia. (27 de junio de 2013). </w:t>
      </w:r>
      <w:r>
        <w:rPr>
          <w:i/>
          <w:iCs/>
        </w:rPr>
        <w:t>Por el cual se reglamenta parcialmente la Ley 1581 de 2012</w:t>
      </w:r>
      <w:r>
        <w:t xml:space="preserve"> [Decreto 1377 de 2013]. Diario Oficial, </w:t>
      </w:r>
      <w:proofErr w:type="gramStart"/>
      <w:r>
        <w:t>48835.[</w:t>
      </w:r>
      <w:proofErr w:type="gramEnd"/>
      <w:r>
        <w:t>]</w:t>
      </w:r>
    </w:p>
    <w:p w14:paraId="1350F8FA" w14:textId="77777777" w:rsidR="00AA6493" w:rsidRDefault="00AA6493" w:rsidP="00AA6493">
      <w:pPr>
        <w:ind w:left="720" w:hanging="720"/>
      </w:pPr>
    </w:p>
    <w:p w14:paraId="246C4B84" w14:textId="77777777" w:rsidR="00AA6493" w:rsidRDefault="00AA6493" w:rsidP="00AA6493">
      <w:pPr>
        <w:ind w:left="720" w:firstLine="0"/>
      </w:pPr>
      <w:r>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(2022). </w:t>
      </w:r>
      <w:proofErr w:type="spellStart"/>
      <w:r>
        <w:rPr>
          <w:i/>
          <w:iCs/>
        </w:rPr>
        <w:t>Information</w:t>
      </w:r>
      <w:proofErr w:type="spellEnd"/>
      <w:r>
        <w:rPr>
          <w:i/>
          <w:iCs/>
        </w:rPr>
        <w:t xml:space="preserve"> </w:t>
      </w:r>
      <w:proofErr w:type="spellStart"/>
      <w:r>
        <w:rPr>
          <w:i/>
          <w:iCs/>
        </w:rPr>
        <w:t>security</w:t>
      </w:r>
      <w:proofErr w:type="spellEnd"/>
      <w:r>
        <w:rPr>
          <w:i/>
          <w:iCs/>
        </w:rPr>
        <w:t xml:space="preserve">, </w:t>
      </w:r>
      <w:proofErr w:type="spellStart"/>
      <w:r>
        <w:rPr>
          <w:i/>
          <w:iCs/>
        </w:rPr>
        <w:t>cybersecurity</w:t>
      </w:r>
      <w:proofErr w:type="spellEnd"/>
      <w:r>
        <w:rPr>
          <w:i/>
          <w:iCs/>
        </w:rPr>
        <w:t xml:space="preserve"> and </w:t>
      </w:r>
      <w:proofErr w:type="spellStart"/>
      <w:r>
        <w:rPr>
          <w:i/>
          <w:iCs/>
        </w:rPr>
        <w:t>privacy</w:t>
      </w:r>
      <w:proofErr w:type="spellEnd"/>
      <w:r>
        <w:rPr>
          <w:i/>
          <w:iCs/>
        </w:rPr>
        <w:t xml:space="preserve"> </w:t>
      </w:r>
      <w:proofErr w:type="spellStart"/>
      <w:r>
        <w:rPr>
          <w:i/>
          <w:iCs/>
        </w:rPr>
        <w:t>protection</w:t>
      </w:r>
      <w:proofErr w:type="spellEnd"/>
      <w:r>
        <w:rPr>
          <w:i/>
          <w:iCs/>
        </w:rPr>
        <w:t xml:space="preserve"> — </w:t>
      </w:r>
      <w:proofErr w:type="spellStart"/>
      <w:r>
        <w:rPr>
          <w:i/>
          <w:iCs/>
        </w:rPr>
        <w:t>Information</w:t>
      </w:r>
      <w:proofErr w:type="spellEnd"/>
      <w:r>
        <w:rPr>
          <w:i/>
          <w:iCs/>
        </w:rPr>
        <w:t xml:space="preserve"> </w:t>
      </w:r>
      <w:proofErr w:type="spellStart"/>
      <w:r>
        <w:rPr>
          <w:i/>
          <w:iCs/>
        </w:rPr>
        <w:t>security</w:t>
      </w:r>
      <w:proofErr w:type="spellEnd"/>
      <w:r>
        <w:rPr>
          <w:i/>
          <w:iCs/>
        </w:rPr>
        <w:t xml:space="preserve"> </w:t>
      </w:r>
      <w:proofErr w:type="spellStart"/>
      <w:r>
        <w:rPr>
          <w:i/>
          <w:iCs/>
        </w:rPr>
        <w:t>management</w:t>
      </w:r>
      <w:proofErr w:type="spellEnd"/>
      <w:r>
        <w:rPr>
          <w:i/>
          <w:iCs/>
        </w:rPr>
        <w:t xml:space="preserve"> </w:t>
      </w:r>
      <w:proofErr w:type="spellStart"/>
      <w:r>
        <w:rPr>
          <w:i/>
          <w:iCs/>
        </w:rPr>
        <w:t>systems</w:t>
      </w:r>
      <w:proofErr w:type="spellEnd"/>
      <w:r>
        <w:rPr>
          <w:i/>
          <w:iCs/>
        </w:rPr>
        <w:t xml:space="preserve"> — </w:t>
      </w:r>
      <w:proofErr w:type="spellStart"/>
      <w:r>
        <w:rPr>
          <w:i/>
          <w:iCs/>
        </w:rPr>
        <w:t>Requirements</w:t>
      </w:r>
      <w:proofErr w:type="spellEnd"/>
      <w:r>
        <w:t xml:space="preserve"> (ISO/IEC 27001:2022). ISO.</w:t>
      </w:r>
    </w:p>
    <w:p w14:paraId="1C0FB3CE" w14:textId="77777777" w:rsidR="003F2429" w:rsidRPr="003F2429" w:rsidRDefault="003F2429" w:rsidP="003F2429">
      <w:pPr>
        <w:ind w:left="709" w:hanging="709"/>
      </w:pPr>
    </w:p>
    <w:p w14:paraId="2171B4F6" w14:textId="77777777" w:rsidR="003F2429" w:rsidRDefault="003F2429">
      <w:pPr>
        <w:spacing w:line="240" w:lineRule="auto"/>
        <w:ind w:firstLine="0"/>
      </w:pPr>
      <w:r>
        <w:br w:type="page"/>
      </w:r>
    </w:p>
    <w:p w14:paraId="22381404" w14:textId="77777777" w:rsidR="003F2429" w:rsidRDefault="003F2429" w:rsidP="00344918">
      <w:pPr>
        <w:pStyle w:val="Ttulo1"/>
      </w:pPr>
      <w:bookmarkStart w:id="12" w:name="_Toc210842861"/>
      <w:r>
        <w:lastRenderedPageBreak/>
        <w:t>Anexos</w:t>
      </w:r>
      <w:bookmarkEnd w:id="12"/>
    </w:p>
    <w:p w14:paraId="1FE4148C" w14:textId="77777777" w:rsidR="00CB56FC" w:rsidRDefault="00CB56FC" w:rsidP="00CB56FC"/>
    <w:p w14:paraId="0BF4FA0F" w14:textId="77777777" w:rsidR="00CB56FC" w:rsidRDefault="00CB56FC" w:rsidP="00CB56FC"/>
    <w:p w14:paraId="5029C899" w14:textId="77777777" w:rsidR="00CB56FC" w:rsidRDefault="00CB56FC" w:rsidP="00CB56FC"/>
    <w:p w14:paraId="6E01636E" w14:textId="77777777" w:rsidR="00CB56FC" w:rsidRDefault="00CB56FC" w:rsidP="00CB56FC"/>
    <w:p w14:paraId="46506899" w14:textId="77777777" w:rsidR="00CB56FC" w:rsidRDefault="00CB56FC" w:rsidP="00CB56FC"/>
    <w:p w14:paraId="15C99651" w14:textId="77777777" w:rsidR="00CB56FC" w:rsidRDefault="00CB56FC" w:rsidP="00CB56FC"/>
    <w:p w14:paraId="71986801" w14:textId="77777777" w:rsidR="00CB56FC" w:rsidRDefault="00CB56FC" w:rsidP="00CB56FC"/>
    <w:p w14:paraId="7EDAF29C" w14:textId="77777777" w:rsidR="00CB56FC" w:rsidRDefault="00CB56FC" w:rsidP="00CB56FC"/>
    <w:p w14:paraId="309A3B71" w14:textId="77777777" w:rsidR="00CB56FC" w:rsidRDefault="00CB56FC" w:rsidP="00CB56FC"/>
    <w:p w14:paraId="27E71FC4" w14:textId="77777777" w:rsidR="00CB56FC" w:rsidRDefault="00CB56FC" w:rsidP="00CB56FC"/>
    <w:p w14:paraId="68BA6124" w14:textId="77777777" w:rsidR="00CB56FC" w:rsidRDefault="00CB56FC" w:rsidP="00CB56FC"/>
    <w:p w14:paraId="512D9218" w14:textId="77777777" w:rsidR="00CB56FC" w:rsidRDefault="00CB56FC" w:rsidP="00CB56FC"/>
    <w:p w14:paraId="5C4A91C3" w14:textId="77777777" w:rsidR="00CB56FC" w:rsidRPr="00CB56FC" w:rsidRDefault="00CB56FC" w:rsidP="005047A8">
      <w:pPr>
        <w:ind w:firstLine="0"/>
      </w:pPr>
    </w:p>
    <w:sectPr w:rsidR="00CB56FC" w:rsidRPr="00CB56FC" w:rsidSect="004B3C6E">
      <w:headerReference w:type="even" r:id="rId11"/>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6E3B" w14:textId="77777777" w:rsidR="002F2C1B" w:rsidRDefault="002F2C1B" w:rsidP="00E830AA">
      <w:pPr>
        <w:spacing w:line="240" w:lineRule="auto"/>
      </w:pPr>
      <w:r>
        <w:separator/>
      </w:r>
    </w:p>
  </w:endnote>
  <w:endnote w:type="continuationSeparator" w:id="0">
    <w:p w14:paraId="26D227AF" w14:textId="77777777" w:rsidR="002F2C1B" w:rsidRDefault="002F2C1B" w:rsidP="00E8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74D5" w14:textId="77777777" w:rsidR="002F2C1B" w:rsidRDefault="002F2C1B" w:rsidP="00E830AA">
      <w:pPr>
        <w:spacing w:line="240" w:lineRule="auto"/>
      </w:pPr>
      <w:r>
        <w:separator/>
      </w:r>
    </w:p>
  </w:footnote>
  <w:footnote w:type="continuationSeparator" w:id="0">
    <w:p w14:paraId="6C28182B" w14:textId="77777777" w:rsidR="002F2C1B" w:rsidRDefault="002F2C1B" w:rsidP="00E83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4623862"/>
      <w:docPartObj>
        <w:docPartGallery w:val="Page Numbers (Top of Page)"/>
        <w:docPartUnique/>
      </w:docPartObj>
    </w:sdtPr>
    <w:sdtEndPr>
      <w:rPr>
        <w:rStyle w:val="Nmerodepgina"/>
      </w:rPr>
    </w:sdtEndPr>
    <w:sdtContent>
      <w:p w14:paraId="4276F310" w14:textId="77777777" w:rsidR="00E830AA" w:rsidRDefault="00E830AA" w:rsidP="001B4BA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8577F62" w14:textId="77777777" w:rsidR="00E830AA" w:rsidRDefault="00E830AA" w:rsidP="00E830AA">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59594933"/>
      <w:docPartObj>
        <w:docPartGallery w:val="Page Numbers (Top of Page)"/>
        <w:docPartUnique/>
      </w:docPartObj>
    </w:sdtPr>
    <w:sdtEndPr>
      <w:rPr>
        <w:rStyle w:val="Nmerodepgina"/>
      </w:rPr>
    </w:sdtEndPr>
    <w:sdtContent>
      <w:p w14:paraId="51E1719A" w14:textId="38F96F9B" w:rsidR="001B4BAD" w:rsidRDefault="001B4BAD" w:rsidP="009D339C">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B3C6E">
          <w:rPr>
            <w:rStyle w:val="Nmerodepgina"/>
            <w:noProof/>
          </w:rPr>
          <w:t>11</w:t>
        </w:r>
        <w:r>
          <w:rPr>
            <w:rStyle w:val="Nmerodepgina"/>
          </w:rPr>
          <w:fldChar w:fldCharType="end"/>
        </w:r>
      </w:p>
    </w:sdtContent>
  </w:sdt>
  <w:p w14:paraId="50CFF131" w14:textId="77777777" w:rsidR="00E830AA" w:rsidRDefault="00E830AA" w:rsidP="00E830AA">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DA1484"/>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6CE8747C"/>
    <w:lvl w:ilvl="0" w:tplc="6CA21C76">
      <w:start w:val="1"/>
      <w:numFmt w:val="decimal"/>
      <w:lvlText w:val="%1."/>
      <w:lvlJc w:val="left"/>
      <w:pPr>
        <w:tabs>
          <w:tab w:val="num" w:pos="1209"/>
        </w:tabs>
        <w:ind w:left="1209" w:hanging="360"/>
      </w:pPr>
    </w:lvl>
    <w:lvl w:ilvl="1" w:tplc="60982F5A">
      <w:numFmt w:val="decimal"/>
      <w:lvlText w:val=""/>
      <w:lvlJc w:val="left"/>
    </w:lvl>
    <w:lvl w:ilvl="2" w:tplc="DCAC409C">
      <w:numFmt w:val="decimal"/>
      <w:lvlText w:val=""/>
      <w:lvlJc w:val="left"/>
    </w:lvl>
    <w:lvl w:ilvl="3" w:tplc="007615C4">
      <w:numFmt w:val="decimal"/>
      <w:lvlText w:val=""/>
      <w:lvlJc w:val="left"/>
    </w:lvl>
    <w:lvl w:ilvl="4" w:tplc="77D2586A">
      <w:numFmt w:val="decimal"/>
      <w:lvlText w:val=""/>
      <w:lvlJc w:val="left"/>
    </w:lvl>
    <w:lvl w:ilvl="5" w:tplc="5B624750">
      <w:numFmt w:val="decimal"/>
      <w:lvlText w:val=""/>
      <w:lvlJc w:val="left"/>
    </w:lvl>
    <w:lvl w:ilvl="6" w:tplc="24C63E82">
      <w:numFmt w:val="decimal"/>
      <w:lvlText w:val=""/>
      <w:lvlJc w:val="left"/>
    </w:lvl>
    <w:lvl w:ilvl="7" w:tplc="8CC03854">
      <w:numFmt w:val="decimal"/>
      <w:lvlText w:val=""/>
      <w:lvlJc w:val="left"/>
    </w:lvl>
    <w:lvl w:ilvl="8" w:tplc="7D964D04">
      <w:numFmt w:val="decimal"/>
      <w:lvlText w:val=""/>
      <w:lvlJc w:val="left"/>
    </w:lvl>
  </w:abstractNum>
  <w:abstractNum w:abstractNumId="2" w15:restartNumberingAfterBreak="0">
    <w:nsid w:val="FFFFFF7E"/>
    <w:multiLevelType w:val="hybridMultilevel"/>
    <w:tmpl w:val="45F4F276"/>
    <w:lvl w:ilvl="0" w:tplc="BAD65E90">
      <w:start w:val="1"/>
      <w:numFmt w:val="decimal"/>
      <w:lvlText w:val="%1."/>
      <w:lvlJc w:val="left"/>
      <w:pPr>
        <w:tabs>
          <w:tab w:val="num" w:pos="926"/>
        </w:tabs>
        <w:ind w:left="926" w:hanging="360"/>
      </w:pPr>
    </w:lvl>
    <w:lvl w:ilvl="1" w:tplc="22DE195E">
      <w:numFmt w:val="decimal"/>
      <w:lvlText w:val=""/>
      <w:lvlJc w:val="left"/>
    </w:lvl>
    <w:lvl w:ilvl="2" w:tplc="7B7245D2">
      <w:numFmt w:val="decimal"/>
      <w:lvlText w:val=""/>
      <w:lvlJc w:val="left"/>
    </w:lvl>
    <w:lvl w:ilvl="3" w:tplc="181C6342">
      <w:numFmt w:val="decimal"/>
      <w:lvlText w:val=""/>
      <w:lvlJc w:val="left"/>
    </w:lvl>
    <w:lvl w:ilvl="4" w:tplc="5A32BF30">
      <w:numFmt w:val="decimal"/>
      <w:lvlText w:val=""/>
      <w:lvlJc w:val="left"/>
    </w:lvl>
    <w:lvl w:ilvl="5" w:tplc="18F82724">
      <w:numFmt w:val="decimal"/>
      <w:lvlText w:val=""/>
      <w:lvlJc w:val="left"/>
    </w:lvl>
    <w:lvl w:ilvl="6" w:tplc="0074D948">
      <w:numFmt w:val="decimal"/>
      <w:lvlText w:val=""/>
      <w:lvlJc w:val="left"/>
    </w:lvl>
    <w:lvl w:ilvl="7" w:tplc="448CFDC2">
      <w:numFmt w:val="decimal"/>
      <w:lvlText w:val=""/>
      <w:lvlJc w:val="left"/>
    </w:lvl>
    <w:lvl w:ilvl="8" w:tplc="A91C35F8">
      <w:numFmt w:val="decimal"/>
      <w:lvlText w:val=""/>
      <w:lvlJc w:val="left"/>
    </w:lvl>
  </w:abstractNum>
  <w:abstractNum w:abstractNumId="3" w15:restartNumberingAfterBreak="0">
    <w:nsid w:val="FFFFFF7F"/>
    <w:multiLevelType w:val="multilevel"/>
    <w:tmpl w:val="2D28D7A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FA18F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8C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DC55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1A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EE0E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0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63C4F"/>
    <w:multiLevelType w:val="hybridMultilevel"/>
    <w:tmpl w:val="97C4A3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F5E0C23"/>
    <w:multiLevelType w:val="multilevel"/>
    <w:tmpl w:val="B78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83921"/>
    <w:multiLevelType w:val="hybridMultilevel"/>
    <w:tmpl w:val="EA44F408"/>
    <w:lvl w:ilvl="0" w:tplc="AA66BEBC">
      <w:numFmt w:val="bullet"/>
      <w:lvlText w:val=""/>
      <w:lvlJc w:val="left"/>
      <w:pPr>
        <w:ind w:left="721" w:hanging="696"/>
      </w:pPr>
      <w:rPr>
        <w:rFonts w:ascii="Symbol" w:eastAsia="Symbol" w:hAnsi="Symbol" w:cs="Symbol" w:hint="default"/>
        <w:b w:val="0"/>
        <w:bCs w:val="0"/>
        <w:i w:val="0"/>
        <w:iCs w:val="0"/>
        <w:spacing w:val="0"/>
        <w:w w:val="100"/>
        <w:sz w:val="20"/>
        <w:szCs w:val="2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ABE59BF"/>
    <w:multiLevelType w:val="hybridMultilevel"/>
    <w:tmpl w:val="7DB61F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E4"/>
    <w:rsid w:val="00013015"/>
    <w:rsid w:val="00044EEB"/>
    <w:rsid w:val="00064D4C"/>
    <w:rsid w:val="000B1F58"/>
    <w:rsid w:val="000D22E4"/>
    <w:rsid w:val="001204D3"/>
    <w:rsid w:val="0017448E"/>
    <w:rsid w:val="00181621"/>
    <w:rsid w:val="001A2917"/>
    <w:rsid w:val="001B4BAD"/>
    <w:rsid w:val="001D5D7D"/>
    <w:rsid w:val="001F41FA"/>
    <w:rsid w:val="001F52DC"/>
    <w:rsid w:val="00227F76"/>
    <w:rsid w:val="0025350E"/>
    <w:rsid w:val="002648A8"/>
    <w:rsid w:val="002A0C08"/>
    <w:rsid w:val="002D2C0A"/>
    <w:rsid w:val="002F2C1B"/>
    <w:rsid w:val="00341CC3"/>
    <w:rsid w:val="00344918"/>
    <w:rsid w:val="00344A49"/>
    <w:rsid w:val="003840B3"/>
    <w:rsid w:val="003D655F"/>
    <w:rsid w:val="003F2429"/>
    <w:rsid w:val="003F76D7"/>
    <w:rsid w:val="00404108"/>
    <w:rsid w:val="00404996"/>
    <w:rsid w:val="00435CD8"/>
    <w:rsid w:val="0047723A"/>
    <w:rsid w:val="004B3C6E"/>
    <w:rsid w:val="005047A8"/>
    <w:rsid w:val="005055D2"/>
    <w:rsid w:val="005667AC"/>
    <w:rsid w:val="00577A3A"/>
    <w:rsid w:val="005809BC"/>
    <w:rsid w:val="00593593"/>
    <w:rsid w:val="005A7EC3"/>
    <w:rsid w:val="005B00E6"/>
    <w:rsid w:val="005D49CA"/>
    <w:rsid w:val="005E26B7"/>
    <w:rsid w:val="006472E8"/>
    <w:rsid w:val="00665904"/>
    <w:rsid w:val="00676B17"/>
    <w:rsid w:val="006A510A"/>
    <w:rsid w:val="006C443E"/>
    <w:rsid w:val="006D41D7"/>
    <w:rsid w:val="00747C64"/>
    <w:rsid w:val="007569D9"/>
    <w:rsid w:val="0079471E"/>
    <w:rsid w:val="007B5444"/>
    <w:rsid w:val="007D7C11"/>
    <w:rsid w:val="007F5BC8"/>
    <w:rsid w:val="008E77F1"/>
    <w:rsid w:val="00945E66"/>
    <w:rsid w:val="00973DF3"/>
    <w:rsid w:val="009B5F89"/>
    <w:rsid w:val="009D3C4B"/>
    <w:rsid w:val="009E7455"/>
    <w:rsid w:val="00A34B60"/>
    <w:rsid w:val="00A77B1F"/>
    <w:rsid w:val="00AA6493"/>
    <w:rsid w:val="00B81447"/>
    <w:rsid w:val="00B862B3"/>
    <w:rsid w:val="00BD31C6"/>
    <w:rsid w:val="00C35EC0"/>
    <w:rsid w:val="00CB56FC"/>
    <w:rsid w:val="00D52420"/>
    <w:rsid w:val="00D57F91"/>
    <w:rsid w:val="00DA7F23"/>
    <w:rsid w:val="00DE04DA"/>
    <w:rsid w:val="00E52040"/>
    <w:rsid w:val="00E830AA"/>
    <w:rsid w:val="00EB2432"/>
    <w:rsid w:val="00EF5978"/>
    <w:rsid w:val="00F62AA6"/>
    <w:rsid w:val="00FB453C"/>
    <w:rsid w:val="1334F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B0F8"/>
  <w15:chartTrackingRefBased/>
  <w15:docId w15:val="{D4BB10C8-17F0-2547-A5A7-0FDB68E8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6E"/>
    <w:pPr>
      <w:spacing w:line="480" w:lineRule="auto"/>
      <w:ind w:firstLine="720"/>
    </w:pPr>
    <w:rPr>
      <w:rFonts w:ascii="Arial" w:hAnsi="Arial"/>
      <w:sz w:val="22"/>
      <w:lang w:val="es-ES_tradnl"/>
    </w:rPr>
  </w:style>
  <w:style w:type="paragraph" w:styleId="Ttulo1">
    <w:name w:val="heading 1"/>
    <w:basedOn w:val="Normal"/>
    <w:next w:val="Normal"/>
    <w:link w:val="Ttulo1Car"/>
    <w:autoRedefine/>
    <w:uiPriority w:val="9"/>
    <w:qFormat/>
    <w:rsid w:val="00344918"/>
    <w:pPr>
      <w:keepNext/>
      <w:keepLines/>
      <w:spacing w:before="240"/>
      <w:ind w:firstLine="0"/>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7B5444"/>
    <w:pPr>
      <w:keepNext/>
      <w:keepLines/>
      <w:spacing w:before="40"/>
      <w:ind w:firstLine="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6C443E"/>
    <w:pPr>
      <w:keepNext/>
      <w:keepLines/>
      <w:spacing w:before="40"/>
      <w:ind w:firstLine="0"/>
      <w:outlineLvl w:val="2"/>
    </w:pPr>
    <w:rPr>
      <w:rFonts w:eastAsiaTheme="majorEastAsia" w:cstheme="majorBidi"/>
      <w:b/>
      <w:i/>
      <w:color w:val="000000" w:themeColor="text1"/>
    </w:rPr>
  </w:style>
  <w:style w:type="paragraph" w:styleId="Ttulo4">
    <w:name w:val="heading 4"/>
    <w:basedOn w:val="Normal"/>
    <w:next w:val="Normal"/>
    <w:link w:val="Ttulo4Car"/>
    <w:uiPriority w:val="9"/>
    <w:semiHidden/>
    <w:unhideWhenUsed/>
    <w:qFormat/>
    <w:rsid w:val="002D2C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0D22E4"/>
    <w:pPr>
      <w:ind w:left="720"/>
      <w:contextualSpacing/>
    </w:pPr>
  </w:style>
  <w:style w:type="paragraph" w:styleId="NormalWeb">
    <w:name w:val="Normal (Web)"/>
    <w:basedOn w:val="Normal"/>
    <w:uiPriority w:val="99"/>
    <w:semiHidden/>
    <w:unhideWhenUsed/>
    <w:rsid w:val="005667AC"/>
    <w:pPr>
      <w:spacing w:before="100" w:beforeAutospacing="1" w:after="100" w:afterAutospacing="1"/>
    </w:pPr>
    <w:rPr>
      <w:rFonts w:eastAsia="Times New Roman" w:cs="Times New Roman"/>
      <w:lang w:val="es-CO" w:eastAsia="es-ES_tradnl"/>
    </w:rPr>
  </w:style>
  <w:style w:type="character" w:customStyle="1" w:styleId="normaltextrun">
    <w:name w:val="normaltextrun"/>
    <w:basedOn w:val="Fuentedeprrafopredeter"/>
    <w:rsid w:val="005667AC"/>
  </w:style>
  <w:style w:type="paragraph" w:styleId="Textodeglobo">
    <w:name w:val="Balloon Text"/>
    <w:basedOn w:val="Normal"/>
    <w:link w:val="TextodegloboCar"/>
    <w:uiPriority w:val="99"/>
    <w:semiHidden/>
    <w:unhideWhenUsed/>
    <w:rsid w:val="00E830AA"/>
    <w:rPr>
      <w:rFonts w:cs="Times New Roman"/>
      <w:sz w:val="18"/>
      <w:szCs w:val="18"/>
    </w:rPr>
  </w:style>
  <w:style w:type="character" w:customStyle="1" w:styleId="TextodegloboCar">
    <w:name w:val="Texto de globo Car"/>
    <w:basedOn w:val="Fuentedeprrafopredeter"/>
    <w:link w:val="Textodeglobo"/>
    <w:uiPriority w:val="99"/>
    <w:semiHidden/>
    <w:rsid w:val="00E830AA"/>
    <w:rPr>
      <w:rFonts w:ascii="Times New Roman" w:hAnsi="Times New Roman" w:cs="Times New Roman"/>
      <w:sz w:val="18"/>
      <w:szCs w:val="18"/>
      <w:lang w:val="es-ES_tradnl"/>
    </w:rPr>
  </w:style>
  <w:style w:type="paragraph" w:styleId="Encabezado">
    <w:name w:val="header"/>
    <w:basedOn w:val="Normal"/>
    <w:link w:val="EncabezadoCar"/>
    <w:uiPriority w:val="99"/>
    <w:unhideWhenUsed/>
    <w:rsid w:val="00E830AA"/>
    <w:pPr>
      <w:tabs>
        <w:tab w:val="center" w:pos="4252"/>
        <w:tab w:val="right" w:pos="8504"/>
      </w:tabs>
    </w:pPr>
  </w:style>
  <w:style w:type="character" w:customStyle="1" w:styleId="EncabezadoCar">
    <w:name w:val="Encabezado Car"/>
    <w:basedOn w:val="Fuentedeprrafopredeter"/>
    <w:link w:val="Encabezado"/>
    <w:uiPriority w:val="99"/>
    <w:rsid w:val="00E830AA"/>
    <w:rPr>
      <w:lang w:val="es-ES_tradnl"/>
    </w:rPr>
  </w:style>
  <w:style w:type="character" w:styleId="Nmerodepgina">
    <w:name w:val="page number"/>
    <w:basedOn w:val="Fuentedeprrafopredeter"/>
    <w:uiPriority w:val="99"/>
    <w:semiHidden/>
    <w:unhideWhenUsed/>
    <w:rsid w:val="00E830AA"/>
  </w:style>
  <w:style w:type="character" w:customStyle="1" w:styleId="Ttulo1Car">
    <w:name w:val="Título 1 Car"/>
    <w:basedOn w:val="Fuentedeprrafopredeter"/>
    <w:link w:val="Ttulo1"/>
    <w:uiPriority w:val="9"/>
    <w:rsid w:val="00344918"/>
    <w:rPr>
      <w:rFonts w:ascii="Times New Roman" w:eastAsiaTheme="majorEastAsia" w:hAnsi="Times New Roman" w:cstheme="majorBidi"/>
      <w:b/>
      <w:color w:val="000000" w:themeColor="text1"/>
      <w:szCs w:val="32"/>
      <w:lang w:val="es-ES_tradnl"/>
    </w:rPr>
  </w:style>
  <w:style w:type="character" w:customStyle="1" w:styleId="Ttulo2Car">
    <w:name w:val="Título 2 Car"/>
    <w:basedOn w:val="Fuentedeprrafopredeter"/>
    <w:link w:val="Ttulo2"/>
    <w:uiPriority w:val="9"/>
    <w:rsid w:val="007B5444"/>
    <w:rPr>
      <w:rFonts w:ascii="Arial" w:eastAsiaTheme="majorEastAsia" w:hAnsi="Arial" w:cstheme="majorBidi"/>
      <w:b/>
      <w:color w:val="000000" w:themeColor="text1"/>
      <w:sz w:val="22"/>
      <w:szCs w:val="26"/>
      <w:lang w:val="es-ES_tradnl"/>
    </w:rPr>
  </w:style>
  <w:style w:type="character" w:customStyle="1" w:styleId="Ttulo3Car">
    <w:name w:val="Título 3 Car"/>
    <w:basedOn w:val="Fuentedeprrafopredeter"/>
    <w:link w:val="Ttulo3"/>
    <w:uiPriority w:val="9"/>
    <w:rsid w:val="006C443E"/>
    <w:rPr>
      <w:rFonts w:ascii="Arial" w:eastAsiaTheme="majorEastAsia" w:hAnsi="Arial" w:cstheme="majorBidi"/>
      <w:b/>
      <w:i/>
      <w:color w:val="000000" w:themeColor="text1"/>
      <w:sz w:val="22"/>
      <w:lang w:val="es-ES_tradnl"/>
    </w:rPr>
  </w:style>
  <w:style w:type="paragraph" w:styleId="TtuloTDC">
    <w:name w:val="TOC Heading"/>
    <w:basedOn w:val="Ttulo1"/>
    <w:next w:val="Normal"/>
    <w:uiPriority w:val="39"/>
    <w:unhideWhenUsed/>
    <w:qFormat/>
    <w:rsid w:val="007F5BC8"/>
    <w:pPr>
      <w:spacing w:before="480" w:line="276" w:lineRule="auto"/>
      <w:jc w:val="left"/>
      <w:outlineLvl w:val="9"/>
    </w:pPr>
    <w:rPr>
      <w:rFonts w:asciiTheme="majorHAnsi" w:hAnsiTheme="majorHAnsi"/>
      <w:bCs/>
      <w:color w:val="2F5496" w:themeColor="accent1" w:themeShade="BF"/>
      <w:sz w:val="28"/>
      <w:szCs w:val="28"/>
      <w:lang w:val="es-CO" w:eastAsia="es-ES_tradnl"/>
    </w:rPr>
  </w:style>
  <w:style w:type="paragraph" w:styleId="TDC1">
    <w:name w:val="toc 1"/>
    <w:basedOn w:val="Normal"/>
    <w:next w:val="Normal"/>
    <w:autoRedefine/>
    <w:uiPriority w:val="39"/>
    <w:unhideWhenUsed/>
    <w:rsid w:val="000B1F58"/>
    <w:pPr>
      <w:spacing w:before="120"/>
    </w:pPr>
    <w:rPr>
      <w:bCs/>
      <w:iCs/>
    </w:rPr>
  </w:style>
  <w:style w:type="character" w:styleId="Hipervnculo">
    <w:name w:val="Hyperlink"/>
    <w:basedOn w:val="Fuentedeprrafopredeter"/>
    <w:uiPriority w:val="99"/>
    <w:unhideWhenUsed/>
    <w:rsid w:val="007F5BC8"/>
    <w:rPr>
      <w:color w:val="0563C1" w:themeColor="hyperlink"/>
      <w:u w:val="single"/>
    </w:rPr>
  </w:style>
  <w:style w:type="paragraph" w:styleId="TDC2">
    <w:name w:val="toc 2"/>
    <w:basedOn w:val="Normal"/>
    <w:next w:val="Normal"/>
    <w:autoRedefine/>
    <w:uiPriority w:val="39"/>
    <w:unhideWhenUsed/>
    <w:rsid w:val="000B1F58"/>
    <w:pPr>
      <w:spacing w:before="120"/>
      <w:ind w:left="240"/>
    </w:pPr>
    <w:rPr>
      <w:bCs/>
      <w:szCs w:val="22"/>
    </w:rPr>
  </w:style>
  <w:style w:type="paragraph" w:styleId="TDC3">
    <w:name w:val="toc 3"/>
    <w:basedOn w:val="Normal"/>
    <w:next w:val="Normal"/>
    <w:autoRedefine/>
    <w:uiPriority w:val="39"/>
    <w:unhideWhenUsed/>
    <w:rsid w:val="000B1F58"/>
    <w:pPr>
      <w:ind w:left="480"/>
    </w:pPr>
    <w:rPr>
      <w:szCs w:val="20"/>
    </w:rPr>
  </w:style>
  <w:style w:type="paragraph" w:styleId="TDC4">
    <w:name w:val="toc 4"/>
    <w:basedOn w:val="Normal"/>
    <w:next w:val="Normal"/>
    <w:autoRedefine/>
    <w:uiPriority w:val="39"/>
    <w:semiHidden/>
    <w:unhideWhenUsed/>
    <w:rsid w:val="007F5BC8"/>
    <w:pPr>
      <w:ind w:left="720"/>
    </w:pPr>
    <w:rPr>
      <w:rFonts w:asciiTheme="minorHAnsi" w:hAnsiTheme="minorHAnsi"/>
      <w:sz w:val="20"/>
      <w:szCs w:val="20"/>
    </w:rPr>
  </w:style>
  <w:style w:type="paragraph" w:styleId="TDC5">
    <w:name w:val="toc 5"/>
    <w:basedOn w:val="Normal"/>
    <w:next w:val="Normal"/>
    <w:autoRedefine/>
    <w:uiPriority w:val="39"/>
    <w:semiHidden/>
    <w:unhideWhenUsed/>
    <w:rsid w:val="007F5BC8"/>
    <w:pPr>
      <w:ind w:left="960"/>
    </w:pPr>
    <w:rPr>
      <w:rFonts w:asciiTheme="minorHAnsi" w:hAnsiTheme="minorHAnsi"/>
      <w:sz w:val="20"/>
      <w:szCs w:val="20"/>
    </w:rPr>
  </w:style>
  <w:style w:type="paragraph" w:styleId="TDC6">
    <w:name w:val="toc 6"/>
    <w:basedOn w:val="Normal"/>
    <w:next w:val="Normal"/>
    <w:autoRedefine/>
    <w:uiPriority w:val="39"/>
    <w:semiHidden/>
    <w:unhideWhenUsed/>
    <w:rsid w:val="007F5BC8"/>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7F5BC8"/>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7F5BC8"/>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7F5BC8"/>
    <w:pPr>
      <w:ind w:left="1920"/>
    </w:pPr>
    <w:rPr>
      <w:rFonts w:asciiTheme="minorHAnsi" w:hAnsiTheme="minorHAnsi"/>
      <w:sz w:val="20"/>
      <w:szCs w:val="20"/>
    </w:rPr>
  </w:style>
  <w:style w:type="table" w:styleId="Tablaconcuadrcula">
    <w:name w:val="Table Grid"/>
    <w:basedOn w:val="Tablanormal"/>
    <w:uiPriority w:val="39"/>
    <w:rsid w:val="009E7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E7455"/>
    <w:rPr>
      <w:rFonts w:ascii="Times New Roman" w:hAnsi="Times New Roman"/>
    </w:rPr>
    <w:tblPr>
      <w:tblStyleRowBandSize w:val="1"/>
      <w:tblStyleColBandSize w:val="1"/>
      <w:tblBorders>
        <w:top w:val="single" w:sz="4" w:space="0" w:color="auto"/>
        <w:insideH w:val="single" w:sz="4" w:space="0" w:color="auto"/>
      </w:tblBorders>
    </w:tblPr>
    <w:tcPr>
      <w:shd w:val="clear" w:color="auto" w:fill="auto"/>
    </w:tc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nsinresolver1">
    <w:name w:val="Mención sin resolver1"/>
    <w:basedOn w:val="Fuentedeprrafopredeter"/>
    <w:uiPriority w:val="99"/>
    <w:semiHidden/>
    <w:unhideWhenUsed/>
    <w:rsid w:val="005047A8"/>
    <w:rPr>
      <w:color w:val="605E5C"/>
      <w:shd w:val="clear" w:color="auto" w:fill="E1DFDD"/>
    </w:rPr>
  </w:style>
  <w:style w:type="paragraph" w:styleId="Descripcin">
    <w:name w:val="caption"/>
    <w:basedOn w:val="Normal"/>
    <w:next w:val="Normal"/>
    <w:uiPriority w:val="35"/>
    <w:unhideWhenUsed/>
    <w:qFormat/>
    <w:rsid w:val="00404996"/>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3D655F"/>
    <w:rPr>
      <w:sz w:val="16"/>
      <w:szCs w:val="16"/>
    </w:rPr>
  </w:style>
  <w:style w:type="paragraph" w:styleId="Textocomentario">
    <w:name w:val="annotation text"/>
    <w:basedOn w:val="Normal"/>
    <w:link w:val="TextocomentarioCar"/>
    <w:uiPriority w:val="99"/>
    <w:semiHidden/>
    <w:unhideWhenUsed/>
    <w:rsid w:val="003D65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55F"/>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D655F"/>
    <w:rPr>
      <w:b/>
      <w:bCs/>
    </w:rPr>
  </w:style>
  <w:style w:type="character" w:customStyle="1" w:styleId="AsuntodelcomentarioCar">
    <w:name w:val="Asunto del comentario Car"/>
    <w:basedOn w:val="TextocomentarioCar"/>
    <w:link w:val="Asuntodelcomentario"/>
    <w:uiPriority w:val="99"/>
    <w:semiHidden/>
    <w:rsid w:val="003D655F"/>
    <w:rPr>
      <w:rFonts w:ascii="Times New Roman" w:hAnsi="Times New Roman"/>
      <w:b/>
      <w:bCs/>
      <w:sz w:val="20"/>
      <w:szCs w:val="20"/>
      <w:lang w:val="es-ES_tradnl"/>
    </w:rPr>
  </w:style>
  <w:style w:type="paragraph" w:styleId="Tabladeilustraciones">
    <w:name w:val="table of figures"/>
    <w:basedOn w:val="Normal"/>
    <w:next w:val="Normal"/>
    <w:uiPriority w:val="99"/>
    <w:unhideWhenUsed/>
    <w:rsid w:val="003D655F"/>
  </w:style>
  <w:style w:type="character" w:styleId="Ttulodellibro">
    <w:name w:val="Book Title"/>
    <w:basedOn w:val="Fuentedeprrafopredeter"/>
    <w:uiPriority w:val="33"/>
    <w:qFormat/>
    <w:rsid w:val="007B5444"/>
    <w:rPr>
      <w:b/>
      <w:bCs/>
      <w:i/>
      <w:iCs/>
      <w:spacing w:val="5"/>
    </w:rPr>
  </w:style>
  <w:style w:type="paragraph" w:styleId="Ttulo">
    <w:name w:val="Title"/>
    <w:aliases w:val="Título 4."/>
    <w:basedOn w:val="Normal"/>
    <w:next w:val="Normal"/>
    <w:link w:val="TtuloCar"/>
    <w:uiPriority w:val="10"/>
    <w:qFormat/>
    <w:rsid w:val="006C443E"/>
    <w:pPr>
      <w:contextualSpacing/>
    </w:pPr>
    <w:rPr>
      <w:rFonts w:eastAsiaTheme="majorEastAsia" w:cstheme="majorBidi"/>
      <w:b/>
      <w:spacing w:val="-10"/>
      <w:kern w:val="28"/>
      <w:szCs w:val="56"/>
    </w:rPr>
  </w:style>
  <w:style w:type="character" w:customStyle="1" w:styleId="TtuloCar">
    <w:name w:val="Título Car"/>
    <w:aliases w:val="Título 4. Car"/>
    <w:basedOn w:val="Fuentedeprrafopredeter"/>
    <w:link w:val="Ttulo"/>
    <w:uiPriority w:val="10"/>
    <w:rsid w:val="006C443E"/>
    <w:rPr>
      <w:rFonts w:ascii="Arial" w:eastAsiaTheme="majorEastAsia" w:hAnsi="Arial" w:cstheme="majorBidi"/>
      <w:b/>
      <w:spacing w:val="-10"/>
      <w:kern w:val="28"/>
      <w:sz w:val="22"/>
      <w:szCs w:val="56"/>
      <w:lang w:val="es-ES_tradnl"/>
    </w:rPr>
  </w:style>
  <w:style w:type="paragraph" w:styleId="Subttulo">
    <w:name w:val="Subtitle"/>
    <w:aliases w:val="Titulo 5"/>
    <w:basedOn w:val="Normal"/>
    <w:next w:val="Normal"/>
    <w:link w:val="SubttuloCar"/>
    <w:uiPriority w:val="11"/>
    <w:qFormat/>
    <w:rsid w:val="006C443E"/>
    <w:pPr>
      <w:numPr>
        <w:ilvl w:val="1"/>
      </w:numPr>
      <w:spacing w:after="160"/>
      <w:ind w:firstLine="720"/>
    </w:pPr>
    <w:rPr>
      <w:rFonts w:eastAsiaTheme="minorEastAsia"/>
      <w:b/>
      <w:i/>
      <w:szCs w:val="22"/>
    </w:rPr>
  </w:style>
  <w:style w:type="character" w:customStyle="1" w:styleId="SubttuloCar">
    <w:name w:val="Subtítulo Car"/>
    <w:aliases w:val="Titulo 5 Car"/>
    <w:basedOn w:val="Fuentedeprrafopredeter"/>
    <w:link w:val="Subttulo"/>
    <w:uiPriority w:val="11"/>
    <w:rsid w:val="006C443E"/>
    <w:rPr>
      <w:rFonts w:ascii="Arial" w:eastAsiaTheme="minorEastAsia" w:hAnsi="Arial"/>
      <w:b/>
      <w:i/>
      <w:sz w:val="22"/>
      <w:szCs w:val="22"/>
      <w:lang w:val="es-ES_tradnl"/>
    </w:rPr>
  </w:style>
  <w:style w:type="character" w:customStyle="1" w:styleId="Ttulo4Car">
    <w:name w:val="Título 4 Car"/>
    <w:basedOn w:val="Fuentedeprrafopredeter"/>
    <w:link w:val="Ttulo4"/>
    <w:uiPriority w:val="9"/>
    <w:semiHidden/>
    <w:rsid w:val="002D2C0A"/>
    <w:rPr>
      <w:rFonts w:asciiTheme="majorHAnsi" w:eastAsiaTheme="majorEastAsia" w:hAnsiTheme="majorHAnsi" w:cstheme="majorBidi"/>
      <w:i/>
      <w:iCs/>
      <w:color w:val="2F5496" w:themeColor="accent1" w:themeShade="BF"/>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328">
      <w:bodyDiv w:val="1"/>
      <w:marLeft w:val="0"/>
      <w:marRight w:val="0"/>
      <w:marTop w:val="0"/>
      <w:marBottom w:val="0"/>
      <w:divBdr>
        <w:top w:val="none" w:sz="0" w:space="0" w:color="auto"/>
        <w:left w:val="none" w:sz="0" w:space="0" w:color="auto"/>
        <w:bottom w:val="none" w:sz="0" w:space="0" w:color="auto"/>
        <w:right w:val="none" w:sz="0" w:space="0" w:color="auto"/>
      </w:divBdr>
      <w:divsChild>
        <w:div w:id="2063826129">
          <w:marLeft w:val="480"/>
          <w:marRight w:val="0"/>
          <w:marTop w:val="0"/>
          <w:marBottom w:val="0"/>
          <w:divBdr>
            <w:top w:val="none" w:sz="0" w:space="0" w:color="auto"/>
            <w:left w:val="none" w:sz="0" w:space="0" w:color="auto"/>
            <w:bottom w:val="none" w:sz="0" w:space="0" w:color="auto"/>
            <w:right w:val="none" w:sz="0" w:space="0" w:color="auto"/>
          </w:divBdr>
          <w:divsChild>
            <w:div w:id="1843623598">
              <w:marLeft w:val="0"/>
              <w:marRight w:val="0"/>
              <w:marTop w:val="0"/>
              <w:marBottom w:val="0"/>
              <w:divBdr>
                <w:top w:val="none" w:sz="0" w:space="0" w:color="auto"/>
                <w:left w:val="none" w:sz="0" w:space="0" w:color="auto"/>
                <w:bottom w:val="none" w:sz="0" w:space="0" w:color="auto"/>
                <w:right w:val="none" w:sz="0" w:space="0" w:color="auto"/>
              </w:divBdr>
            </w:div>
            <w:div w:id="377245990">
              <w:marLeft w:val="0"/>
              <w:marRight w:val="0"/>
              <w:marTop w:val="0"/>
              <w:marBottom w:val="0"/>
              <w:divBdr>
                <w:top w:val="none" w:sz="0" w:space="0" w:color="auto"/>
                <w:left w:val="none" w:sz="0" w:space="0" w:color="auto"/>
                <w:bottom w:val="none" w:sz="0" w:space="0" w:color="auto"/>
                <w:right w:val="none" w:sz="0" w:space="0" w:color="auto"/>
              </w:divBdr>
            </w:div>
            <w:div w:id="878277204">
              <w:marLeft w:val="0"/>
              <w:marRight w:val="0"/>
              <w:marTop w:val="0"/>
              <w:marBottom w:val="0"/>
              <w:divBdr>
                <w:top w:val="none" w:sz="0" w:space="0" w:color="auto"/>
                <w:left w:val="none" w:sz="0" w:space="0" w:color="auto"/>
                <w:bottom w:val="none" w:sz="0" w:space="0" w:color="auto"/>
                <w:right w:val="none" w:sz="0" w:space="0" w:color="auto"/>
              </w:divBdr>
            </w:div>
            <w:div w:id="1002389029">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952">
      <w:bodyDiv w:val="1"/>
      <w:marLeft w:val="0"/>
      <w:marRight w:val="0"/>
      <w:marTop w:val="0"/>
      <w:marBottom w:val="0"/>
      <w:divBdr>
        <w:top w:val="none" w:sz="0" w:space="0" w:color="auto"/>
        <w:left w:val="none" w:sz="0" w:space="0" w:color="auto"/>
        <w:bottom w:val="none" w:sz="0" w:space="0" w:color="auto"/>
        <w:right w:val="none" w:sz="0" w:space="0" w:color="auto"/>
      </w:divBdr>
    </w:div>
    <w:div w:id="1523742297">
      <w:bodyDiv w:val="1"/>
      <w:marLeft w:val="0"/>
      <w:marRight w:val="0"/>
      <w:marTop w:val="0"/>
      <w:marBottom w:val="0"/>
      <w:divBdr>
        <w:top w:val="none" w:sz="0" w:space="0" w:color="auto"/>
        <w:left w:val="none" w:sz="0" w:space="0" w:color="auto"/>
        <w:bottom w:val="none" w:sz="0" w:space="0" w:color="auto"/>
        <w:right w:val="none" w:sz="0" w:space="0" w:color="auto"/>
      </w:divBdr>
      <w:divsChild>
        <w:div w:id="1311180449">
          <w:marLeft w:val="0"/>
          <w:marRight w:val="0"/>
          <w:marTop w:val="0"/>
          <w:marBottom w:val="0"/>
          <w:divBdr>
            <w:top w:val="none" w:sz="0" w:space="0" w:color="auto"/>
            <w:left w:val="none" w:sz="0" w:space="0" w:color="auto"/>
            <w:bottom w:val="none" w:sz="0" w:space="0" w:color="auto"/>
            <w:right w:val="none" w:sz="0" w:space="0" w:color="auto"/>
          </w:divBdr>
          <w:divsChild>
            <w:div w:id="1499808438">
              <w:marLeft w:val="0"/>
              <w:marRight w:val="0"/>
              <w:marTop w:val="0"/>
              <w:marBottom w:val="0"/>
              <w:divBdr>
                <w:top w:val="none" w:sz="0" w:space="0" w:color="auto"/>
                <w:left w:val="none" w:sz="0" w:space="0" w:color="auto"/>
                <w:bottom w:val="none" w:sz="0" w:space="0" w:color="auto"/>
                <w:right w:val="none" w:sz="0" w:space="0" w:color="auto"/>
              </w:divBdr>
              <w:divsChild>
                <w:div w:id="409933911">
                  <w:marLeft w:val="0"/>
                  <w:marRight w:val="0"/>
                  <w:marTop w:val="0"/>
                  <w:marBottom w:val="0"/>
                  <w:divBdr>
                    <w:top w:val="none" w:sz="0" w:space="0" w:color="auto"/>
                    <w:left w:val="none" w:sz="0" w:space="0" w:color="auto"/>
                    <w:bottom w:val="none" w:sz="0" w:space="0" w:color="auto"/>
                    <w:right w:val="none" w:sz="0" w:space="0" w:color="auto"/>
                  </w:divBdr>
                  <w:divsChild>
                    <w:div w:id="10924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781">
      <w:bodyDiv w:val="1"/>
      <w:marLeft w:val="0"/>
      <w:marRight w:val="0"/>
      <w:marTop w:val="0"/>
      <w:marBottom w:val="0"/>
      <w:divBdr>
        <w:top w:val="none" w:sz="0" w:space="0" w:color="auto"/>
        <w:left w:val="none" w:sz="0" w:space="0" w:color="auto"/>
        <w:bottom w:val="none" w:sz="0" w:space="0" w:color="auto"/>
        <w:right w:val="none" w:sz="0" w:space="0" w:color="auto"/>
      </w:divBdr>
      <w:divsChild>
        <w:div w:id="797145636">
          <w:marLeft w:val="0"/>
          <w:marRight w:val="0"/>
          <w:marTop w:val="0"/>
          <w:marBottom w:val="0"/>
          <w:divBdr>
            <w:top w:val="none" w:sz="0" w:space="0" w:color="auto"/>
            <w:left w:val="none" w:sz="0" w:space="0" w:color="auto"/>
            <w:bottom w:val="none" w:sz="0" w:space="0" w:color="auto"/>
            <w:right w:val="none" w:sz="0" w:space="0" w:color="auto"/>
          </w:divBdr>
          <w:divsChild>
            <w:div w:id="1527210399">
              <w:marLeft w:val="0"/>
              <w:marRight w:val="0"/>
              <w:marTop w:val="0"/>
              <w:marBottom w:val="0"/>
              <w:divBdr>
                <w:top w:val="none" w:sz="0" w:space="0" w:color="auto"/>
                <w:left w:val="none" w:sz="0" w:space="0" w:color="auto"/>
                <w:bottom w:val="none" w:sz="0" w:space="0" w:color="auto"/>
                <w:right w:val="none" w:sz="0" w:space="0" w:color="auto"/>
              </w:divBdr>
              <w:divsChild>
                <w:div w:id="963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794">
      <w:bodyDiv w:val="1"/>
      <w:marLeft w:val="0"/>
      <w:marRight w:val="0"/>
      <w:marTop w:val="0"/>
      <w:marBottom w:val="0"/>
      <w:divBdr>
        <w:top w:val="none" w:sz="0" w:space="0" w:color="auto"/>
        <w:left w:val="none" w:sz="0" w:space="0" w:color="auto"/>
        <w:bottom w:val="none" w:sz="0" w:space="0" w:color="auto"/>
        <w:right w:val="none" w:sz="0" w:space="0" w:color="auto"/>
      </w:divBdr>
      <w:divsChild>
        <w:div w:id="2077776391">
          <w:marLeft w:val="0"/>
          <w:marRight w:val="0"/>
          <w:marTop w:val="0"/>
          <w:marBottom w:val="0"/>
          <w:divBdr>
            <w:top w:val="none" w:sz="0" w:space="0" w:color="auto"/>
            <w:left w:val="none" w:sz="0" w:space="0" w:color="auto"/>
            <w:bottom w:val="none" w:sz="0" w:space="0" w:color="auto"/>
            <w:right w:val="none" w:sz="0" w:space="0" w:color="auto"/>
          </w:divBdr>
          <w:divsChild>
            <w:div w:id="1626228484">
              <w:marLeft w:val="0"/>
              <w:marRight w:val="0"/>
              <w:marTop w:val="0"/>
              <w:marBottom w:val="0"/>
              <w:divBdr>
                <w:top w:val="none" w:sz="0" w:space="0" w:color="auto"/>
                <w:left w:val="none" w:sz="0" w:space="0" w:color="auto"/>
                <w:bottom w:val="none" w:sz="0" w:space="0" w:color="auto"/>
                <w:right w:val="none" w:sz="0" w:space="0" w:color="auto"/>
              </w:divBdr>
              <w:divsChild>
                <w:div w:id="480388538">
                  <w:marLeft w:val="0"/>
                  <w:marRight w:val="0"/>
                  <w:marTop w:val="0"/>
                  <w:marBottom w:val="0"/>
                  <w:divBdr>
                    <w:top w:val="none" w:sz="0" w:space="0" w:color="auto"/>
                    <w:left w:val="none" w:sz="0" w:space="0" w:color="auto"/>
                    <w:bottom w:val="none" w:sz="0" w:space="0" w:color="auto"/>
                    <w:right w:val="none" w:sz="0" w:space="0" w:color="auto"/>
                  </w:divBdr>
                  <w:divsChild>
                    <w:div w:id="1400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9259">
      <w:bodyDiv w:val="1"/>
      <w:marLeft w:val="0"/>
      <w:marRight w:val="0"/>
      <w:marTop w:val="0"/>
      <w:marBottom w:val="0"/>
      <w:divBdr>
        <w:top w:val="none" w:sz="0" w:space="0" w:color="auto"/>
        <w:left w:val="none" w:sz="0" w:space="0" w:color="auto"/>
        <w:bottom w:val="none" w:sz="0" w:space="0" w:color="auto"/>
        <w:right w:val="none" w:sz="0" w:space="0" w:color="auto"/>
      </w:divBdr>
      <w:divsChild>
        <w:div w:id="316151986">
          <w:marLeft w:val="0"/>
          <w:marRight w:val="0"/>
          <w:marTop w:val="0"/>
          <w:marBottom w:val="0"/>
          <w:divBdr>
            <w:top w:val="none" w:sz="0" w:space="0" w:color="auto"/>
            <w:left w:val="none" w:sz="0" w:space="0" w:color="auto"/>
            <w:bottom w:val="none" w:sz="0" w:space="0" w:color="auto"/>
            <w:right w:val="none" w:sz="0" w:space="0" w:color="auto"/>
          </w:divBdr>
          <w:divsChild>
            <w:div w:id="117721867">
              <w:marLeft w:val="0"/>
              <w:marRight w:val="0"/>
              <w:marTop w:val="0"/>
              <w:marBottom w:val="0"/>
              <w:divBdr>
                <w:top w:val="none" w:sz="0" w:space="0" w:color="auto"/>
                <w:left w:val="none" w:sz="0" w:space="0" w:color="auto"/>
                <w:bottom w:val="none" w:sz="0" w:space="0" w:color="auto"/>
                <w:right w:val="none" w:sz="0" w:space="0" w:color="auto"/>
              </w:divBdr>
              <w:divsChild>
                <w:div w:id="1504588076">
                  <w:marLeft w:val="0"/>
                  <w:marRight w:val="0"/>
                  <w:marTop w:val="0"/>
                  <w:marBottom w:val="0"/>
                  <w:divBdr>
                    <w:top w:val="none" w:sz="0" w:space="0" w:color="auto"/>
                    <w:left w:val="none" w:sz="0" w:space="0" w:color="auto"/>
                    <w:bottom w:val="none" w:sz="0" w:space="0" w:color="auto"/>
                    <w:right w:val="none" w:sz="0" w:space="0" w:color="auto"/>
                  </w:divBdr>
                  <w:divsChild>
                    <w:div w:id="2009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953270CB67D049A15AE616801F394E" ma:contentTypeVersion="21" ma:contentTypeDescription="Crear nuevo documento." ma:contentTypeScope="" ma:versionID="c068fb8ab1ccacd7759e7009fab18cc4">
  <xsd:schema xmlns:xsd="http://www.w3.org/2001/XMLSchema" xmlns:xs="http://www.w3.org/2001/XMLSchema" xmlns:p="http://schemas.microsoft.com/office/2006/metadata/properties" xmlns:ns2="90466b35-6a62-456e-82be-1af1c894df3c" xmlns:ns3="7b3cf9e5-ccf5-4a63-b178-0d6ac22885bd" targetNamespace="http://schemas.microsoft.com/office/2006/metadata/properties" ma:root="true" ma:fieldsID="6393df37dddc9d0a63cdce6624dcd358" ns2:_="" ns3:_="">
    <xsd:import namespace="90466b35-6a62-456e-82be-1af1c894df3c"/>
    <xsd:import namespace="7b3cf9e5-ccf5-4a63-b178-0d6ac22885bd"/>
    <xsd:element name="properties">
      <xsd:complexType>
        <xsd:sequence>
          <xsd:element name="documentManagement">
            <xsd:complexType>
              <xsd:all>
                <xsd:element ref="ns2:cronolog_x00ed_a" minOccurs="0"/>
                <xsd:element ref="ns2:MediaServiceMetadata" minOccurs="0"/>
                <xsd:element ref="ns2:MediaServiceFastMetadata"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Usuario"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66b35-6a62-456e-82be-1af1c894df3c" elementFormDefault="qualified">
    <xsd:import namespace="http://schemas.microsoft.com/office/2006/documentManagement/types"/>
    <xsd:import namespace="http://schemas.microsoft.com/office/infopath/2007/PartnerControls"/>
    <xsd:element name="cronolog_x00ed_a" ma:index="2" nillable="true" ma:displayName="cronología" ma:format="Dropdown" ma:internalName="cronolog_x00ed_a" ma:readOnly="false" ma:percentage="FALSE">
      <xsd:simpleType>
        <xsd:restriction base="dms:Number"/>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hidden="true"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Usuario" ma:index="20"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738380da-2275-46ed-84c2-d5695e8e09c5"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3cf9e5-ccf5-4a63-b178-0d6ac22885bd"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24" nillable="true" ma:displayName="Taxonomy Catch All Column" ma:hidden="true" ma:list="{891eff40-0e25-4e3c-af6b-7f0c8ee1d0c2}" ma:internalName="TaxCatchAll" ma:showField="CatchAllData" ma:web="7b3cf9e5-ccf5-4a63-b178-0d6ac22885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ronolog_x00ed_a xmlns="90466b35-6a62-456e-82be-1af1c894df3c" xsi:nil="true"/>
    <TaxCatchAll xmlns="7b3cf9e5-ccf5-4a63-b178-0d6ac22885bd" xsi:nil="true"/>
    <lcf76f155ced4ddcb4097134ff3c332f xmlns="90466b35-6a62-456e-82be-1af1c894df3c">
      <Terms xmlns="http://schemas.microsoft.com/office/infopath/2007/PartnerControls"/>
    </lcf76f155ced4ddcb4097134ff3c332f>
    <Usuario xmlns="90466b35-6a62-456e-82be-1af1c894df3c">
      <UserInfo>
        <DisplayName/>
        <AccountId xsi:nil="true"/>
        <AccountType/>
      </UserInfo>
    </Usuari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2FD2D6F1-EDEC-4839-AA98-3C43C32C8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66b35-6a62-456e-82be-1af1c894df3c"/>
    <ds:schemaRef ds:uri="7b3cf9e5-ccf5-4a63-b178-0d6ac2288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A33192-83FE-4341-AFEB-DA7BCE5EC138}">
  <ds:schemaRefs>
    <ds:schemaRef ds:uri="http://schemas.microsoft.com/office/2006/metadata/properties"/>
    <ds:schemaRef ds:uri="http://schemas.microsoft.com/office/infopath/2007/PartnerControls"/>
    <ds:schemaRef ds:uri="90466b35-6a62-456e-82be-1af1c894df3c"/>
    <ds:schemaRef ds:uri="7b3cf9e5-ccf5-4a63-b178-0d6ac22885bd"/>
  </ds:schemaRefs>
</ds:datastoreItem>
</file>

<file path=customXml/itemProps3.xml><?xml version="1.0" encoding="utf-8"?>
<ds:datastoreItem xmlns:ds="http://schemas.openxmlformats.org/officeDocument/2006/customXml" ds:itemID="{896D80C1-6ADB-444A-A6D6-3B4EFFAC45BC}">
  <ds:schemaRefs>
    <ds:schemaRef ds:uri="http://schemas.microsoft.com/sharepoint/v3/contenttype/forms"/>
  </ds:schemaRefs>
</ds:datastoreItem>
</file>

<file path=customXml/itemProps4.xml><?xml version="1.0" encoding="utf-8"?>
<ds:datastoreItem xmlns:ds="http://schemas.openxmlformats.org/officeDocument/2006/customXml" ds:itemID="{38BD9216-BB71-46B5-920E-E827557A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1858</Words>
  <Characters>10220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Daniela Zuluaga Gaviria</dc:creator>
  <cp:keywords/>
  <dc:description/>
  <cp:lastModifiedBy>Carlos Cortés</cp:lastModifiedBy>
  <cp:revision>15</cp:revision>
  <dcterms:created xsi:type="dcterms:W3CDTF">2024-08-26T21:23:00Z</dcterms:created>
  <dcterms:modified xsi:type="dcterms:W3CDTF">2025-10-20T19:17:00Z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0x01010045953270CB67D049A15AE616801F394E</vt:lpwstr>
  </property>
</Properties>
</file>