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68D23" w14:textId="21CF0852" w:rsidR="009D5E5B" w:rsidRDefault="00FF734F">
      <w:r>
        <w:t xml:space="preserve">2.2 Data </w:t>
      </w:r>
      <w:proofErr w:type="spellStart"/>
      <w:r>
        <w:t>Partitioning</w:t>
      </w:r>
      <w:proofErr w:type="spellEnd"/>
      <w:r>
        <w:t xml:space="preserve"> and </w:t>
      </w:r>
      <w:proofErr w:type="spellStart"/>
      <w:r>
        <w:t>Modeling</w:t>
      </w:r>
      <w:proofErr w:type="spellEnd"/>
    </w:p>
    <w:p w14:paraId="1E7EE558" w14:textId="05311340" w:rsidR="00FF734F" w:rsidRDefault="00FF734F"/>
    <w:p w14:paraId="42A753A5" w14:textId="77777777" w:rsidR="00FF734F" w:rsidRDefault="00FF734F">
      <w:pPr>
        <w:rPr>
          <w:lang w:val="en-US"/>
        </w:rPr>
      </w:pPr>
      <w:r w:rsidRPr="00FF734F">
        <w:rPr>
          <w:lang w:val="en-US"/>
        </w:rPr>
        <w:t xml:space="preserve">The data was partitioned into train and test datasets. The training data set was used to create the decision tree model. The trained model was then applied to the test dataset. This is important because train data set is used in creating the decision tree model, the apply the model to the test data set, which is not used to train the mode then we can see the accuracy of the model. </w:t>
      </w:r>
    </w:p>
    <w:p w14:paraId="46BC2D28" w14:textId="2840C87E" w:rsidR="00FF734F" w:rsidRDefault="00FF734F">
      <w:pPr>
        <w:rPr>
          <w:lang w:val="en-US"/>
        </w:rPr>
      </w:pPr>
      <w:r w:rsidRPr="00FF734F">
        <w:rPr>
          <w:lang w:val="en-US"/>
        </w:rPr>
        <w:t>When partitioning the data using sampling, it is important to set the random seed because it can get the same data partitions every time the node is executed.</w:t>
      </w:r>
    </w:p>
    <w:p w14:paraId="585864A9" w14:textId="521A8DE5" w:rsidR="00FF734F" w:rsidRDefault="00FF734F">
      <w:pPr>
        <w:rPr>
          <w:lang w:val="en-US"/>
        </w:rPr>
      </w:pPr>
    </w:p>
    <w:p w14:paraId="5FC2769C" w14:textId="047BEB31" w:rsidR="00FF734F" w:rsidRDefault="00FF734F">
      <w:pPr>
        <w:rPr>
          <w:lang w:val="en-US"/>
        </w:rPr>
      </w:pPr>
      <w:r w:rsidRPr="00FF734F">
        <w:rPr>
          <w:lang w:val="en-US"/>
        </w:rPr>
        <w:t>A screenshot of the resulting decision tree can be seen below:</w:t>
      </w:r>
    </w:p>
    <w:p w14:paraId="20FA6C60" w14:textId="02B49C7D" w:rsidR="00FF734F" w:rsidRDefault="00FF734F">
      <w:pPr>
        <w:rPr>
          <w:lang w:val="en-US"/>
        </w:rPr>
      </w:pPr>
      <w:r>
        <w:rPr>
          <w:noProof/>
        </w:rPr>
        <w:drawing>
          <wp:anchor distT="0" distB="0" distL="114300" distR="114300" simplePos="0" relativeHeight="251658240" behindDoc="0" locked="0" layoutInCell="1" allowOverlap="1" wp14:anchorId="7064C815" wp14:editId="79A02BC3">
            <wp:simplePos x="0" y="0"/>
            <wp:positionH relativeFrom="column">
              <wp:posOffset>386715</wp:posOffset>
            </wp:positionH>
            <wp:positionV relativeFrom="paragraph">
              <wp:posOffset>127000</wp:posOffset>
            </wp:positionV>
            <wp:extent cx="4743450" cy="4553585"/>
            <wp:effectExtent l="0" t="0" r="0" b="0"/>
            <wp:wrapThrough wrapText="bothSides">
              <wp:wrapPolygon edited="0">
                <wp:start x="0" y="0"/>
                <wp:lineTo x="0" y="21507"/>
                <wp:lineTo x="21513" y="21507"/>
                <wp:lineTo x="2151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l="30041" t="19312" r="31772" b="15510"/>
                    <a:stretch/>
                  </pic:blipFill>
                  <pic:spPr bwMode="auto">
                    <a:xfrm>
                      <a:off x="0" y="0"/>
                      <a:ext cx="4743450" cy="4553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94FE8F" w14:textId="10BBC863" w:rsidR="00FF734F" w:rsidRDefault="00FF734F">
      <w:pPr>
        <w:rPr>
          <w:lang w:val="en-US"/>
        </w:rPr>
      </w:pPr>
    </w:p>
    <w:p w14:paraId="0F032ADA" w14:textId="622A1A7A" w:rsidR="00FF734F" w:rsidRDefault="00FF734F">
      <w:pPr>
        <w:rPr>
          <w:lang w:val="en-US"/>
        </w:rPr>
      </w:pPr>
    </w:p>
    <w:p w14:paraId="0446B6DB" w14:textId="27E19EB1" w:rsidR="00FF734F" w:rsidRDefault="00FF734F">
      <w:pPr>
        <w:rPr>
          <w:lang w:val="en-US"/>
        </w:rPr>
      </w:pPr>
    </w:p>
    <w:p w14:paraId="1591A972" w14:textId="101E3649" w:rsidR="00FF734F" w:rsidRDefault="00FF734F">
      <w:pPr>
        <w:rPr>
          <w:lang w:val="en-US"/>
        </w:rPr>
      </w:pPr>
    </w:p>
    <w:p w14:paraId="72154703" w14:textId="35523CA5" w:rsidR="00FF734F" w:rsidRDefault="00FF734F">
      <w:pPr>
        <w:rPr>
          <w:lang w:val="en-US"/>
        </w:rPr>
      </w:pPr>
    </w:p>
    <w:p w14:paraId="2EED57D7" w14:textId="624F9B09" w:rsidR="00FF734F" w:rsidRDefault="00FF734F">
      <w:pPr>
        <w:rPr>
          <w:lang w:val="en-US"/>
        </w:rPr>
      </w:pPr>
    </w:p>
    <w:p w14:paraId="22FB907F" w14:textId="27E32504" w:rsidR="00FF734F" w:rsidRDefault="00FF734F">
      <w:pPr>
        <w:rPr>
          <w:lang w:val="en-US"/>
        </w:rPr>
      </w:pPr>
    </w:p>
    <w:p w14:paraId="500FCBDD" w14:textId="090CCD15" w:rsidR="00FF734F" w:rsidRDefault="00FF734F">
      <w:pPr>
        <w:rPr>
          <w:lang w:val="en-US"/>
        </w:rPr>
      </w:pPr>
    </w:p>
    <w:p w14:paraId="4B245267" w14:textId="4B7A26F6" w:rsidR="00FF734F" w:rsidRDefault="00FF734F">
      <w:pPr>
        <w:rPr>
          <w:lang w:val="en-US"/>
        </w:rPr>
      </w:pPr>
    </w:p>
    <w:p w14:paraId="28359AA3" w14:textId="2B7A2EF1" w:rsidR="00FF734F" w:rsidRDefault="00FF734F">
      <w:pPr>
        <w:rPr>
          <w:lang w:val="en-US"/>
        </w:rPr>
      </w:pPr>
    </w:p>
    <w:p w14:paraId="09679138" w14:textId="653AD7A0" w:rsidR="00FF734F" w:rsidRDefault="00FF734F">
      <w:pPr>
        <w:rPr>
          <w:lang w:val="en-US"/>
        </w:rPr>
      </w:pPr>
    </w:p>
    <w:p w14:paraId="1D6EFD81" w14:textId="45FFF250" w:rsidR="00FF734F" w:rsidRDefault="00FF734F">
      <w:pPr>
        <w:rPr>
          <w:lang w:val="en-US"/>
        </w:rPr>
      </w:pPr>
    </w:p>
    <w:p w14:paraId="06FFC69A" w14:textId="1D72A5C3" w:rsidR="00FF734F" w:rsidRDefault="00FF734F">
      <w:pPr>
        <w:rPr>
          <w:lang w:val="en-US"/>
        </w:rPr>
      </w:pPr>
    </w:p>
    <w:p w14:paraId="524DFCEF" w14:textId="14ED4786" w:rsidR="00FF734F" w:rsidRDefault="00FF734F">
      <w:pPr>
        <w:rPr>
          <w:lang w:val="en-US"/>
        </w:rPr>
      </w:pPr>
    </w:p>
    <w:p w14:paraId="6DDDAC54" w14:textId="6C290BBF" w:rsidR="00FF734F" w:rsidRDefault="00FF734F">
      <w:pPr>
        <w:rPr>
          <w:lang w:val="en-US"/>
        </w:rPr>
      </w:pPr>
    </w:p>
    <w:p w14:paraId="7DB49AB0" w14:textId="149F5F55" w:rsidR="00FF734F" w:rsidRDefault="00FF734F">
      <w:pPr>
        <w:rPr>
          <w:lang w:val="en-US"/>
        </w:rPr>
      </w:pPr>
    </w:p>
    <w:p w14:paraId="4118EA10" w14:textId="73D84BC4" w:rsidR="00FF734F" w:rsidRDefault="00FF734F">
      <w:pPr>
        <w:rPr>
          <w:lang w:val="en-US"/>
        </w:rPr>
      </w:pPr>
    </w:p>
    <w:p w14:paraId="4BDF83E1" w14:textId="58D33B4F" w:rsidR="00FF734F" w:rsidRDefault="00FF734F">
      <w:pPr>
        <w:rPr>
          <w:lang w:val="en-US"/>
        </w:rPr>
      </w:pPr>
    </w:p>
    <w:p w14:paraId="3A97271B" w14:textId="53C415BE" w:rsidR="00FF734F" w:rsidRDefault="00FF734F">
      <w:pPr>
        <w:rPr>
          <w:lang w:val="en-US"/>
        </w:rPr>
      </w:pPr>
    </w:p>
    <w:p w14:paraId="2482F92F" w14:textId="77777777" w:rsidR="00FF734F" w:rsidRPr="00FF734F" w:rsidRDefault="00FF734F">
      <w:pPr>
        <w:rPr>
          <w:lang w:val="en-US"/>
        </w:rPr>
      </w:pPr>
    </w:p>
    <w:sectPr w:rsidR="00FF734F" w:rsidRPr="00FF73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4F"/>
    <w:rsid w:val="004952C2"/>
    <w:rsid w:val="00625E6A"/>
    <w:rsid w:val="00FF73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8F91"/>
  <w15:chartTrackingRefBased/>
  <w15:docId w15:val="{90C7E543-CB9F-4D48-B60D-AEE5BEF3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102</Words>
  <Characters>564</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Maximo Cosme Malasquez</dc:creator>
  <cp:keywords/>
  <dc:description/>
  <cp:lastModifiedBy>Andres Maximo Cosme Malasquez</cp:lastModifiedBy>
  <cp:revision>1</cp:revision>
  <dcterms:created xsi:type="dcterms:W3CDTF">2020-09-30T22:24:00Z</dcterms:created>
  <dcterms:modified xsi:type="dcterms:W3CDTF">2020-09-30T22:26:00Z</dcterms:modified>
</cp:coreProperties>
</file>