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7EEC44" w14:textId="77777777" w:rsidR="004D7DCB" w:rsidRPr="004D7DCB" w:rsidRDefault="004D7DCB" w:rsidP="004D7DCB">
      <w:pPr>
        <w:shd w:val="clear" w:color="auto" w:fill="FFFFFF"/>
        <w:spacing w:before="300" w:after="300" w:line="240" w:lineRule="auto"/>
        <w:outlineLvl w:val="3"/>
        <w:rPr>
          <w:rFonts w:ascii="Arial" w:eastAsia="Times New Roman" w:hAnsi="Arial" w:cs="Arial"/>
          <w:b/>
          <w:bCs/>
          <w:color w:val="373A3C"/>
          <w:sz w:val="24"/>
          <w:szCs w:val="24"/>
          <w:lang w:eastAsia="es-PE"/>
        </w:rPr>
      </w:pPr>
      <w:r w:rsidRPr="004D7DCB">
        <w:rPr>
          <w:rFonts w:ascii="Arial" w:eastAsia="Times New Roman" w:hAnsi="Arial" w:cs="Arial"/>
          <w:b/>
          <w:bCs/>
          <w:color w:val="373A3C"/>
          <w:sz w:val="24"/>
          <w:szCs w:val="24"/>
          <w:lang w:eastAsia="es-PE"/>
        </w:rPr>
        <w:t>Descripción general de la integración de información</w:t>
      </w:r>
    </w:p>
    <w:p w14:paraId="27729D05" w14:textId="37E85F4A" w:rsidR="001C2DFE" w:rsidRDefault="001C2DFE"/>
    <w:p w14:paraId="76E4978A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Bienvenidos. </w:t>
      </w:r>
    </w:p>
    <w:p w14:paraId="3A9674CE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este breve módulo hablaremos sobre la integración de información que se refiere </w:t>
      </w:r>
    </w:p>
    <w:p w14:paraId="390BDD6D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al problema de utilizar muchas fuentes de información diferentes para realizar una tarea.</w:t>
      </w:r>
    </w:p>
    <w:p w14:paraId="36E3AC9D" w14:textId="2BEB5FD1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En este módulo, veremos los problemas y las </w:t>
      </w:r>
      <w:r w:rsidR="00E2723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mapeo </w:t>
      </w:r>
      <w:proofErr w:type="spellStart"/>
      <w:r w:rsidR="00E2723D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asin</w:t>
      </w:r>
      <w:proofErr w:type="spellEnd"/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a través de algunos casos de uso.</w:t>
      </w:r>
    </w:p>
    <w:p w14:paraId="5F357CA0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Entonces, después de este video, podrá explicar el problema de integración de datos,</w:t>
      </w:r>
    </w:p>
    <w:p w14:paraId="31F8A6B0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definir vistas integradas y mapeo de esquemas, describir el impacto de aumentar </w:t>
      </w:r>
    </w:p>
    <w:p w14:paraId="2B1F6BD4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el número de fuentes de </w:t>
      </w:r>
      <w:proofErr w:type="gramStart"/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datos,</w:t>
      </w:r>
      <w:proofErr w:type="gramEnd"/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aprecia la necesidad de utilizar la compresión de datos, </w:t>
      </w:r>
    </w:p>
    <w:p w14:paraId="6F787F33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Y describa las tareas de vinculación de registros, intercambio de datos y fusión de datos.</w:t>
      </w:r>
    </w:p>
    <w:p w14:paraId="3EB27EDB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Nuestro primer caso de uso comienza con un ejemplo dado en un sitio web de IBM para </w:t>
      </w:r>
    </w:p>
    <w:p w14:paraId="60B96C9A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sus productos de integración de información.</w:t>
      </w:r>
    </w:p>
    <w:p w14:paraId="37A66AF5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Representa un escenario muy común en el mundo empresarial actual.</w:t>
      </w:r>
    </w:p>
    <w:p w14:paraId="7BE4155A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Debido a la dinámica cambiante del mercado, las empresas </w:t>
      </w:r>
    </w:p>
    <w:p w14:paraId="78141E6B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siempre están vendiendo una parte de su empresa o adquiriendo otra empresa.</w:t>
      </w:r>
    </w:p>
    <w:p w14:paraId="483F7983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 medida que ocurren estas fusiones y adquisiciones, las bases de datos que se desarrollaron y </w:t>
      </w:r>
    </w:p>
    <w:p w14:paraId="4625662A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almacenados por separado en diferentes empresas ahora deberían reunirse.</w:t>
      </w:r>
    </w:p>
    <w:p w14:paraId="119E5E39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Ahora tómate un minuto para leer este caso.</w:t>
      </w:r>
    </w:p>
    <w:p w14:paraId="56677939" w14:textId="77777777" w:rsid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</w:pPr>
    </w:p>
    <w:p w14:paraId="66A004A8" w14:textId="5AA275DE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Este es el caso de un grupo de servicios financieros en expansión que está aumentando su clientela base en diferentes países.</w:t>
      </w:r>
    </w:p>
    <w:p w14:paraId="5253ADD6" w14:textId="2590B0A6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Y todo lo que quieren es una vista única de toda su base de clientes. </w:t>
      </w:r>
    </w:p>
    <w:p w14:paraId="6F40B931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otras palabras, no importa qué empresa anterior tenía originalmente </w:t>
      </w:r>
    </w:p>
    <w:p w14:paraId="210D6D76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los clientes, </w:t>
      </w:r>
      <w:proofErr w:type="spellStart"/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Suncorp-Metway</w:t>
      </w:r>
      <w:proofErr w:type="spellEnd"/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quiere consolidar todos los clientes </w:t>
      </w:r>
    </w:p>
    <w:p w14:paraId="1B2D07A2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información como si estuvieran en una sola base de datos. </w:t>
      </w:r>
    </w:p>
    <w:p w14:paraId="298A9B6F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Y en realidad, por supuesto, es posible que no quieran comprar una máquina enorme y </w:t>
      </w:r>
    </w:p>
    <w:p w14:paraId="4579B309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migrar los datos de todas las empresas subsidiarias a él.</w:t>
      </w:r>
    </w:p>
    <w:p w14:paraId="68D64592" w14:textId="2E60C7FB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</w:p>
    <w:p w14:paraId="7F37E20E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Lo que buscan crear es posiblemente una solución de software que haría que todos </w:t>
      </w:r>
    </w:p>
    <w:p w14:paraId="1DE82222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los datos relacionados con el cliente parezcan estar juntos como una sola base de datos. </w:t>
      </w:r>
    </w:p>
    <w:p w14:paraId="6D722D51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Esta solución de software se denomina sistema de integración de información.</w:t>
      </w:r>
    </w:p>
    <w:p w14:paraId="4F92763F" w14:textId="77777777" w:rsid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</w:pPr>
    </w:p>
    <w:p w14:paraId="7B0F218A" w14:textId="51E4BF79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Esto les ayudará a asegurarse de tener un conjunto uniforme de campañas de marketing para </w:t>
      </w:r>
    </w:p>
    <w:p w14:paraId="0E86ACC3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todos sus clientes.</w:t>
      </w:r>
    </w:p>
    <w:p w14:paraId="5F9E719B" w14:textId="40CF414D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</w:p>
    <w:p w14:paraId="5C792D0F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Intentemos ver, hipotéticamente, por supuesto, qué podría implicar la creación </w:t>
      </w:r>
    </w:p>
    <w:p w14:paraId="2FC28BEA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estos datos combinados y el tipo de uso que podrían resultar de los datos integrados. </w:t>
      </w:r>
    </w:p>
    <w:p w14:paraId="557E6653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Entonces, primero creamos un escenario hipotético.</w:t>
      </w:r>
    </w:p>
    <w:p w14:paraId="41346C64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Aunque </w:t>
      </w:r>
      <w:proofErr w:type="spellStart"/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Suncorp</w:t>
      </w:r>
      <w:proofErr w:type="spellEnd"/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tiene una gran cantidad de fuentes de datos, </w:t>
      </w:r>
    </w:p>
    <w:p w14:paraId="132F1B76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tomaremos una situación mucho más simple y </w:t>
      </w:r>
    </w:p>
    <w:p w14:paraId="113D3D42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lastRenderedPageBreak/>
        <w:t>tienen solo dos fuentes de datos de dos empresas de servicios financieros diferentes.</w:t>
      </w:r>
    </w:p>
    <w:p w14:paraId="12B20796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primera fuente de datos, </w:t>
      </w:r>
    </w:p>
    <w:p w14:paraId="52D9C28F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que es una compañía de seguros que gestiona sus datos con una relación de DBMS, </w:t>
      </w:r>
    </w:p>
    <w:p w14:paraId="0709C337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esta base de datos tiene nueve tablas donde el objeto principal de información es una política.</w:t>
      </w:r>
    </w:p>
    <w:p w14:paraId="477FB266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empresa ofrece muchos tipos diferentes de pólizas </w:t>
      </w:r>
    </w:p>
    <w:p w14:paraId="08EBC867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vendidos a personas individuales por sus agentes. </w:t>
      </w:r>
    </w:p>
    <w:p w14:paraId="5873C69F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Ahora, como ocurre con todas las compañías de seguros, los asegurados pagan sus </w:t>
      </w:r>
    </w:p>
    <w:p w14:paraId="6C97AC3C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cuotas y, a veces, la gente presenta reclamaciones contra sus pólizas de seguro. </w:t>
      </w:r>
    </w:p>
    <w:p w14:paraId="11B757E9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Cuando lo hacen, los detalles de las reclamaciones se mantienen en la base de datos.</w:t>
      </w:r>
    </w:p>
    <w:p w14:paraId="41B43E84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3 minutos 31 segundos y seguir la transcripción</w:t>
      </w: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3:31</w:t>
      </w:r>
    </w:p>
    <w:p w14:paraId="3ACF229F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Estos reclamos pueden pertenecer a diferentes categorías, y cuando los reclamos </w:t>
      </w:r>
    </w:p>
    <w:p w14:paraId="37701158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pagado a los reclamantes, la transacción se registra en la tabla de transacciones.</w:t>
      </w:r>
    </w:p>
    <w:p w14:paraId="61561FCE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3 minutos 41 segundos y seguir la transcripción</w:t>
      </w: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3:41</w:t>
      </w:r>
    </w:p>
    <w:p w14:paraId="400EFC93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Como hemos hecho varias veces hasta ahora, </w:t>
      </w:r>
    </w:p>
    <w:p w14:paraId="19FC6BF8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las claves principales de la tabla son los atributos subrayados aquí.</w:t>
      </w:r>
    </w:p>
    <w:p w14:paraId="03C6D766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3 minutos 48 segundos y siga la transcripción</w:t>
      </w: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3:48</w:t>
      </w:r>
    </w:p>
    <w:p w14:paraId="7E421069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segunda empresa de nuestro ejemplo es un banco,</w:t>
      </w:r>
    </w:p>
    <w:p w14:paraId="477C7A5D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3 minutos 52 segundos y seguir la transcripción</w:t>
      </w: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3:52</w:t>
      </w:r>
    </w:p>
    <w:p w14:paraId="0D6F231F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que también utiliza una base de datos relacional.</w:t>
      </w:r>
    </w:p>
    <w:p w14:paraId="7BA30DDC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3 minutos y 55 segundos y siga la transcripción</w:t>
      </w: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3:55</w:t>
      </w:r>
    </w:p>
    <w:p w14:paraId="3957BA91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este banco, tanto las personas físicas como las empresas llamadas corporaciones aquí, </w:t>
      </w:r>
    </w:p>
    <w:p w14:paraId="759D1A13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puede tener cuentas.</w:t>
      </w:r>
    </w:p>
    <w:p w14:paraId="26FE3D18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4 minutos 2 segundos y seguir la transcripción</w:t>
      </w: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4:02</w:t>
      </w:r>
    </w:p>
    <w:p w14:paraId="027A94AB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Ahora las cuentas pueden ser de diferentes tipos. </w:t>
      </w:r>
    </w:p>
    <w:p w14:paraId="33A61A85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Por ejemplo, una cuenta del mercado monetario es diferente de una cuenta de ahorros.</w:t>
      </w:r>
    </w:p>
    <w:p w14:paraId="06543537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4 minutos y 9 segundos y siga la transcripción</w:t>
      </w: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4:09</w:t>
      </w:r>
    </w:p>
    <w:p w14:paraId="678A41BD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 banco también mantiene sus transacciones en una tabla, que puede ser realmente grande.</w:t>
      </w:r>
    </w:p>
    <w:p w14:paraId="3E08E9CB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4 minutos y 15 segundos y siga la transcripción</w:t>
      </w: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4:15</w:t>
      </w:r>
    </w:p>
    <w:p w14:paraId="76FDED6E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Pero la disputa en un caso de registro bancario ocurre cuando el banco está </w:t>
      </w:r>
    </w:p>
    <w:p w14:paraId="068A8941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cobrado a un cliente, o el cliente ha declinado la responsabilidad del cargo. </w:t>
      </w:r>
    </w:p>
    <w:p w14:paraId="0BC0327F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Esto puede suceder, por ejemplo, si la cuenta de Internet de un cliente fue pirateada o </w:t>
      </w:r>
    </w:p>
    <w:p w14:paraId="675DE83C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robaron una tarjeta de débito.</w:t>
      </w:r>
    </w:p>
    <w:p w14:paraId="18A3252F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4 minutos 31 segundos y seguir la transcripción</w:t>
      </w: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4:31</w:t>
      </w:r>
    </w:p>
    <w:p w14:paraId="45D63851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banco mantiene un registro de estas anomalías y </w:t>
      </w:r>
    </w:p>
    <w:p w14:paraId="463B56C3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Eventos fraudulentos en una mesa de disputas, de acuerdo. </w:t>
      </w:r>
    </w:p>
    <w:p w14:paraId="6D7C60C9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Veamos qué pasa tras los datos de estas dos filiales </w:t>
      </w:r>
    </w:p>
    <w:p w14:paraId="5799F914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están integrados.</w:t>
      </w:r>
    </w:p>
    <w:p w14:paraId="48F54A0F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4 minutos 46 segundos y seguir la transcripción</w:t>
      </w: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4:46</w:t>
      </w:r>
    </w:p>
    <w:p w14:paraId="0526FA78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Después de la fusión, la empresa desea realizar una actividad promocional de buena voluntad.</w:t>
      </w:r>
    </w:p>
    <w:p w14:paraId="436378FA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4 minutos 51 segundos y seguir la transcripción</w:t>
      </w: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4:51</w:t>
      </w:r>
    </w:p>
    <w:p w14:paraId="5A24EF2D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Quisieran ofrecer un pequeño descuento a sus </w:t>
      </w:r>
    </w:p>
    <w:p w14:paraId="55F881D0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titulares de pólizas de seguros si también son clientes del banco recién adquirido.</w:t>
      </w:r>
    </w:p>
    <w:p w14:paraId="3998FB0E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5 minutos 0 segundos y siga la transcripción</w:t>
      </w: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5:00</w:t>
      </w:r>
    </w:p>
    <w:p w14:paraId="3CE4108B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¿Cómo identifica a estos clientes? </w:t>
      </w:r>
    </w:p>
    <w:p w14:paraId="145B70C7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lastRenderedPageBreak/>
        <w:t>Veamos. </w:t>
      </w:r>
    </w:p>
    <w:p w14:paraId="13023253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otras palabras, necesitamos usar la tabla que se muestra a la izquierda para crear la tabla. </w:t>
      </w:r>
    </w:p>
    <w:p w14:paraId="56515E30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que se muestran a la derecha llamados candidatos de descuento. </w:t>
      </w:r>
    </w:p>
    <w:p w14:paraId="0A972E95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Una es crear tablas amarillas a partir de la base de datos de la compañía de seguros y </w:t>
      </w:r>
    </w:p>
    <w:p w14:paraId="64E2C71E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tabla azul de la base de datos del banco, y luego únalas para construir la tabla </w:t>
      </w:r>
    </w:p>
    <w:p w14:paraId="6AFDC48E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con un ID de cliente común, y tanto la </w:t>
      </w:r>
      <w:proofErr w:type="spellStart"/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policyKey</w:t>
      </w:r>
      <w:proofErr w:type="spellEnd"/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como el número de cuenta bancaria.</w:t>
      </w:r>
    </w:p>
    <w:p w14:paraId="246A62B0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5 minutos 27 segundos y siga la transcripción</w:t>
      </w: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5:27</w:t>
      </w:r>
    </w:p>
    <w:p w14:paraId="2058D162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Ahora, esta relación, que se deriva y se calcula al consultar dos </w:t>
      </w:r>
    </w:p>
    <w:p w14:paraId="0A654F1B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fuentes de datos y la combinación de sus resultados, se denomina vista integrada.</w:t>
      </w:r>
    </w:p>
    <w:p w14:paraId="6B98829E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5 minutos 37 segundos y seguir la transcripción</w:t>
      </w: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5:37</w:t>
      </w:r>
    </w:p>
    <w:p w14:paraId="54D7CFFF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Está integrado porque los datos se recuperan de diferentes fuentes de datos,</w:t>
      </w:r>
    </w:p>
    <w:p w14:paraId="7653595A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5 minutos 43 segundos y seguir la transcripción</w:t>
      </w: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5:43</w:t>
      </w:r>
    </w:p>
    <w:p w14:paraId="7697CB3A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y se llama vista porque en la terminología de la base de datos </w:t>
      </w:r>
    </w:p>
    <w:p w14:paraId="385C61E3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 una relación calculada a partir de otras relaciones.</w:t>
      </w:r>
    </w:p>
    <w:p w14:paraId="4B241802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5 minutos 53 segundos y seguir la transcripción</w:t>
      </w: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5:53</w:t>
      </w:r>
    </w:p>
    <w:p w14:paraId="42B9D6B3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Para completar los candidatos de descuento de vista integrada, </w:t>
      </w:r>
    </w:p>
    <w:p w14:paraId="6E6E5FED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tenemos que pasar por un paso llamado mapeo de esquema.</w:t>
      </w:r>
    </w:p>
    <w:p w14:paraId="1B62EB34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6 minutos 0 segundos y siga la transcripción</w:t>
      </w: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6:00</w:t>
      </w:r>
    </w:p>
    <w:p w14:paraId="3CE5F724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término mapeo significa establecer correspondencia entre </w:t>
      </w:r>
    </w:p>
    <w:p w14:paraId="5D470455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los atributos de la vista, que también se denomina relación de destino, y </w:t>
      </w:r>
    </w:p>
    <w:p w14:paraId="087E0C12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de las relaciones de origen.</w:t>
      </w:r>
    </w:p>
    <w:p w14:paraId="66A1C430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6 minutos y 11 segundos y siga la transcripción</w:t>
      </w: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6:11</w:t>
      </w:r>
    </w:p>
    <w:p w14:paraId="66F0415F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Por ejemplo, podemos asignar la dirección completa de las personas al atributo de dirección </w:t>
      </w:r>
    </w:p>
    <w:p w14:paraId="2A08D4D8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en </w:t>
      </w:r>
      <w:proofErr w:type="spellStart"/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DiscountCandidates</w:t>
      </w:r>
      <w:proofErr w:type="spellEnd"/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, pero esto solo sería cierto para </w:t>
      </w:r>
    </w:p>
    <w:p w14:paraId="2FDA3B8F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clientes cuyos nombres y direcciones coinciden en las dos bases de datos.</w:t>
      </w:r>
    </w:p>
    <w:p w14:paraId="622BB5AA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6 minutos 27 segundos y siga la transcripción</w:t>
      </w: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6:27</w:t>
      </w:r>
    </w:p>
    <w:p w14:paraId="41E516FF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Como puede ver, los asegurados utilizan el nombre completo de un cliente, mientras que </w:t>
      </w:r>
    </w:p>
    <w:p w14:paraId="0CAFFF1E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individuos lo ha dividido en nombre, inicial del segundo nombre y apellido.</w:t>
      </w:r>
    </w:p>
    <w:p w14:paraId="56DAEA81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6 minutos y 37 segundos y siga la transcripción</w:t>
      </w: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6:37</w:t>
      </w:r>
    </w:p>
    <w:p w14:paraId="27633114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Por otro lado, la dirección completa es un campo único en los individuos, pero </w:t>
      </w:r>
    </w:p>
    <w:p w14:paraId="235E9A6B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representados en todos sus atributos en la relación de asegurados.</w:t>
      </w:r>
    </w:p>
    <w:p w14:paraId="7F56BFA7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6 minutos y 48 segundos y siga la transcripción</w:t>
      </w: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6:48</w:t>
      </w:r>
    </w:p>
    <w:p w14:paraId="3E036021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Las asignaciones de número de cuenta y </w:t>
      </w:r>
      <w:proofErr w:type="spellStart"/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policyKey</w:t>
      </w:r>
      <w:proofErr w:type="spellEnd"/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son más sencillas.</w:t>
      </w:r>
    </w:p>
    <w:p w14:paraId="228BB293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6 minutos 52 segundos y seguir la transcripción</w:t>
      </w: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6:52</w:t>
      </w:r>
    </w:p>
    <w:p w14:paraId="644E6A0C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Bueno, ¿qué pasa con el ID de cliente que no corresponde a nada en los cuatro </w:t>
      </w:r>
    </w:p>
    <w:p w14:paraId="2F47347D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relaciones de entrada? </w:t>
      </w:r>
    </w:p>
    <w:p w14:paraId="59B568FD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Volveremos a esto más adelante.</w:t>
      </w:r>
    </w:p>
    <w:p w14:paraId="1F8999FD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el video a partir de los 7 minutos 1 segundo y seguir la transcripción</w:t>
      </w: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7:01</w:t>
      </w:r>
    </w:p>
    <w:p w14:paraId="7CE53DD9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Bien, ahora definiremos una relación integrada. </w:t>
      </w:r>
    </w:p>
    <w:p w14:paraId="01829DDB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¿Cómo consultamos? </w:t>
      </w:r>
    </w:p>
    <w:p w14:paraId="0AEE7CF4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Por ejemplo, </w:t>
      </w:r>
    </w:p>
    <w:p w14:paraId="7A3C5E6D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¿Cómo se encuentra el número de cuenta bancaria de una persona cuya clave de política es conocida?</w:t>
      </w:r>
    </w:p>
    <w:p w14:paraId="78FF735E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7 minutos y 12 segundos y siga la transcripción</w:t>
      </w: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7:12</w:t>
      </w:r>
    </w:p>
    <w:p w14:paraId="7AF9D7CE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Podrías pensar, ¿cuál es el problema aquí? </w:t>
      </w:r>
    </w:p>
    <w:p w14:paraId="5DD8E103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lastRenderedPageBreak/>
        <w:t>Tenemos una mesa. </w:t>
      </w:r>
    </w:p>
    <w:p w14:paraId="643D0E93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Simplemente diga seleccionar el número de cuenta de los candidatos con descuento donde </w:t>
      </w:r>
      <w:proofErr w:type="spellStart"/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policyKey</w:t>
      </w:r>
      <w:proofErr w:type="spellEnd"/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 </w:t>
      </w:r>
    </w:p>
    <w:p w14:paraId="1564F91E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 igual a 4-937528734, y hemos terminado.</w:t>
      </w:r>
    </w:p>
    <w:p w14:paraId="5DB5B3F6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7 minutos y 28 segundos y siga la transcripción</w:t>
      </w: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7:28</w:t>
      </w:r>
    </w:p>
    <w:p w14:paraId="1EC5C9D3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Bueno, sí, puede escribir esta consulta, pero ¿cómo se evaluará la consulta? </w:t>
      </w:r>
    </w:p>
    <w:p w14:paraId="24DC54E2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Eso depende de lo que se llame consulta </w:t>
      </w:r>
    </w:p>
    <w:p w14:paraId="33B1228A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arquitectura del sistema de integración de datos. </w:t>
      </w:r>
    </w:p>
    <w:p w14:paraId="2D86EA11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figura de la izquierda muestra los elementos de esta arquitectura.</w:t>
      </w:r>
    </w:p>
    <w:p w14:paraId="2BCE512A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7 minutos y 44 segundos y siga la transcripción</w:t>
      </w: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7:44</w:t>
      </w:r>
    </w:p>
    <w:p w14:paraId="250C7A92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Lo descubriremos con más detalle, pero en esta diapositiva, </w:t>
      </w:r>
    </w:p>
    <w:p w14:paraId="6AC7035C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describiremos los tres ejes de este cubo.</w:t>
      </w:r>
    </w:p>
    <w:p w14:paraId="6FD8D5D5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7 minutos y 51 segundos y siga la transcripción</w:t>
      </w: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7:51</w:t>
      </w:r>
    </w:p>
    <w:p w14:paraId="6C903E7E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eje vertical z especifica si tenemos una fuente de datos o </w:t>
      </w:r>
    </w:p>
    <w:p w14:paraId="74BA5A30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múltiples fuentes de datos.</w:t>
      </w:r>
    </w:p>
    <w:p w14:paraId="2C22CB5D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el video a partir de los 7 minutos 59 segundos y seguir la transcripción</w:t>
      </w: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7:59</w:t>
      </w:r>
    </w:p>
    <w:p w14:paraId="4DE0863A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Nuestro interés está en el caso de que existan múltiples fuentes de datos.</w:t>
      </w:r>
    </w:p>
    <w:p w14:paraId="398A37F0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8 minutos 4 segundos y siga la transcripción</w:t>
      </w: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8:04</w:t>
      </w:r>
    </w:p>
    <w:p w14:paraId="0690B600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eje x pregunta si los datos integrados están realmente almacenados físicamente </w:t>
      </w:r>
    </w:p>
    <w:p w14:paraId="78A2E03C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algún lugar o si se calcula sobre la marcha, cada vez que se realiza una consulta. </w:t>
      </w:r>
    </w:p>
    <w:p w14:paraId="1B814D84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Si todo está </w:t>
      </w:r>
      <w:proofErr w:type="spellStart"/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precalculado</w:t>
      </w:r>
      <w:proofErr w:type="spellEnd"/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y almacenado, decimos que los datos están materializados. </w:t>
      </w:r>
    </w:p>
    <w:p w14:paraId="4A879433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Y si se calcula sobre la marcha, decimos que es virtual.</w:t>
      </w:r>
    </w:p>
    <w:p w14:paraId="4E4D3ACC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8 minutos 26 segundos y seguir la transcripción</w:t>
      </w: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8:26</w:t>
      </w:r>
    </w:p>
    <w:p w14:paraId="03D58EE3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eje y pregunta si hay un solo esquema o </w:t>
      </w:r>
    </w:p>
    <w:p w14:paraId="32D747B9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esquema global definido en todos los datos integrados para </w:t>
      </w:r>
    </w:p>
    <w:p w14:paraId="07E752F6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una aplicación o si los datos permanecen en diferentes computadoras y </w:t>
      </w:r>
    </w:p>
    <w:p w14:paraId="5066572C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se accede a él de forma peer-</w:t>
      </w:r>
      <w:proofErr w:type="spellStart"/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to</w:t>
      </w:r>
      <w:proofErr w:type="spellEnd"/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-peer en tiempo de ejecución. </w:t>
      </w:r>
    </w:p>
    <w:p w14:paraId="012B087B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Por lo tanto, se evaluará la consulta de proyecto de selección aparentemente simple </w:t>
      </w:r>
    </w:p>
    <w:p w14:paraId="6AF113D3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dependiendo de qué parte del cubo implemente nuestra arquitectura. </w:t>
      </w:r>
    </w:p>
    <w:p w14:paraId="3D9267E3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Pero por ahora, volvamos a nuestro caso de uso de ejemplo.</w:t>
      </w:r>
    </w:p>
    <w:p w14:paraId="34A83393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8 minutos 59 segundos y seguir la transcripción</w:t>
      </w: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8:59</w:t>
      </w:r>
    </w:p>
    <w:p w14:paraId="33CF6C83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 objetivo obvio de un sistema de integración de información </w:t>
      </w:r>
    </w:p>
    <w:p w14:paraId="3782BCD3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debe ser completa y precisa.</w:t>
      </w:r>
    </w:p>
    <w:p w14:paraId="2D92BF53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9 minutos y 6 segundos y siga la transcripción</w:t>
      </w: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9:06</w:t>
      </w:r>
    </w:p>
    <w:p w14:paraId="71C2905E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Completo significa que no debe faltar ningún registro elegible de la fuente en </w:t>
      </w:r>
    </w:p>
    <w:p w14:paraId="50294F59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relación objetivo.</w:t>
      </w:r>
    </w:p>
    <w:p w14:paraId="5BD5E412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9 minutos y 12 segundos y siga la transcripción</w:t>
      </w: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9:12</w:t>
      </w:r>
    </w:p>
    <w:p w14:paraId="379B5F1B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Preciso significa que todas las entradas en la relación integrada deben ser correctas. </w:t>
      </w:r>
    </w:p>
    <w:p w14:paraId="5E9C5D1B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Ahora dijimos en la diapositiva anterior que una coincidencia </w:t>
      </w:r>
    </w:p>
    <w:p w14:paraId="2FACCDE5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cliente es una persona que estaba en ambas bases de datos y </w:t>
      </w:r>
    </w:p>
    <w:p w14:paraId="1363920D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tiene el mismo nombre y dirección en las dos bases de datos. </w:t>
      </w:r>
    </w:p>
    <w:p w14:paraId="6DE6B79D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Ahora veamos algunos registros de ejemplo.</w:t>
      </w:r>
    </w:p>
    <w:p w14:paraId="471EF965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9 minutos y 35 segundos y siga la transcripción</w:t>
      </w: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9:35</w:t>
      </w:r>
    </w:p>
    <w:p w14:paraId="0A527F2C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Específicamente, considere los registros marcados por las tres flechas.</w:t>
      </w:r>
    </w:p>
    <w:p w14:paraId="19E5688B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9 minutos y 40 segundos y siga la transcripción</w:t>
      </w: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9:40</w:t>
      </w:r>
    </w:p>
    <w:p w14:paraId="10E860C2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Las dos cuentas bancarias y el registro de la póliza no coinciden en nombre o </w:t>
      </w:r>
    </w:p>
    <w:p w14:paraId="3DD4B829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lastRenderedPageBreak/>
        <w:t>por dirección. </w:t>
      </w:r>
    </w:p>
    <w:p w14:paraId="24A9D3E3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Entonces nuestro método anterior los descartaría.</w:t>
      </w:r>
    </w:p>
    <w:p w14:paraId="223280E3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9 minutos y 50 segundos y siga la transcripción</w:t>
      </w: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9:50</w:t>
      </w:r>
    </w:p>
    <w:p w14:paraId="06873AA4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Pero mire los registros de cerca.</w:t>
      </w:r>
    </w:p>
    <w:p w14:paraId="0CE16592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9 minutos y 53 segundos y siga la transcripción</w:t>
      </w: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9:53</w:t>
      </w:r>
    </w:p>
    <w:p w14:paraId="3E024A29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¿Crees que pueden pertenecer todos al mismo cliente?</w:t>
      </w:r>
    </w:p>
    <w:p w14:paraId="78E3E29B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9 minutos y 57 segundos y siga la transcripción</w:t>
      </w: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9:57</w:t>
      </w:r>
    </w:p>
    <w:p w14:paraId="59793ABC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Tal vez esta dama tenga un apellido de soltera y </w:t>
      </w:r>
    </w:p>
    <w:p w14:paraId="1ACF23D4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 apellido de casada y se ha mudado de una dirección a otra.</w:t>
      </w:r>
    </w:p>
    <w:p w14:paraId="179E3437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10 minutos y 4 segundos y siga la transcripción</w:t>
      </w: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10:04</w:t>
      </w:r>
    </w:p>
    <w:p w14:paraId="2B45DE4D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Tal vez cambió su número de seguro social en algún momento.</w:t>
      </w:r>
    </w:p>
    <w:p w14:paraId="326DEBEB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10 minutos y 8 segundos y siga la transcripción</w:t>
      </w: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10:08</w:t>
      </w:r>
    </w:p>
    <w:p w14:paraId="3E0055D6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Así que esto se denomina problema de vinculación de registros.</w:t>
      </w:r>
    </w:p>
    <w:p w14:paraId="2DE9C6D0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10 minutos y 12 segundos y siga la transcripción</w:t>
      </w: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10:12</w:t>
      </w:r>
    </w:p>
    <w:p w14:paraId="7C7CEBC1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Eso significa que nos gustaría asegurarnos de que el conjunto de registros de datos que pertenecen a </w:t>
      </w:r>
    </w:p>
    <w:p w14:paraId="5F6D5548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se reconocen una sola entidad, tal vez agrupando </w:t>
      </w:r>
    </w:p>
    <w:p w14:paraId="006D82E7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los valores de diferentes atributos o mediante el uso de un conjunto de reglas de coincidencia para </w:t>
      </w:r>
    </w:p>
    <w:p w14:paraId="04437FEF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que sabemos cómo abordarlo durante el proceso de integración. </w:t>
      </w:r>
    </w:p>
    <w:p w14:paraId="2C8FA727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Por ejemplo, necesitamos determinar </w:t>
      </w:r>
    </w:p>
    <w:p w14:paraId="1E0C5267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cuál de las direcciones debe usarse en la relación integrada.</w:t>
      </w:r>
    </w:p>
    <w:p w14:paraId="59C1FBB1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10 minutos y 37 segundos y siga la transcripción</w:t>
      </w: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10:37</w:t>
      </w:r>
    </w:p>
    <w:p w14:paraId="01E19553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¿Cuál de las dos cuentas bancarias?</w:t>
      </w:r>
    </w:p>
    <w:p w14:paraId="462A4F0B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10 minutos y 40 segundos y siga la transcripción</w:t>
      </w: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10:40</w:t>
      </w:r>
    </w:p>
    <w:p w14:paraId="6027342F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Si la respuesta es ambas cuentas 102 y 103, tendremos que cambiar </w:t>
      </w:r>
    </w:p>
    <w:p w14:paraId="5B09E216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esquema de la relación del objetivo con una lista en lugar de un número atómico </w:t>
      </w:r>
    </w:p>
    <w:p w14:paraId="25335F3A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para evitar la creación de varias tuplas para la misma entidad.</w:t>
      </w:r>
    </w:p>
    <w:p w14:paraId="3ED909DD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10 minutos y 55 segundos y siga la transcripción</w:t>
      </w: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10:55</w:t>
      </w:r>
    </w:p>
    <w:p w14:paraId="275C3C4D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Como vimos, el esquema de proceso de adición es una tarea de averiguar </w:t>
      </w:r>
    </w:p>
    <w:p w14:paraId="188227B9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cómo los elementos del esquema de dos fuentes se relacionarían entre sí y </w:t>
      </w:r>
    </w:p>
    <w:p w14:paraId="543A9E33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determinar cómo mapearían el esquema de destino.</w:t>
      </w:r>
    </w:p>
    <w:p w14:paraId="67D3FAFE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11 minutos y 8 segundos y siga la transcripción</w:t>
      </w: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11:08</w:t>
      </w:r>
    </w:p>
    <w:p w14:paraId="4A50D4C3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También vio que este no es un proceso realmente simple, que estamos tratando de </w:t>
      </w:r>
    </w:p>
    <w:p w14:paraId="19FF2BA9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Producir una relación integrada utilizando un par de relaciones de cada fuente.</w:t>
      </w:r>
    </w:p>
    <w:p w14:paraId="6D3ABEAB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11 minutos y 20 segundos y siga la transcripción</w:t>
      </w: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11:20</w:t>
      </w:r>
    </w:p>
    <w:p w14:paraId="01B1A2E1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una situación de Big Data, hay docenas de fuentes de datos, o </w:t>
      </w:r>
    </w:p>
    <w:p w14:paraId="16C255DA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más porque la empresa está creciendo y cada fuente puede tener algunos cientos de tablas. </w:t>
      </w:r>
    </w:p>
    <w:p w14:paraId="386443F2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Así que se vuelve muy difícil de resolver </w:t>
      </w:r>
    </w:p>
    <w:p w14:paraId="798F6AC9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este problema de creación de correspondencia de forma completa y precisa sólo porque </w:t>
      </w:r>
    </w:p>
    <w:p w14:paraId="0E0092FD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número de combinaciones por las que uno tiene que pasar es realmente alto.</w:t>
      </w:r>
    </w:p>
    <w:p w14:paraId="4713B207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11 minutos y 47 segundos y siga la transcripción</w:t>
      </w: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11:47</w:t>
      </w:r>
    </w:p>
    <w:p w14:paraId="59A18045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Una forma práctica de abordar este problema es no hacer un detalle a gran escala </w:t>
      </w:r>
    </w:p>
    <w:p w14:paraId="23C2CD15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integración al principio, pero adopte lo que se llama un modelo de pago por uso. </w:t>
      </w:r>
    </w:p>
    <w:p w14:paraId="03425555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principio de gestión de datos de pago por uso es simple.</w:t>
      </w:r>
    </w:p>
    <w:p w14:paraId="22D041EC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lastRenderedPageBreak/>
        <w:t>Reproducir video a partir de 12 minutos 1 segundo y seguir la transcripción</w:t>
      </w: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12:01</w:t>
      </w:r>
    </w:p>
    <w:p w14:paraId="2A7DBC60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sistema debe proporcionar algunos servicios básicos de integración desde el principio y </w:t>
      </w:r>
    </w:p>
    <w:p w14:paraId="34B07DDA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luego evolucionar las asignaciones de esquema entre las diferentes fuentes en un según sea necesario </w:t>
      </w:r>
    </w:p>
    <w:p w14:paraId="71D8D8E7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base. </w:t>
      </w:r>
    </w:p>
    <w:p w14:paraId="2706056A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Entonces, dada una consulta, el sistema debe generar un mejor esfuerzo o aproximar </w:t>
      </w:r>
    </w:p>
    <w:p w14:paraId="2D0A71C6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No existen respuestas de las fuentes de datos para un esquema perfecto.</w:t>
      </w:r>
    </w:p>
    <w:p w14:paraId="04BB909A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12 minutos y 22 segundos y siga la transcripción</w:t>
      </w: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12:22</w:t>
      </w:r>
    </w:p>
    <w:p w14:paraId="2AA704FE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Cuando descubre una gran cantidad de consultas sofisticadas o </w:t>
      </w:r>
    </w:p>
    <w:p w14:paraId="64773BB8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tareas de minería de datos sobre ciertas fuentes, guiará a los usuarios a realizar </w:t>
      </w:r>
    </w:p>
    <w:p w14:paraId="4D3AEB91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esfuerzos adicionales para integrar estas fuentes con mayor precisión.</w:t>
      </w:r>
    </w:p>
    <w:p w14:paraId="686BFED4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12 minutos y 36 segundos y siga la transcripción</w:t>
      </w: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12:36</w:t>
      </w:r>
    </w:p>
    <w:p w14:paraId="121BED1A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Bien, entonces, ¿cómo se realiza el primer mapeo de esquema aproximado?</w:t>
      </w:r>
    </w:p>
    <w:p w14:paraId="5463A901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12 minutos 41 segundos y seguir la transcripción</w:t>
      </w: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12:41</w:t>
      </w:r>
    </w:p>
    <w:p w14:paraId="0E576BCD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 enfoque para hacer esto se llama Mapeo de esquemas probabilísticos. </w:t>
      </w:r>
    </w:p>
    <w:p w14:paraId="4ACF422E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Lo describiremos con más detalle a continuación.</w:t>
      </w:r>
    </w:p>
    <w:p w14:paraId="0C2ACD15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el video a partir de los 12 minutos 51 segundos y seguir la transcripción</w:t>
      </w: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12:51</w:t>
      </w:r>
    </w:p>
    <w:p w14:paraId="610A6775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el paso anterior, </w:t>
      </w:r>
    </w:p>
    <w:p w14:paraId="672FE29F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simplemente decidimos crear la relación de candidatos de recuento de discos de una manera ad hoc. </w:t>
      </w:r>
    </w:p>
    <w:p w14:paraId="3315D5EA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Y en una situación de Big Data, </w:t>
      </w:r>
    </w:p>
    <w:p w14:paraId="67BC37EA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necesitamos determinar cuidadosamente cuál es el esquema integrado, </w:t>
      </w:r>
    </w:p>
    <w:p w14:paraId="3AB9F7E8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también llamados esquemas mediados, debería ser, y deberíamos evaluarlos adecuadamente.</w:t>
      </w:r>
    </w:p>
    <w:p w14:paraId="0B684857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13 minutos y 9 segundos y siga la transcripción</w:t>
      </w: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13:09</w:t>
      </w:r>
    </w:p>
    <w:p w14:paraId="3AABE8E7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Dado que nuestra empresa de juguetes está tratando de crear una vista única del cliente, </w:t>
      </w:r>
    </w:p>
    <w:p w14:paraId="7012C1B4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 natural crear una tabla integrada llamada clientes. </w:t>
      </w:r>
    </w:p>
    <w:p w14:paraId="1A9E03CA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proofErr w:type="gramStart"/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Pero,</w:t>
      </w:r>
      <w:proofErr w:type="gramEnd"/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¿cómo podemos diseñar esta mesa? </w:t>
      </w:r>
    </w:p>
    <w:p w14:paraId="3B04175A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A </w:t>
      </w:r>
      <w:proofErr w:type="gramStart"/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continuación</w:t>
      </w:r>
      <w:proofErr w:type="gramEnd"/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se muestran algunas opciones.</w:t>
      </w:r>
    </w:p>
    <w:p w14:paraId="2700AFAA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13 minutos y 23 segundos y siga la transcripción</w:t>
      </w: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13:23</w:t>
      </w:r>
    </w:p>
    <w:p w14:paraId="605FC9AC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Podemos crear la tabla de clientes para incluir individuos y corporaciones y </w:t>
      </w:r>
    </w:p>
    <w:p w14:paraId="55C8BF2C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luego use una bandera llamada tipo de cliente para distinguirlos. </w:t>
      </w:r>
    </w:p>
    <w:p w14:paraId="115AE636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Ahora en el esquema mediado entonces, el nombre de los individuos, </w:t>
      </w:r>
    </w:p>
    <w:p w14:paraId="673E5652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inicial del segundo nombre, apellido, nombre del titular de la póliza y </w:t>
      </w:r>
    </w:p>
    <w:p w14:paraId="5D82642D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el nombre de la corporación se correlacionaría con </w:t>
      </w:r>
      <w:proofErr w:type="spellStart"/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Customer_Name</w:t>
      </w:r>
      <w:proofErr w:type="spellEnd"/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de manera similar.</w:t>
      </w:r>
    </w:p>
    <w:p w14:paraId="6E49EAC3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13 minutos y 49 segundos y siga la transcripción</w:t>
      </w: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13:49</w:t>
      </w:r>
    </w:p>
    <w:p w14:paraId="24C02192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dirección completa del individuo, la dirección registrada de la corporación, </w:t>
      </w:r>
    </w:p>
    <w:p w14:paraId="79D492B6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y la dirección del titular de la póliza, más la ciudad, más el estado, </w:t>
      </w:r>
    </w:p>
    <w:p w14:paraId="6B0D448E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más zip se asignaría a la dirección del cliente. </w:t>
      </w:r>
    </w:p>
    <w:p w14:paraId="770BDFE9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Ahora podemos enumerar todas esas elecciones de qué atributos agrupar y </w:t>
      </w:r>
    </w:p>
    <w:p w14:paraId="1D99F63E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mapa para cada atributo en el esquema de destino.</w:t>
      </w:r>
    </w:p>
    <w:p w14:paraId="36886118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14 minutos y 10 segundos y siga la transcripción</w:t>
      </w: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14:10</w:t>
      </w:r>
    </w:p>
    <w:p w14:paraId="2901B4E1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Pero no importa cómo lo haga, nunca será perfecto porque </w:t>
      </w:r>
    </w:p>
    <w:p w14:paraId="4184E970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no todas estas combinaciones irían bien juntas. </w:t>
      </w:r>
    </w:p>
    <w:p w14:paraId="22FC5564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Por ejemplo, ¿debería incluirse esa fecha de nacimiento en esta tabla?</w:t>
      </w:r>
    </w:p>
    <w:p w14:paraId="45649FCA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14 minutos y 23 segundos y siga la transcripción</w:t>
      </w: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14:23</w:t>
      </w:r>
    </w:p>
    <w:p w14:paraId="4052E6A5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¿Tendría sentido para las corporaciones?</w:t>
      </w:r>
    </w:p>
    <w:p w14:paraId="47670EC0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lastRenderedPageBreak/>
        <w:t>Reproducir video a partir de 14 minutos 26 segundos y seguir la transcripción</w:t>
      </w: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14:26</w:t>
      </w:r>
    </w:p>
    <w:p w14:paraId="57ADA82D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Diseño de esquemas mediado probabilístico, respondemos a esta pregunta por </w:t>
      </w:r>
    </w:p>
    <w:p w14:paraId="3C19AAAD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asociar valores de probabilidad con cada una de estas opciones.</w:t>
      </w:r>
    </w:p>
    <w:p w14:paraId="3FB59101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14 minutos y 38 segundos y siga la transcripción</w:t>
      </w: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14:38</w:t>
      </w:r>
    </w:p>
    <w:p w14:paraId="3388AB41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Para calcular estos valores, necesitamos cuantificar las relaciones entre </w:t>
      </w:r>
    </w:p>
    <w:p w14:paraId="1D1EB8ED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atributos determinando qué atributos deben agruparse o </w:t>
      </w:r>
    </w:p>
    <w:p w14:paraId="3EA92D8C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agrupados juntos? </w:t>
      </w:r>
    </w:p>
    <w:p w14:paraId="7B451857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Ahora dos piezas de información disponibles en los esquemas de origen </w:t>
      </w:r>
    </w:p>
    <w:p w14:paraId="24C3C28F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puede servir como evidencia para la agrupación de atributos. </w:t>
      </w:r>
    </w:p>
    <w:p w14:paraId="050BB2A8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Uno, la similitud paralela de los atributos de origen, y dos, </w:t>
      </w:r>
    </w:p>
    <w:p w14:paraId="2CD18E2E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propiedades estadísticas de los atributos del servicio.</w:t>
      </w:r>
    </w:p>
    <w:p w14:paraId="7E48488F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15 minutos y 5 segundos y siga la transcripción</w:t>
      </w: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15:05</w:t>
      </w:r>
    </w:p>
    <w:p w14:paraId="36148B96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primer dato indica cuándo es probable que dos atributos sean </w:t>
      </w:r>
    </w:p>
    <w:p w14:paraId="4D3BDA39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similar y se utiliza para crear múltiples esquemas mediados.</w:t>
      </w:r>
    </w:p>
    <w:p w14:paraId="0C2FA9A8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15 minutos y 15 segundos y siga la transcripción</w:t>
      </w: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15:15</w:t>
      </w:r>
    </w:p>
    <w:p w14:paraId="1B8C498E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Se puede aplicar una colección de módulos de coincidencia de atributos </w:t>
      </w:r>
    </w:p>
    <w:p w14:paraId="6FEE96EA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para calcular la similitud por pares. </w:t>
      </w:r>
    </w:p>
    <w:p w14:paraId="2F20700B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Por ejemplo, nombres individuales y </w:t>
      </w:r>
    </w:p>
    <w:p w14:paraId="0A77122B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Los nombres de los asegurados posiblemente sean bastante similares.</w:t>
      </w:r>
    </w:p>
    <w:p w14:paraId="1500A9A1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15 minutos 27 segundos y seguir la transcripción</w:t>
      </w: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15:27</w:t>
      </w:r>
    </w:p>
    <w:p w14:paraId="55784D32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¿Son similares los nombres de las personas frente a los de las empresas? </w:t>
      </w:r>
    </w:p>
    <w:p w14:paraId="03364A7D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Ahora, la similitud entre dos atributos de fuente, EIN y EZ, </w:t>
      </w:r>
    </w:p>
    <w:p w14:paraId="54D45049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medir qué tan cerca los dos atributos representan el mismo concepto del mundo real.</w:t>
      </w:r>
    </w:p>
    <w:p w14:paraId="7018E72C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15 minutos y 44 segundos y siga la transcripción</w:t>
      </w: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15:44</w:t>
      </w:r>
    </w:p>
    <w:p w14:paraId="06696DFC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segundo dato indica </w:t>
      </w:r>
    </w:p>
    <w:p w14:paraId="15AD1EB6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cuando es probable que dos atributos sean diferentes, y se utiliza para </w:t>
      </w:r>
    </w:p>
    <w:p w14:paraId="2D7FEE81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asignando probabilidades a cada uno de los esquemas mediados.</w:t>
      </w:r>
    </w:p>
    <w:p w14:paraId="1FEDA228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15 minutos 56 segundos y seguir la transcripción</w:t>
      </w: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15:56</w:t>
      </w:r>
    </w:p>
    <w:p w14:paraId="7A72A375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Por ejemplo, fecha de nacimiento y </w:t>
      </w:r>
    </w:p>
    <w:p w14:paraId="1AF5B1EC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nombre de la corporación posiblemente nunca coexistirá.</w:t>
      </w:r>
    </w:p>
    <w:p w14:paraId="5EB76C4C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16 minutos y 4 segundos y siga la transcripción</w:t>
      </w: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16:04</w:t>
      </w:r>
    </w:p>
    <w:p w14:paraId="3DC276FA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Pero para esquemas grandes con grandes volúmenes de datos, </w:t>
      </w:r>
    </w:p>
    <w:p w14:paraId="685B26B7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se pueden estimar estas medidas tomando muestras de la base de datos real </w:t>
      </w:r>
    </w:p>
    <w:p w14:paraId="0BE928C7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para llegar a puntajes de </w:t>
      </w:r>
      <w:proofErr w:type="spellStart"/>
      <w:proofErr w:type="gramStart"/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co-ocurrencia</w:t>
      </w:r>
      <w:proofErr w:type="spellEnd"/>
      <w:proofErr w:type="gramEnd"/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de similitud razonable. </w:t>
      </w:r>
    </w:p>
    <w:p w14:paraId="0ACE1C29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Para ilustrar la reagrupación de atributos, tomamos un ejemplo </w:t>
      </w:r>
      <w:proofErr w:type="spellStart"/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re-simplificado</w:t>
      </w:r>
      <w:proofErr w:type="spellEnd"/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significativo. </w:t>
      </w:r>
    </w:p>
    <w:p w14:paraId="201AF769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Aquí queremos crear transacciones de clientes como una relación mediada </w:t>
      </w:r>
    </w:p>
    <w:p w14:paraId="4592388F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basado en las transacciones bancarias y transacciones de seguros.</w:t>
      </w:r>
    </w:p>
    <w:p w14:paraId="15908F62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16 minutos y 33 segundos y siga la transcripción</w:t>
      </w: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16:33</w:t>
      </w:r>
    </w:p>
    <w:p w14:paraId="65D95660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 cada atributo se le da una abreviatura para simplificar.</w:t>
      </w:r>
    </w:p>
    <w:p w14:paraId="5DD38E6B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16 minutos 38 segundos y seguir la transcripción</w:t>
      </w: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16:38</w:t>
      </w:r>
    </w:p>
    <w:p w14:paraId="180B8E24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 continuación, puede ver tres posibles esquemas mediados.</w:t>
      </w:r>
    </w:p>
    <w:p w14:paraId="0E58CACE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16 minutos 42 segundos y seguir la transcripción</w:t>
      </w: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16:42</w:t>
      </w:r>
    </w:p>
    <w:p w14:paraId="7F68FE80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el primero, las horas de inicio y finalización de la transacción. </w:t>
      </w:r>
    </w:p>
    <w:p w14:paraId="79F86125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de transacciones bancarias se agrupan en el mismo grupo que la fecha y hora de la transacción </w:t>
      </w:r>
    </w:p>
    <w:p w14:paraId="48B3B0F7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de las operaciones de seguros, porque todas son del mismo tipo.</w:t>
      </w:r>
    </w:p>
    <w:p w14:paraId="3098DC8E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lastRenderedPageBreak/>
        <w:t>Reproducir video a partir de 16 minutos 57 segundos y seguir la transcripción</w:t>
      </w: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16:57</w:t>
      </w:r>
    </w:p>
    <w:p w14:paraId="735211D8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Del mismo modo, parte de la transacción, es decir, quién está dando o recibiendo dinero,</w:t>
      </w:r>
    </w:p>
    <w:p w14:paraId="2E8378A4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17 minutos y 3 segundos y siga la transcripción</w:t>
      </w: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17:03</w:t>
      </w:r>
    </w:p>
    <w:p w14:paraId="04B7F815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y la descripción de la transacción se agrupan junto con los detalles de la transacción.</w:t>
      </w:r>
    </w:p>
    <w:p w14:paraId="20B50291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17 minutos y 8 segundos y siga la transcripción</w:t>
      </w: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17:08</w:t>
      </w:r>
    </w:p>
    <w:p w14:paraId="5B302C59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segundo esquema los mantiene a todos separados.</w:t>
      </w:r>
    </w:p>
    <w:p w14:paraId="62222A99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17 minutos y 12 segundos y siga la transcripción</w:t>
      </w: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17:12</w:t>
      </w:r>
    </w:p>
    <w:p w14:paraId="53C9085F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Y el tercer esquema candidato agrupa a algunos de ellos y no a otros.</w:t>
      </w:r>
    </w:p>
    <w:p w14:paraId="625307B7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17 minutos y 19 segundos y siga la transcripción</w:t>
      </w: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17:19</w:t>
      </w:r>
    </w:p>
    <w:p w14:paraId="265BE434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Ahora que tenemos múltiples esquemas mediados, ¿cuál deberíamos elegir?</w:t>
      </w:r>
    </w:p>
    <w:p w14:paraId="2E4E67DF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17 minutos y 25 segundos y siga la transcripción</w:t>
      </w: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17:25</w:t>
      </w:r>
    </w:p>
    <w:p w14:paraId="10F3ACB5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Ahora presento aquí una descripción cualitativa del método.</w:t>
      </w:r>
    </w:p>
    <w:p w14:paraId="6F35554C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17 minutos y 29 segundos y siga la transcripción</w:t>
      </w: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17:29</w:t>
      </w:r>
    </w:p>
    <w:p w14:paraId="6C1631A1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objetivo principal es buscar lo que podemos llamar coherencia.</w:t>
      </w:r>
    </w:p>
    <w:p w14:paraId="2A7AD26B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17 minutos y 34 segundos y siga la transcripción</w:t>
      </w: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17:34</w:t>
      </w:r>
    </w:p>
    <w:p w14:paraId="44E7201F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 esquema de origen es coherente con un esquema mediado si </w:t>
      </w:r>
    </w:p>
    <w:p w14:paraId="71C82983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dos atributos diferentes del esquema de origen no ocurren en un clúster.</w:t>
      </w:r>
    </w:p>
    <w:p w14:paraId="26ED8825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17 minutos 44 segundos y seguir la transcripción</w:t>
      </w: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17:44</w:t>
      </w:r>
    </w:p>
    <w:p w14:paraId="018CA92B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Y en el ejemplo, Med3, eso significa esquema relacionado tres, </w:t>
      </w:r>
    </w:p>
    <w:p w14:paraId="0C42932B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 más coherente con las transacciones bancarias porque, a diferencia de Med1, </w:t>
      </w:r>
    </w:p>
    <w:p w14:paraId="7114831B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mantiene TBT, TET en dos grupos diferentes.</w:t>
      </w:r>
    </w:p>
    <w:p w14:paraId="3AF687C6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17 minutos 59 segundos y seguir la transcripción</w:t>
      </w: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17:59</w:t>
      </w:r>
    </w:p>
    <w:p w14:paraId="1EC39AD0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Una vez hecho esto, podemos contar la cantidad de fuentes consistentes para cada candidato. </w:t>
      </w:r>
    </w:p>
    <w:p w14:paraId="5116D5E8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esquema mediado y luego use este recuento para obtener una estimación de probabilidad.</w:t>
      </w:r>
    </w:p>
    <w:p w14:paraId="741915E5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18 minutos y 11 segundos y siga la transcripción</w:t>
      </w: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18:11</w:t>
      </w:r>
    </w:p>
    <w:p w14:paraId="0169F29F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Esta estimación se puede utilizar para elegir los k mejores esquemas.</w:t>
      </w:r>
    </w:p>
    <w:p w14:paraId="588D7E20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18 minutos y 17 segundos y siga la transcripción</w:t>
      </w: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18:17</w:t>
      </w:r>
    </w:p>
    <w:p w14:paraId="472C6C97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¿Debería uno elegir más de un esquema mejor? </w:t>
      </w:r>
    </w:p>
    <w:p w14:paraId="0E4EAF6E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Bueno, esa es una pregunta difícil de responder en general.</w:t>
      </w:r>
    </w:p>
    <w:p w14:paraId="7BACC8E1" w14:textId="77777777" w:rsidR="004D7DCB" w:rsidRPr="004D7DCB" w:rsidRDefault="004D7DCB" w:rsidP="004D7D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18 minutos y 25 segundos y siga la transcripción</w:t>
      </w: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18:25</w:t>
      </w:r>
    </w:p>
    <w:p w14:paraId="2EA3493D" w14:textId="77777777" w:rsidR="004D7DCB" w:rsidRPr="004D7DCB" w:rsidRDefault="004D7DCB" w:rsidP="004D7DCB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4D7DCB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Se realiza cuando las estimaciones de capacidad máxima están muy próximas entre sí.</w:t>
      </w:r>
    </w:p>
    <w:p w14:paraId="1F317FE2" w14:textId="77777777" w:rsidR="001C2DFE" w:rsidRDefault="001C2DFE">
      <w:pPr>
        <w:rPr>
          <w:b/>
          <w:bCs/>
          <w:sz w:val="40"/>
          <w:szCs w:val="40"/>
        </w:rPr>
      </w:pPr>
    </w:p>
    <w:p w14:paraId="2EBA7D5C" w14:textId="77777777" w:rsidR="001C2DFE" w:rsidRDefault="001C2DFE">
      <w:pPr>
        <w:rPr>
          <w:b/>
          <w:bCs/>
          <w:sz w:val="40"/>
          <w:szCs w:val="40"/>
        </w:rPr>
      </w:pPr>
    </w:p>
    <w:p w14:paraId="09521C06" w14:textId="77777777" w:rsidR="001C2DFE" w:rsidRDefault="001C2DFE">
      <w:pPr>
        <w:rPr>
          <w:b/>
          <w:bCs/>
          <w:sz w:val="40"/>
          <w:szCs w:val="40"/>
        </w:rPr>
      </w:pPr>
    </w:p>
    <w:p w14:paraId="49C51A9F" w14:textId="77777777" w:rsidR="001C2DFE" w:rsidRDefault="001C2DFE">
      <w:pPr>
        <w:rPr>
          <w:b/>
          <w:bCs/>
          <w:sz w:val="40"/>
          <w:szCs w:val="40"/>
        </w:rPr>
      </w:pPr>
    </w:p>
    <w:p w14:paraId="41D868EF" w14:textId="77777777" w:rsidR="001C2DFE" w:rsidRDefault="001C2DFE">
      <w:pPr>
        <w:rPr>
          <w:b/>
          <w:bCs/>
          <w:sz w:val="40"/>
          <w:szCs w:val="40"/>
        </w:rPr>
      </w:pPr>
    </w:p>
    <w:p w14:paraId="689C7C69" w14:textId="263E6601" w:rsidR="004D7DCB" w:rsidRDefault="001C2DFE">
      <w:pPr>
        <w:rPr>
          <w:b/>
          <w:bCs/>
          <w:sz w:val="40"/>
          <w:szCs w:val="40"/>
        </w:rPr>
      </w:pPr>
      <w:r w:rsidRPr="001C2DFE">
        <w:rPr>
          <w:b/>
          <w:bCs/>
          <w:sz w:val="40"/>
          <w:szCs w:val="40"/>
        </w:rPr>
        <w:t>Un escenario de integración de datos</w:t>
      </w:r>
    </w:p>
    <w:p w14:paraId="42DBEB49" w14:textId="09DE2ED5" w:rsidR="001C2DFE" w:rsidRDefault="001C2DFE">
      <w:pPr>
        <w:rPr>
          <w:b/>
          <w:bCs/>
          <w:sz w:val="40"/>
          <w:szCs w:val="40"/>
        </w:rPr>
      </w:pPr>
    </w:p>
    <w:p w14:paraId="30A6E8B0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 problema de escala diferente surge cuando intentamos responder consultas en un gran </w:t>
      </w:r>
    </w:p>
    <w:p w14:paraId="0E396DDA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número de fuentes de datos, pero antes de hacerlo, veamos cómo se responde una consulta en </w:t>
      </w:r>
    </w:p>
    <w:p w14:paraId="4C37FA5E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configuración de integración de datos virtuales.</w:t>
      </w:r>
    </w:p>
    <w:p w14:paraId="1A8CCE81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15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0:15</w:t>
      </w:r>
    </w:p>
    <w:p w14:paraId="26DAE2FD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Vamos a utilizar un escenario de juguete en un entorno médico.</w:t>
      </w:r>
    </w:p>
    <w:p w14:paraId="3642B943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19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0:19</w:t>
      </w:r>
    </w:p>
    <w:p w14:paraId="38C9FF68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simple ya que tenemos cuatro fuentes de datos. </w:t>
      </w:r>
    </w:p>
    <w:p w14:paraId="3857F7DF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Cada uno con una mesa en aras de la simplicidad.</w:t>
      </w:r>
    </w:p>
    <w:p w14:paraId="21CCFD9B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25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0:25</w:t>
      </w:r>
    </w:p>
    <w:p w14:paraId="5029E3BF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Observe que dos fuentes, S1 y S3, tienen el mismo esquema. </w:t>
      </w:r>
    </w:p>
    <w:p w14:paraId="7212F851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Ahora bien, esto es completamente posible porque las fuentes pueden ser independientes entre sí.</w:t>
      </w:r>
    </w:p>
    <w:p w14:paraId="5CCD24C6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35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0:35</w:t>
      </w:r>
    </w:p>
    <w:p w14:paraId="4508A8C1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Además, no hay garantía de que tengan exactamente el mismo contenido.</w:t>
      </w:r>
    </w:p>
    <w:p w14:paraId="783ED25F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40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0:40</w:t>
      </w:r>
    </w:p>
    <w:p w14:paraId="1D1973AF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Quizás estas dos fuentes representen clínicas en diferentes ubicaciones.</w:t>
      </w:r>
    </w:p>
    <w:p w14:paraId="7477CD13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46 segundos y seguir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0:46</w:t>
      </w:r>
    </w:p>
    <w:p w14:paraId="33033D33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 continuación, miramos el esquema de destino.</w:t>
      </w:r>
    </w:p>
    <w:p w14:paraId="1E4FAB91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50 segundos y seguir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0:50</w:t>
      </w:r>
    </w:p>
    <w:p w14:paraId="71758B93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Para simplificar, consideremos que no es un algoritmo creativo. </w:t>
      </w:r>
    </w:p>
    <w:p w14:paraId="4578858E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esquema de mediador probabilístico, pero solo un esquema diseñado manualmente con cinco tablas.</w:t>
      </w:r>
    </w:p>
    <w:p w14:paraId="3BA87BDE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0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1:00</w:t>
      </w:r>
    </w:p>
    <w:p w14:paraId="49A4C0F9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Pero mientras asumimos que el esquema de destino es fijo </w:t>
      </w:r>
    </w:p>
    <w:p w14:paraId="508BFBAE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queremos la posibilidad de que podamos agregar más fuentes. </w:t>
      </w:r>
    </w:p>
    <w:p w14:paraId="25431948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Eso significa más clínicas a medida que crece el sistema.</w:t>
      </w:r>
    </w:p>
    <w:p w14:paraId="1A2D952F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13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1:13</w:t>
      </w:r>
    </w:p>
    <w:p w14:paraId="61C0DE20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Ahora estoy empezando a agregar el mapeo de esquemas.</w:t>
      </w:r>
    </w:p>
    <w:p w14:paraId="3F16585A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y 17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1:17</w:t>
      </w:r>
    </w:p>
    <w:p w14:paraId="57484FA8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Ahora hay varias técnicas para especificar asignaciones de esquemas. </w:t>
      </w:r>
    </w:p>
    <w:p w14:paraId="0C24CD81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Uno de ellos se llama Local-as-View. </w:t>
      </w:r>
    </w:p>
    <w:p w14:paraId="7AEC8FCC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Esto significa que escribimos las relaciones en cada fuente como una vista sobre el esquema de destino.</w:t>
      </w:r>
    </w:p>
    <w:p w14:paraId="60557F51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31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1:31</w:t>
      </w:r>
    </w:p>
    <w:p w14:paraId="4B022A28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Pero esta forma de escribir la consulta, como podemos ver aquí, puede parecerle extraña. </w:t>
      </w:r>
    </w:p>
    <w:p w14:paraId="2D18114E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Se llama sintaxis, pero no es necesario que la conozca. </w:t>
      </w:r>
    </w:p>
    <w:p w14:paraId="0F5CAFD6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 modo de ejemplo, las primeras cosas a las que trata la relación en S1, </w:t>
      </w:r>
    </w:p>
    <w:p w14:paraId="71D257B1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lastRenderedPageBreak/>
        <w:t>para que vea esa flecha, eso significa mapas a.</w:t>
      </w:r>
    </w:p>
    <w:p w14:paraId="2D7B0EEC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48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1:48</w:t>
      </w:r>
    </w:p>
    <w:p w14:paraId="64F843AE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Entonces se asigna a la consulta seleccionar doctor, </w:t>
      </w:r>
    </w:p>
    <w:p w14:paraId="23496326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enfermedad crónica del paciente trata, tiene enfermedad crónica. </w:t>
      </w:r>
    </w:p>
    <w:p w14:paraId="516D62B9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Donde </w:t>
      </w:r>
      <w:proofErr w:type="spellStart"/>
      <w:proofErr w:type="gramStart"/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treatspatient.patient</w:t>
      </w:r>
      <w:proofErr w:type="spellEnd"/>
      <w:proofErr w:type="gramEnd"/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es igual a tiene enfermedad crónica punto paciente.</w:t>
      </w:r>
    </w:p>
    <w:p w14:paraId="6C713CB4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2 minutos 7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2:07</w:t>
      </w:r>
    </w:p>
    <w:p w14:paraId="4F32BC00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Vemos la consulta aquí en el cuadro amarillo.</w:t>
      </w:r>
    </w:p>
    <w:p w14:paraId="68633A84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2 minutos y 9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2:09</w:t>
      </w:r>
    </w:p>
    <w:p w14:paraId="41C8D715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Lo único que deberíamos notar aquí es que la clase de selección en la consulta </w:t>
      </w:r>
    </w:p>
    <w:p w14:paraId="50F02781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tiene dos atributos doctor y </w:t>
      </w:r>
    </w:p>
    <w:p w14:paraId="282868C4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enfermedad crónica que son exactamente los mismos atributos de la relación de golosinas en S1.</w:t>
      </w:r>
    </w:p>
    <w:p w14:paraId="3147E612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2 minutos 23 segundos y seguir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2:23</w:t>
      </w:r>
    </w:p>
    <w:p w14:paraId="2E52033A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Ahora hagamos una consulta que proporcione el esquema de destino.</w:t>
      </w:r>
    </w:p>
    <w:p w14:paraId="1B5294E0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2 minutos 26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2:26</w:t>
      </w:r>
    </w:p>
    <w:p w14:paraId="4A260FD2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¿Qué médicos son los responsables de dar de alta a los pacientes? </w:t>
      </w:r>
    </w:p>
    <w:p w14:paraId="3139B8D7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Lo que se traduce en la consulta SQL que se muestra aquí.</w:t>
      </w:r>
    </w:p>
    <w:p w14:paraId="0E74E9DF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2 minutos 34 segundos y seguir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2:34</w:t>
      </w:r>
    </w:p>
    <w:p w14:paraId="363CDAB7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Ahora, el problema es cómo traducir esta consulta a una consulta que pueda </w:t>
      </w:r>
    </w:p>
    <w:p w14:paraId="579F7BFD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ser enviado a las fuentes.</w:t>
      </w:r>
    </w:p>
    <w:p w14:paraId="1C648D20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2 minutos 42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2:42</w:t>
      </w:r>
    </w:p>
    <w:p w14:paraId="5886D3E6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Ahora, idealmente, esta debería ser la consulta más simple sin operaciones adicionales como se muestra aquí. </w:t>
      </w:r>
    </w:p>
    <w:p w14:paraId="477BFF23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S3 trata significa trata relación en fuentes 3. </w:t>
      </w:r>
    </w:p>
    <w:p w14:paraId="7AF7C0B8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Ahora puede ver la respuesta ideal.</w:t>
      </w:r>
    </w:p>
    <w:p w14:paraId="0DA95F56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2 minutos 58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2:58</w:t>
      </w:r>
    </w:p>
    <w:p w14:paraId="35BB2FE6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Para encontrar una reformulación de consulta </w:t>
      </w:r>
      <w:proofErr w:type="gramStart"/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tan óptima</w:t>
      </w:r>
      <w:proofErr w:type="gramEnd"/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, resulta que este </w:t>
      </w:r>
    </w:p>
    <w:p w14:paraId="6929533C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proceso es muy complejo y empeora a medida que aumenta el número de fuentes.</w:t>
      </w:r>
    </w:p>
    <w:p w14:paraId="716B05FA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3 minutos y 10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3:10</w:t>
      </w:r>
    </w:p>
    <w:p w14:paraId="31D13837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Así reformulación de consultas </w:t>
      </w:r>
    </w:p>
    <w:p w14:paraId="42665B24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se convierte en un problema de escalabilidad significativo en un escenario de integración de </w:t>
      </w:r>
      <w:proofErr w:type="spellStart"/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big</w:t>
      </w:r>
      <w:proofErr w:type="spellEnd"/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data.</w:t>
      </w:r>
    </w:p>
    <w:p w14:paraId="6BC340A7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3 minutos y 21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3:21</w:t>
      </w:r>
    </w:p>
    <w:p w14:paraId="3C9438EF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Veamos el segundo caso de uso.</w:t>
      </w:r>
    </w:p>
    <w:p w14:paraId="1D5902D1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3 minutos y 23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3:23</w:t>
      </w:r>
    </w:p>
    <w:p w14:paraId="7ACDC52B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salud pública es un componente importante de nuestro sistema de salud.</w:t>
      </w:r>
    </w:p>
    <w:p w14:paraId="4311FA22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3 minutos 28 segundos y seguir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3:28</w:t>
      </w:r>
    </w:p>
    <w:p w14:paraId="23B5B967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Los sistemas de salud pública monitorean, detectan y toman medidas cuando ocurren epidemias. </w:t>
      </w:r>
    </w:p>
    <w:p w14:paraId="0D967019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No hace mucho tiempo hemos sido testigos de problemas de salud pública debido al virus del ántrax, </w:t>
      </w:r>
    </w:p>
    <w:p w14:paraId="5F573417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gripe porcina y la gripe aviar.</w:t>
      </w:r>
    </w:p>
    <w:p w14:paraId="2F763B5C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3 minutos 41 segundos y seguir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3:41</w:t>
      </w:r>
    </w:p>
    <w:p w14:paraId="65D00C90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Pero estas epidemias hicieron que un grupo llamado WADDS desarrollara un sistema para </w:t>
      </w:r>
    </w:p>
    <w:p w14:paraId="797EEFD6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vigilancia de enfermedades.</w:t>
      </w:r>
    </w:p>
    <w:p w14:paraId="15C3EACB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lastRenderedPageBreak/>
        <w:t>Reproduzca el video a partir de 3 minutos 48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3:48</w:t>
      </w:r>
    </w:p>
    <w:p w14:paraId="18131F94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Este sistema conectaría todos los hospitales locales en el área de Washington, DC y </w:t>
      </w:r>
    </w:p>
    <w:p w14:paraId="30AF1C3A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está diseñado para intercambiar información sobre enfermedades. </w:t>
      </w:r>
    </w:p>
    <w:p w14:paraId="48DA9E08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Por ejemplo, si el laboratorio de un hospital ha identificado una nueva cepa de un virus, </w:t>
      </w:r>
    </w:p>
    <w:p w14:paraId="05ED8542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otros hospitales y los Centros para el Control de Enfermedades, CDC, </w:t>
      </w:r>
    </w:p>
    <w:p w14:paraId="041DDB1E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la red, debería poder saberlo.</w:t>
      </w:r>
    </w:p>
    <w:p w14:paraId="086BD2D6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4 minutos 7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4:07</w:t>
      </w:r>
    </w:p>
    <w:p w14:paraId="2B84136A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Debe quedar claro que esto necesita una solución de integración de datos donde los datos </w:t>
      </w:r>
    </w:p>
    <w:p w14:paraId="04E9A1C7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fuentes serían los laboratorios, los datos serían las pruebas de laboratorio, registros médicos y </w:t>
      </w:r>
    </w:p>
    <w:p w14:paraId="11F001B9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incluso perfiles genéticos del virus y de los sujetos que podrían estar infectados.</w:t>
      </w:r>
    </w:p>
    <w:p w14:paraId="3F7ED30D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4 minutos 22 segundos y seguir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4:22</w:t>
      </w:r>
    </w:p>
    <w:p w14:paraId="7F736014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tabla aquí muestra los diferentes componentes con esta arquitectura. </w:t>
      </w:r>
    </w:p>
    <w:p w14:paraId="0839CE9D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Simplemente digeriremos las partes necesarias para nuestro requerimiento.</w:t>
      </w:r>
    </w:p>
    <w:p w14:paraId="2CB80D84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4 minutos y 30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4:30</w:t>
      </w:r>
    </w:p>
    <w:p w14:paraId="2BEB4870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Solo sepa que RIM, que significa modelo de información de referencia, es global </w:t>
      </w:r>
    </w:p>
    <w:p w14:paraId="7C46AF19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esquema que esta industria ha desarrollado y espera utilizar como estándar.</w:t>
      </w:r>
    </w:p>
    <w:p w14:paraId="3EB85E0C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4 minutos 43 segundos y seguir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4:43</w:t>
      </w:r>
    </w:p>
    <w:p w14:paraId="41FCD7E3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¿Por qué queremos intercambiar y combinar nueva información de diferentes hospitales?</w:t>
      </w:r>
    </w:p>
    <w:p w14:paraId="1BF2FE07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4 minutos 48 segundos y seguir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4:48</w:t>
      </w:r>
    </w:p>
    <w:p w14:paraId="54080EDC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Cada hospital es independiente y </w:t>
      </w:r>
    </w:p>
    <w:p w14:paraId="542EF03A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puede implementar su propio sistema de información de la forma que crea conveniente.</w:t>
      </w:r>
    </w:p>
    <w:p w14:paraId="27C2C6E6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4 minutos y 55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4:55</w:t>
      </w:r>
    </w:p>
    <w:p w14:paraId="7655399F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Por lo tanto, incluso cuando existen estándares como HL-7 que </w:t>
      </w:r>
    </w:p>
    <w:p w14:paraId="3E908152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especificar qué tipo de datos debe intercambiar un sistema de caché retenido. </w:t>
      </w:r>
    </w:p>
    <w:p w14:paraId="48BE0AAB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Existen variaciones considerables en la implementación de la propia norma. </w:t>
      </w:r>
    </w:p>
    <w:p w14:paraId="3DAC20D5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Por ejemplo, las dos cajas anchas muestran una diferencia en la representación. </w:t>
      </w:r>
    </w:p>
    <w:p w14:paraId="0F7455A3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del mismo tipo de datos, esto debería recordarle el problema de la variedad de datos.</w:t>
      </w:r>
    </w:p>
    <w:p w14:paraId="7D0601E9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5 minutos y 18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5:18</w:t>
      </w:r>
    </w:p>
    <w:p w14:paraId="6A845495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Digamos que tenemos un paciente con ID 19590520 cuyo laboratorio</w:t>
      </w:r>
    </w:p>
    <w:p w14:paraId="71ADCB97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5 minutos y 25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5:25</w:t>
      </w:r>
    </w:p>
    <w:p w14:paraId="33685C8A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Se requieren informes que contengan sus mediciones de proteína plasmática para </w:t>
      </w:r>
    </w:p>
    <w:p w14:paraId="45B2D733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analizando su estado de salud.</w:t>
      </w:r>
    </w:p>
    <w:p w14:paraId="78F69AC9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5 minutos y 31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5:31</w:t>
      </w:r>
    </w:p>
    <w:p w14:paraId="279D1A5D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problema es que el paciente acudió a tres clínicas diferentes y </w:t>
      </w:r>
    </w:p>
    <w:p w14:paraId="510939AD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cuatro laboratorios diferentes que implementan los estándares de manera diferente.</w:t>
      </w:r>
    </w:p>
    <w:p w14:paraId="69F67E28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5 minutos y 40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5:40</w:t>
      </w:r>
    </w:p>
    <w:p w14:paraId="3052BC58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¿En lo alto de ello? </w:t>
      </w:r>
    </w:p>
    <w:p w14:paraId="71104073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Cada clínica utiliza su propio sistema de registro médico electrónico </w:t>
      </w:r>
    </w:p>
    <w:p w14:paraId="17857CBB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del que disponemos de una gran cantidad de datos.</w:t>
      </w:r>
    </w:p>
    <w:p w14:paraId="770EDCA2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5 minutos 48 segundos y seguir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5:48</w:t>
      </w:r>
    </w:p>
    <w:p w14:paraId="103336BB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Entonces, el trabajo del sistema de integración de datos es transformar los datos del esquema de origen </w:t>
      </w:r>
    </w:p>
    <w:p w14:paraId="17C74B6C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al esquema del sistema de recepción en este caso el sistema de llanta.</w:t>
      </w:r>
    </w:p>
    <w:p w14:paraId="53A53D82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5 minutos 59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5:59</w:t>
      </w:r>
    </w:p>
    <w:p w14:paraId="053584D0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lastRenderedPageBreak/>
        <w:t>Esto a veces se denomina problema de intercambio de datos.</w:t>
      </w:r>
    </w:p>
    <w:p w14:paraId="7134D835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6 minutos y 5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6:05</w:t>
      </w:r>
    </w:p>
    <w:p w14:paraId="13574F62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De manera informal, un problema de intercambio de datos se puede definir así.</w:t>
      </w:r>
    </w:p>
    <w:p w14:paraId="178D2C42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6 minutos y 10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6:10</w:t>
      </w:r>
    </w:p>
    <w:p w14:paraId="1DE7A8A9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Supongamos que tenemos una base de datos determinada cuyas relaciones se conocen.</w:t>
      </w:r>
    </w:p>
    <w:p w14:paraId="5B3E1636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6 minutos y 15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6:15</w:t>
      </w:r>
    </w:p>
    <w:p w14:paraId="77E70602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Digamos que también conocemos el esquema de la base de datos de destino y </w:t>
      </w:r>
    </w:p>
    <w:p w14:paraId="74DE663F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las restricciones que satisfará el esquema.</w:t>
      </w:r>
    </w:p>
    <w:p w14:paraId="130571E8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6 minutos y 22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6:22</w:t>
      </w:r>
    </w:p>
    <w:p w14:paraId="52EF7DDD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Además, conocemos las asignaciones de esquemas deseadas entre la fuente y </w:t>
      </w:r>
    </w:p>
    <w:p w14:paraId="48BC640C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este esquema de destino. </w:t>
      </w:r>
    </w:p>
    <w:p w14:paraId="7E56F540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Lo que no sabemos es cómo poblar las tuplas en la base de datos de destino. </w:t>
      </w:r>
    </w:p>
    <w:p w14:paraId="690B90BC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De las tuplas en la socialización de tal manera que tanto las asignaciones de esquemas como </w:t>
      </w:r>
    </w:p>
    <w:p w14:paraId="7BBC5921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las restricciones objetivo se satisfacen simultáneamente.</w:t>
      </w:r>
    </w:p>
    <w:p w14:paraId="03B44938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6 minutos y 44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6:44</w:t>
      </w:r>
    </w:p>
    <w:p w14:paraId="36699122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muchos dominios, como el de la salud, se ha realizado un esfuerzo significativo </w:t>
      </w:r>
    </w:p>
    <w:p w14:paraId="0AF18A24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gasto de la industria en estandarizar esquemas y valores.</w:t>
      </w:r>
    </w:p>
    <w:p w14:paraId="6F4D30D0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6 minutos 53 segundos y seguir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6:53</w:t>
      </w:r>
    </w:p>
    <w:p w14:paraId="7F567C11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Por ejemplo, LOINC es un estándar para observaciones de laboratorio médico.</w:t>
      </w:r>
    </w:p>
    <w:p w14:paraId="33E29695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6 minutos y 58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6:58</w:t>
      </w:r>
    </w:p>
    <w:p w14:paraId="16B79617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Aquí elementos como presión arterial sistólica o </w:t>
      </w:r>
    </w:p>
    <w:p w14:paraId="1C05C088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mutación genética se codifica de esta manera específica según lo indicado por este estándar.</w:t>
      </w:r>
    </w:p>
    <w:p w14:paraId="23B7E285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7 minutos y 6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7:06</w:t>
      </w:r>
    </w:p>
    <w:p w14:paraId="6079DC3C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Entonces, si queremos escribir que la presión sistólica / diastólica de </w:t>
      </w:r>
    </w:p>
    <w:p w14:paraId="3E02D46C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 individuo mide 132 por 90, no escribiremos la cadena de presión arterial sistólica, </w:t>
      </w:r>
    </w:p>
    <w:p w14:paraId="0D9BF8EC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pero usa el código para ello. </w:t>
      </w:r>
    </w:p>
    <w:p w14:paraId="33A9265D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capacidad de utilizar código estándar no es exclusiva de los datos sanitarios. </w:t>
      </w:r>
    </w:p>
    <w:p w14:paraId="7B319333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Los 50 estados de los EE. UU. Tienen abreviaturas de dos letras.</w:t>
      </w:r>
    </w:p>
    <w:p w14:paraId="37E90E6E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7 minutos y 28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7:28</w:t>
      </w:r>
    </w:p>
    <w:p w14:paraId="02DB5207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proofErr w:type="gramStart"/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Generalizando</w:t>
      </w:r>
      <w:proofErr w:type="gramEnd"/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por tanto, siempre que tengamos datos como que el dominio sea finito y tengamos </w:t>
      </w:r>
    </w:p>
    <w:p w14:paraId="32E695A2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 conjunto estándar de código disponible, le damos una nueva oportunidad de manejar grandes cosas.</w:t>
      </w:r>
    </w:p>
    <w:p w14:paraId="53073F72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7 minutos 41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7:41</w:t>
      </w:r>
    </w:p>
    <w:p w14:paraId="5819CFDB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Principalmente, reduciendo el tamaño de los datos mediante compresión.</w:t>
      </w:r>
    </w:p>
    <w:p w14:paraId="7147DD6C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7 minutos y 47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7:47</w:t>
      </w:r>
    </w:p>
    <w:p w14:paraId="6D066268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compresión se refiere a una forma de </w:t>
      </w:r>
    </w:p>
    <w:p w14:paraId="28FA1875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creando una representación codificada de datos. </w:t>
      </w:r>
    </w:p>
    <w:p w14:paraId="1D8910E8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De modo que esta forma de codificador es más pequeña que la representación original.</w:t>
      </w:r>
    </w:p>
    <w:p w14:paraId="2E5A43F0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7 minutos 58 segundos y seguir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7:58</w:t>
      </w:r>
    </w:p>
    <w:p w14:paraId="57ED15BE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 método de codificación común se llama codificación de diccionario. </w:t>
      </w:r>
    </w:p>
    <w:p w14:paraId="3D6805C5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Considere una base de datos con 10 millones de registros de visitas de pacientes a un laboratorio.</w:t>
      </w:r>
    </w:p>
    <w:p w14:paraId="5AB2380C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8 minutos y 7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8:07</w:t>
      </w:r>
    </w:p>
    <w:p w14:paraId="021D0A44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lastRenderedPageBreak/>
        <w:t>Cada registro indica una prueba y sus resultados. </w:t>
      </w:r>
    </w:p>
    <w:p w14:paraId="2F1F8761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Ahora lo mostramos de esta manera como en una estructura columnar.</w:t>
      </w:r>
    </w:p>
    <w:p w14:paraId="67996250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8 minutos y 15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8:15</w:t>
      </w:r>
    </w:p>
    <w:p w14:paraId="025D9240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para señalar que los datos se mantienen en una columna de base de datos relacional almacenada </w:t>
      </w:r>
    </w:p>
    <w:p w14:paraId="5AC0460A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lugar de una base de datos relacional de almacenamiento de filas.</w:t>
      </w:r>
    </w:p>
    <w:p w14:paraId="1D4BCE98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8 minutos y 23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8:23</w:t>
      </w:r>
    </w:p>
    <w:p w14:paraId="0041695A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Ahora considere la columna para el código de prueba. </w:t>
      </w:r>
    </w:p>
    <w:p w14:paraId="687343C9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Donde el tipo de prueba está codificado según la norma.</w:t>
      </w:r>
    </w:p>
    <w:p w14:paraId="28FC68AA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8 minutos y 31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8:31</w:t>
      </w:r>
    </w:p>
    <w:p w14:paraId="7648002C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Reemplazamos una representación de cadena del estándar por un número.</w:t>
      </w:r>
    </w:p>
    <w:p w14:paraId="433B7D96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8 minutos 37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8:37</w:t>
      </w:r>
    </w:p>
    <w:p w14:paraId="5C4DC905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mapeo entre el código de prueba original y </w:t>
      </w:r>
    </w:p>
    <w:p w14:paraId="2F25A361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número codificado también se almacena por separado. </w:t>
      </w:r>
    </w:p>
    <w:p w14:paraId="51F97C8E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Ahora suponga que hay un total de 500 pruebas.</w:t>
      </w:r>
    </w:p>
    <w:p w14:paraId="6B2C35E4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8 minutos 47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8:47</w:t>
      </w:r>
    </w:p>
    <w:p w14:paraId="1A1C51A9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Entonces, esta tabla separada llamada diccionario aquí tiene 500 filas, </w:t>
      </w:r>
    </w:p>
    <w:p w14:paraId="4B756E2D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que es claramente mucho menor que diez millones, ¿verdad? </w:t>
      </w:r>
    </w:p>
    <w:p w14:paraId="73108D82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Ahora se pueden representar 500 valores distintos codificándolos en 9 bits, </w:t>
      </w:r>
    </w:p>
    <w:p w14:paraId="5D11BA46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porque 2 elevado a 9 es 512.</w:t>
      </w:r>
    </w:p>
    <w:p w14:paraId="0C23E7A0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9 minutos y 6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9:06</w:t>
      </w:r>
    </w:p>
    <w:p w14:paraId="58799095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Se aplicarían otras técnicas de codificación a atributos como la fecha y la identificación del paciente.</w:t>
      </w:r>
    </w:p>
    <w:p w14:paraId="4AAC8B74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9 minutos y 10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9:10</w:t>
      </w:r>
    </w:p>
    <w:p w14:paraId="586ECD7C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Eso es un gran volumen de datos, no podemos reducir el número total de reglas reales. </w:t>
      </w:r>
    </w:p>
    <w:p w14:paraId="2DCE00EA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Así que tenemos que almacenar los diez millones de reglas. </w:t>
      </w:r>
    </w:p>
    <w:p w14:paraId="5305D5F1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Pero podemos reducir la cantidad de espacio requerido almacenando datos en una columna </w:t>
      </w:r>
    </w:p>
    <w:p w14:paraId="21ED5C97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almacenamiento de datos orientado y mediante el uso de compresión, de </w:t>
      </w:r>
      <w:proofErr w:type="gramStart"/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hecho</w:t>
      </w:r>
      <w:proofErr w:type="gramEnd"/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moderno </w:t>
      </w:r>
    </w:p>
    <w:p w14:paraId="2A05BEC2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Los sistemas utilizan algoritmos de procesamiento de crédito para operar directamente en datos comprimidos.</w:t>
      </w:r>
    </w:p>
    <w:p w14:paraId="3973F144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9 minutos y 39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9:39</w:t>
      </w:r>
    </w:p>
    <w:p w14:paraId="2FFBA0E9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La compresión de datos es una tecnología importante para </w:t>
      </w:r>
      <w:proofErr w:type="spellStart"/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big</w:t>
      </w:r>
      <w:proofErr w:type="spellEnd"/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data.</w:t>
      </w:r>
    </w:p>
    <w:p w14:paraId="6358D100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9 minutos y 45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9:45</w:t>
      </w:r>
    </w:p>
    <w:p w14:paraId="6156DC57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Y al igual que un conjunto de términos calificados para pruebas de laboratorio, datos clínicos </w:t>
      </w:r>
    </w:p>
    <w:p w14:paraId="5C4FF2A9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también utiliza SNOMED, ​​que significa nomenclatura sistematizada de la medicina.</w:t>
      </w:r>
    </w:p>
    <w:p w14:paraId="021D1D4F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9 minutos 56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9:56</w:t>
      </w:r>
    </w:p>
    <w:p w14:paraId="31F9FFFF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SNOMED es un poco más que un vocabulario.</w:t>
      </w:r>
    </w:p>
    <w:p w14:paraId="5EDE9821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10 minutos 0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10:00</w:t>
      </w:r>
    </w:p>
    <w:p w14:paraId="1C7F0734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Tiene un vocabulario por supuesto.</w:t>
      </w:r>
    </w:p>
    <w:p w14:paraId="504407DE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10 minutos y 3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10:03</w:t>
      </w:r>
    </w:p>
    <w:p w14:paraId="5CEEAF68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vocabulario es la colección de términos médicos en humanos y </w:t>
      </w:r>
    </w:p>
    <w:p w14:paraId="4BCC07DD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medicina para proporcionar códigos, términos, sinónimos y definiciones que cubran la anatomía, </w:t>
      </w:r>
    </w:p>
    <w:p w14:paraId="6D569661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enfermedades, hallazgos, procedimientos, microorganismos, sustancias, etcétera.</w:t>
      </w:r>
    </w:p>
    <w:p w14:paraId="2DD3F310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10 minutos y 19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10:19</w:t>
      </w:r>
    </w:p>
    <w:p w14:paraId="37206EFA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lastRenderedPageBreak/>
        <w:t>Pero también tiene relaciones.</w:t>
      </w:r>
    </w:p>
    <w:p w14:paraId="724E2F34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10 minutos y 23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10:23</w:t>
      </w:r>
    </w:p>
    <w:p w14:paraId="3C75DB8C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Como puede ver, un quiste renal está relacionado con el riñón porque </w:t>
      </w:r>
    </w:p>
    <w:p w14:paraId="107454DE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riñón es el sitio de hallazgo de un quiste renal.</w:t>
      </w:r>
    </w:p>
    <w:p w14:paraId="59E8754E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10 minutos y 32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10:32</w:t>
      </w:r>
    </w:p>
    <w:p w14:paraId="45E91511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Si consultamos contra una ontología, se vería como una cuadrícula de gráfico.</w:t>
      </w:r>
    </w:p>
    <w:p w14:paraId="19D9FDF3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10 minutos y 38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10:38</w:t>
      </w:r>
    </w:p>
    <w:p w14:paraId="5AF025C6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esta caja </w:t>
      </w:r>
    </w:p>
    <w:p w14:paraId="49E5F63E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solicitamos encontrar todos los hallazgos de pacientes con una morfología tumoral benigna.</w:t>
      </w:r>
    </w:p>
    <w:p w14:paraId="16249625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10 minutos y 44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10:44</w:t>
      </w:r>
    </w:p>
    <w:p w14:paraId="14A0D951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términos de consultas, buscamos los bordes de un gráfico donde uno notó </w:t>
      </w:r>
    </w:p>
    <w:p w14:paraId="79BDC406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concepto que necesitamos para encontrar cuál está conectado a un nodo llamado neoplasia benigna </w:t>
      </w:r>
    </w:p>
    <w:p w14:paraId="001624F3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que es un tumor benigno a través de un borde llamado morfología asociada</w:t>
      </w:r>
    </w:p>
    <w:p w14:paraId="6C944109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el video a partir de los 11 minutos 0 segundos y seguir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11:00</w:t>
      </w:r>
    </w:p>
    <w:p w14:paraId="0E8FF068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que la aplicación de esta consulta contra los datos aquí produce todos los tumores benignos </w:t>
      </w:r>
    </w:p>
    <w:p w14:paraId="430689E4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de órganos específicos como puede ver por el grupo redondeado naranja.</w:t>
      </w:r>
    </w:p>
    <w:p w14:paraId="6CE4CDF0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11 minutos y 11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11:11</w:t>
      </w:r>
    </w:p>
    <w:p w14:paraId="20BD4F6C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Pero ahora que tenemos estos términos, </w:t>
      </w:r>
    </w:p>
    <w:p w14:paraId="199CB6FB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podemos usar estos términos para buscar registros de pacientes ambulatorios con estos términos </w:t>
      </w:r>
    </w:p>
    <w:p w14:paraId="2C247F5F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se han utilizado entonces cuál es la esencia de este caso usado.</w:t>
      </w:r>
    </w:p>
    <w:p w14:paraId="0F371E3B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11 minutos y 24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11:24</w:t>
      </w:r>
    </w:p>
    <w:p w14:paraId="508F722F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Esto puede mostrar que un sistema de división en un dominio de salud pública y </w:t>
      </w:r>
    </w:p>
    <w:p w14:paraId="2A1C4A1F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muchos otros dominios debe poder manejar la variedad.</w:t>
      </w:r>
    </w:p>
    <w:p w14:paraId="1A5440F6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11 minutos y 33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11:33</w:t>
      </w:r>
    </w:p>
    <w:p w14:paraId="2D4CCB99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En este caso, hay un esquema global llamado </w:t>
      </w:r>
      <w:proofErr w:type="spellStart"/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RiM</w:t>
      </w:r>
      <w:proofErr w:type="spellEnd"/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que muestra aquí todas las consultas y </w:t>
      </w:r>
    </w:p>
    <w:p w14:paraId="762B8931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Los análisis realizados por un analista de datos deben estar en contra de este esquema global.</w:t>
      </w:r>
    </w:p>
    <w:p w14:paraId="7F3B0A1E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11 minutos y 46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11:46</w:t>
      </w:r>
    </w:p>
    <w:p w14:paraId="170021B4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Sin embargo, los datos reales generados por diferentes instalaciones médicas </w:t>
      </w:r>
    </w:p>
    <w:p w14:paraId="7B19B327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debería transformarse en datos en este esquema. </w:t>
      </w:r>
    </w:p>
    <w:p w14:paraId="23FAEB49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Esto requeriría no solo conversiones de formato, sino </w:t>
      </w:r>
    </w:p>
    <w:p w14:paraId="6C211CC5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debería respetar todas las restricciones impuestas por la fuente y el objetivo. </w:t>
      </w:r>
    </w:p>
    <w:p w14:paraId="4D5995D2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Por ejemplo, una fuente puede no distinguir entre un procedimiento quirúrgico de emergencia </w:t>
      </w:r>
    </w:p>
    <w:p w14:paraId="00D574A1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y un procedimiento quirúrgico regular. </w:t>
      </w:r>
    </w:p>
    <w:p w14:paraId="17E80814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Pero el objetivo puede querer ponerlos en tablas diferentes.</w:t>
      </w:r>
    </w:p>
    <w:p w14:paraId="3B8A9499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12 minutos y 18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12:18</w:t>
      </w:r>
    </w:p>
    <w:p w14:paraId="4E7392CD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También vimos que el sistema de integración para </w:t>
      </w:r>
    </w:p>
    <w:p w14:paraId="42D3A321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este caso utilizado necesitaría utilizar datos cuantificados, pero esto da </w:t>
      </w:r>
    </w:p>
    <w:p w14:paraId="4C260EF7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nos brinda la oportunidad de utilizar la compresión de datos para medir la eficiencia de las historias y las consultas.</w:t>
      </w:r>
    </w:p>
    <w:p w14:paraId="6B18FBBC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12 minutos y 30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12:30</w:t>
      </w:r>
    </w:p>
    <w:p w14:paraId="387E4B9D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términos de variedad, vimos cómo los datos relacionales como los registros de pacientes XML </w:t>
      </w:r>
    </w:p>
    <w:p w14:paraId="6027AAAA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datos como eventos HL7 y datos de gráficos como ontologías se utilizan conjuntamente.</w:t>
      </w:r>
    </w:p>
    <w:p w14:paraId="6CCB136C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lastRenderedPageBreak/>
        <w:t>Reproduzca el video a partir de los 12 minutos 42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12:42</w:t>
      </w:r>
    </w:p>
    <w:p w14:paraId="45B50401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Para soportar esto, el sistema de integración debe poder hacer ambos modelos </w:t>
      </w:r>
    </w:p>
    <w:p w14:paraId="4C67783F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transformación y transformación de consultas.</w:t>
      </w:r>
    </w:p>
    <w:p w14:paraId="387CF994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el video a partir de los 12 minutos 51 segundos y seguir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12:51</w:t>
      </w:r>
    </w:p>
    <w:p w14:paraId="2D7F83CD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transformación de consultas es el proceso de realizar una consulta en el esquema de destino.</w:t>
      </w:r>
    </w:p>
    <w:p w14:paraId="0FF00B92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12 minutos 56 segundos y seguir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12:56</w:t>
      </w:r>
    </w:p>
    <w:p w14:paraId="06F88715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Convertirlo en una consulta con un modelo de datos diferente. </w:t>
      </w:r>
    </w:p>
    <w:p w14:paraId="0762D619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Por ejemplo, parte de una consulta SQL contra el RIM puede necesitar ir a </w:t>
      </w:r>
      <w:proofErr w:type="spellStart"/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snowmad</w:t>
      </w:r>
      <w:proofErr w:type="spellEnd"/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y </w:t>
      </w:r>
    </w:p>
    <w:p w14:paraId="75BC29A9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por lo tanto, cuando se convierta en una consulta de gráfico en el sistema </w:t>
      </w:r>
      <w:proofErr w:type="spellStart"/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snowmad</w:t>
      </w:r>
      <w:proofErr w:type="spellEnd"/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.</w:t>
      </w:r>
    </w:p>
    <w:p w14:paraId="4E973B85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13 minutos y 10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13:10</w:t>
      </w:r>
    </w:p>
    <w:p w14:paraId="1AD3325D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transformación del modelo es un proceso de toma de datos </w:t>
      </w:r>
    </w:p>
    <w:p w14:paraId="333FD37B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representado en un modelo en un sistema fuente y </w:t>
      </w:r>
    </w:p>
    <w:p w14:paraId="32A0EA47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convertirlo en un dato equivalente en otro modelo del sistema de destino.</w:t>
      </w:r>
    </w:p>
    <w:p w14:paraId="7118C184" w14:textId="5DC4E4DB" w:rsidR="00060241" w:rsidRDefault="00060241" w:rsidP="00060241">
      <w:pPr>
        <w:shd w:val="clear" w:color="auto" w:fill="FFFFFF"/>
        <w:spacing w:before="300" w:after="300" w:line="240" w:lineRule="auto"/>
        <w:outlineLvl w:val="3"/>
        <w:rPr>
          <w:rFonts w:ascii="Arial" w:eastAsia="Times New Roman" w:hAnsi="Arial" w:cs="Arial"/>
          <w:b/>
          <w:bCs/>
          <w:color w:val="373A3C"/>
          <w:sz w:val="44"/>
          <w:szCs w:val="44"/>
          <w:lang w:eastAsia="es-PE"/>
        </w:rPr>
      </w:pPr>
      <w:r w:rsidRPr="00060241">
        <w:rPr>
          <w:rFonts w:ascii="Arial" w:eastAsia="Times New Roman" w:hAnsi="Arial" w:cs="Arial"/>
          <w:b/>
          <w:bCs/>
          <w:color w:val="373A3C"/>
          <w:sz w:val="44"/>
          <w:szCs w:val="44"/>
          <w:lang w:eastAsia="es-PE"/>
        </w:rPr>
        <w:t>Integración para análisis de clientes multicanal</w:t>
      </w:r>
    </w:p>
    <w:p w14:paraId="658C81CB" w14:textId="5A5C3996" w:rsidR="00060241" w:rsidRDefault="00060241" w:rsidP="00060241">
      <w:pPr>
        <w:shd w:val="clear" w:color="auto" w:fill="FFFFFF"/>
        <w:spacing w:before="300" w:after="300" w:line="240" w:lineRule="auto"/>
        <w:outlineLvl w:val="3"/>
        <w:rPr>
          <w:rFonts w:ascii="Arial" w:eastAsia="Times New Roman" w:hAnsi="Arial" w:cs="Arial"/>
          <w:b/>
          <w:bCs/>
          <w:color w:val="373A3C"/>
          <w:sz w:val="44"/>
          <w:szCs w:val="44"/>
          <w:lang w:eastAsia="es-PE"/>
        </w:rPr>
      </w:pPr>
    </w:p>
    <w:p w14:paraId="1F1A1E77" w14:textId="480F6F15" w:rsidR="00060241" w:rsidRDefault="00060241" w:rsidP="00060241">
      <w:pPr>
        <w:shd w:val="clear" w:color="auto" w:fill="FFFFFF"/>
        <w:spacing w:before="300" w:after="300" w:line="240" w:lineRule="auto"/>
        <w:outlineLvl w:val="3"/>
        <w:rPr>
          <w:rFonts w:ascii="Arial" w:eastAsia="Times New Roman" w:hAnsi="Arial" w:cs="Arial"/>
          <w:b/>
          <w:bCs/>
          <w:color w:val="373A3C"/>
          <w:sz w:val="44"/>
          <w:szCs w:val="44"/>
          <w:lang w:eastAsia="es-PE"/>
        </w:rPr>
      </w:pPr>
    </w:p>
    <w:p w14:paraId="3CFDEEB9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Nuestro tercero y </w:t>
      </w:r>
    </w:p>
    <w:p w14:paraId="74BC0EF6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caso final es aplicable a la mayoría de las empresas que crean productos centrados en el cliente.</w:t>
      </w:r>
    </w:p>
    <w:p w14:paraId="6D96F8D0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11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0:11</w:t>
      </w:r>
    </w:p>
    <w:p w14:paraId="53D430BB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Quieren comprender cómo responden sus clientes a los productos, </w:t>
      </w:r>
    </w:p>
    <w:p w14:paraId="0E5E68CD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cómo se están desempeñando los esfuerzos de marketing de productos, </w:t>
      </w:r>
    </w:p>
    <w:p w14:paraId="56E74568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qué tipo de problemas están encontrando los clientes y qué nuevas funciones o </w:t>
      </w:r>
    </w:p>
    <w:p w14:paraId="015E84D2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características de las mejoras que buscan los clientes, etc.</w:t>
      </w:r>
    </w:p>
    <w:p w14:paraId="221A1E32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25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0:25</w:t>
      </w:r>
    </w:p>
    <w:p w14:paraId="5F051697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proofErr w:type="gramStart"/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Pero,</w:t>
      </w:r>
      <w:proofErr w:type="gramEnd"/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¿cómo obtiene la empresa esta información? </w:t>
      </w:r>
    </w:p>
    <w:p w14:paraId="61408D8F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¿Qué tipo de fuentes de datos llevarían esta información? </w:t>
      </w:r>
    </w:p>
    <w:p w14:paraId="0483A249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figura muestra algunas de estas fuentes. </w:t>
      </w:r>
    </w:p>
    <w:p w14:paraId="48F57D3F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Están en encuestas de usuarios enfocadas, correos electrónicos enviados por los clientes, en blogs y </w:t>
      </w:r>
    </w:p>
    <w:p w14:paraId="0CD2B29B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foros de revisión de productos, grupos especializados en redes sociales y foros de usuarios. </w:t>
      </w:r>
    </w:p>
    <w:p w14:paraId="0A1A9A30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resumen, están en Internet o en material recibido a través de Internet. </w:t>
      </w:r>
    </w:p>
    <w:p w14:paraId="3999C78E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Ahora bien, ¿cuántas fuentes hay?</w:t>
      </w:r>
    </w:p>
    <w:p w14:paraId="5B895B31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55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0:55</w:t>
      </w:r>
    </w:p>
    <w:p w14:paraId="3F7C4104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Dos. </w:t>
      </w:r>
    </w:p>
    <w:p w14:paraId="1CD7049B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número variaría. </w:t>
      </w:r>
    </w:p>
    <w:p w14:paraId="7FD87317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Nuevos sitios, nuevas publicaciones y </w:t>
      </w:r>
    </w:p>
    <w:p w14:paraId="2DC42FD2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todo el tiempo surgían nuevos hilos de discusión.</w:t>
      </w:r>
    </w:p>
    <w:p w14:paraId="5A6B4582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lastRenderedPageBreak/>
        <w:t>Reproduzca el video a partir de 1 minuto 4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1:04</w:t>
      </w:r>
    </w:p>
    <w:p w14:paraId="60566B3C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todos ellos, el objetivo es identificar información que </w:t>
      </w:r>
    </w:p>
    <w:p w14:paraId="6E5CC2EC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realmente se relaciona con el producto de la empresa, sus características y su utilidad.</w:t>
      </w:r>
    </w:p>
    <w:p w14:paraId="77AEC7AD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14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1:14</w:t>
      </w:r>
    </w:p>
    <w:p w14:paraId="072F2014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Para presentar esto como un tipo de problema de </w:t>
      </w:r>
      <w:proofErr w:type="spellStart"/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macrodatos</w:t>
      </w:r>
      <w:proofErr w:type="spellEnd"/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, </w:t>
      </w:r>
    </w:p>
    <w:p w14:paraId="35EE45DB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nos fijamos en una tarea que los informáticos denominaron Data </w:t>
      </w:r>
      <w:proofErr w:type="spellStart"/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Fusion</w:t>
      </w:r>
      <w:proofErr w:type="spellEnd"/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.</w:t>
      </w:r>
    </w:p>
    <w:p w14:paraId="10FAAAF1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22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1:22</w:t>
      </w:r>
    </w:p>
    <w:p w14:paraId="7B7CA4DB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Considere un conjunto de fuentes de datos, S, como mencionamos en la última diapositiva y </w:t>
      </w:r>
    </w:p>
    <w:p w14:paraId="77CD666F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 conjunto de elementos de datos, D.</w:t>
      </w:r>
    </w:p>
    <w:p w14:paraId="1DDF9A5A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y 30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1:30</w:t>
      </w:r>
    </w:p>
    <w:p w14:paraId="26312312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 elemento de datos representa un aspecto particular de una entidad del mundo real </w:t>
      </w:r>
    </w:p>
    <w:p w14:paraId="461B421B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que en nuestro caso es producto de la empresa.</w:t>
      </w:r>
    </w:p>
    <w:p w14:paraId="1EC3D41C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39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1:39</w:t>
      </w:r>
    </w:p>
    <w:p w14:paraId="59AD08E4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Para cada elemento de datos, una fuente puede proporcionar un valor, pero no necesariamente lo hará. </w:t>
      </w:r>
    </w:p>
    <w:p w14:paraId="5E3B010C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Por ejemplo, </w:t>
      </w:r>
    </w:p>
    <w:p w14:paraId="18A40A9E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facilidad de uso de un teclado dividido ergonómicamente puede tener una buena relación calidad-precio.</w:t>
      </w:r>
    </w:p>
    <w:p w14:paraId="68382065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1 minuto 52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1:52</w:t>
      </w:r>
    </w:p>
    <w:p w14:paraId="4C3FAA18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valor puede ser atómico, como bueno, o un conjunto, o una lista o </w:t>
      </w:r>
    </w:p>
    <w:p w14:paraId="416D27AC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 veces incrustado en la cuerda.</w:t>
      </w:r>
    </w:p>
    <w:p w14:paraId="1397B9DE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2 minutos 0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2:00</w:t>
      </w:r>
    </w:p>
    <w:p w14:paraId="3EC23EF5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Por ejemplo, el cursor a veces se congela al usar el panel táctil,</w:t>
      </w:r>
    </w:p>
    <w:p w14:paraId="3CF61785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2 minutos 5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2:05</w:t>
      </w:r>
    </w:p>
    <w:p w14:paraId="47F10CFA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 una cadena que tiene un valor sobre el panel táctil.</w:t>
      </w:r>
    </w:p>
    <w:p w14:paraId="058BAD7D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2 minutos y 11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2:11</w:t>
      </w:r>
    </w:p>
    <w:p w14:paraId="5A8B3FA4" w14:textId="3EA5BBC3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El objetivo de </w:t>
      </w:r>
      <w:proofErr w:type="spellStart"/>
      <w:r w:rsidR="00DB7E25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mues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usion</w:t>
      </w:r>
      <w:proofErr w:type="spellEnd"/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es encontrar los valores de los elementos de datos de una fuente.</w:t>
      </w:r>
    </w:p>
    <w:p w14:paraId="2B156F5D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2 minutos 18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2:18</w:t>
      </w:r>
    </w:p>
    <w:p w14:paraId="705E1521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muchos casos, el sistema encontraría un valor verdadero único de un artículo. </w:t>
      </w:r>
    </w:p>
    <w:p w14:paraId="645D84BA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Por ejemplo, los datos de lanzamiento de un producto en Europa deberían tener el mismo valor real </w:t>
      </w:r>
    </w:p>
    <w:p w14:paraId="72B9C994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independientemente de la fuente de datos que se mire.</w:t>
      </w:r>
    </w:p>
    <w:p w14:paraId="5C773630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2 minutos y 30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2:30</w:t>
      </w:r>
    </w:p>
    <w:p w14:paraId="6466C05A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otros casos, podríamos encontrar una distribución de valor de un artículo. </w:t>
      </w:r>
    </w:p>
    <w:p w14:paraId="54EE32A2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Por ejemplo, la usabilidad de nuestro teclado puede tener una distribución de valor.</w:t>
      </w:r>
    </w:p>
    <w:p w14:paraId="511946F2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2 minutos 39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2:39</w:t>
      </w:r>
    </w:p>
    <w:p w14:paraId="51C38070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Eso es con Data </w:t>
      </w:r>
      <w:proofErr w:type="spellStart"/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Fusion</w:t>
      </w:r>
      <w:proofErr w:type="spellEnd"/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, deberíamos poder recopilar los valores del mundo real </w:t>
      </w:r>
    </w:p>
    <w:p w14:paraId="54233050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elementos de un subconjunto de fuentes de datos. </w:t>
      </w:r>
    </w:p>
    <w:p w14:paraId="65014EEB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 un subconjunto porque no todas las fuentes de datos </w:t>
      </w:r>
    </w:p>
    <w:p w14:paraId="7E3D6FC0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tendrá información relevante sobre el elemento de datos.</w:t>
      </w:r>
    </w:p>
    <w:p w14:paraId="15F5058C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2 minutos 53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2:53</w:t>
      </w:r>
    </w:p>
    <w:p w14:paraId="73E29BCE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Hay algunas otras versiones de lo que es Data </w:t>
      </w:r>
      <w:proofErr w:type="spellStart"/>
      <w:proofErr w:type="gramStart"/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Fusion</w:t>
      </w:r>
      <w:proofErr w:type="spellEnd"/>
      <w:proofErr w:type="gramEnd"/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pero para </w:t>
      </w:r>
    </w:p>
    <w:p w14:paraId="578026C5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nuestros propósitos nos ceñiremos a esta descripción general.</w:t>
      </w:r>
    </w:p>
    <w:p w14:paraId="6A5C33FF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3 minutos 1 segundo y seguir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3:01</w:t>
      </w:r>
    </w:p>
    <w:p w14:paraId="6E43B512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Ahora bien, un problema obvio con Internet es que hay demasiados datos </w:t>
      </w:r>
    </w:p>
    <w:p w14:paraId="368661E9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lastRenderedPageBreak/>
        <w:t>fuentes en cualquier momento, esto conduce a muchas dificultades.</w:t>
      </w:r>
    </w:p>
    <w:p w14:paraId="5C66F08C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3 minutos y 10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3:10</w:t>
      </w:r>
    </w:p>
    <w:p w14:paraId="742720F2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Primero, debe entenderse que con demasiadas fuentes de datos </w:t>
      </w:r>
    </w:p>
    <w:p w14:paraId="1C27C7F2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habrá muchos valores para el mismo artículo.</w:t>
      </w:r>
    </w:p>
    <w:p w14:paraId="3D2E5546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3 minutos y 18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3:18</w:t>
      </w:r>
    </w:p>
    <w:p w14:paraId="358A2769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 menudo, estos serán diferentes y, a veces, entrarán en conflicto.</w:t>
      </w:r>
    </w:p>
    <w:p w14:paraId="1016BDD7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3 minutos 22 segundos y seguir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3:22</w:t>
      </w:r>
    </w:p>
    <w:p w14:paraId="537D9AA6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Una técnica estándar en este caso es utilizar un mecanismo de votación.</w:t>
      </w:r>
    </w:p>
    <w:p w14:paraId="14A2BF54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3 minutos 27 segundos y seguir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3:27</w:t>
      </w:r>
    </w:p>
    <w:p w14:paraId="4292B802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Sin embargo, incluso un mecanismo de votación puede ser complejo </w:t>
      </w:r>
    </w:p>
    <w:p w14:paraId="11A9EAF0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debido a problemas con la fuente de datos.</w:t>
      </w:r>
    </w:p>
    <w:p w14:paraId="3EA6B43B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3 minutos y 35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3:35</w:t>
      </w:r>
    </w:p>
    <w:p w14:paraId="1C5D1A5F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Uno de los problemas es estimar la confiabilidad de la fuente.</w:t>
      </w:r>
    </w:p>
    <w:p w14:paraId="3AC9674F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3 minutos y 40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3:40</w:t>
      </w:r>
    </w:p>
    <w:p w14:paraId="5B8D0F66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Para cada fuente de datos, </w:t>
      </w:r>
    </w:p>
    <w:p w14:paraId="4D94A3C1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necesitamos evaluar si está informando correctamente algunos hechos básicos o conocidos. </w:t>
      </w:r>
    </w:p>
    <w:p w14:paraId="5A5B0BF0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Si una fuente menciona detalles sobre un iPhone de color arcoíris, </w:t>
      </w:r>
    </w:p>
    <w:p w14:paraId="71E5D472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que no existe, su confiabilidad reduce </w:t>
      </w:r>
    </w:p>
    <w:p w14:paraId="19140696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debido a la falsedad del valor proporcionado de este elemento de datos.</w:t>
      </w:r>
    </w:p>
    <w:p w14:paraId="304D74FF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3 minutos 59 segundos y seguir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3:59</w:t>
      </w:r>
    </w:p>
    <w:p w14:paraId="268E1F93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consecuencia, se puede asignar un mayor número de votos a una fuente más confiable.</w:t>
      </w:r>
    </w:p>
    <w:p w14:paraId="355E0213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4 minutos 4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4:04</w:t>
      </w:r>
    </w:p>
    <w:p w14:paraId="72826B2A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Y luego, esto se puede usar para votar.</w:t>
      </w:r>
    </w:p>
    <w:p w14:paraId="1056296A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4 minutos y 9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4:09</w:t>
      </w:r>
    </w:p>
    <w:p w14:paraId="547F846C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segundo aspecto es la detección de copias.</w:t>
      </w:r>
    </w:p>
    <w:p w14:paraId="3B0816ED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4 minutos y 12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4:12</w:t>
      </w:r>
    </w:p>
    <w:p w14:paraId="406446F5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Detectar el tiempo una vez que se ha copiado información de otro puede ser muy </w:t>
      </w:r>
    </w:p>
    <w:p w14:paraId="6202FC12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importante para la tarea de fusión de detalles en el análisis de clientes.</w:t>
      </w:r>
    </w:p>
    <w:p w14:paraId="278D1AED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4 minutos y 20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4:20</w:t>
      </w:r>
    </w:p>
    <w:p w14:paraId="6B4ECE83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Si una fuente ha copiado información,</w:t>
      </w:r>
    </w:p>
    <w:p w14:paraId="49555E51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4 minutos 23 segundos y seguir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4:23</w:t>
      </w:r>
    </w:p>
    <w:p w14:paraId="6B102476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es tal que el recuento de votos con descuento se puede asignar a un valor de copia y </w:t>
      </w:r>
    </w:p>
    <w:p w14:paraId="6553B74E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votando eso significa que la copia en fuente tendrá menos peso.</w:t>
      </w:r>
    </w:p>
    <w:p w14:paraId="57AC0FAA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4 minutos y 35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4:35</w:t>
      </w:r>
    </w:p>
    <w:p w14:paraId="7EE1CEE9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Ahora bien, esto es especialmente relevante cuando calculamos distribuciones de valor, porque si </w:t>
      </w:r>
    </w:p>
    <w:p w14:paraId="37CBBEE6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Tratemos las copias como información genuina, sesgaremos estadísticamente la distribución. </w:t>
      </w:r>
    </w:p>
    <w:p w14:paraId="1E6759F2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Ahora aquí hay una investigación activa sobre cómo detectar copias, cómo determinar sesgos y </w:t>
      </w:r>
    </w:p>
    <w:p w14:paraId="7DF24AF6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luego llegue a una estimación estadísticamente sólida de la distribución del valor. </w:t>
      </w:r>
    </w:p>
    <w:p w14:paraId="5332CC75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Pero hasta donde sabemos, estos métodos aún no se han aplicado al software existente para </w:t>
      </w:r>
    </w:p>
    <w:p w14:paraId="5EDA7F8A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integración de </w:t>
      </w:r>
      <w:proofErr w:type="spellStart"/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big</w:t>
      </w:r>
      <w:proofErr w:type="spellEnd"/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data.</w:t>
      </w:r>
    </w:p>
    <w:p w14:paraId="7F5BC591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5 minutos 4 segundos y seguir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5:04</w:t>
      </w:r>
    </w:p>
    <w:p w14:paraId="7EB75637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Debería estar muy claro a estas alturas, pero </w:t>
      </w:r>
    </w:p>
    <w:p w14:paraId="5A7376A3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lastRenderedPageBreak/>
        <w:t xml:space="preserve">Hay dos tipos de situaciones de </w:t>
      </w:r>
      <w:proofErr w:type="spellStart"/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big</w:t>
      </w:r>
      <w:proofErr w:type="spellEnd"/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data cuando se trata de información.</w:t>
      </w:r>
    </w:p>
    <w:p w14:paraId="1A9B3265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5 minutos y 11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5:11</w:t>
      </w:r>
    </w:p>
    <w:p w14:paraId="4EE904BD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Los dos primeros casos de uso que vimos requieren un sistema de integración </w:t>
      </w:r>
    </w:p>
    <w:p w14:paraId="5C679B67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considerar todas las fuentes porque la aplicación así lo exige.</w:t>
      </w:r>
    </w:p>
    <w:p w14:paraId="0DC1A8F8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5 minutos y 21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5:21</w:t>
      </w:r>
    </w:p>
    <w:p w14:paraId="597BF0CF" w14:textId="14CEE3AD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Por el contrario, los problemas donde los datos provienen de demasiados redundantes, mente </w:t>
      </w:r>
    </w:p>
    <w:p w14:paraId="02D21051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fuentes poco fiables como Internet, los mejores resultados se pueden obtener si tenemos </w:t>
      </w:r>
    </w:p>
    <w:p w14:paraId="4FC8A21B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una forma de evaluar el valor de las fuentes antes de la integración de la información.</w:t>
      </w:r>
    </w:p>
    <w:p w14:paraId="5EFFC5DE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Reproducir video a partir de 5 minutos 37 segundos y seguir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5:37</w:t>
      </w:r>
    </w:p>
    <w:p w14:paraId="1556C140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Pero este problema se llama Selección de fuente. </w:t>
      </w:r>
    </w:p>
    <w:p w14:paraId="3C40616F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imagen de la derecha muestra el resultado de un análisis de costo-beneficio para </w:t>
      </w:r>
    </w:p>
    <w:p w14:paraId="0CE6A71C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fusión de datos. </w:t>
      </w:r>
    </w:p>
    <w:p w14:paraId="07A5911A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eje x indica el número de fuentes utilizadas y </w:t>
      </w:r>
    </w:p>
    <w:p w14:paraId="75BC4133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el eje y mide la proporción de resultados verdaderos que se devolvieron.</w:t>
      </w:r>
    </w:p>
    <w:p w14:paraId="521E288E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5 minutos y 55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5:55</w:t>
      </w:r>
    </w:p>
    <w:p w14:paraId="6A06A022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Podemos ver claramente que la trama alcanza su punto máximo alrededor de seis a ocho fuentes, y </w:t>
      </w:r>
    </w:p>
    <w:p w14:paraId="1B3A1C4F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que la eficiencia disminuye a medida que se agregan más fuentes.</w:t>
      </w:r>
    </w:p>
    <w:p w14:paraId="1F5CC204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6 minutos y 3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6:03</w:t>
      </w:r>
    </w:p>
    <w:p w14:paraId="448BD996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un análisis de costo-beneficio, el costo debe incluir tanto el humano como el </w:t>
      </w:r>
    </w:p>
    <w:p w14:paraId="442729EE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los costos computacionales, </w:t>
      </w:r>
    </w:p>
    <w:p w14:paraId="2D807285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mientras que el beneficio es función de la precisión del resultado de la fusión. </w:t>
      </w:r>
    </w:p>
    <w:p w14:paraId="33B610BD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La técnica para resolver este problema proviene de la economía.</w:t>
      </w:r>
    </w:p>
    <w:p w14:paraId="6AACF3E1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6 minutos y 20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6:20</w:t>
      </w:r>
    </w:p>
    <w:p w14:paraId="0814FB0C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Suponiendo que el costo y los beneficios se miden en la misma unidad, para </w:t>
      </w:r>
    </w:p>
    <w:p w14:paraId="27EFBBF3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ejemplo, dólares.</w:t>
      </w:r>
    </w:p>
    <w:p w14:paraId="330A22C8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6 minutos y 25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6:25</w:t>
      </w:r>
    </w:p>
    <w:p w14:paraId="26E533C4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Propusieron seguir seleccionando fuentes </w:t>
      </w:r>
    </w:p>
    <w:p w14:paraId="41FFA944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hasta que el beneficio marginal sea menor que el costo marginal.</w:t>
      </w:r>
    </w:p>
    <w:p w14:paraId="080D5EFD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6 minutos y 34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6:34</w:t>
      </w:r>
    </w:p>
    <w:p w14:paraId="0401B5C1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Ahora, las técnicas recientes estaban realizando este cálculo de forma bastante escalable. </w:t>
      </w:r>
    </w:p>
    <w:p w14:paraId="50A6562C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En un entorno, seleccionar las fuentes más beneficiosas </w:t>
      </w:r>
    </w:p>
    <w:p w14:paraId="1844C482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de un total de un millón de fuentes tomó menos de una hora.</w:t>
      </w:r>
    </w:p>
    <w:p w14:paraId="21335FA2" w14:textId="77777777" w:rsidR="00060241" w:rsidRPr="00060241" w:rsidRDefault="00060241" w:rsidP="00060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bdr w:val="none" w:sz="0" w:space="0" w:color="auto" w:frame="1"/>
          <w:lang w:eastAsia="es-PE"/>
        </w:rPr>
        <w:t>Reproduzca el video a partir de los 6 minutos y 47 segundos y siga la transcripción</w:t>
      </w: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6:47</w:t>
      </w:r>
    </w:p>
    <w:p w14:paraId="4AE88A5D" w14:textId="77777777" w:rsidR="00060241" w:rsidRPr="00060241" w:rsidRDefault="00060241" w:rsidP="00060241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1"/>
          <w:szCs w:val="21"/>
          <w:lang w:eastAsia="es-PE"/>
        </w:rPr>
      </w:pPr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Esto completa nuestra cobertura de los problemas de integración de </w:t>
      </w:r>
      <w:proofErr w:type="spellStart"/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>big</w:t>
      </w:r>
      <w:proofErr w:type="spellEnd"/>
      <w:r w:rsidRPr="00060241">
        <w:rPr>
          <w:rFonts w:ascii="Arial" w:eastAsia="Times New Roman" w:hAnsi="Arial" w:cs="Arial"/>
          <w:color w:val="373A3C"/>
          <w:sz w:val="21"/>
          <w:szCs w:val="21"/>
          <w:lang w:eastAsia="es-PE"/>
        </w:rPr>
        <w:t xml:space="preserve"> data.</w:t>
      </w:r>
    </w:p>
    <w:p w14:paraId="132546C8" w14:textId="61F92A57" w:rsidR="00060241" w:rsidRDefault="00060241" w:rsidP="00060241">
      <w:pPr>
        <w:shd w:val="clear" w:color="auto" w:fill="FFFFFF"/>
        <w:spacing w:before="300" w:after="300" w:line="240" w:lineRule="auto"/>
        <w:outlineLvl w:val="3"/>
        <w:rPr>
          <w:rFonts w:ascii="Arial" w:eastAsia="Times New Roman" w:hAnsi="Arial" w:cs="Arial"/>
          <w:b/>
          <w:bCs/>
          <w:color w:val="373A3C"/>
          <w:sz w:val="44"/>
          <w:szCs w:val="44"/>
          <w:lang w:eastAsia="es-PE"/>
        </w:rPr>
      </w:pPr>
    </w:p>
    <w:p w14:paraId="2EDA23CC" w14:textId="019C1AEF" w:rsidR="00E2723D" w:rsidRDefault="00E2723D" w:rsidP="00060241">
      <w:pPr>
        <w:shd w:val="clear" w:color="auto" w:fill="FFFFFF"/>
        <w:spacing w:before="300" w:after="300" w:line="240" w:lineRule="auto"/>
        <w:outlineLvl w:val="3"/>
        <w:rPr>
          <w:rFonts w:ascii="Arial" w:eastAsia="Times New Roman" w:hAnsi="Arial" w:cs="Arial"/>
          <w:b/>
          <w:bCs/>
          <w:color w:val="373A3C"/>
          <w:sz w:val="44"/>
          <w:szCs w:val="44"/>
          <w:lang w:eastAsia="es-PE"/>
        </w:rPr>
      </w:pPr>
    </w:p>
    <w:p w14:paraId="5CC203C9" w14:textId="1A18225F" w:rsidR="00E2723D" w:rsidRDefault="00E2723D" w:rsidP="00060241">
      <w:pPr>
        <w:shd w:val="clear" w:color="auto" w:fill="FFFFFF"/>
        <w:spacing w:before="300" w:after="300" w:line="240" w:lineRule="auto"/>
        <w:outlineLvl w:val="3"/>
        <w:rPr>
          <w:rFonts w:ascii="Arial" w:eastAsia="Times New Roman" w:hAnsi="Arial" w:cs="Arial"/>
          <w:b/>
          <w:bCs/>
          <w:color w:val="373A3C"/>
          <w:sz w:val="44"/>
          <w:szCs w:val="44"/>
          <w:lang w:eastAsia="es-PE"/>
        </w:rPr>
      </w:pPr>
    </w:p>
    <w:p w14:paraId="2AEB481E" w14:textId="1F3A63D1" w:rsidR="00E2723D" w:rsidRDefault="00E2723D" w:rsidP="00060241">
      <w:pPr>
        <w:shd w:val="clear" w:color="auto" w:fill="FFFFFF"/>
        <w:spacing w:before="300" w:after="300" w:line="240" w:lineRule="auto"/>
        <w:outlineLvl w:val="3"/>
        <w:rPr>
          <w:rFonts w:ascii="Arial" w:eastAsia="Times New Roman" w:hAnsi="Arial" w:cs="Arial"/>
          <w:b/>
          <w:bCs/>
          <w:color w:val="373A3C"/>
          <w:sz w:val="44"/>
          <w:szCs w:val="44"/>
          <w:lang w:eastAsia="es-PE"/>
        </w:rPr>
      </w:pPr>
    </w:p>
    <w:p w14:paraId="1E141641" w14:textId="12A30065" w:rsidR="00E2723D" w:rsidRDefault="00E2723D" w:rsidP="00060241">
      <w:pPr>
        <w:shd w:val="clear" w:color="auto" w:fill="FFFFFF"/>
        <w:spacing w:before="300" w:after="300" w:line="240" w:lineRule="auto"/>
        <w:outlineLvl w:val="3"/>
        <w:rPr>
          <w:rFonts w:ascii="Arial" w:eastAsia="Times New Roman" w:hAnsi="Arial" w:cs="Arial"/>
          <w:b/>
          <w:bCs/>
          <w:color w:val="373A3C"/>
          <w:sz w:val="44"/>
          <w:szCs w:val="44"/>
          <w:lang w:eastAsia="es-PE"/>
        </w:rPr>
      </w:pPr>
      <w:r>
        <w:rPr>
          <w:noProof/>
        </w:rPr>
        <w:drawing>
          <wp:inline distT="0" distB="0" distL="0" distR="0" wp14:anchorId="04FC66A3" wp14:editId="47047FAE">
            <wp:extent cx="5673600" cy="1690675"/>
            <wp:effectExtent l="0" t="0" r="381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3720" t="42198" r="6731" b="10359"/>
                    <a:stretch/>
                  </pic:blipFill>
                  <pic:spPr bwMode="auto">
                    <a:xfrm>
                      <a:off x="0" y="0"/>
                      <a:ext cx="5683844" cy="16937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52CF6D" w14:textId="13029831" w:rsidR="00E2723D" w:rsidRDefault="00E16E89" w:rsidP="00060241">
      <w:pPr>
        <w:shd w:val="clear" w:color="auto" w:fill="FFFFFF"/>
        <w:spacing w:before="300" w:after="300" w:line="240" w:lineRule="auto"/>
        <w:outlineLvl w:val="3"/>
        <w:rPr>
          <w:rFonts w:ascii="Arial" w:eastAsia="Times New Roman" w:hAnsi="Arial" w:cs="Arial"/>
          <w:b/>
          <w:bCs/>
          <w:color w:val="373A3C"/>
          <w:sz w:val="44"/>
          <w:szCs w:val="44"/>
          <w:lang w:eastAsia="es-PE"/>
        </w:rPr>
      </w:pPr>
      <w:r>
        <w:rPr>
          <w:noProof/>
        </w:rPr>
        <w:drawing>
          <wp:inline distT="0" distB="0" distL="0" distR="0" wp14:anchorId="65953DE1" wp14:editId="74653A18">
            <wp:extent cx="5612130" cy="3156585"/>
            <wp:effectExtent l="0" t="0" r="7620" b="571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A493C" w14:textId="2160626B" w:rsidR="00E2723D" w:rsidRDefault="00E2723D" w:rsidP="00060241">
      <w:pPr>
        <w:shd w:val="clear" w:color="auto" w:fill="FFFFFF"/>
        <w:spacing w:before="300" w:after="300" w:line="240" w:lineRule="auto"/>
        <w:outlineLvl w:val="3"/>
        <w:rPr>
          <w:rFonts w:ascii="Arial" w:eastAsia="Times New Roman" w:hAnsi="Arial" w:cs="Arial"/>
          <w:b/>
          <w:bCs/>
          <w:color w:val="373A3C"/>
          <w:sz w:val="44"/>
          <w:szCs w:val="44"/>
          <w:lang w:eastAsia="es-PE"/>
        </w:rPr>
      </w:pPr>
    </w:p>
    <w:p w14:paraId="259B7907" w14:textId="587EB791" w:rsidR="00E2723D" w:rsidRDefault="00E2723D" w:rsidP="00060241">
      <w:pPr>
        <w:shd w:val="clear" w:color="auto" w:fill="FFFFFF"/>
        <w:spacing w:before="300" w:after="300" w:line="240" w:lineRule="auto"/>
        <w:outlineLvl w:val="3"/>
        <w:rPr>
          <w:rFonts w:ascii="Arial" w:eastAsia="Times New Roman" w:hAnsi="Arial" w:cs="Arial"/>
          <w:b/>
          <w:bCs/>
          <w:color w:val="373A3C"/>
          <w:sz w:val="44"/>
          <w:szCs w:val="44"/>
          <w:lang w:eastAsia="es-PE"/>
        </w:rPr>
      </w:pPr>
    </w:p>
    <w:p w14:paraId="10550E18" w14:textId="2A0A6F15" w:rsidR="00E2723D" w:rsidRDefault="00E2723D" w:rsidP="00060241">
      <w:pPr>
        <w:shd w:val="clear" w:color="auto" w:fill="FFFFFF"/>
        <w:spacing w:before="300" w:after="300" w:line="240" w:lineRule="auto"/>
        <w:outlineLvl w:val="3"/>
        <w:rPr>
          <w:rFonts w:ascii="Arial" w:eastAsia="Times New Roman" w:hAnsi="Arial" w:cs="Arial"/>
          <w:b/>
          <w:bCs/>
          <w:color w:val="373A3C"/>
          <w:sz w:val="44"/>
          <w:szCs w:val="44"/>
          <w:lang w:eastAsia="es-PE"/>
        </w:rPr>
      </w:pPr>
    </w:p>
    <w:p w14:paraId="6D545397" w14:textId="77777777" w:rsidR="00E2723D" w:rsidRPr="00060241" w:rsidRDefault="00E2723D" w:rsidP="00060241">
      <w:pPr>
        <w:shd w:val="clear" w:color="auto" w:fill="FFFFFF"/>
        <w:spacing w:before="300" w:after="300" w:line="240" w:lineRule="auto"/>
        <w:outlineLvl w:val="3"/>
        <w:rPr>
          <w:rFonts w:ascii="Arial" w:eastAsia="Times New Roman" w:hAnsi="Arial" w:cs="Arial"/>
          <w:b/>
          <w:bCs/>
          <w:color w:val="373A3C"/>
          <w:sz w:val="44"/>
          <w:szCs w:val="44"/>
          <w:lang w:eastAsia="es-PE"/>
        </w:rPr>
      </w:pPr>
    </w:p>
    <w:p w14:paraId="2BB756A8" w14:textId="395A55DB" w:rsidR="001C2DFE" w:rsidRDefault="001C2DFE">
      <w:pPr>
        <w:rPr>
          <w:b/>
          <w:bCs/>
          <w:sz w:val="40"/>
          <w:szCs w:val="40"/>
        </w:rPr>
      </w:pPr>
    </w:p>
    <w:p w14:paraId="43116EC8" w14:textId="77777777" w:rsidR="00E2723D" w:rsidRDefault="00E2723D">
      <w:pPr>
        <w:rPr>
          <w:b/>
          <w:bCs/>
          <w:sz w:val="40"/>
          <w:szCs w:val="40"/>
        </w:rPr>
      </w:pPr>
    </w:p>
    <w:p w14:paraId="6EBC766D" w14:textId="77777777" w:rsidR="00E2723D" w:rsidRDefault="00E2723D">
      <w:pPr>
        <w:rPr>
          <w:b/>
          <w:bCs/>
          <w:sz w:val="40"/>
          <w:szCs w:val="40"/>
        </w:rPr>
      </w:pPr>
    </w:p>
    <w:p w14:paraId="6BDBEFFF" w14:textId="77777777" w:rsidR="00E2723D" w:rsidRDefault="00E2723D">
      <w:pPr>
        <w:rPr>
          <w:b/>
          <w:bCs/>
          <w:sz w:val="40"/>
          <w:szCs w:val="40"/>
        </w:rPr>
      </w:pPr>
    </w:p>
    <w:p w14:paraId="7B3A6A97" w14:textId="77777777" w:rsidR="00E2723D" w:rsidRDefault="00E2723D">
      <w:pPr>
        <w:rPr>
          <w:b/>
          <w:bCs/>
          <w:sz w:val="40"/>
          <w:szCs w:val="40"/>
        </w:rPr>
      </w:pPr>
    </w:p>
    <w:p w14:paraId="366D9A90" w14:textId="77777777" w:rsidR="00E2723D" w:rsidRDefault="00E2723D">
      <w:pPr>
        <w:rPr>
          <w:b/>
          <w:bCs/>
          <w:sz w:val="40"/>
          <w:szCs w:val="40"/>
        </w:rPr>
      </w:pPr>
    </w:p>
    <w:p w14:paraId="1C588FFE" w14:textId="67BF54B7" w:rsidR="00E2723D" w:rsidRDefault="00E16E89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3221F089" wp14:editId="7DFE87D4">
            <wp:extent cx="5612130" cy="3156585"/>
            <wp:effectExtent l="0" t="0" r="7620" b="571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62191" w14:textId="77777777" w:rsidR="00E2723D" w:rsidRDefault="00E2723D">
      <w:pPr>
        <w:rPr>
          <w:b/>
          <w:bCs/>
          <w:sz w:val="40"/>
          <w:szCs w:val="40"/>
        </w:rPr>
      </w:pPr>
    </w:p>
    <w:p w14:paraId="3A1C5B7F" w14:textId="3EB48ABE" w:rsidR="00E2723D" w:rsidRDefault="00E2723D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2F83F9D7" wp14:editId="3ECC4D0C">
            <wp:extent cx="5032800" cy="2363707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4243" t="16425" r="20202" b="28835"/>
                    <a:stretch/>
                  </pic:blipFill>
                  <pic:spPr bwMode="auto">
                    <a:xfrm>
                      <a:off x="0" y="0"/>
                      <a:ext cx="5039356" cy="23667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3B7C82" w14:textId="3F8956C4" w:rsidR="00E2723D" w:rsidRDefault="00E2723D">
      <w:pPr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7D9D4A3B" wp14:editId="7DC9BDF5">
            <wp:extent cx="4017600" cy="1172223"/>
            <wp:effectExtent l="0" t="0" r="254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4500" t="30801" r="16481" b="33396"/>
                    <a:stretch/>
                  </pic:blipFill>
                  <pic:spPr bwMode="auto">
                    <a:xfrm>
                      <a:off x="0" y="0"/>
                      <a:ext cx="4022515" cy="11736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D2734C" w14:textId="4F82DB61" w:rsidR="00E2723D" w:rsidRDefault="00E2723D">
      <w:pPr>
        <w:rPr>
          <w:b/>
          <w:bCs/>
          <w:sz w:val="40"/>
          <w:szCs w:val="40"/>
        </w:rPr>
      </w:pPr>
    </w:p>
    <w:p w14:paraId="6A26EC9B" w14:textId="28ADC535" w:rsidR="00E2723D" w:rsidRDefault="00E2723D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33B8CF9E" wp14:editId="05BDCD70">
            <wp:extent cx="3491367" cy="108681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5013" t="50189" r="22767" b="15376"/>
                    <a:stretch/>
                  </pic:blipFill>
                  <pic:spPr bwMode="auto">
                    <a:xfrm>
                      <a:off x="0" y="0"/>
                      <a:ext cx="3491877" cy="10869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733907" w14:textId="385F92EA" w:rsidR="00E16E89" w:rsidRDefault="00E16E89">
      <w:pPr>
        <w:rPr>
          <w:b/>
          <w:bCs/>
          <w:sz w:val="40"/>
          <w:szCs w:val="40"/>
        </w:rPr>
      </w:pPr>
    </w:p>
    <w:p w14:paraId="4593FEE3" w14:textId="5033E3C1" w:rsidR="00E16E89" w:rsidRDefault="00E16E89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24DB8C92" wp14:editId="12E0AC04">
            <wp:extent cx="3368874" cy="1122815"/>
            <wp:effectExtent l="0" t="0" r="3175" b="127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3987" t="34221" r="25974" b="30203"/>
                    <a:stretch/>
                  </pic:blipFill>
                  <pic:spPr bwMode="auto">
                    <a:xfrm>
                      <a:off x="0" y="0"/>
                      <a:ext cx="3369463" cy="11230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B535D5" w14:textId="51E7BBBC" w:rsidR="00E16E89" w:rsidRDefault="00E16E89">
      <w:pPr>
        <w:rPr>
          <w:b/>
          <w:bCs/>
          <w:sz w:val="40"/>
          <w:szCs w:val="40"/>
        </w:rPr>
      </w:pPr>
    </w:p>
    <w:p w14:paraId="421A0EFD" w14:textId="6D5CB081" w:rsidR="00E16E89" w:rsidRDefault="00E16E89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1FB43387" wp14:editId="63D13EA2">
            <wp:extent cx="3319165" cy="1569577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5523" t="38548" r="25334" b="11728"/>
                    <a:stretch/>
                  </pic:blipFill>
                  <pic:spPr bwMode="auto">
                    <a:xfrm>
                      <a:off x="0" y="0"/>
                      <a:ext cx="3319193" cy="1569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EC3509" w14:textId="737ACFD0" w:rsidR="00E16E89" w:rsidRDefault="00E16E89">
      <w:pPr>
        <w:rPr>
          <w:b/>
          <w:bCs/>
          <w:sz w:val="40"/>
          <w:szCs w:val="40"/>
        </w:rPr>
      </w:pPr>
    </w:p>
    <w:p w14:paraId="49834B22" w14:textId="7F606CB0" w:rsidR="00E16E89" w:rsidRDefault="00E16E89">
      <w:pPr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043D335E" wp14:editId="3C57623C">
            <wp:extent cx="3311292" cy="1137090"/>
            <wp:effectExtent l="0" t="0" r="3810" b="635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3473" t="56806" r="27514" b="7164"/>
                    <a:stretch/>
                  </pic:blipFill>
                  <pic:spPr bwMode="auto">
                    <a:xfrm>
                      <a:off x="0" y="0"/>
                      <a:ext cx="3311868" cy="11372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36946C" w14:textId="12859D16" w:rsidR="00E16E89" w:rsidRDefault="00E16E89">
      <w:pPr>
        <w:rPr>
          <w:b/>
          <w:bCs/>
          <w:sz w:val="40"/>
          <w:szCs w:val="40"/>
        </w:rPr>
      </w:pPr>
    </w:p>
    <w:p w14:paraId="2AE806F9" w14:textId="77777777" w:rsidR="00E16E89" w:rsidRDefault="00E16E89">
      <w:pPr>
        <w:rPr>
          <w:b/>
          <w:bCs/>
          <w:sz w:val="40"/>
          <w:szCs w:val="40"/>
        </w:rPr>
      </w:pPr>
    </w:p>
    <w:sectPr w:rsidR="00E16E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C4E"/>
    <w:rsid w:val="00060241"/>
    <w:rsid w:val="001C2DFE"/>
    <w:rsid w:val="001E452A"/>
    <w:rsid w:val="004952C2"/>
    <w:rsid w:val="004D7DCB"/>
    <w:rsid w:val="00625E6A"/>
    <w:rsid w:val="00D47B5E"/>
    <w:rsid w:val="00DB7E25"/>
    <w:rsid w:val="00E16E89"/>
    <w:rsid w:val="00E2723D"/>
    <w:rsid w:val="00FD2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AC01A"/>
  <w15:chartTrackingRefBased/>
  <w15:docId w15:val="{5CEB3890-47B6-41B4-88C7-1B12A1D0E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14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7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36293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9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49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873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775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285135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79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02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9968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62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9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964493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9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41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54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3635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64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653139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772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253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803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314909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0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91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301779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78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607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200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367983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93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22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1585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967820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8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17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29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968965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9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046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838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73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249383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1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04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17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3117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892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432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05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2280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894650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12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386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50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478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263724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8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607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785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44718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2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77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76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45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9365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263905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9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765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72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4718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43576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9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51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664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89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91368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4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13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981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011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08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599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273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50283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3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389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463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5561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032787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1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014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3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92734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9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8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876167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5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79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6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02045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90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77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01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44054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7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7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34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272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11530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192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20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725012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2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38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651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4095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728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862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027866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5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12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097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79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13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806709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80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94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423205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5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45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74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10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427866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62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58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34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75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92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718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97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937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790372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7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88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31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342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631200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57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43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044620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4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70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9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537589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62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99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4209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573672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6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8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39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76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60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762193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41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32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89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38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428994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5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71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24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82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86310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40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37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2651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605054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989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60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888728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90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99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296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5110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23157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37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37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901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410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0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371129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7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9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86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492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301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47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745709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64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85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45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4720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119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533014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07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58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2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577102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4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71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59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676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9972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5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83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00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963960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0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895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889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78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487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8537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698078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22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315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01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5307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40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60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767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8904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720938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39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62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499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054837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76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0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25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668572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2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26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68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7506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630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11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03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50183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7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79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370504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7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10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152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868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879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384058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0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58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43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28737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9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75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371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500771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84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83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44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727290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8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30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513563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9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31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553060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14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37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052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61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20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111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462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390220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6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843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0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477042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6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69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7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196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050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14973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3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941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284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756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957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75174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54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564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778819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0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8562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33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48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081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45761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7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518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94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359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51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430453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16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003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15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094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609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823887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59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483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609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078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539030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25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42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765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644189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17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9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62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34128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1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06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122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359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16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938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637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87810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23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08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697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0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2570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19980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78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01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29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402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76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85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892732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56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704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511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1047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779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61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525032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8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615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690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868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454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893371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43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83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859914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9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9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333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642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777951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63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998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546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456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05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083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719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243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069335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97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12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977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983082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17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020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13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24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902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26721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75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1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902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22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24687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29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39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52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054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408310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0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46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975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635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80336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36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133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13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3791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905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0930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222354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71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155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220129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928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4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132216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8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5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1719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666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835774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2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246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79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171569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73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891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590686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83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72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731305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23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59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458471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43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48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029178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78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21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10379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38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327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901470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7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978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276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242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843317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9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99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333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547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929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596119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11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266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19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394808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6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84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36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429625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9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72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926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48354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8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57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5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831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40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2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04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34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750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176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140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239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414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192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020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945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618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133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0536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79290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19023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88917082">
                                                                      <w:marLeft w:val="15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84408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6440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805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978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5359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4648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8600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8760075">
                                                          <w:marLeft w:val="0"/>
                                                          <w:marRight w:val="0"/>
                                                          <w:marTop w:val="45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1720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81138442">
                                                              <w:marLeft w:val="0"/>
                                                              <w:marRight w:val="0"/>
                                                              <w:marTop w:val="600"/>
                                                              <w:marBottom w:val="1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16422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6" w:color="E1E1E1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083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017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55604110">
                                                          <w:marLeft w:val="9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649914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703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98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68698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998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812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789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0670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01620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8791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025127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566607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73565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3770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7178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8369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33671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5932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3128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84051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472921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69394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3903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1442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25643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74931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00541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6810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2212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3833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0983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832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283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1702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59704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0007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3626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3319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69508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1633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8898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8098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562076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61853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773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0178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5016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00578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268680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09445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3372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4730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70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1877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9538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9307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8852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07738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918337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27112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2093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9281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35099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915958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585437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70179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48738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0485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6613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12934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321128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429183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84640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7082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7828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8554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75647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811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0974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93330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26859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728017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48380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414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3467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4450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99838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1585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4159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81937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99441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15818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6035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75508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5311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74139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77965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7306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21082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5580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524071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179739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83484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0910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8141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0630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8067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15226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6230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9505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704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154345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21504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442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1202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8590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60556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300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5858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2605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51615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67935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016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02655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900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90063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04639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5503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6413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408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951784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11391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7380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104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20976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455104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187678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26543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84939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90649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1931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4879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7722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2313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44892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96711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591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9121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1721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533882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1962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237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1485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9910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588491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66577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0258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76048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86666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05708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3483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8669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8563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4053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78618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2096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29098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884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68581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37693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35386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27786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75931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5087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6749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8794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48383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46010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5958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1306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44856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86233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3288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4029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45949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76665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18751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1439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4361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31939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881226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818946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78198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6753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6518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45894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24752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52679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9083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4107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2109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86270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1367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334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9555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82266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547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9012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5423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95992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2273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5350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1496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864887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38332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6010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7063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0230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99763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72018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86914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349605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60074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466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6861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6585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15722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68164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2155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6968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774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11546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0505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3204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72792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30196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83698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361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20817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8839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62205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69859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76849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465952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50782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4657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3437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22229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60761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61003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6323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8584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2047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79386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4796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2388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2095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68066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81691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83584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8659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2484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5208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94205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33142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6459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1151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3083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836836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93087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619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6600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5555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90755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54965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1196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8833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7838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873273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38302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7135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693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36281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40953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120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3899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4944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1054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243336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1970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5667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90625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1824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046080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54876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98949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49296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6405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3629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94556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38675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5734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5850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380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310865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658337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743837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51147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21807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1740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0452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1949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53063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3337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8066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242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06404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72047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5012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3692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9063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96714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63964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02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6504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79580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5316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26461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9878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82689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452102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79571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0851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244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20804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51804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95847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9562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4281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873362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37061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5283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2589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5148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18932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6246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2712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40540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09569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8717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9218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199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0764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091383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99446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44353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68455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0890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93625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074308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4781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7249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5220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6559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806301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3936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99860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2988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2528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11130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27247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56200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8906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5944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9501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240829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77685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32847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9675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1203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70524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628165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51799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872596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59603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308544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3834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4370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267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6762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2729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53448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50074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842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2133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86424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29694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66582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6483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0970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48581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62654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0195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7147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4603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6060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45724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9862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9706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9860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43395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893343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11325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81695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2431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6255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57818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42512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044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0609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3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16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41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290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987605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2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19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72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545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3178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452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54123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7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296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230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202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546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23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939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554605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7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832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95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63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868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41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18409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50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81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762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2990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7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295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07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4117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500389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5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53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90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059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401643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79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684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982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073355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47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94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277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626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612225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0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5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38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617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939307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654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97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313098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8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50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202889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8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2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01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083929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98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059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99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8595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743215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34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88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238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030738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66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7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131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03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940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439753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2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81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0442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4203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9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13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92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23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093153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9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230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354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30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02701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71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60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933421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5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23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456771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6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87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51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41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784234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65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785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143183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24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80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9164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13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7603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849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127323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67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1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371242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74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41120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4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920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615879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97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25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504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12069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7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79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74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420594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27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7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4425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749108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30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4248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79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914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891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74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200726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9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54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10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51034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9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8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80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843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156703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07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17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071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458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924163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57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561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479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975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251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493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646865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2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55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529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8251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226575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1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5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080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773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1797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724699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3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70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30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3262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914703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03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189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001031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52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36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694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8372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80094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4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957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706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79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0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2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0375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746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666239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82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69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36293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68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407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022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364289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610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61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744749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14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41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110861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3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08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24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256887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7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64544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0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90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055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787903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53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0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6634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471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218446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10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83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510679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57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82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662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40032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7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273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19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2285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95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832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218480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41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76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982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563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372094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3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57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12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841997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7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85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6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905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071699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6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15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4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116287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96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52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79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226745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5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3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665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9311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1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531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742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58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71282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31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492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271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25919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1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53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188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822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852401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757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9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58481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22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825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891261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81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70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40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549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479873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51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450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912431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3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021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369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2687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9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8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2050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007846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40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36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76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83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53816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7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96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78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495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46380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9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94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576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845943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6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92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444210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11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02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6298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130424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2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99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99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31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708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4713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744338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49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36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620912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0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803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18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361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35174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93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33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649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77127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38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35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932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9188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942432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30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31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937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092288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94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88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718400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0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821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7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85992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9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06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134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074190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5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90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522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08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503772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90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88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7172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601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377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26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9671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0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4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5054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324790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83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930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548919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675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16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3818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88524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741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44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892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409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560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946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178495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4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31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8669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996993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77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8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08493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6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334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334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75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77702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9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96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79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39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606597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2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16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735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966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177436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93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87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024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7161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9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18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36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64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255996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5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36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479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26320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88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06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04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8943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900708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17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937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98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312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88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649658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97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58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678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25012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03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7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2315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11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270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245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406831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07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197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941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89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79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207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43996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53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416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056040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6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3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516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64575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77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495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07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71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754477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05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91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669247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60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005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0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80072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85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307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83749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5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8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564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262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413211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1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532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03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2710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99382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7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88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81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467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511281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4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19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982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90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061441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65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35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8051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151970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451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72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59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00566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16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17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705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964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7136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622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44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380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6231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47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392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868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73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572096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08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27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54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70654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167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642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06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46454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7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70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545379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4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87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5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105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2295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46206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5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2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659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030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4270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708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2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18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82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419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453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19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563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099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212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00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82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589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1303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0463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92176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1038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23912318">
                                                                      <w:marLeft w:val="15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81709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8204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934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832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718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220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0015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83713888">
                                                          <w:marLeft w:val="0"/>
                                                          <w:marRight w:val="0"/>
                                                          <w:marTop w:val="45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5869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97008110">
                                                              <w:marLeft w:val="0"/>
                                                              <w:marRight w:val="0"/>
                                                              <w:marTop w:val="600"/>
                                                              <w:marBottom w:val="1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8170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6" w:color="E1E1E1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257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620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39833081">
                                                          <w:marLeft w:val="9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525019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030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498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123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476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42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99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0220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58702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17423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103370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5464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87518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90517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3430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7743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63776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6991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8163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3861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64362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02670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742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2076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1248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692331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20708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646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0240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6103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8497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3535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89270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16651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56260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4729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0766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1732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88470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3604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0976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7851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05182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14530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2689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0221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1423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70465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33054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24643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8253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4915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6633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86537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13591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5217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2416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38051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981820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46912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7557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3566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1554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72373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45131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32861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15082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44254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2261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70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05337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24068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32179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1476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2355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4938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57548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01951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6881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5399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30952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896102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39772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70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3397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867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00148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5557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6292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8556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84259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28003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375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5998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42782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00115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69623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454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1922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8806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05033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914854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10704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5584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1984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9118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145579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78641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9499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5148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8808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15639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42047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6993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4867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45525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92072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0049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8575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7246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73233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9882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5156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38433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452784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11038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06592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2876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9172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86561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17669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25574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4894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21535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979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379246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56755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67433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26693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77778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5684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1700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547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84822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83534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97658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43998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491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98817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696411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54936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3803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850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49552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61461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480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0193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4424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0601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6485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1638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28041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7105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30692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20065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13915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5100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62744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76614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413280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12817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15441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10664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1521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7915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3763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06030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2375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9559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13402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70951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43132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0805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8642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71316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45746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8895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05235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9802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7697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789235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39525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51149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2116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638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2461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20565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94469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364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8608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6454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86501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797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02488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014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07039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0593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2617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6002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97564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5267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588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2054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97709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82739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4367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9841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36496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841624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97354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14811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79234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2336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9957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5681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021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35396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60822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44250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6464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8805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72520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23797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381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7878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00357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36612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09822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7977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30802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15459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869686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384426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65786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41126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0747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8208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01314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5803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93947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7354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3853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51445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66499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7384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8468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178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72593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720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97030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63713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18028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6997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26474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41195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0038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4752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27901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84655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13197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8558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5823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8219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35393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75322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8572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9711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2300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75360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26173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5077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67688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46220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91745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8025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4171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6234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679315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55720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67218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3506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418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6252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9274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565131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85441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36588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7639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28110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8516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85640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8588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1697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23940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872274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1262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90092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771531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94201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494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73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20462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2709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4995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115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7893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98757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22601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0627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5736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5703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32032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6945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369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22988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71490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91586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15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70365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71087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009451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96202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8389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9322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25146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12877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97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7599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84317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94025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09169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093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4636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93473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05672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3300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6412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94174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663437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11357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5821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6014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948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73775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81760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48631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7843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21521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6713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534595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43677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6740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999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539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95916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29452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15851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3990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24514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3726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095059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59511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4597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137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7914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57843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57180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865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2444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76246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39836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24318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51037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127605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06021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939284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78775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5236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7232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8765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11838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05927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3597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65715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2927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34774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1842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76951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2480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4718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6786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16930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29186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8340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7277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8778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81979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7370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6856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9726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65149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761877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73627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0116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432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7123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642005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10735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22</Pages>
  <Words>7990</Words>
  <Characters>43948</Characters>
  <Application>Microsoft Office Word</Application>
  <DocSecurity>0</DocSecurity>
  <Lines>366</Lines>
  <Paragraphs>103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Maximo Cosme Malasquez</dc:creator>
  <cp:keywords/>
  <dc:description/>
  <cp:lastModifiedBy>Andres Maximo Cosme Malasquez</cp:lastModifiedBy>
  <cp:revision>3</cp:revision>
  <dcterms:created xsi:type="dcterms:W3CDTF">2020-08-13T00:54:00Z</dcterms:created>
  <dcterms:modified xsi:type="dcterms:W3CDTF">2020-08-13T08:50:00Z</dcterms:modified>
</cp:coreProperties>
</file>